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B6" w:rsidRPr="002A1A06" w:rsidRDefault="003A3DB6" w:rsidP="005709FF">
      <w:pPr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Белорусский государственный университет</w:t>
      </w:r>
    </w:p>
    <w:p w:rsidR="003A3DB6" w:rsidRPr="002A1A06" w:rsidRDefault="003A3DB6" w:rsidP="005709FF">
      <w:pPr>
        <w:rPr>
          <w:sz w:val="28"/>
          <w:szCs w:val="28"/>
        </w:rPr>
      </w:pPr>
    </w:p>
    <w:p w:rsidR="003A3DB6" w:rsidRPr="002A1A06" w:rsidRDefault="003A3DB6" w:rsidP="005709FF">
      <w:pPr>
        <w:rPr>
          <w:sz w:val="28"/>
          <w:szCs w:val="28"/>
        </w:rPr>
      </w:pPr>
    </w:p>
    <w:p w:rsidR="003A3DB6" w:rsidRPr="002A1A06" w:rsidRDefault="003A3DB6" w:rsidP="005709FF">
      <w:pPr>
        <w:rPr>
          <w:sz w:val="28"/>
          <w:szCs w:val="28"/>
        </w:rPr>
      </w:pPr>
    </w:p>
    <w:p w:rsidR="003A3DB6" w:rsidRPr="002A1A06" w:rsidRDefault="003A3DB6" w:rsidP="005709FF">
      <w:pPr>
        <w:ind w:left="4820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УТВЕРЖДАЮ</w:t>
      </w:r>
    </w:p>
    <w:p w:rsidR="003A3DB6" w:rsidRPr="002A1A06" w:rsidRDefault="003A3DB6" w:rsidP="005709FF">
      <w:pPr>
        <w:pStyle w:val="21"/>
        <w:spacing w:after="0" w:line="240" w:lineRule="auto"/>
        <w:ind w:left="4820"/>
        <w:rPr>
          <w:sz w:val="28"/>
          <w:szCs w:val="28"/>
        </w:rPr>
      </w:pPr>
      <w:r w:rsidRPr="002A1A06">
        <w:rPr>
          <w:sz w:val="28"/>
          <w:szCs w:val="28"/>
        </w:rPr>
        <w:t>Проректор по учебной работе</w:t>
      </w:r>
    </w:p>
    <w:p w:rsidR="003A3DB6" w:rsidRPr="00E750CE" w:rsidRDefault="003A3DB6" w:rsidP="005709FF">
      <w:pPr>
        <w:pStyle w:val="21"/>
        <w:spacing w:after="0" w:line="240" w:lineRule="auto"/>
        <w:ind w:left="4820"/>
        <w:jc w:val="right"/>
        <w:rPr>
          <w:sz w:val="16"/>
          <w:szCs w:val="16"/>
        </w:rPr>
      </w:pPr>
      <w:r w:rsidRPr="002A1A06">
        <w:rPr>
          <w:sz w:val="28"/>
          <w:szCs w:val="28"/>
        </w:rPr>
        <w:tab/>
      </w:r>
      <w:r w:rsidRPr="002A1A06">
        <w:rPr>
          <w:sz w:val="28"/>
          <w:szCs w:val="28"/>
        </w:rPr>
        <w:tab/>
      </w:r>
    </w:p>
    <w:p w:rsidR="003A3DB6" w:rsidRDefault="003A3DB6" w:rsidP="005709FF">
      <w:pPr>
        <w:ind w:left="4820"/>
        <w:rPr>
          <w:sz w:val="28"/>
          <w:szCs w:val="28"/>
        </w:rPr>
      </w:pPr>
      <w:r w:rsidRPr="002A1A06">
        <w:rPr>
          <w:sz w:val="28"/>
          <w:szCs w:val="28"/>
        </w:rPr>
        <w:t>___________________</w:t>
      </w:r>
      <w:r w:rsidR="00811D05" w:rsidRPr="002A1A06">
        <w:rPr>
          <w:sz w:val="28"/>
          <w:szCs w:val="28"/>
        </w:rPr>
        <w:t>_</w:t>
      </w:r>
      <w:r w:rsidR="003B51C1">
        <w:rPr>
          <w:sz w:val="28"/>
          <w:szCs w:val="28"/>
        </w:rPr>
        <w:t xml:space="preserve">С.Н. </w:t>
      </w:r>
      <w:proofErr w:type="spellStart"/>
      <w:r w:rsidR="003B51C1">
        <w:rPr>
          <w:sz w:val="28"/>
          <w:szCs w:val="28"/>
        </w:rPr>
        <w:t>Ходин</w:t>
      </w:r>
      <w:proofErr w:type="spellEnd"/>
    </w:p>
    <w:p w:rsidR="003B51C1" w:rsidRPr="00E750CE" w:rsidRDefault="003B51C1" w:rsidP="005709FF">
      <w:pPr>
        <w:ind w:left="4820"/>
        <w:rPr>
          <w:sz w:val="16"/>
          <w:szCs w:val="16"/>
        </w:rPr>
      </w:pPr>
    </w:p>
    <w:p w:rsidR="003A3DB6" w:rsidRDefault="003028C7" w:rsidP="005709FF">
      <w:pPr>
        <w:ind w:left="4820"/>
        <w:rPr>
          <w:sz w:val="28"/>
          <w:szCs w:val="28"/>
        </w:rPr>
      </w:pPr>
      <w:r w:rsidRPr="002A1A06">
        <w:rPr>
          <w:sz w:val="28"/>
          <w:szCs w:val="28"/>
        </w:rPr>
        <w:t>«___»_________________</w:t>
      </w:r>
      <w:r w:rsidR="00DE18F2" w:rsidRPr="002A1A06">
        <w:rPr>
          <w:sz w:val="28"/>
          <w:szCs w:val="28"/>
        </w:rPr>
        <w:t>___</w:t>
      </w:r>
      <w:r w:rsidRPr="002A1A06">
        <w:rPr>
          <w:sz w:val="28"/>
          <w:szCs w:val="28"/>
        </w:rPr>
        <w:t>201</w:t>
      </w:r>
      <w:r w:rsidR="00D46670" w:rsidRPr="002A1A06">
        <w:rPr>
          <w:sz w:val="28"/>
          <w:szCs w:val="28"/>
        </w:rPr>
        <w:t>7</w:t>
      </w:r>
      <w:r w:rsidR="003A3DB6" w:rsidRPr="002A1A06">
        <w:rPr>
          <w:sz w:val="28"/>
          <w:szCs w:val="28"/>
        </w:rPr>
        <w:t>г.</w:t>
      </w:r>
    </w:p>
    <w:p w:rsidR="003B51C1" w:rsidRPr="00E750CE" w:rsidRDefault="003B51C1" w:rsidP="005709FF">
      <w:pPr>
        <w:ind w:left="4820"/>
        <w:rPr>
          <w:sz w:val="16"/>
          <w:szCs w:val="16"/>
        </w:rPr>
      </w:pPr>
    </w:p>
    <w:p w:rsidR="003A3DB6" w:rsidRPr="002A1A06" w:rsidRDefault="003A3DB6" w:rsidP="005709FF">
      <w:pPr>
        <w:ind w:left="4820"/>
        <w:rPr>
          <w:sz w:val="28"/>
          <w:szCs w:val="28"/>
        </w:rPr>
      </w:pPr>
      <w:r w:rsidRPr="002A1A06">
        <w:rPr>
          <w:sz w:val="28"/>
          <w:szCs w:val="28"/>
        </w:rPr>
        <w:t>Регистрационный № У</w:t>
      </w:r>
      <w:proofErr w:type="gramStart"/>
      <w:r w:rsidRPr="002A1A06">
        <w:rPr>
          <w:sz w:val="28"/>
          <w:szCs w:val="28"/>
        </w:rPr>
        <w:t>Д-</w:t>
      </w:r>
      <w:proofErr w:type="gramEnd"/>
      <w:r w:rsidRPr="002A1A06">
        <w:rPr>
          <w:sz w:val="28"/>
          <w:szCs w:val="28"/>
        </w:rPr>
        <w:t>______/</w:t>
      </w:r>
      <w:proofErr w:type="spellStart"/>
      <w:r w:rsidRPr="002A1A06">
        <w:rPr>
          <w:sz w:val="28"/>
          <w:szCs w:val="28"/>
        </w:rPr>
        <w:t>уч</w:t>
      </w:r>
      <w:proofErr w:type="spellEnd"/>
      <w:r w:rsidRPr="002A1A06">
        <w:rPr>
          <w:sz w:val="28"/>
          <w:szCs w:val="28"/>
        </w:rPr>
        <w:t xml:space="preserve">. </w:t>
      </w:r>
    </w:p>
    <w:p w:rsidR="00B318F8" w:rsidRPr="002A1A06" w:rsidRDefault="00B318F8" w:rsidP="005709FF">
      <w:pPr>
        <w:jc w:val="center"/>
        <w:rPr>
          <w:b/>
          <w:sz w:val="28"/>
          <w:szCs w:val="28"/>
        </w:rPr>
      </w:pPr>
    </w:p>
    <w:p w:rsidR="001426A1" w:rsidRPr="002A1A06" w:rsidRDefault="001426A1" w:rsidP="005709FF">
      <w:pPr>
        <w:jc w:val="center"/>
        <w:rPr>
          <w:b/>
          <w:sz w:val="28"/>
          <w:szCs w:val="28"/>
        </w:rPr>
      </w:pPr>
    </w:p>
    <w:p w:rsidR="001426A1" w:rsidRPr="002A1A06" w:rsidRDefault="001426A1" w:rsidP="005709FF">
      <w:pPr>
        <w:jc w:val="center"/>
        <w:rPr>
          <w:b/>
          <w:sz w:val="28"/>
          <w:szCs w:val="28"/>
        </w:rPr>
      </w:pPr>
    </w:p>
    <w:p w:rsidR="003A3DB6" w:rsidRPr="002A1A06" w:rsidRDefault="003A3DB6" w:rsidP="005709FF">
      <w:pPr>
        <w:jc w:val="center"/>
        <w:rPr>
          <w:b/>
          <w:sz w:val="28"/>
          <w:szCs w:val="28"/>
        </w:rPr>
      </w:pPr>
    </w:p>
    <w:p w:rsidR="00DE18F2" w:rsidRPr="002A1A06" w:rsidRDefault="00DE18F2" w:rsidP="005709FF">
      <w:pPr>
        <w:jc w:val="center"/>
        <w:rPr>
          <w:b/>
          <w:sz w:val="28"/>
          <w:szCs w:val="28"/>
        </w:rPr>
      </w:pPr>
    </w:p>
    <w:p w:rsidR="00DE18F2" w:rsidRDefault="00DE18F2" w:rsidP="005709FF">
      <w:pPr>
        <w:jc w:val="center"/>
        <w:rPr>
          <w:b/>
          <w:sz w:val="28"/>
          <w:szCs w:val="28"/>
        </w:rPr>
      </w:pPr>
    </w:p>
    <w:p w:rsidR="00E750CE" w:rsidRPr="002A1A06" w:rsidRDefault="00E750CE" w:rsidP="005709FF">
      <w:pPr>
        <w:jc w:val="center"/>
        <w:rPr>
          <w:b/>
          <w:sz w:val="28"/>
          <w:szCs w:val="28"/>
        </w:rPr>
      </w:pPr>
    </w:p>
    <w:p w:rsidR="00B318F8" w:rsidRPr="002A1A06" w:rsidRDefault="00D46670" w:rsidP="005709FF">
      <w:pPr>
        <w:jc w:val="center"/>
        <w:rPr>
          <w:spacing w:val="-6"/>
          <w:sz w:val="28"/>
          <w:szCs w:val="28"/>
        </w:rPr>
      </w:pPr>
      <w:r w:rsidRPr="002A1A06">
        <w:rPr>
          <w:b/>
          <w:bCs/>
          <w:spacing w:val="12"/>
          <w:sz w:val="28"/>
          <w:szCs w:val="28"/>
          <w:lang w:val="be-BY"/>
        </w:rPr>
        <w:t>Политологический неомарксизм</w:t>
      </w:r>
    </w:p>
    <w:p w:rsidR="00B318F8" w:rsidRPr="002A1A06" w:rsidRDefault="00B318F8" w:rsidP="005709FF">
      <w:pPr>
        <w:jc w:val="center"/>
        <w:rPr>
          <w:b/>
          <w:spacing w:val="-6"/>
          <w:sz w:val="28"/>
          <w:szCs w:val="28"/>
        </w:rPr>
      </w:pPr>
    </w:p>
    <w:p w:rsidR="00B318F8" w:rsidRPr="002A1A06" w:rsidRDefault="00B318F8" w:rsidP="005709FF">
      <w:pPr>
        <w:jc w:val="center"/>
        <w:rPr>
          <w:spacing w:val="-6"/>
          <w:sz w:val="28"/>
          <w:szCs w:val="28"/>
        </w:rPr>
      </w:pPr>
      <w:r w:rsidRPr="002A1A06">
        <w:rPr>
          <w:spacing w:val="-6"/>
          <w:sz w:val="28"/>
          <w:szCs w:val="28"/>
        </w:rPr>
        <w:t xml:space="preserve">Учебная программа учреждения высшего образования по учебной дисциплине </w:t>
      </w:r>
      <w:r w:rsidRPr="002A1A06">
        <w:rPr>
          <w:sz w:val="28"/>
          <w:szCs w:val="28"/>
        </w:rPr>
        <w:t>для специальности:</w:t>
      </w:r>
    </w:p>
    <w:p w:rsidR="00B318F8" w:rsidRPr="002A1A06" w:rsidRDefault="00207C9E" w:rsidP="005709FF">
      <w:pPr>
        <w:jc w:val="center"/>
        <w:rPr>
          <w:bCs/>
          <w:sz w:val="28"/>
          <w:szCs w:val="28"/>
        </w:rPr>
      </w:pPr>
      <w:r w:rsidRPr="002A1A06">
        <w:rPr>
          <w:sz w:val="28"/>
          <w:szCs w:val="28"/>
        </w:rPr>
        <w:t xml:space="preserve">1-23 80 07 </w:t>
      </w:r>
      <w:r w:rsidR="00B318F8" w:rsidRPr="002A1A06">
        <w:rPr>
          <w:sz w:val="28"/>
          <w:szCs w:val="28"/>
        </w:rPr>
        <w:t>Политология</w:t>
      </w:r>
    </w:p>
    <w:p w:rsidR="00B318F8" w:rsidRPr="002A1A06" w:rsidRDefault="00B318F8" w:rsidP="005709FF">
      <w:pPr>
        <w:jc w:val="center"/>
        <w:rPr>
          <w:sz w:val="28"/>
          <w:szCs w:val="28"/>
        </w:rPr>
      </w:pPr>
    </w:p>
    <w:p w:rsidR="00B318F8" w:rsidRPr="002A1A06" w:rsidRDefault="00B318F8" w:rsidP="005709FF">
      <w:pPr>
        <w:widowControl w:val="0"/>
        <w:rPr>
          <w:sz w:val="28"/>
          <w:szCs w:val="28"/>
        </w:rPr>
      </w:pPr>
    </w:p>
    <w:p w:rsidR="00585D86" w:rsidRPr="002A1A06" w:rsidRDefault="00585D86" w:rsidP="005709FF">
      <w:pPr>
        <w:pStyle w:val="a5"/>
        <w:jc w:val="both"/>
        <w:rPr>
          <w:b w:val="0"/>
          <w:szCs w:val="28"/>
        </w:rPr>
      </w:pPr>
    </w:p>
    <w:p w:rsidR="00585D86" w:rsidRPr="002A1A06" w:rsidRDefault="00585D86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1426A1" w:rsidRPr="002A1A06" w:rsidRDefault="001426A1" w:rsidP="005709FF">
      <w:pPr>
        <w:pStyle w:val="a5"/>
        <w:jc w:val="both"/>
        <w:rPr>
          <w:b w:val="0"/>
          <w:szCs w:val="28"/>
        </w:rPr>
      </w:pPr>
    </w:p>
    <w:p w:rsidR="00F57074" w:rsidRPr="002A1A06" w:rsidRDefault="00F57074" w:rsidP="005709FF">
      <w:pPr>
        <w:widowControl w:val="0"/>
        <w:jc w:val="center"/>
        <w:rPr>
          <w:b/>
          <w:sz w:val="28"/>
          <w:szCs w:val="28"/>
        </w:rPr>
      </w:pPr>
    </w:p>
    <w:p w:rsidR="00F57074" w:rsidRDefault="00F57074" w:rsidP="005709FF">
      <w:pPr>
        <w:widowControl w:val="0"/>
        <w:jc w:val="center"/>
        <w:rPr>
          <w:b/>
          <w:sz w:val="28"/>
          <w:szCs w:val="28"/>
        </w:rPr>
      </w:pPr>
    </w:p>
    <w:p w:rsidR="00E750CE" w:rsidRDefault="00E750CE" w:rsidP="005709FF">
      <w:pPr>
        <w:widowControl w:val="0"/>
        <w:jc w:val="center"/>
        <w:rPr>
          <w:b/>
          <w:sz w:val="28"/>
          <w:szCs w:val="28"/>
        </w:rPr>
      </w:pPr>
    </w:p>
    <w:p w:rsidR="00E750CE" w:rsidRPr="002A1A06" w:rsidRDefault="00E750CE" w:rsidP="005709FF">
      <w:pPr>
        <w:widowControl w:val="0"/>
        <w:jc w:val="center"/>
        <w:rPr>
          <w:b/>
          <w:sz w:val="28"/>
          <w:szCs w:val="28"/>
        </w:rPr>
      </w:pPr>
    </w:p>
    <w:p w:rsidR="00186EEA" w:rsidRPr="002A1A06" w:rsidRDefault="00D46670" w:rsidP="005709FF">
      <w:pPr>
        <w:widowControl w:val="0"/>
        <w:jc w:val="center"/>
        <w:rPr>
          <w:sz w:val="28"/>
          <w:szCs w:val="28"/>
        </w:rPr>
      </w:pPr>
      <w:r w:rsidRPr="002A1A06">
        <w:rPr>
          <w:sz w:val="28"/>
          <w:szCs w:val="28"/>
        </w:rPr>
        <w:t>2017</w:t>
      </w:r>
      <w:r w:rsidR="00B318F8" w:rsidRPr="002A1A06">
        <w:rPr>
          <w:sz w:val="28"/>
          <w:szCs w:val="28"/>
          <w:lang w:val="be-BY"/>
        </w:rPr>
        <w:t xml:space="preserve"> г.</w:t>
      </w:r>
      <w:r w:rsidR="00B318F8" w:rsidRPr="002A1A06">
        <w:rPr>
          <w:sz w:val="28"/>
          <w:szCs w:val="28"/>
          <w:lang w:val="be-BY"/>
        </w:rPr>
        <w:br w:type="page"/>
      </w:r>
    </w:p>
    <w:p w:rsidR="00186EEA" w:rsidRPr="002A1A06" w:rsidRDefault="0054480B" w:rsidP="005709FF">
      <w:pPr>
        <w:widowControl w:val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lastRenderedPageBreak/>
        <w:t xml:space="preserve">Учебная программа составлена </w:t>
      </w:r>
      <w:r w:rsidR="00CF49BE" w:rsidRPr="002A1A06">
        <w:rPr>
          <w:sz w:val="28"/>
          <w:szCs w:val="28"/>
        </w:rPr>
        <w:t>на основе ОСВО 1-23 80 07-2017, учебного плана</w:t>
      </w:r>
      <w:proofErr w:type="gramStart"/>
      <w:r w:rsidR="00CF49BE" w:rsidRPr="002A1A06">
        <w:rPr>
          <w:sz w:val="28"/>
          <w:szCs w:val="28"/>
        </w:rPr>
        <w:t xml:space="preserve"> </w:t>
      </w:r>
      <w:r w:rsidR="00452F4A" w:rsidRPr="002A1A06">
        <w:rPr>
          <w:sz w:val="28"/>
          <w:szCs w:val="28"/>
        </w:rPr>
        <w:t>Е</w:t>
      </w:r>
      <w:proofErr w:type="gramEnd"/>
      <w:r w:rsidR="00AE4419">
        <w:rPr>
          <w:sz w:val="28"/>
          <w:szCs w:val="28"/>
        </w:rPr>
        <w:t> </w:t>
      </w:r>
      <w:r w:rsidR="00452F4A" w:rsidRPr="002A1A06">
        <w:rPr>
          <w:sz w:val="28"/>
          <w:szCs w:val="28"/>
        </w:rPr>
        <w:t>23-248/</w:t>
      </w:r>
      <w:proofErr w:type="spellStart"/>
      <w:r w:rsidR="00452F4A" w:rsidRPr="002A1A06">
        <w:rPr>
          <w:sz w:val="28"/>
          <w:szCs w:val="28"/>
        </w:rPr>
        <w:t>уч</w:t>
      </w:r>
      <w:proofErr w:type="spellEnd"/>
      <w:r w:rsidR="00452F4A" w:rsidRPr="002A1A06">
        <w:rPr>
          <w:sz w:val="28"/>
          <w:szCs w:val="28"/>
        </w:rPr>
        <w:t>.;</w:t>
      </w:r>
      <w:r w:rsidR="00CF49BE" w:rsidRPr="002A1A06">
        <w:rPr>
          <w:sz w:val="28"/>
          <w:szCs w:val="28"/>
        </w:rPr>
        <w:t xml:space="preserve"> Е</w:t>
      </w:r>
      <w:r w:rsidR="00AE4419">
        <w:rPr>
          <w:sz w:val="28"/>
          <w:szCs w:val="28"/>
        </w:rPr>
        <w:t> </w:t>
      </w:r>
      <w:r w:rsidR="00CF49BE" w:rsidRPr="002A1A06">
        <w:rPr>
          <w:sz w:val="28"/>
          <w:szCs w:val="28"/>
        </w:rPr>
        <w:t>23и-278/</w:t>
      </w:r>
      <w:proofErr w:type="spellStart"/>
      <w:r w:rsidR="00CF49BE" w:rsidRPr="002A1A06">
        <w:rPr>
          <w:sz w:val="28"/>
          <w:szCs w:val="28"/>
        </w:rPr>
        <w:t>уч</w:t>
      </w:r>
      <w:proofErr w:type="spellEnd"/>
      <w:r w:rsidR="00CF49BE" w:rsidRPr="002A1A06">
        <w:rPr>
          <w:sz w:val="28"/>
          <w:szCs w:val="28"/>
        </w:rPr>
        <w:t xml:space="preserve">. </w:t>
      </w:r>
      <w:r w:rsidR="002B77E6" w:rsidRPr="002A1A06">
        <w:rPr>
          <w:sz w:val="28"/>
          <w:szCs w:val="28"/>
        </w:rPr>
        <w:t>1-23 80 07 П</w:t>
      </w:r>
      <w:r w:rsidR="00BB4026" w:rsidRPr="002A1A06">
        <w:rPr>
          <w:sz w:val="28"/>
          <w:szCs w:val="28"/>
        </w:rPr>
        <w:t>олитология</w:t>
      </w:r>
      <w:r w:rsidR="00CF49BE" w:rsidRPr="002A1A06">
        <w:rPr>
          <w:sz w:val="28"/>
          <w:szCs w:val="28"/>
        </w:rPr>
        <w:t xml:space="preserve"> 2017 г</w:t>
      </w:r>
      <w:r w:rsidR="002B77E6" w:rsidRPr="002A1A06">
        <w:rPr>
          <w:sz w:val="28"/>
          <w:szCs w:val="28"/>
        </w:rPr>
        <w:t>.</w:t>
      </w:r>
    </w:p>
    <w:p w:rsidR="00186EEA" w:rsidRPr="002A1A06" w:rsidRDefault="00186EEA" w:rsidP="005709FF">
      <w:pPr>
        <w:widowControl w:val="0"/>
        <w:jc w:val="center"/>
        <w:rPr>
          <w:sz w:val="28"/>
          <w:szCs w:val="28"/>
        </w:rPr>
      </w:pPr>
    </w:p>
    <w:p w:rsidR="00186EEA" w:rsidRPr="002A1A06" w:rsidRDefault="00186EEA" w:rsidP="005709FF">
      <w:pPr>
        <w:widowControl w:val="0"/>
        <w:jc w:val="center"/>
        <w:rPr>
          <w:sz w:val="28"/>
          <w:szCs w:val="28"/>
        </w:rPr>
      </w:pPr>
    </w:p>
    <w:p w:rsidR="00186EEA" w:rsidRDefault="00186EEA" w:rsidP="005709FF">
      <w:pPr>
        <w:widowControl w:val="0"/>
        <w:jc w:val="center"/>
        <w:rPr>
          <w:sz w:val="28"/>
          <w:szCs w:val="28"/>
        </w:rPr>
      </w:pPr>
    </w:p>
    <w:p w:rsidR="005709FF" w:rsidRDefault="005709FF" w:rsidP="005709FF">
      <w:pPr>
        <w:widowControl w:val="0"/>
        <w:jc w:val="center"/>
        <w:rPr>
          <w:sz w:val="28"/>
          <w:szCs w:val="28"/>
        </w:rPr>
      </w:pPr>
    </w:p>
    <w:p w:rsidR="005709FF" w:rsidRDefault="005709FF" w:rsidP="005709FF">
      <w:pPr>
        <w:widowControl w:val="0"/>
        <w:jc w:val="center"/>
        <w:rPr>
          <w:sz w:val="28"/>
          <w:szCs w:val="28"/>
        </w:rPr>
      </w:pPr>
    </w:p>
    <w:p w:rsidR="005709FF" w:rsidRDefault="005709FF" w:rsidP="005709FF">
      <w:pPr>
        <w:widowControl w:val="0"/>
        <w:jc w:val="center"/>
        <w:rPr>
          <w:sz w:val="28"/>
          <w:szCs w:val="28"/>
        </w:rPr>
      </w:pPr>
    </w:p>
    <w:p w:rsidR="005709FF" w:rsidRPr="002A1A06" w:rsidRDefault="005709FF" w:rsidP="005709FF">
      <w:pPr>
        <w:widowControl w:val="0"/>
        <w:jc w:val="center"/>
        <w:rPr>
          <w:sz w:val="28"/>
          <w:szCs w:val="28"/>
        </w:rPr>
      </w:pPr>
    </w:p>
    <w:p w:rsidR="00186EEA" w:rsidRPr="002A1A06" w:rsidRDefault="00186EEA" w:rsidP="005709FF">
      <w:pPr>
        <w:widowControl w:val="0"/>
        <w:jc w:val="center"/>
        <w:rPr>
          <w:sz w:val="28"/>
          <w:szCs w:val="28"/>
        </w:rPr>
      </w:pPr>
    </w:p>
    <w:p w:rsidR="001B2A99" w:rsidRPr="002A1A06" w:rsidRDefault="00FE2C07" w:rsidP="005709FF">
      <w:pPr>
        <w:widowControl w:val="0"/>
        <w:rPr>
          <w:sz w:val="28"/>
          <w:szCs w:val="28"/>
        </w:rPr>
      </w:pPr>
      <w:r w:rsidRPr="002A1A06">
        <w:rPr>
          <w:sz w:val="28"/>
          <w:szCs w:val="28"/>
        </w:rPr>
        <w:t>СОСТАВИТЕЛИ</w:t>
      </w:r>
      <w:r w:rsidR="001B2A99" w:rsidRPr="002A1A06">
        <w:rPr>
          <w:sz w:val="28"/>
          <w:szCs w:val="28"/>
        </w:rPr>
        <w:t>:</w:t>
      </w:r>
    </w:p>
    <w:p w:rsidR="001B2A99" w:rsidRPr="002A1A06" w:rsidRDefault="00D46670" w:rsidP="005709FF">
      <w:pPr>
        <w:jc w:val="both"/>
        <w:rPr>
          <w:sz w:val="28"/>
          <w:szCs w:val="28"/>
        </w:rPr>
      </w:pPr>
      <w:r w:rsidRPr="002A1A06">
        <w:rPr>
          <w:sz w:val="28"/>
          <w:szCs w:val="28"/>
        </w:rPr>
        <w:t>В</w:t>
      </w:r>
      <w:r w:rsidR="002A668E" w:rsidRPr="002A1A06">
        <w:rPr>
          <w:sz w:val="28"/>
          <w:szCs w:val="28"/>
        </w:rPr>
        <w:t>.</w:t>
      </w:r>
      <w:r w:rsidRPr="002A1A06">
        <w:rPr>
          <w:sz w:val="28"/>
          <w:szCs w:val="28"/>
        </w:rPr>
        <w:t> С</w:t>
      </w:r>
      <w:r w:rsidR="002A668E"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 </w:t>
      </w:r>
      <w:r w:rsidRPr="002A1A06">
        <w:rPr>
          <w:sz w:val="28"/>
          <w:szCs w:val="28"/>
        </w:rPr>
        <w:t>Михайловский</w:t>
      </w:r>
      <w:r w:rsidR="00837505">
        <w:rPr>
          <w:sz w:val="28"/>
          <w:szCs w:val="28"/>
        </w:rPr>
        <w:t xml:space="preserve"> </w:t>
      </w:r>
      <w:r w:rsidRPr="002A1A06">
        <w:rPr>
          <w:sz w:val="28"/>
          <w:szCs w:val="28"/>
        </w:rPr>
        <w:t>–</w:t>
      </w:r>
      <w:r w:rsidR="002A668E" w:rsidRPr="002A1A06">
        <w:rPr>
          <w:sz w:val="28"/>
          <w:szCs w:val="28"/>
        </w:rPr>
        <w:t xml:space="preserve"> доцент кафедры политологии юридического факультета БГУ, кандидат политических наук</w:t>
      </w:r>
      <w:r w:rsidRPr="002A1A06">
        <w:rPr>
          <w:sz w:val="28"/>
          <w:szCs w:val="28"/>
        </w:rPr>
        <w:t>.</w:t>
      </w:r>
    </w:p>
    <w:p w:rsidR="001B2A99" w:rsidRPr="002A1A06" w:rsidRDefault="001B2A99" w:rsidP="005709FF">
      <w:pPr>
        <w:jc w:val="both"/>
        <w:rPr>
          <w:sz w:val="28"/>
          <w:szCs w:val="28"/>
        </w:rPr>
      </w:pPr>
    </w:p>
    <w:p w:rsidR="001B2A99" w:rsidRPr="002A1A06" w:rsidRDefault="001B2A99" w:rsidP="005709FF">
      <w:pPr>
        <w:jc w:val="both"/>
        <w:rPr>
          <w:sz w:val="28"/>
          <w:szCs w:val="28"/>
        </w:rPr>
      </w:pPr>
    </w:p>
    <w:p w:rsidR="001B2A99" w:rsidRPr="002A1A06" w:rsidRDefault="001B2A99" w:rsidP="005709FF">
      <w:pPr>
        <w:rPr>
          <w:sz w:val="28"/>
          <w:szCs w:val="28"/>
        </w:rPr>
      </w:pPr>
    </w:p>
    <w:p w:rsidR="00DB53E2" w:rsidRPr="002A1A06" w:rsidRDefault="00DB53E2" w:rsidP="005709FF">
      <w:pPr>
        <w:widowControl w:val="0"/>
        <w:rPr>
          <w:sz w:val="28"/>
          <w:szCs w:val="28"/>
        </w:rPr>
      </w:pPr>
      <w:proofErr w:type="gramStart"/>
      <w:r w:rsidRPr="002A1A06">
        <w:rPr>
          <w:sz w:val="28"/>
          <w:szCs w:val="28"/>
        </w:rPr>
        <w:t>РЕКОМЕНДОВАНА</w:t>
      </w:r>
      <w:proofErr w:type="gramEnd"/>
      <w:r w:rsidRPr="002A1A06">
        <w:rPr>
          <w:sz w:val="28"/>
          <w:szCs w:val="28"/>
        </w:rPr>
        <w:t xml:space="preserve"> К УТВЕРЖДЕНИЮ:</w:t>
      </w:r>
    </w:p>
    <w:p w:rsidR="00DB53E2" w:rsidRPr="002A1A06" w:rsidRDefault="00DB53E2" w:rsidP="005709FF">
      <w:pPr>
        <w:widowControl w:val="0"/>
        <w:rPr>
          <w:sz w:val="28"/>
          <w:szCs w:val="28"/>
        </w:rPr>
      </w:pPr>
      <w:r w:rsidRPr="002A1A06">
        <w:rPr>
          <w:sz w:val="28"/>
          <w:szCs w:val="28"/>
        </w:rPr>
        <w:t xml:space="preserve">Кафедрой политологии юридического факультета БГУ </w:t>
      </w:r>
    </w:p>
    <w:p w:rsidR="00DB53E2" w:rsidRDefault="0098168A" w:rsidP="005709FF">
      <w:pPr>
        <w:widowControl w:val="0"/>
        <w:rPr>
          <w:sz w:val="28"/>
          <w:szCs w:val="28"/>
        </w:rPr>
      </w:pPr>
      <w:r w:rsidRPr="002A1A06">
        <w:rPr>
          <w:sz w:val="28"/>
          <w:szCs w:val="28"/>
        </w:rPr>
        <w:t>(протокол №</w:t>
      </w:r>
      <w:r w:rsidR="00CF49BE" w:rsidRPr="002A1A06">
        <w:rPr>
          <w:sz w:val="28"/>
          <w:szCs w:val="28"/>
        </w:rPr>
        <w:t>15 от 09</w:t>
      </w:r>
      <w:r w:rsidR="006E41C2" w:rsidRPr="002A1A06">
        <w:rPr>
          <w:sz w:val="28"/>
          <w:szCs w:val="28"/>
        </w:rPr>
        <w:t>.</w:t>
      </w:r>
      <w:r w:rsidR="00CF49BE" w:rsidRPr="002A1A06">
        <w:rPr>
          <w:sz w:val="28"/>
          <w:szCs w:val="28"/>
        </w:rPr>
        <w:t>06</w:t>
      </w:r>
      <w:r w:rsidRPr="002A1A06">
        <w:rPr>
          <w:sz w:val="28"/>
          <w:szCs w:val="28"/>
        </w:rPr>
        <w:t>.201</w:t>
      </w:r>
      <w:r w:rsidR="00D46670" w:rsidRPr="002A1A06">
        <w:rPr>
          <w:sz w:val="28"/>
          <w:szCs w:val="28"/>
        </w:rPr>
        <w:t>7</w:t>
      </w:r>
      <w:r w:rsidR="00DB53E2" w:rsidRPr="002A1A06">
        <w:rPr>
          <w:sz w:val="28"/>
          <w:szCs w:val="28"/>
        </w:rPr>
        <w:t>г.);</w:t>
      </w:r>
    </w:p>
    <w:p w:rsidR="005709FF" w:rsidRDefault="005709FF" w:rsidP="005709FF">
      <w:pPr>
        <w:widowControl w:val="0"/>
        <w:rPr>
          <w:sz w:val="28"/>
          <w:szCs w:val="28"/>
        </w:rPr>
      </w:pPr>
    </w:p>
    <w:p w:rsidR="005709FF" w:rsidRDefault="005709FF" w:rsidP="005709FF">
      <w:pPr>
        <w:widowControl w:val="0"/>
        <w:rPr>
          <w:sz w:val="28"/>
          <w:szCs w:val="28"/>
        </w:rPr>
      </w:pPr>
    </w:p>
    <w:p w:rsidR="005709FF" w:rsidRPr="002A1A06" w:rsidRDefault="005709FF" w:rsidP="005709FF">
      <w:pPr>
        <w:widowControl w:val="0"/>
        <w:rPr>
          <w:sz w:val="28"/>
          <w:szCs w:val="28"/>
        </w:rPr>
      </w:pPr>
    </w:p>
    <w:p w:rsidR="00E745E3" w:rsidRPr="002A1A06" w:rsidRDefault="00E745E3" w:rsidP="005709FF">
      <w:pPr>
        <w:widowControl w:val="0"/>
        <w:outlineLvl w:val="0"/>
        <w:rPr>
          <w:sz w:val="28"/>
          <w:szCs w:val="28"/>
          <w:u w:val="single"/>
        </w:rPr>
      </w:pPr>
    </w:p>
    <w:p w:rsidR="006607DF" w:rsidRPr="002A1A06" w:rsidRDefault="00CF49BE" w:rsidP="005709FF">
      <w:pPr>
        <w:widowControl w:val="0"/>
        <w:outlineLvl w:val="0"/>
        <w:rPr>
          <w:sz w:val="28"/>
          <w:szCs w:val="28"/>
          <w:lang w:val="be-BY"/>
        </w:rPr>
      </w:pPr>
      <w:bookmarkStart w:id="0" w:name="_GoBack"/>
      <w:bookmarkEnd w:id="0"/>
      <w:r w:rsidRPr="002A1A06">
        <w:rPr>
          <w:sz w:val="28"/>
          <w:szCs w:val="28"/>
        </w:rPr>
        <w:t>Научно-методическим советом</w:t>
      </w:r>
      <w:r w:rsidR="006607DF" w:rsidRPr="002A1A06">
        <w:rPr>
          <w:sz w:val="28"/>
          <w:szCs w:val="28"/>
        </w:rPr>
        <w:t xml:space="preserve"> БГУ</w:t>
      </w:r>
    </w:p>
    <w:p w:rsidR="006607DF" w:rsidRPr="002A1A06" w:rsidRDefault="006607DF" w:rsidP="005709FF">
      <w:pPr>
        <w:widowControl w:val="0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(</w:t>
      </w:r>
      <w:r w:rsidR="00A36A17" w:rsidRPr="002A1A06">
        <w:rPr>
          <w:sz w:val="28"/>
          <w:szCs w:val="28"/>
        </w:rPr>
        <w:t xml:space="preserve">протокол № </w:t>
      </w:r>
      <w:r w:rsidR="00CF49BE" w:rsidRPr="002A1A06">
        <w:rPr>
          <w:sz w:val="28"/>
          <w:szCs w:val="28"/>
        </w:rPr>
        <w:t xml:space="preserve">5 </w:t>
      </w:r>
      <w:r w:rsidR="00A36A17" w:rsidRPr="002A1A06">
        <w:rPr>
          <w:sz w:val="28"/>
          <w:szCs w:val="28"/>
        </w:rPr>
        <w:t xml:space="preserve">от </w:t>
      </w:r>
      <w:r w:rsidR="00CF49BE" w:rsidRPr="002A1A06">
        <w:rPr>
          <w:sz w:val="28"/>
          <w:szCs w:val="28"/>
        </w:rPr>
        <w:t>27</w:t>
      </w:r>
      <w:r w:rsidR="00A36A17" w:rsidRPr="002A1A06">
        <w:rPr>
          <w:sz w:val="28"/>
          <w:szCs w:val="28"/>
        </w:rPr>
        <w:t>.</w:t>
      </w:r>
      <w:r w:rsidR="00CF49BE" w:rsidRPr="002A1A06">
        <w:rPr>
          <w:sz w:val="28"/>
          <w:szCs w:val="28"/>
        </w:rPr>
        <w:t>06</w:t>
      </w:r>
      <w:r w:rsidR="00CF17AC" w:rsidRPr="002A1A06">
        <w:rPr>
          <w:sz w:val="28"/>
          <w:szCs w:val="28"/>
        </w:rPr>
        <w:t>.201</w:t>
      </w:r>
      <w:r w:rsidR="00D46670" w:rsidRPr="002A1A06">
        <w:rPr>
          <w:sz w:val="28"/>
          <w:szCs w:val="28"/>
        </w:rPr>
        <w:t>7</w:t>
      </w:r>
      <w:r w:rsidRPr="002A1A06">
        <w:rPr>
          <w:sz w:val="28"/>
          <w:szCs w:val="28"/>
        </w:rPr>
        <w:t>г.</w:t>
      </w:r>
      <w:r w:rsidRPr="002A1A06">
        <w:rPr>
          <w:sz w:val="28"/>
          <w:szCs w:val="28"/>
          <w:lang w:val="be-BY"/>
        </w:rPr>
        <w:t xml:space="preserve">). </w:t>
      </w:r>
    </w:p>
    <w:p w:rsidR="00DB53E2" w:rsidRPr="002A1A06" w:rsidRDefault="00DB53E2" w:rsidP="005709FF">
      <w:pPr>
        <w:widowControl w:val="0"/>
        <w:outlineLvl w:val="0"/>
        <w:rPr>
          <w:sz w:val="28"/>
          <w:szCs w:val="28"/>
        </w:rPr>
      </w:pPr>
    </w:p>
    <w:p w:rsidR="00C7357E" w:rsidRPr="002A1A06" w:rsidRDefault="00C7357E" w:rsidP="005709FF">
      <w:pPr>
        <w:jc w:val="center"/>
        <w:outlineLvl w:val="0"/>
        <w:rPr>
          <w:sz w:val="28"/>
          <w:szCs w:val="28"/>
          <w:lang w:val="be-BY"/>
        </w:rPr>
      </w:pPr>
    </w:p>
    <w:p w:rsidR="00AF59E0" w:rsidRPr="002A1A06" w:rsidRDefault="00AF59E0" w:rsidP="005709FF">
      <w:pPr>
        <w:jc w:val="center"/>
        <w:outlineLvl w:val="0"/>
        <w:rPr>
          <w:sz w:val="28"/>
          <w:szCs w:val="28"/>
        </w:rPr>
      </w:pPr>
    </w:p>
    <w:p w:rsidR="00C7357E" w:rsidRPr="002A1A06" w:rsidRDefault="00C7357E" w:rsidP="005709FF">
      <w:pPr>
        <w:jc w:val="center"/>
        <w:outlineLvl w:val="0"/>
        <w:rPr>
          <w:b/>
          <w:sz w:val="28"/>
          <w:szCs w:val="28"/>
        </w:rPr>
      </w:pPr>
    </w:p>
    <w:p w:rsidR="001B2A99" w:rsidRPr="002A1A06" w:rsidRDefault="001B2A99" w:rsidP="005709FF">
      <w:pPr>
        <w:pageBreakBefore/>
        <w:jc w:val="center"/>
        <w:outlineLvl w:val="0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lastRenderedPageBreak/>
        <w:t>Пояснительная записка</w:t>
      </w:r>
    </w:p>
    <w:p w:rsidR="00DB2B57" w:rsidRPr="002A1A06" w:rsidRDefault="00CF49BE" w:rsidP="005709FF">
      <w:pPr>
        <w:jc w:val="both"/>
        <w:rPr>
          <w:sz w:val="28"/>
          <w:szCs w:val="28"/>
          <w:lang w:val="be-BY"/>
        </w:rPr>
      </w:pPr>
      <w:proofErr w:type="gramStart"/>
      <w:r w:rsidRPr="002A1A06">
        <w:rPr>
          <w:sz w:val="28"/>
          <w:szCs w:val="28"/>
        </w:rPr>
        <w:t xml:space="preserve">Дисциплина </w:t>
      </w:r>
      <w:r w:rsidR="00D8443D" w:rsidRPr="002A1A06">
        <w:rPr>
          <w:sz w:val="28"/>
          <w:szCs w:val="28"/>
        </w:rPr>
        <w:t>«</w:t>
      </w:r>
      <w:r w:rsidR="00C37B25" w:rsidRPr="002A1A06">
        <w:rPr>
          <w:bCs/>
          <w:spacing w:val="12"/>
          <w:sz w:val="28"/>
          <w:szCs w:val="28"/>
          <w:lang w:val="be-BY"/>
        </w:rPr>
        <w:t>Политологический неомарксизм</w:t>
      </w:r>
      <w:r w:rsidR="00BC1DA6" w:rsidRPr="002A1A06">
        <w:rPr>
          <w:bCs/>
          <w:spacing w:val="12"/>
          <w:sz w:val="28"/>
          <w:szCs w:val="28"/>
        </w:rPr>
        <w:t>»</w:t>
      </w:r>
      <w:r w:rsidR="00E64D0C" w:rsidRPr="002A1A06">
        <w:rPr>
          <w:bCs/>
          <w:spacing w:val="12"/>
          <w:sz w:val="28"/>
          <w:szCs w:val="28"/>
        </w:rPr>
        <w:t xml:space="preserve"> </w:t>
      </w:r>
      <w:r w:rsidR="0004640C" w:rsidRPr="002A1A06">
        <w:rPr>
          <w:sz w:val="28"/>
          <w:szCs w:val="28"/>
          <w:lang w:val="be-BY"/>
        </w:rPr>
        <w:t>предназначен для реализации на второй ступени высшего образования.</w:t>
      </w:r>
      <w:proofErr w:type="gramEnd"/>
      <w:r w:rsidR="00B52872" w:rsidRPr="002A1A06">
        <w:rPr>
          <w:sz w:val="28"/>
          <w:szCs w:val="28"/>
          <w:lang w:val="be-BY"/>
        </w:rPr>
        <w:t xml:space="preserve"> </w:t>
      </w:r>
      <w:r w:rsidR="003D6AA4" w:rsidRPr="002A1A06">
        <w:rPr>
          <w:sz w:val="28"/>
          <w:szCs w:val="28"/>
        </w:rPr>
        <w:t>Данная</w:t>
      </w:r>
      <w:r w:rsidR="00E750CE">
        <w:rPr>
          <w:sz w:val="28"/>
          <w:szCs w:val="28"/>
        </w:rPr>
        <w:t xml:space="preserve"> </w:t>
      </w:r>
      <w:r w:rsidR="0081529A" w:rsidRPr="002A1A06">
        <w:rPr>
          <w:sz w:val="28"/>
          <w:szCs w:val="28"/>
          <w:lang w:val="be-BY"/>
        </w:rPr>
        <w:t>учебная дисциплина связан</w:t>
      </w:r>
      <w:r w:rsidR="00F91C1E" w:rsidRPr="002A1A06">
        <w:rPr>
          <w:sz w:val="28"/>
          <w:szCs w:val="28"/>
          <w:lang w:val="be-BY"/>
        </w:rPr>
        <w:t>а</w:t>
      </w:r>
      <w:r w:rsidR="0081529A" w:rsidRPr="002A1A06">
        <w:rPr>
          <w:sz w:val="28"/>
          <w:szCs w:val="28"/>
          <w:lang w:val="be-BY"/>
        </w:rPr>
        <w:t xml:space="preserve"> с изучением </w:t>
      </w:r>
      <w:r w:rsidRPr="002A1A06">
        <w:rPr>
          <w:sz w:val="28"/>
          <w:szCs w:val="28"/>
          <w:lang w:val="be-BY"/>
        </w:rPr>
        <w:t>дисциплин:</w:t>
      </w:r>
      <w:r w:rsidR="005709FF">
        <w:rPr>
          <w:sz w:val="28"/>
          <w:szCs w:val="28"/>
          <w:lang w:val="be-BY"/>
        </w:rPr>
        <w:t xml:space="preserve"> Управление как политическая наука и практика в Республике Беларусь, Методология и методы политического анализа</w:t>
      </w:r>
      <w:r w:rsidR="00BC1DA6" w:rsidRPr="002A1A06">
        <w:rPr>
          <w:sz w:val="28"/>
          <w:szCs w:val="28"/>
          <w:lang w:val="be-BY"/>
        </w:rPr>
        <w:t>.</w:t>
      </w:r>
      <w:r w:rsidR="00E64D0C" w:rsidRPr="002A1A06">
        <w:rPr>
          <w:sz w:val="28"/>
          <w:szCs w:val="28"/>
          <w:lang w:val="be-BY"/>
        </w:rPr>
        <w:t xml:space="preserve"> </w:t>
      </w:r>
      <w:r w:rsidRPr="002A1A06">
        <w:rPr>
          <w:sz w:val="28"/>
          <w:szCs w:val="28"/>
          <w:lang w:val="be-BY"/>
        </w:rPr>
        <w:t xml:space="preserve">Дисциплина </w:t>
      </w:r>
      <w:r w:rsidR="002662D5" w:rsidRPr="002A1A06">
        <w:rPr>
          <w:sz w:val="28"/>
          <w:szCs w:val="28"/>
          <w:lang w:val="be-BY"/>
        </w:rPr>
        <w:t>относится к циклу дисциплин специальной подготовки и является компонентом учреждения высшего образования.</w:t>
      </w:r>
    </w:p>
    <w:p w:rsidR="0081529A" w:rsidRPr="002A1A06" w:rsidRDefault="001B2A99" w:rsidP="005709FF">
      <w:pPr>
        <w:jc w:val="both"/>
        <w:rPr>
          <w:b/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 xml:space="preserve">Цели </w:t>
      </w:r>
      <w:r w:rsidR="0081529A" w:rsidRPr="002A1A06">
        <w:rPr>
          <w:b/>
          <w:sz w:val="28"/>
          <w:szCs w:val="28"/>
          <w:lang w:val="be-BY"/>
        </w:rPr>
        <w:t>преподавания дисциплины:</w:t>
      </w:r>
    </w:p>
    <w:p w:rsidR="002B0A2C" w:rsidRPr="002A1A06" w:rsidRDefault="002B0A2C" w:rsidP="005709FF">
      <w:pPr>
        <w:pStyle w:val="ab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формирование личности студента как гражданина, политически образованного, с развитым</w:t>
      </w:r>
      <w:r w:rsidR="001A53DD" w:rsidRPr="002A1A06">
        <w:rPr>
          <w:sz w:val="28"/>
          <w:szCs w:val="28"/>
        </w:rPr>
        <w:t>и</w:t>
      </w:r>
      <w:r w:rsidRPr="002A1A06">
        <w:rPr>
          <w:sz w:val="28"/>
          <w:szCs w:val="28"/>
        </w:rPr>
        <w:t xml:space="preserve"> политическим мышлением</w:t>
      </w:r>
      <w:r w:rsidR="001A53DD" w:rsidRPr="002A1A06">
        <w:rPr>
          <w:sz w:val="28"/>
          <w:szCs w:val="28"/>
        </w:rPr>
        <w:t xml:space="preserve"> и исследовательскими способностями</w:t>
      </w:r>
      <w:r w:rsidRPr="002A1A06">
        <w:rPr>
          <w:sz w:val="28"/>
          <w:szCs w:val="28"/>
        </w:rPr>
        <w:t>;</w:t>
      </w:r>
    </w:p>
    <w:p w:rsidR="00AB3D59" w:rsidRPr="002A1A06" w:rsidRDefault="00B97E2B" w:rsidP="005709FF">
      <w:pPr>
        <w:pStyle w:val="ab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создание</w:t>
      </w:r>
      <w:r w:rsidR="002B0A2C" w:rsidRPr="002A1A06">
        <w:rPr>
          <w:sz w:val="28"/>
          <w:szCs w:val="28"/>
        </w:rPr>
        <w:t xml:space="preserve"> прочной базы </w:t>
      </w:r>
      <w:r w:rsidR="00AB3D59" w:rsidRPr="002A1A06">
        <w:rPr>
          <w:sz w:val="28"/>
          <w:szCs w:val="28"/>
        </w:rPr>
        <w:t xml:space="preserve">знаний </w:t>
      </w:r>
      <w:r w:rsidRPr="002A1A06">
        <w:rPr>
          <w:sz w:val="28"/>
          <w:szCs w:val="28"/>
        </w:rPr>
        <w:t xml:space="preserve">о </w:t>
      </w:r>
      <w:proofErr w:type="gramStart"/>
      <w:r w:rsidR="002B0A2C" w:rsidRPr="002A1A06">
        <w:rPr>
          <w:sz w:val="28"/>
          <w:szCs w:val="28"/>
        </w:rPr>
        <w:t>политологическом</w:t>
      </w:r>
      <w:proofErr w:type="gramEnd"/>
      <w:r w:rsidR="002B0A2C" w:rsidRPr="002A1A06">
        <w:rPr>
          <w:sz w:val="28"/>
          <w:szCs w:val="28"/>
        </w:rPr>
        <w:t xml:space="preserve"> </w:t>
      </w:r>
      <w:proofErr w:type="spellStart"/>
      <w:r w:rsidR="002B0A2C" w:rsidRPr="002A1A06">
        <w:rPr>
          <w:sz w:val="28"/>
          <w:szCs w:val="28"/>
        </w:rPr>
        <w:t>неомарксизме</w:t>
      </w:r>
      <w:proofErr w:type="spellEnd"/>
      <w:r w:rsidR="00175815" w:rsidRPr="002A1A06">
        <w:rPr>
          <w:sz w:val="28"/>
          <w:szCs w:val="28"/>
        </w:rPr>
        <w:t>,</w:t>
      </w:r>
      <w:r w:rsidRPr="002A1A06">
        <w:rPr>
          <w:sz w:val="28"/>
          <w:szCs w:val="28"/>
        </w:rPr>
        <w:t xml:space="preserve"> направленной на </w:t>
      </w:r>
      <w:r w:rsidR="0028086C" w:rsidRPr="002A1A06">
        <w:rPr>
          <w:sz w:val="28"/>
          <w:szCs w:val="28"/>
        </w:rPr>
        <w:t>совершенствование</w:t>
      </w:r>
      <w:r w:rsidR="002B0A2C" w:rsidRPr="002A1A06">
        <w:rPr>
          <w:sz w:val="28"/>
          <w:szCs w:val="28"/>
        </w:rPr>
        <w:t xml:space="preserve"> процессов и результатов политических исследований</w:t>
      </w:r>
      <w:r w:rsidR="00AB3D59" w:rsidRPr="002A1A06">
        <w:rPr>
          <w:sz w:val="28"/>
          <w:szCs w:val="28"/>
        </w:rPr>
        <w:t>;</w:t>
      </w:r>
    </w:p>
    <w:p w:rsidR="00C707B6" w:rsidRPr="002A1A06" w:rsidRDefault="00C707B6" w:rsidP="005709FF">
      <w:pPr>
        <w:jc w:val="both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Задачами изучения дисциплины являются:</w:t>
      </w:r>
    </w:p>
    <w:p w:rsidR="00C707B6" w:rsidRPr="002A1A06" w:rsidRDefault="00B829B5" w:rsidP="005709FF">
      <w:pPr>
        <w:pStyle w:val="ab"/>
        <w:numPr>
          <w:ilvl w:val="0"/>
          <w:numId w:val="6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р</w:t>
      </w:r>
      <w:r w:rsidR="00340484" w:rsidRPr="002A1A06">
        <w:rPr>
          <w:sz w:val="28"/>
          <w:szCs w:val="28"/>
        </w:rPr>
        <w:t xml:space="preserve">азвитие устойчивого интереса к </w:t>
      </w:r>
      <w:proofErr w:type="spellStart"/>
      <w:r w:rsidR="001A53DD" w:rsidRPr="002A1A06">
        <w:rPr>
          <w:sz w:val="28"/>
          <w:szCs w:val="28"/>
        </w:rPr>
        <w:t>неомарксистской</w:t>
      </w:r>
      <w:proofErr w:type="spellEnd"/>
      <w:r w:rsidR="001A53DD" w:rsidRPr="002A1A06">
        <w:rPr>
          <w:sz w:val="28"/>
          <w:szCs w:val="28"/>
        </w:rPr>
        <w:t xml:space="preserve"> проблематике</w:t>
      </w:r>
      <w:r w:rsidR="00175815" w:rsidRPr="002A1A06">
        <w:rPr>
          <w:sz w:val="28"/>
          <w:szCs w:val="28"/>
        </w:rPr>
        <w:t xml:space="preserve"> и </w:t>
      </w:r>
      <w:r w:rsidR="001A53DD" w:rsidRPr="002A1A06">
        <w:rPr>
          <w:sz w:val="28"/>
          <w:szCs w:val="28"/>
        </w:rPr>
        <w:t>ее развитию</w:t>
      </w:r>
      <w:r w:rsidRPr="002A1A06">
        <w:rPr>
          <w:sz w:val="28"/>
          <w:szCs w:val="28"/>
        </w:rPr>
        <w:t>, стремление к самообразованию;</w:t>
      </w:r>
    </w:p>
    <w:p w:rsidR="001A53DD" w:rsidRPr="002A1A06" w:rsidRDefault="00B829B5" w:rsidP="005709FF">
      <w:pPr>
        <w:pStyle w:val="ab"/>
        <w:numPr>
          <w:ilvl w:val="0"/>
          <w:numId w:val="6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о</w:t>
      </w:r>
      <w:r w:rsidR="00EF5EAE" w:rsidRPr="002A1A06">
        <w:rPr>
          <w:sz w:val="28"/>
          <w:szCs w:val="28"/>
        </w:rPr>
        <w:t xml:space="preserve">риентирование </w:t>
      </w:r>
      <w:r w:rsidR="00C43A87" w:rsidRPr="002A1A06">
        <w:rPr>
          <w:sz w:val="28"/>
          <w:szCs w:val="28"/>
        </w:rPr>
        <w:t>студентов второй ступени</w:t>
      </w:r>
      <w:r w:rsidR="00E64D0C" w:rsidRPr="002A1A06">
        <w:rPr>
          <w:sz w:val="28"/>
          <w:szCs w:val="28"/>
        </w:rPr>
        <w:t xml:space="preserve"> </w:t>
      </w:r>
      <w:r w:rsidR="00AB3D59" w:rsidRPr="002A1A06">
        <w:rPr>
          <w:sz w:val="28"/>
          <w:szCs w:val="28"/>
        </w:rPr>
        <w:t xml:space="preserve">обучения </w:t>
      </w:r>
      <w:r w:rsidR="006830EB" w:rsidRPr="002A1A06">
        <w:rPr>
          <w:sz w:val="28"/>
          <w:szCs w:val="28"/>
        </w:rPr>
        <w:t xml:space="preserve">на </w:t>
      </w:r>
      <w:r w:rsidR="001A53DD" w:rsidRPr="002A1A06">
        <w:rPr>
          <w:sz w:val="28"/>
          <w:szCs w:val="28"/>
        </w:rPr>
        <w:t xml:space="preserve">использование политологического </w:t>
      </w:r>
      <w:proofErr w:type="spellStart"/>
      <w:r w:rsidR="001A53DD" w:rsidRPr="002A1A06">
        <w:rPr>
          <w:sz w:val="28"/>
          <w:szCs w:val="28"/>
        </w:rPr>
        <w:t>неомарксизма</w:t>
      </w:r>
      <w:proofErr w:type="spellEnd"/>
      <w:r w:rsidR="001A53DD" w:rsidRPr="002A1A06">
        <w:rPr>
          <w:sz w:val="28"/>
          <w:szCs w:val="28"/>
        </w:rPr>
        <w:t xml:space="preserve"> как </w:t>
      </w:r>
      <w:r w:rsidR="0029540C" w:rsidRPr="002A1A06">
        <w:rPr>
          <w:sz w:val="28"/>
          <w:szCs w:val="28"/>
        </w:rPr>
        <w:t xml:space="preserve">теоретико-методологического основания самостоятельных </w:t>
      </w:r>
      <w:r w:rsidR="006D44B3" w:rsidRPr="002A1A06">
        <w:rPr>
          <w:sz w:val="28"/>
          <w:szCs w:val="28"/>
        </w:rPr>
        <w:t xml:space="preserve">политических </w:t>
      </w:r>
      <w:r w:rsidR="0029540C" w:rsidRPr="002A1A06">
        <w:rPr>
          <w:sz w:val="28"/>
          <w:szCs w:val="28"/>
        </w:rPr>
        <w:t>исследований;</w:t>
      </w:r>
    </w:p>
    <w:p w:rsidR="0029540C" w:rsidRPr="002A1A06" w:rsidRDefault="0029540C" w:rsidP="005709FF">
      <w:pPr>
        <w:pStyle w:val="ab"/>
        <w:numPr>
          <w:ilvl w:val="0"/>
          <w:numId w:val="6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усвоение основных </w:t>
      </w:r>
      <w:proofErr w:type="spellStart"/>
      <w:r w:rsidRPr="002A1A06">
        <w:rPr>
          <w:sz w:val="28"/>
          <w:szCs w:val="28"/>
        </w:rPr>
        <w:t>неомарксистских</w:t>
      </w:r>
      <w:proofErr w:type="spellEnd"/>
      <w:r w:rsidRPr="002A1A06">
        <w:rPr>
          <w:sz w:val="28"/>
          <w:szCs w:val="28"/>
        </w:rPr>
        <w:t xml:space="preserve"> политологических понятий, категорий и концепций, формирование соответствующих компетенций – предметных и </w:t>
      </w:r>
      <w:proofErr w:type="spellStart"/>
      <w:r w:rsidRPr="002A1A06">
        <w:rPr>
          <w:sz w:val="28"/>
          <w:szCs w:val="28"/>
        </w:rPr>
        <w:t>операциональных</w:t>
      </w:r>
      <w:proofErr w:type="spellEnd"/>
      <w:r w:rsidRPr="002A1A06">
        <w:rPr>
          <w:sz w:val="28"/>
          <w:szCs w:val="28"/>
        </w:rPr>
        <w:t>;</w:t>
      </w:r>
    </w:p>
    <w:p w:rsidR="0029540C" w:rsidRPr="002A1A06" w:rsidRDefault="0029540C" w:rsidP="005709FF">
      <w:pPr>
        <w:pStyle w:val="ab"/>
        <w:numPr>
          <w:ilvl w:val="0"/>
          <w:numId w:val="6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формирование навыков </w:t>
      </w:r>
      <w:r w:rsidR="006D44B3" w:rsidRPr="002A1A06">
        <w:rPr>
          <w:sz w:val="28"/>
          <w:szCs w:val="28"/>
        </w:rPr>
        <w:t>использо</w:t>
      </w:r>
      <w:r w:rsidRPr="002A1A06">
        <w:rPr>
          <w:sz w:val="28"/>
          <w:szCs w:val="28"/>
        </w:rPr>
        <w:t xml:space="preserve">вания политологического </w:t>
      </w:r>
      <w:proofErr w:type="spellStart"/>
      <w:r w:rsidRPr="002A1A06">
        <w:rPr>
          <w:sz w:val="28"/>
          <w:szCs w:val="28"/>
        </w:rPr>
        <w:t>неомарксизма</w:t>
      </w:r>
      <w:proofErr w:type="spellEnd"/>
      <w:r w:rsidRPr="002A1A06">
        <w:rPr>
          <w:sz w:val="28"/>
          <w:szCs w:val="28"/>
        </w:rPr>
        <w:t xml:space="preserve"> в прикладных политических исследованиях</w:t>
      </w:r>
      <w:r w:rsidR="006D44B3" w:rsidRPr="002A1A06">
        <w:rPr>
          <w:sz w:val="28"/>
          <w:szCs w:val="28"/>
        </w:rPr>
        <w:t>;</w:t>
      </w:r>
    </w:p>
    <w:p w:rsidR="001E23E7" w:rsidRPr="002A1A06" w:rsidRDefault="00B829B5" w:rsidP="005709FF">
      <w:pPr>
        <w:pStyle w:val="ab"/>
        <w:numPr>
          <w:ilvl w:val="0"/>
          <w:numId w:val="6"/>
        </w:numPr>
        <w:ind w:left="567" w:hanging="283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у</w:t>
      </w:r>
      <w:r w:rsidR="001E23E7" w:rsidRPr="002A1A06">
        <w:rPr>
          <w:sz w:val="28"/>
          <w:szCs w:val="28"/>
        </w:rPr>
        <w:t xml:space="preserve">тверждение гражданственности, активной личной позиции будущих специалистов в решении </w:t>
      </w:r>
      <w:r w:rsidR="006D44B3" w:rsidRPr="002A1A06">
        <w:rPr>
          <w:sz w:val="28"/>
          <w:szCs w:val="28"/>
        </w:rPr>
        <w:t>политических проблем</w:t>
      </w:r>
      <w:r w:rsidR="00F221CE" w:rsidRPr="002A1A06">
        <w:rPr>
          <w:sz w:val="28"/>
          <w:szCs w:val="28"/>
        </w:rPr>
        <w:t>;</w:t>
      </w:r>
    </w:p>
    <w:p w:rsidR="002730DF" w:rsidRPr="002A1A06" w:rsidRDefault="002730DF" w:rsidP="005709FF">
      <w:pPr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 xml:space="preserve">Требования к освоению </w:t>
      </w:r>
      <w:r w:rsidRPr="002A1A06">
        <w:rPr>
          <w:b/>
          <w:spacing w:val="-4"/>
          <w:sz w:val="28"/>
          <w:szCs w:val="28"/>
        </w:rPr>
        <w:t>учебной дисциплины</w:t>
      </w:r>
      <w:r w:rsidR="00EB08A2" w:rsidRPr="002A1A06">
        <w:rPr>
          <w:b/>
          <w:sz w:val="28"/>
          <w:szCs w:val="28"/>
        </w:rPr>
        <w:t>.</w:t>
      </w:r>
    </w:p>
    <w:p w:rsidR="005611D4" w:rsidRPr="002A1A06" w:rsidRDefault="00011211" w:rsidP="005709FF">
      <w:pPr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В соответствии с образовательным стандартом высшего образования второй ступени (магистратура) для специальности </w:t>
      </w:r>
      <w:r w:rsidRPr="002A1A06">
        <w:rPr>
          <w:sz w:val="28"/>
          <w:szCs w:val="28"/>
        </w:rPr>
        <w:t>1-23 80 07 «Политология»</w:t>
      </w:r>
      <w:r w:rsidRPr="002A1A06">
        <w:rPr>
          <w:sz w:val="28"/>
          <w:szCs w:val="28"/>
          <w:lang w:val="be-BY"/>
        </w:rPr>
        <w:t xml:space="preserve"> в результате изучения дисциплины </w:t>
      </w:r>
      <w:r w:rsidR="008C1095" w:rsidRPr="002A1A06">
        <w:rPr>
          <w:sz w:val="28"/>
          <w:szCs w:val="28"/>
        </w:rPr>
        <w:t>«</w:t>
      </w:r>
      <w:r w:rsidR="006D44B3" w:rsidRPr="002A1A06">
        <w:rPr>
          <w:bCs/>
          <w:spacing w:val="12"/>
          <w:sz w:val="28"/>
          <w:szCs w:val="28"/>
          <w:lang w:val="be-BY"/>
        </w:rPr>
        <w:t>Политологический неомарксизм</w:t>
      </w:r>
      <w:r w:rsidR="008C1095" w:rsidRPr="002A1A06">
        <w:rPr>
          <w:sz w:val="28"/>
          <w:szCs w:val="28"/>
        </w:rPr>
        <w:t>»</w:t>
      </w:r>
      <w:r w:rsidR="00935679" w:rsidRPr="002A1A06">
        <w:rPr>
          <w:bCs/>
          <w:sz w:val="28"/>
          <w:szCs w:val="28"/>
        </w:rPr>
        <w:t>студент должен</w:t>
      </w:r>
      <w:r w:rsidR="00E64D0C" w:rsidRPr="002A1A06">
        <w:rPr>
          <w:bCs/>
          <w:sz w:val="28"/>
          <w:szCs w:val="28"/>
        </w:rPr>
        <w:t>:</w:t>
      </w:r>
    </w:p>
    <w:p w:rsidR="00011211" w:rsidRPr="002A1A06" w:rsidRDefault="00011211" w:rsidP="005709FF">
      <w:pPr>
        <w:ind w:left="3969"/>
        <w:jc w:val="both"/>
        <w:rPr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>знать</w:t>
      </w:r>
      <w:r w:rsidRPr="002A1A06">
        <w:rPr>
          <w:sz w:val="28"/>
          <w:szCs w:val="28"/>
          <w:lang w:val="be-BY"/>
        </w:rPr>
        <w:t>:</w:t>
      </w:r>
    </w:p>
    <w:p w:rsidR="001B2A99" w:rsidRPr="002A1A06" w:rsidRDefault="001B2A99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теоретические и прикладные, аксиологические и инструментальные компоненты знания, необходимые для применения его </w:t>
      </w:r>
      <w:r w:rsidR="006D44B3" w:rsidRPr="002A1A06">
        <w:rPr>
          <w:sz w:val="28"/>
          <w:szCs w:val="28"/>
          <w:lang w:val="be-BY"/>
        </w:rPr>
        <w:t xml:space="preserve">аналитических, </w:t>
      </w:r>
      <w:r w:rsidRPr="002A1A06">
        <w:rPr>
          <w:sz w:val="28"/>
          <w:szCs w:val="28"/>
          <w:lang w:val="be-BY"/>
        </w:rPr>
        <w:t xml:space="preserve">экспертных, прогностических и иных функций </w:t>
      </w:r>
      <w:r w:rsidR="006D44B3" w:rsidRPr="002A1A06">
        <w:rPr>
          <w:sz w:val="28"/>
          <w:szCs w:val="28"/>
          <w:lang w:val="be-BY"/>
        </w:rPr>
        <w:t>в неомарксистских исследованиях политики</w:t>
      </w:r>
      <w:r w:rsidR="00922138" w:rsidRPr="002A1A06">
        <w:rPr>
          <w:sz w:val="28"/>
          <w:szCs w:val="28"/>
          <w:lang w:val="be-BY"/>
        </w:rPr>
        <w:t>;</w:t>
      </w:r>
    </w:p>
    <w:p w:rsidR="001B2A99" w:rsidRPr="002A1A06" w:rsidRDefault="002A3530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генезис неомарксизма, основные направления его развития и </w:t>
      </w:r>
      <w:r w:rsidR="009261BB" w:rsidRPr="002A1A06">
        <w:rPr>
          <w:sz w:val="28"/>
          <w:szCs w:val="28"/>
          <w:lang w:val="be-BY"/>
        </w:rPr>
        <w:t>основных теоретиков</w:t>
      </w:r>
      <w:r w:rsidR="00922138" w:rsidRPr="002A1A06">
        <w:rPr>
          <w:sz w:val="28"/>
          <w:szCs w:val="28"/>
          <w:lang w:val="be-BY"/>
        </w:rPr>
        <w:t>;</w:t>
      </w:r>
    </w:p>
    <w:p w:rsidR="001B2A99" w:rsidRPr="002A1A06" w:rsidRDefault="002A3530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парадигмальные основания, понятийно-категориальный аппарат и методологические принципы проведения неомарксистских исследований политики</w:t>
      </w:r>
      <w:r w:rsidR="00922138" w:rsidRPr="002A1A06">
        <w:rPr>
          <w:sz w:val="28"/>
          <w:szCs w:val="28"/>
          <w:lang w:val="be-BY"/>
        </w:rPr>
        <w:t>;</w:t>
      </w:r>
    </w:p>
    <w:p w:rsidR="001B2A99" w:rsidRPr="002A1A06" w:rsidRDefault="002A3530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основные неомарксистские концепции политики, идеологии, </w:t>
      </w:r>
      <w:r w:rsidR="009261BB" w:rsidRPr="002A1A06">
        <w:rPr>
          <w:sz w:val="28"/>
          <w:szCs w:val="28"/>
          <w:lang w:val="be-BY"/>
        </w:rPr>
        <w:t>глобального порядка</w:t>
      </w:r>
      <w:r w:rsidRPr="002A1A06">
        <w:rPr>
          <w:sz w:val="28"/>
          <w:szCs w:val="28"/>
          <w:lang w:val="be-BY"/>
        </w:rPr>
        <w:t xml:space="preserve"> и социальной трансформации</w:t>
      </w:r>
      <w:r w:rsidR="00922138" w:rsidRPr="002A1A06">
        <w:rPr>
          <w:sz w:val="28"/>
          <w:szCs w:val="28"/>
          <w:lang w:val="be-BY"/>
        </w:rPr>
        <w:t>;</w:t>
      </w:r>
    </w:p>
    <w:p w:rsidR="002A3530" w:rsidRPr="002A1A06" w:rsidRDefault="002A3530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lastRenderedPageBreak/>
        <w:t>неомарксистские проекты общественного развития</w:t>
      </w:r>
      <w:r w:rsidR="00CD0B11" w:rsidRPr="002A1A06">
        <w:rPr>
          <w:sz w:val="28"/>
          <w:szCs w:val="28"/>
          <w:lang w:val="be-BY"/>
        </w:rPr>
        <w:t>.</w:t>
      </w:r>
    </w:p>
    <w:p w:rsidR="001B2A99" w:rsidRPr="002A1A06" w:rsidRDefault="001B2A99" w:rsidP="005709FF">
      <w:pPr>
        <w:ind w:left="3969"/>
        <w:jc w:val="both"/>
        <w:rPr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>уметь</w:t>
      </w:r>
      <w:r w:rsidRPr="002A1A06">
        <w:rPr>
          <w:sz w:val="28"/>
          <w:szCs w:val="28"/>
          <w:lang w:val="be-BY"/>
        </w:rPr>
        <w:t>:</w:t>
      </w:r>
    </w:p>
    <w:p w:rsidR="00CD0B11" w:rsidRPr="002A1A06" w:rsidRDefault="001B2A99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применять </w:t>
      </w:r>
      <w:r w:rsidR="00CD0B11" w:rsidRPr="002A1A06">
        <w:rPr>
          <w:sz w:val="28"/>
          <w:szCs w:val="28"/>
          <w:lang w:val="be-BY"/>
        </w:rPr>
        <w:t xml:space="preserve">неомарксистский теоретико-методологический </w:t>
      </w:r>
      <w:r w:rsidR="000D2355" w:rsidRPr="002A1A06">
        <w:rPr>
          <w:sz w:val="28"/>
          <w:szCs w:val="28"/>
          <w:lang w:val="be-BY"/>
        </w:rPr>
        <w:t>инструментарий</w:t>
      </w:r>
      <w:r w:rsidR="00CD0B11" w:rsidRPr="002A1A06">
        <w:rPr>
          <w:sz w:val="28"/>
          <w:szCs w:val="28"/>
          <w:lang w:val="be-BY"/>
        </w:rPr>
        <w:t xml:space="preserve"> в </w:t>
      </w:r>
      <w:r w:rsidR="00AB6625" w:rsidRPr="002A1A06">
        <w:rPr>
          <w:sz w:val="28"/>
          <w:szCs w:val="28"/>
          <w:lang w:val="be-BY"/>
        </w:rPr>
        <w:t xml:space="preserve">исследованиях </w:t>
      </w:r>
      <w:r w:rsidR="00CD0B11" w:rsidRPr="002A1A06">
        <w:rPr>
          <w:sz w:val="28"/>
          <w:szCs w:val="28"/>
          <w:lang w:val="be-BY"/>
        </w:rPr>
        <w:t>политики;</w:t>
      </w:r>
    </w:p>
    <w:p w:rsidR="00CD0B11" w:rsidRPr="002A1A06" w:rsidRDefault="00CD0B11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выявлять </w:t>
      </w:r>
      <w:r w:rsidR="00AB6625" w:rsidRPr="002A1A06">
        <w:rPr>
          <w:sz w:val="28"/>
          <w:szCs w:val="28"/>
          <w:lang w:val="be-BY"/>
        </w:rPr>
        <w:t>неомарксистскую проблематику современных политических процессов;</w:t>
      </w:r>
    </w:p>
    <w:p w:rsidR="00AB6625" w:rsidRPr="002A1A06" w:rsidRDefault="00AB6625" w:rsidP="005709FF">
      <w:pPr>
        <w:pStyle w:val="ab"/>
        <w:numPr>
          <w:ilvl w:val="0"/>
          <w:numId w:val="2"/>
        </w:numPr>
        <w:ind w:left="0" w:hanging="283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комбинировать политологический неомарксизм с другими методологиями в решении комплексных политологических задач.</w:t>
      </w:r>
    </w:p>
    <w:p w:rsidR="00CD20AD" w:rsidRPr="002A1A06" w:rsidRDefault="00C75DD9" w:rsidP="005709FF">
      <w:pPr>
        <w:pStyle w:val="ab"/>
        <w:ind w:left="3969"/>
        <w:jc w:val="both"/>
        <w:rPr>
          <w:b/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>владеть:</w:t>
      </w:r>
    </w:p>
    <w:p w:rsidR="00F70746" w:rsidRPr="002A1A06" w:rsidRDefault="00AB6625" w:rsidP="005709FF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умениями </w:t>
      </w:r>
      <w:r w:rsidR="00F70746" w:rsidRPr="002A1A06">
        <w:rPr>
          <w:sz w:val="28"/>
          <w:szCs w:val="28"/>
          <w:lang w:val="be-BY"/>
        </w:rPr>
        <w:t>ставить задачи и определять</w:t>
      </w:r>
      <w:r w:rsidR="004535DA" w:rsidRPr="002A1A06">
        <w:rPr>
          <w:sz w:val="28"/>
          <w:szCs w:val="28"/>
          <w:lang w:val="be-BY"/>
        </w:rPr>
        <w:t xml:space="preserve"> средства их решения;</w:t>
      </w:r>
    </w:p>
    <w:p w:rsidR="00AB6625" w:rsidRPr="002A1A06" w:rsidRDefault="00AB6625" w:rsidP="005709FF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навыками в организации научно-исследовательских работ;</w:t>
      </w:r>
    </w:p>
    <w:p w:rsidR="004535DA" w:rsidRPr="002A1A06" w:rsidRDefault="00AB6625" w:rsidP="005709FF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умениями </w:t>
      </w:r>
      <w:r w:rsidR="004F5187" w:rsidRPr="002A1A06">
        <w:rPr>
          <w:sz w:val="28"/>
          <w:szCs w:val="28"/>
          <w:lang w:val="be-BY"/>
        </w:rPr>
        <w:t xml:space="preserve">использовать полученные знания в профессиональной и социальной деятельности </w:t>
      </w:r>
      <w:r w:rsidR="00F74ED9" w:rsidRPr="002A1A06">
        <w:rPr>
          <w:sz w:val="28"/>
          <w:szCs w:val="28"/>
          <w:lang w:val="be-BY"/>
        </w:rPr>
        <w:t xml:space="preserve">–аналитической, экспертной, </w:t>
      </w:r>
      <w:r w:rsidR="00B7036F" w:rsidRPr="002A1A06">
        <w:rPr>
          <w:sz w:val="28"/>
          <w:szCs w:val="28"/>
          <w:lang w:val="be-BY"/>
        </w:rPr>
        <w:t>в сфере политических технологий.</w:t>
      </w:r>
    </w:p>
    <w:p w:rsidR="00290B18" w:rsidRPr="002A1A06" w:rsidRDefault="00290B18" w:rsidP="005709FF">
      <w:pPr>
        <w:pStyle w:val="ab"/>
        <w:ind w:left="567"/>
        <w:jc w:val="both"/>
        <w:rPr>
          <w:sz w:val="28"/>
          <w:szCs w:val="28"/>
          <w:highlight w:val="yellow"/>
          <w:lang w:val="be-BY"/>
        </w:rPr>
      </w:pPr>
    </w:p>
    <w:p w:rsidR="00F94872" w:rsidRPr="002A1A06" w:rsidRDefault="00F94872" w:rsidP="005709FF">
      <w:pPr>
        <w:jc w:val="both"/>
        <w:rPr>
          <w:sz w:val="28"/>
          <w:szCs w:val="28"/>
        </w:rPr>
      </w:pPr>
      <w:r w:rsidRPr="002A1A06">
        <w:rPr>
          <w:sz w:val="28"/>
          <w:szCs w:val="28"/>
        </w:rPr>
        <w:t>В результате изучения уч</w:t>
      </w:r>
      <w:r w:rsidR="00E64D0C" w:rsidRPr="002A1A06">
        <w:rPr>
          <w:sz w:val="28"/>
          <w:szCs w:val="28"/>
        </w:rPr>
        <w:t>е</w:t>
      </w:r>
      <w:r w:rsidRPr="002A1A06">
        <w:rPr>
          <w:sz w:val="28"/>
          <w:szCs w:val="28"/>
        </w:rPr>
        <w:t xml:space="preserve">бной дисциплины студент должен обладать следующими </w:t>
      </w:r>
      <w:r w:rsidRPr="002A1A06">
        <w:rPr>
          <w:b/>
          <w:sz w:val="28"/>
          <w:szCs w:val="28"/>
        </w:rPr>
        <w:t>компетенциями:</w:t>
      </w:r>
    </w:p>
    <w:p w:rsidR="00F94872" w:rsidRPr="002A1A06" w:rsidRDefault="005611D4" w:rsidP="005709FF">
      <w:pPr>
        <w:pStyle w:val="ab"/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1</w:t>
      </w:r>
      <w:r w:rsidR="00F94872" w:rsidRPr="002A1A06">
        <w:rPr>
          <w:sz w:val="28"/>
          <w:szCs w:val="28"/>
        </w:rPr>
        <w:t>.</w:t>
      </w:r>
      <w:r w:rsidR="000D2355" w:rsidRPr="002A1A06">
        <w:rPr>
          <w:sz w:val="28"/>
          <w:szCs w:val="28"/>
        </w:rPr>
        <w:t> </w:t>
      </w:r>
      <w:r w:rsidR="00F94872" w:rsidRPr="002A1A06">
        <w:rPr>
          <w:i/>
          <w:sz w:val="28"/>
          <w:szCs w:val="28"/>
        </w:rPr>
        <w:t>а</w:t>
      </w:r>
      <w:r w:rsidR="00EB532E" w:rsidRPr="002A1A06">
        <w:rPr>
          <w:i/>
          <w:sz w:val="28"/>
          <w:szCs w:val="28"/>
        </w:rPr>
        <w:t>кадемические компетенции</w:t>
      </w:r>
      <w:r w:rsidR="00F94872" w:rsidRPr="002A1A06">
        <w:rPr>
          <w:i/>
          <w:sz w:val="28"/>
          <w:szCs w:val="28"/>
        </w:rPr>
        <w:t>: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у</w:t>
      </w:r>
      <w:r w:rsidR="00F94872" w:rsidRPr="002A1A06">
        <w:rPr>
          <w:sz w:val="28"/>
          <w:szCs w:val="28"/>
        </w:rPr>
        <w:t>меть применять базовые научно-теоретические знания для решения тео</w:t>
      </w:r>
      <w:r w:rsidRPr="002A1A06">
        <w:rPr>
          <w:sz w:val="28"/>
          <w:szCs w:val="28"/>
        </w:rPr>
        <w:t>ретических и практических задач;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в</w:t>
      </w:r>
      <w:r w:rsidR="00F94872" w:rsidRPr="002A1A06">
        <w:rPr>
          <w:sz w:val="28"/>
          <w:szCs w:val="28"/>
        </w:rPr>
        <w:t>ладеть сис</w:t>
      </w:r>
      <w:r w:rsidRPr="002A1A06">
        <w:rPr>
          <w:sz w:val="28"/>
          <w:szCs w:val="28"/>
        </w:rPr>
        <w:t>темным и сравнительным анализом;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в</w:t>
      </w:r>
      <w:r w:rsidR="00F94872" w:rsidRPr="002A1A06">
        <w:rPr>
          <w:sz w:val="28"/>
          <w:szCs w:val="28"/>
        </w:rPr>
        <w:t>лад</w:t>
      </w:r>
      <w:r w:rsidRPr="002A1A06">
        <w:rPr>
          <w:sz w:val="28"/>
          <w:szCs w:val="28"/>
        </w:rPr>
        <w:t>еть исследовательскими навыками;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уметь работать самостоятельно;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б</w:t>
      </w:r>
      <w:r w:rsidR="00F94872" w:rsidRPr="002A1A06">
        <w:rPr>
          <w:sz w:val="28"/>
          <w:szCs w:val="28"/>
        </w:rPr>
        <w:t>ыть способным вырабат</w:t>
      </w:r>
      <w:r w:rsidRPr="002A1A06">
        <w:rPr>
          <w:sz w:val="28"/>
          <w:szCs w:val="28"/>
        </w:rPr>
        <w:t>ывать новые идеи (</w:t>
      </w:r>
      <w:proofErr w:type="spellStart"/>
      <w:r w:rsidRPr="002A1A06">
        <w:rPr>
          <w:sz w:val="28"/>
          <w:szCs w:val="28"/>
        </w:rPr>
        <w:t>креативность</w:t>
      </w:r>
      <w:proofErr w:type="spellEnd"/>
      <w:r w:rsidRPr="002A1A06">
        <w:rPr>
          <w:sz w:val="28"/>
          <w:szCs w:val="28"/>
        </w:rPr>
        <w:t>);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в</w:t>
      </w:r>
      <w:r w:rsidR="00F94872" w:rsidRPr="002A1A06">
        <w:rPr>
          <w:sz w:val="28"/>
          <w:szCs w:val="28"/>
        </w:rPr>
        <w:t>ладеть междисциплинарн</w:t>
      </w:r>
      <w:r w:rsidRPr="002A1A06">
        <w:rPr>
          <w:sz w:val="28"/>
          <w:szCs w:val="28"/>
        </w:rPr>
        <w:t>ым подходом при решении проблем;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и</w:t>
      </w:r>
      <w:r w:rsidR="00F94872" w:rsidRPr="002A1A06">
        <w:rPr>
          <w:sz w:val="28"/>
          <w:szCs w:val="28"/>
        </w:rPr>
        <w:t>меть лингвистические навыки (ус</w:t>
      </w:r>
      <w:r w:rsidRPr="002A1A06">
        <w:rPr>
          <w:sz w:val="28"/>
          <w:szCs w:val="28"/>
        </w:rPr>
        <w:t>тная и письменная коммуникация);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у</w:t>
      </w:r>
      <w:r w:rsidR="00F94872" w:rsidRPr="002A1A06">
        <w:rPr>
          <w:sz w:val="28"/>
          <w:szCs w:val="28"/>
        </w:rPr>
        <w:t>меть учиться, повышать свою квалификацию в течение всей жизни.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 xml:space="preserve">2. </w:t>
      </w:r>
      <w:r w:rsidRPr="002A1A06">
        <w:rPr>
          <w:i/>
          <w:sz w:val="28"/>
          <w:szCs w:val="28"/>
        </w:rPr>
        <w:t>социально-личностные компетенции: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-</w:t>
      </w:r>
      <w:r w:rsidRPr="002A1A06">
        <w:rPr>
          <w:sz w:val="28"/>
          <w:szCs w:val="28"/>
        </w:rPr>
        <w:tab/>
        <w:t>обладать качествами гражданственности;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-</w:t>
      </w:r>
      <w:r w:rsidRPr="002A1A06">
        <w:rPr>
          <w:sz w:val="28"/>
          <w:szCs w:val="28"/>
        </w:rPr>
        <w:tab/>
        <w:t>быть способным к социальному взаимодействию;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-</w:t>
      </w:r>
      <w:r w:rsidRPr="002A1A06">
        <w:rPr>
          <w:sz w:val="28"/>
          <w:szCs w:val="28"/>
        </w:rPr>
        <w:tab/>
        <w:t>обладать способностью к межличностным коммуникациям;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-</w:t>
      </w:r>
      <w:r w:rsidRPr="002A1A06">
        <w:rPr>
          <w:sz w:val="28"/>
          <w:szCs w:val="28"/>
        </w:rPr>
        <w:tab/>
        <w:t>быть способным к критике и самокритике (критическое мышление);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-</w:t>
      </w:r>
      <w:r w:rsidRPr="002A1A06">
        <w:rPr>
          <w:sz w:val="28"/>
          <w:szCs w:val="28"/>
        </w:rPr>
        <w:tab/>
        <w:t>уметь работать в команде;</w:t>
      </w:r>
    </w:p>
    <w:p w:rsidR="005611D4" w:rsidRPr="002A1A06" w:rsidRDefault="005611D4" w:rsidP="005709FF">
      <w:pPr>
        <w:pStyle w:val="ab"/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-</w:t>
      </w:r>
      <w:r w:rsidRPr="002A1A06">
        <w:rPr>
          <w:sz w:val="28"/>
          <w:szCs w:val="28"/>
        </w:rPr>
        <w:tab/>
        <w:t>быть дисциплинированным, организованным, способным преодолевать трудности, связанные с особенностями профессиональной деятельности.</w:t>
      </w:r>
    </w:p>
    <w:p w:rsidR="00F94872" w:rsidRPr="002A1A06" w:rsidRDefault="00F94872" w:rsidP="005709FF">
      <w:pPr>
        <w:pStyle w:val="ab"/>
        <w:shd w:val="clear" w:color="auto" w:fill="FFFFFF"/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2A1A06">
        <w:rPr>
          <w:bCs/>
          <w:sz w:val="28"/>
          <w:szCs w:val="28"/>
        </w:rPr>
        <w:t>3.</w:t>
      </w:r>
      <w:r w:rsidR="000D2355" w:rsidRPr="002A1A06">
        <w:rPr>
          <w:bCs/>
          <w:sz w:val="28"/>
          <w:szCs w:val="28"/>
        </w:rPr>
        <w:t> </w:t>
      </w:r>
      <w:r w:rsidRPr="002A1A06">
        <w:rPr>
          <w:bCs/>
          <w:i/>
          <w:sz w:val="28"/>
          <w:szCs w:val="28"/>
        </w:rPr>
        <w:t>профессиональные компетенции: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в</w:t>
      </w:r>
      <w:r w:rsidR="00F94872" w:rsidRPr="002A1A06">
        <w:rPr>
          <w:sz w:val="28"/>
          <w:szCs w:val="28"/>
        </w:rPr>
        <w:t>заимодействовать со</w:t>
      </w:r>
      <w:r w:rsidRPr="002A1A06">
        <w:rPr>
          <w:sz w:val="28"/>
          <w:szCs w:val="28"/>
        </w:rPr>
        <w:t xml:space="preserve"> специалистами смежных профилей;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а</w:t>
      </w:r>
      <w:r w:rsidR="00F94872" w:rsidRPr="002A1A06">
        <w:rPr>
          <w:sz w:val="28"/>
          <w:szCs w:val="28"/>
        </w:rPr>
        <w:t>нализирова</w:t>
      </w:r>
      <w:r w:rsidRPr="002A1A06">
        <w:rPr>
          <w:sz w:val="28"/>
          <w:szCs w:val="28"/>
        </w:rPr>
        <w:t>ть и оценивать собранные данные;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р</w:t>
      </w:r>
      <w:r w:rsidR="00F94872" w:rsidRPr="002A1A06">
        <w:rPr>
          <w:sz w:val="28"/>
          <w:szCs w:val="28"/>
        </w:rPr>
        <w:t>азрабатывать и согласо</w:t>
      </w:r>
      <w:r w:rsidRPr="002A1A06">
        <w:rPr>
          <w:sz w:val="28"/>
          <w:szCs w:val="28"/>
        </w:rPr>
        <w:t>вывать представляемые материалы;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г</w:t>
      </w:r>
      <w:r w:rsidR="00F94872" w:rsidRPr="002A1A06">
        <w:rPr>
          <w:sz w:val="28"/>
          <w:szCs w:val="28"/>
        </w:rPr>
        <w:t>отовить до</w:t>
      </w:r>
      <w:r w:rsidRPr="002A1A06">
        <w:rPr>
          <w:sz w:val="28"/>
          <w:szCs w:val="28"/>
        </w:rPr>
        <w:t>клады, материалы к презентациям;</w:t>
      </w:r>
    </w:p>
    <w:p w:rsidR="00F94872" w:rsidRPr="002A1A06" w:rsidRDefault="000D2355" w:rsidP="005709FF">
      <w:pPr>
        <w:pStyle w:val="ab"/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A1A06">
        <w:rPr>
          <w:sz w:val="28"/>
          <w:szCs w:val="28"/>
        </w:rPr>
        <w:t>п</w:t>
      </w:r>
      <w:r w:rsidR="00F94872" w:rsidRPr="002A1A06">
        <w:rPr>
          <w:sz w:val="28"/>
          <w:szCs w:val="28"/>
        </w:rPr>
        <w:t>ользоваться глобальными информационными ресурсами.</w:t>
      </w:r>
    </w:p>
    <w:p w:rsidR="001B2A99" w:rsidRPr="002A1A06" w:rsidRDefault="001B2A99" w:rsidP="005709FF">
      <w:pPr>
        <w:ind w:firstLine="567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И</w:t>
      </w:r>
      <w:r w:rsidR="000F296F" w:rsidRPr="002A1A06">
        <w:rPr>
          <w:sz w:val="28"/>
          <w:szCs w:val="28"/>
          <w:lang w:val="be-BY"/>
        </w:rPr>
        <w:t xml:space="preserve">зучение дисциплины </w:t>
      </w:r>
      <w:r w:rsidR="009B082B" w:rsidRPr="002A1A06">
        <w:rPr>
          <w:sz w:val="28"/>
          <w:szCs w:val="28"/>
        </w:rPr>
        <w:t>«</w:t>
      </w:r>
      <w:r w:rsidR="00EB532E" w:rsidRPr="002A1A06">
        <w:rPr>
          <w:bCs/>
          <w:spacing w:val="12"/>
          <w:sz w:val="28"/>
          <w:szCs w:val="28"/>
          <w:lang w:val="be-BY"/>
        </w:rPr>
        <w:t>Политологический неомарксизм</w:t>
      </w:r>
      <w:r w:rsidR="009B082B" w:rsidRPr="002A1A06">
        <w:rPr>
          <w:sz w:val="28"/>
          <w:szCs w:val="28"/>
        </w:rPr>
        <w:t>»</w:t>
      </w:r>
      <w:r w:rsidR="00E64D0C" w:rsidRPr="002A1A06">
        <w:rPr>
          <w:sz w:val="28"/>
          <w:szCs w:val="28"/>
        </w:rPr>
        <w:t xml:space="preserve"> </w:t>
      </w:r>
      <w:r w:rsidRPr="002A1A06">
        <w:rPr>
          <w:sz w:val="28"/>
          <w:szCs w:val="28"/>
          <w:lang w:val="be-BY"/>
        </w:rPr>
        <w:t xml:space="preserve">дает возможность студентам формулировать и выдвигать в органы государственного управления предложения по повышению эффективности </w:t>
      </w:r>
      <w:r w:rsidR="009261BB" w:rsidRPr="002A1A06">
        <w:rPr>
          <w:sz w:val="28"/>
          <w:szCs w:val="28"/>
          <w:lang w:val="be-BY"/>
        </w:rPr>
        <w:lastRenderedPageBreak/>
        <w:t>государственной политики в противодействии угрозам неолиберальной глобализации и неоимпериалистической экспансии государств-гегемонов и транснациональных корпораций.</w:t>
      </w:r>
    </w:p>
    <w:p w:rsidR="001B2A99" w:rsidRPr="002A1A06" w:rsidRDefault="001B2A99" w:rsidP="005709FF">
      <w:pPr>
        <w:ind w:firstLine="567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При изучении дисциплины </w:t>
      </w:r>
      <w:r w:rsidR="008B45F5" w:rsidRPr="002A1A06">
        <w:rPr>
          <w:sz w:val="28"/>
          <w:szCs w:val="28"/>
        </w:rPr>
        <w:t>«</w:t>
      </w:r>
      <w:r w:rsidR="00EB532E" w:rsidRPr="002A1A06">
        <w:rPr>
          <w:bCs/>
          <w:spacing w:val="12"/>
          <w:sz w:val="28"/>
          <w:szCs w:val="28"/>
          <w:lang w:val="be-BY"/>
        </w:rPr>
        <w:t>Политологический неомарксизм</w:t>
      </w:r>
      <w:r w:rsidR="008B45F5" w:rsidRPr="002A1A06">
        <w:rPr>
          <w:sz w:val="28"/>
          <w:szCs w:val="28"/>
        </w:rPr>
        <w:t>»</w:t>
      </w:r>
      <w:r w:rsidR="00E64D0C" w:rsidRPr="002A1A06">
        <w:rPr>
          <w:sz w:val="28"/>
          <w:szCs w:val="28"/>
        </w:rPr>
        <w:t xml:space="preserve"> </w:t>
      </w:r>
      <w:r w:rsidRPr="002A1A06">
        <w:rPr>
          <w:sz w:val="28"/>
          <w:szCs w:val="28"/>
          <w:lang w:val="be-BY"/>
        </w:rPr>
        <w:t>используются современные интерактивные методы обучения, направленные на инструментально-прикладное усвоение полученных знаний. С этой целью применяются технологии обучения, позволяющие совместные аудиторные и самостоятельные работы студентов.</w:t>
      </w:r>
    </w:p>
    <w:p w:rsidR="001B2A99" w:rsidRPr="002A1A06" w:rsidRDefault="001B2A99" w:rsidP="005709FF">
      <w:pPr>
        <w:ind w:firstLine="567"/>
        <w:jc w:val="both"/>
        <w:rPr>
          <w:color w:val="000000"/>
          <w:sz w:val="28"/>
          <w:szCs w:val="28"/>
        </w:rPr>
      </w:pPr>
      <w:r w:rsidRPr="002A1A06">
        <w:rPr>
          <w:sz w:val="28"/>
          <w:szCs w:val="28"/>
          <w:lang w:val="be-BY"/>
        </w:rPr>
        <w:t>Общее количество часов, отводимых на изучение учебн</w:t>
      </w:r>
      <w:r w:rsidR="00452F4A" w:rsidRPr="002A1A06">
        <w:rPr>
          <w:sz w:val="28"/>
          <w:szCs w:val="28"/>
          <w:lang w:val="be-BY"/>
        </w:rPr>
        <w:t>ой</w:t>
      </w:r>
      <w:r w:rsidRPr="002A1A06">
        <w:rPr>
          <w:sz w:val="28"/>
          <w:szCs w:val="28"/>
          <w:lang w:val="be-BY"/>
        </w:rPr>
        <w:t xml:space="preserve"> дисциплин</w:t>
      </w:r>
      <w:r w:rsidR="00452F4A" w:rsidRPr="002A1A06">
        <w:rPr>
          <w:sz w:val="28"/>
          <w:szCs w:val="28"/>
          <w:lang w:val="be-BY"/>
        </w:rPr>
        <w:t>ы</w:t>
      </w:r>
      <w:r w:rsidRPr="002A1A06">
        <w:rPr>
          <w:sz w:val="28"/>
          <w:szCs w:val="28"/>
          <w:lang w:val="be-BY"/>
        </w:rPr>
        <w:t xml:space="preserve"> в соответствии с учебным планом </w:t>
      </w:r>
      <w:r w:rsidR="00452F4A" w:rsidRPr="002A1A06">
        <w:rPr>
          <w:sz w:val="28"/>
          <w:szCs w:val="28"/>
          <w:lang w:val="be-BY"/>
        </w:rPr>
        <w:t xml:space="preserve">магистрантов двух лет обучения </w:t>
      </w:r>
      <w:r w:rsidRPr="002A1A06">
        <w:rPr>
          <w:sz w:val="28"/>
          <w:szCs w:val="28"/>
          <w:lang w:val="be-BY"/>
        </w:rPr>
        <w:t xml:space="preserve">по специальности составляет </w:t>
      </w:r>
      <w:r w:rsidR="00452F4A" w:rsidRPr="002A1A06">
        <w:rPr>
          <w:sz w:val="28"/>
          <w:szCs w:val="28"/>
          <w:lang w:val="be-BY"/>
        </w:rPr>
        <w:t>178</w:t>
      </w:r>
      <w:r w:rsidR="004633CB" w:rsidRPr="002A1A06">
        <w:rPr>
          <w:sz w:val="28"/>
          <w:szCs w:val="28"/>
          <w:lang w:val="be-BY"/>
        </w:rPr>
        <w:t xml:space="preserve"> часов</w:t>
      </w:r>
      <w:r w:rsidR="004A0516" w:rsidRPr="002A1A06">
        <w:rPr>
          <w:sz w:val="28"/>
          <w:szCs w:val="28"/>
          <w:lang w:val="be-BY"/>
        </w:rPr>
        <w:t>, аудиторных –</w:t>
      </w:r>
      <w:r w:rsidR="00E64D0C" w:rsidRPr="002A1A06">
        <w:rPr>
          <w:sz w:val="28"/>
          <w:szCs w:val="28"/>
          <w:lang w:val="be-BY"/>
        </w:rPr>
        <w:t xml:space="preserve"> </w:t>
      </w:r>
      <w:r w:rsidR="004633CB" w:rsidRPr="002A1A06">
        <w:rPr>
          <w:sz w:val="28"/>
          <w:szCs w:val="28"/>
          <w:lang w:val="be-BY"/>
        </w:rPr>
        <w:t>60</w:t>
      </w:r>
      <w:r w:rsidRPr="002A1A06">
        <w:rPr>
          <w:sz w:val="28"/>
          <w:szCs w:val="28"/>
          <w:lang w:val="be-BY"/>
        </w:rPr>
        <w:t xml:space="preserve"> час</w:t>
      </w:r>
      <w:r w:rsidR="004633CB" w:rsidRPr="002A1A06">
        <w:rPr>
          <w:sz w:val="28"/>
          <w:szCs w:val="28"/>
          <w:lang w:val="be-BY"/>
        </w:rPr>
        <w:t>ов</w:t>
      </w:r>
      <w:r w:rsidR="005022F1" w:rsidRPr="002A1A06">
        <w:rPr>
          <w:sz w:val="28"/>
          <w:szCs w:val="28"/>
        </w:rPr>
        <w:t>,</w:t>
      </w:r>
      <w:r w:rsidR="004A0516" w:rsidRPr="002A1A06">
        <w:rPr>
          <w:sz w:val="28"/>
          <w:szCs w:val="28"/>
        </w:rPr>
        <w:t xml:space="preserve"> из них</w:t>
      </w:r>
      <w:r w:rsidR="00C65B91" w:rsidRPr="002A1A06">
        <w:rPr>
          <w:sz w:val="28"/>
          <w:szCs w:val="28"/>
        </w:rPr>
        <w:t xml:space="preserve">: </w:t>
      </w:r>
      <w:r w:rsidR="004633CB" w:rsidRPr="002A1A06">
        <w:rPr>
          <w:sz w:val="28"/>
          <w:szCs w:val="28"/>
        </w:rPr>
        <w:t>30</w:t>
      </w:r>
      <w:r w:rsidR="005022F1" w:rsidRPr="002A1A06">
        <w:rPr>
          <w:sz w:val="28"/>
          <w:szCs w:val="28"/>
        </w:rPr>
        <w:t xml:space="preserve"> часов – лекционных и </w:t>
      </w:r>
      <w:r w:rsidR="004633CB" w:rsidRPr="002A1A06">
        <w:rPr>
          <w:sz w:val="28"/>
          <w:szCs w:val="28"/>
        </w:rPr>
        <w:t>20</w:t>
      </w:r>
      <w:r w:rsidR="005022F1" w:rsidRPr="002A1A06">
        <w:rPr>
          <w:sz w:val="28"/>
          <w:szCs w:val="28"/>
        </w:rPr>
        <w:t xml:space="preserve"> часов – </w:t>
      </w:r>
      <w:r w:rsidR="0028086C" w:rsidRPr="002A1A06">
        <w:rPr>
          <w:sz w:val="28"/>
          <w:szCs w:val="28"/>
        </w:rPr>
        <w:t>семинарских</w:t>
      </w:r>
      <w:r w:rsidR="005022F1" w:rsidRPr="002A1A06">
        <w:rPr>
          <w:sz w:val="28"/>
          <w:szCs w:val="28"/>
        </w:rPr>
        <w:t xml:space="preserve"> занятий, </w:t>
      </w:r>
      <w:r w:rsidR="004633CB" w:rsidRPr="002A1A06">
        <w:rPr>
          <w:sz w:val="28"/>
          <w:szCs w:val="28"/>
        </w:rPr>
        <w:t>10</w:t>
      </w:r>
      <w:r w:rsidR="005022F1" w:rsidRPr="002A1A06">
        <w:rPr>
          <w:sz w:val="28"/>
          <w:szCs w:val="28"/>
        </w:rPr>
        <w:t xml:space="preserve"> часа – управляемая самостоятельная работа.</w:t>
      </w:r>
      <w:r w:rsidR="00B928C0" w:rsidRPr="002A1A06">
        <w:rPr>
          <w:sz w:val="28"/>
          <w:szCs w:val="28"/>
        </w:rPr>
        <w:t xml:space="preserve"> Очная форма</w:t>
      </w:r>
      <w:r w:rsidR="007B100D" w:rsidRPr="002A1A06">
        <w:rPr>
          <w:sz w:val="28"/>
          <w:szCs w:val="28"/>
        </w:rPr>
        <w:t xml:space="preserve"> получения образования.</w:t>
      </w:r>
      <w:r w:rsidR="005611D4" w:rsidRPr="002A1A06">
        <w:rPr>
          <w:sz w:val="28"/>
          <w:szCs w:val="28"/>
        </w:rPr>
        <w:t xml:space="preserve"> Дисциплина читается на втором году обучения магистрантов в третьем семестре.</w:t>
      </w:r>
      <w:r w:rsidR="00452F4A" w:rsidRPr="002A1A06">
        <w:rPr>
          <w:sz w:val="28"/>
          <w:szCs w:val="28"/>
        </w:rPr>
        <w:t xml:space="preserve"> </w:t>
      </w:r>
      <w:r w:rsidR="005611D4" w:rsidRPr="002A1A06">
        <w:rPr>
          <w:color w:val="000000"/>
          <w:sz w:val="28"/>
          <w:szCs w:val="28"/>
        </w:rPr>
        <w:t>Текущая аттестация</w:t>
      </w:r>
      <w:r w:rsidR="00452F4A" w:rsidRPr="002A1A06">
        <w:rPr>
          <w:color w:val="000000"/>
          <w:sz w:val="28"/>
          <w:szCs w:val="28"/>
        </w:rPr>
        <w:t xml:space="preserve"> </w:t>
      </w:r>
      <w:r w:rsidR="00A73D0A" w:rsidRPr="002A1A06">
        <w:rPr>
          <w:color w:val="000000"/>
          <w:sz w:val="28"/>
          <w:szCs w:val="28"/>
          <w:lang w:val="be-BY"/>
        </w:rPr>
        <w:t>–</w:t>
      </w:r>
      <w:r w:rsidR="00452F4A" w:rsidRPr="002A1A06">
        <w:rPr>
          <w:color w:val="000000"/>
          <w:sz w:val="28"/>
          <w:szCs w:val="28"/>
          <w:lang w:val="be-BY"/>
        </w:rPr>
        <w:t xml:space="preserve"> </w:t>
      </w:r>
      <w:r w:rsidR="005611D4" w:rsidRPr="002A1A06">
        <w:rPr>
          <w:color w:val="000000"/>
          <w:sz w:val="28"/>
          <w:szCs w:val="28"/>
        </w:rPr>
        <w:t>экзамен</w:t>
      </w:r>
      <w:r w:rsidR="00A73D0A" w:rsidRPr="002A1A06">
        <w:rPr>
          <w:color w:val="000000"/>
          <w:sz w:val="28"/>
          <w:szCs w:val="28"/>
        </w:rPr>
        <w:t>.</w:t>
      </w:r>
    </w:p>
    <w:p w:rsidR="00452F4A" w:rsidRPr="002A1A06" w:rsidRDefault="00452F4A" w:rsidP="005709FF">
      <w:pPr>
        <w:ind w:firstLine="567"/>
        <w:jc w:val="both"/>
        <w:rPr>
          <w:sz w:val="28"/>
          <w:szCs w:val="28"/>
        </w:rPr>
      </w:pPr>
      <w:r w:rsidRPr="002A1A06">
        <w:rPr>
          <w:sz w:val="28"/>
          <w:szCs w:val="28"/>
          <w:lang w:val="be-BY"/>
        </w:rPr>
        <w:t>Общее количество часов, отводимых на изучение учебной дисциплины в соответствии с учебным планом для иностранных магистрантов двух лет обучения</w:t>
      </w:r>
      <w:r w:rsidR="00E750CE">
        <w:rPr>
          <w:sz w:val="28"/>
          <w:szCs w:val="28"/>
          <w:lang w:val="be-BY"/>
        </w:rPr>
        <w:t xml:space="preserve"> </w:t>
      </w:r>
      <w:r w:rsidRPr="002A1A06">
        <w:rPr>
          <w:sz w:val="28"/>
          <w:szCs w:val="28"/>
          <w:lang w:val="be-BY"/>
        </w:rPr>
        <w:t>по специальности составляет 86 часов, аудиторных – 26 часов</w:t>
      </w:r>
      <w:r w:rsidRPr="002A1A06">
        <w:rPr>
          <w:sz w:val="28"/>
          <w:szCs w:val="28"/>
        </w:rPr>
        <w:t xml:space="preserve">, из них: 12 часов – лекционных и 10 часов – семинарских занятий, 4 часа – управляемая самостоятельная работа. Очная форма получения образования. Дисциплина читается на первом году обучения магистрантов в первом семестре. </w:t>
      </w:r>
      <w:r w:rsidRPr="002A1A06">
        <w:rPr>
          <w:color w:val="000000"/>
          <w:sz w:val="28"/>
          <w:szCs w:val="28"/>
        </w:rPr>
        <w:t xml:space="preserve">Текущая аттестация </w:t>
      </w:r>
      <w:r w:rsidRPr="002A1A06">
        <w:rPr>
          <w:color w:val="000000"/>
          <w:sz w:val="28"/>
          <w:szCs w:val="28"/>
          <w:lang w:val="be-BY"/>
        </w:rPr>
        <w:t xml:space="preserve">– </w:t>
      </w:r>
      <w:r w:rsidRPr="002A1A06">
        <w:rPr>
          <w:color w:val="000000"/>
          <w:sz w:val="28"/>
          <w:szCs w:val="28"/>
        </w:rPr>
        <w:t>экзамен.</w:t>
      </w:r>
    </w:p>
    <w:p w:rsidR="009261BB" w:rsidRPr="002A1A06" w:rsidRDefault="009261BB" w:rsidP="005709FF">
      <w:pPr>
        <w:spacing w:after="200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br w:type="page"/>
      </w:r>
    </w:p>
    <w:p w:rsidR="007C7CBF" w:rsidRPr="002A1A06" w:rsidRDefault="007C7CBF" w:rsidP="005709FF">
      <w:pPr>
        <w:pageBreakBefore/>
        <w:widowControl w:val="0"/>
        <w:spacing w:line="276" w:lineRule="auto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lastRenderedPageBreak/>
        <w:t>СОДЕРЖАНИЕ УЧЕБНОГО МАТЕРИАЛА</w:t>
      </w:r>
    </w:p>
    <w:p w:rsidR="00A837AF" w:rsidRPr="002A1A06" w:rsidRDefault="00A837AF" w:rsidP="005709FF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A837AF" w:rsidRPr="002A1A06" w:rsidRDefault="00EE02F4" w:rsidP="005709FF">
      <w:pPr>
        <w:pStyle w:val="a0"/>
        <w:spacing w:line="276" w:lineRule="auto"/>
        <w:rPr>
          <w:szCs w:val="28"/>
        </w:rPr>
      </w:pPr>
      <w:r w:rsidRPr="002A1A06">
        <w:rPr>
          <w:szCs w:val="28"/>
        </w:rPr>
        <w:t xml:space="preserve">ТЕМА </w:t>
      </w:r>
      <w:r w:rsidR="00A837AF" w:rsidRPr="002A1A06">
        <w:rPr>
          <w:szCs w:val="28"/>
        </w:rPr>
        <w:t xml:space="preserve">1. </w:t>
      </w:r>
      <w:r w:rsidR="00306B12" w:rsidRPr="002A1A06">
        <w:rPr>
          <w:szCs w:val="28"/>
        </w:rPr>
        <w:t>История и теория классического марксизма</w:t>
      </w:r>
    </w:p>
    <w:p w:rsidR="00A837AF" w:rsidRPr="002A1A06" w:rsidRDefault="00A658CB" w:rsidP="005709FF">
      <w:pPr>
        <w:pStyle w:val="a0"/>
        <w:spacing w:line="276" w:lineRule="auto"/>
        <w:jc w:val="both"/>
        <w:rPr>
          <w:b w:val="0"/>
          <w:bCs w:val="0"/>
          <w:szCs w:val="28"/>
        </w:rPr>
      </w:pPr>
      <w:r w:rsidRPr="002A1A06">
        <w:rPr>
          <w:b w:val="0"/>
          <w:bCs w:val="0"/>
          <w:szCs w:val="28"/>
        </w:rPr>
        <w:t xml:space="preserve">Генезис </w:t>
      </w:r>
      <w:r w:rsidR="0028086C" w:rsidRPr="002A1A06">
        <w:rPr>
          <w:b w:val="0"/>
          <w:bCs w:val="0"/>
          <w:szCs w:val="28"/>
        </w:rPr>
        <w:t>социалистического</w:t>
      </w:r>
      <w:r w:rsidRPr="002A1A06">
        <w:rPr>
          <w:b w:val="0"/>
          <w:bCs w:val="0"/>
          <w:szCs w:val="28"/>
        </w:rPr>
        <w:t xml:space="preserve"> учения</w:t>
      </w:r>
      <w:r w:rsidR="00A837AF" w:rsidRPr="002A1A06">
        <w:rPr>
          <w:b w:val="0"/>
          <w:bCs w:val="0"/>
          <w:szCs w:val="28"/>
        </w:rPr>
        <w:t>.</w:t>
      </w:r>
      <w:r w:rsidR="005709FF">
        <w:rPr>
          <w:b w:val="0"/>
          <w:bCs w:val="0"/>
          <w:szCs w:val="28"/>
        </w:rPr>
        <w:t>*</w:t>
      </w:r>
      <w:r w:rsidRPr="002A1A06">
        <w:rPr>
          <w:b w:val="0"/>
          <w:bCs w:val="0"/>
          <w:szCs w:val="28"/>
        </w:rPr>
        <w:t xml:space="preserve"> Возникновение классического марксизма. Три источника классического марксизма: немецкая классическая философия, английская политическая экономия, утопический социализм.</w:t>
      </w:r>
      <w:r w:rsidR="00452F4A" w:rsidRPr="002A1A06">
        <w:rPr>
          <w:b w:val="0"/>
          <w:bCs w:val="0"/>
          <w:szCs w:val="28"/>
        </w:rPr>
        <w:t xml:space="preserve"> </w:t>
      </w:r>
      <w:r w:rsidR="006E7046" w:rsidRPr="002A1A06">
        <w:rPr>
          <w:b w:val="0"/>
          <w:bCs w:val="0"/>
          <w:szCs w:val="28"/>
        </w:rPr>
        <w:t>Теоретико-методологические основания</w:t>
      </w:r>
      <w:r w:rsidR="00761C59" w:rsidRPr="002A1A06">
        <w:rPr>
          <w:b w:val="0"/>
          <w:bCs w:val="0"/>
          <w:szCs w:val="28"/>
        </w:rPr>
        <w:t xml:space="preserve"> марксизма: диалектический материализм, </w:t>
      </w:r>
      <w:r w:rsidR="006E7046" w:rsidRPr="002A1A06">
        <w:rPr>
          <w:b w:val="0"/>
          <w:bCs w:val="0"/>
          <w:szCs w:val="28"/>
        </w:rPr>
        <w:t>проблема отчуждения, исторический материализм.</w:t>
      </w:r>
      <w:r w:rsidR="005709FF">
        <w:rPr>
          <w:b w:val="0"/>
          <w:bCs w:val="0"/>
          <w:szCs w:val="28"/>
        </w:rPr>
        <w:t>*</w:t>
      </w:r>
      <w:r w:rsidR="006E7046" w:rsidRPr="002A1A06">
        <w:rPr>
          <w:b w:val="0"/>
          <w:bCs w:val="0"/>
          <w:szCs w:val="28"/>
        </w:rPr>
        <w:t xml:space="preserve"> Коммунистическое учение основателей марксизма. </w:t>
      </w:r>
    </w:p>
    <w:p w:rsidR="00A837AF" w:rsidRPr="002A1A06" w:rsidRDefault="00A837AF" w:rsidP="005709FF">
      <w:pPr>
        <w:pStyle w:val="a0"/>
        <w:spacing w:line="276" w:lineRule="auto"/>
        <w:ind w:left="426" w:hanging="426"/>
        <w:jc w:val="both"/>
        <w:rPr>
          <w:b w:val="0"/>
          <w:bCs w:val="0"/>
          <w:szCs w:val="28"/>
        </w:rPr>
      </w:pPr>
    </w:p>
    <w:p w:rsidR="00A837AF" w:rsidRPr="002A1A06" w:rsidRDefault="00A837AF" w:rsidP="005709FF">
      <w:pPr>
        <w:pStyle w:val="a5"/>
        <w:spacing w:line="276" w:lineRule="auto"/>
        <w:ind w:right="-108"/>
        <w:rPr>
          <w:szCs w:val="28"/>
        </w:rPr>
      </w:pPr>
      <w:r w:rsidRPr="002A1A06">
        <w:rPr>
          <w:szCs w:val="28"/>
        </w:rPr>
        <w:t xml:space="preserve">ТЕМА 2. </w:t>
      </w:r>
      <w:proofErr w:type="spellStart"/>
      <w:r w:rsidR="00C61B71" w:rsidRPr="002A1A06">
        <w:rPr>
          <w:szCs w:val="28"/>
        </w:rPr>
        <w:t>Неомарксизм</w:t>
      </w:r>
      <w:proofErr w:type="spellEnd"/>
      <w:r w:rsidR="00C61B71" w:rsidRPr="002A1A06">
        <w:rPr>
          <w:szCs w:val="28"/>
        </w:rPr>
        <w:t>: генезис и подходы к определению</w:t>
      </w:r>
    </w:p>
    <w:p w:rsidR="00A837AF" w:rsidRPr="002A1A06" w:rsidRDefault="00C61B71" w:rsidP="005709FF">
      <w:pPr>
        <w:pStyle w:val="a0"/>
        <w:spacing w:line="276" w:lineRule="auto"/>
        <w:jc w:val="both"/>
        <w:rPr>
          <w:b w:val="0"/>
          <w:bCs w:val="0"/>
          <w:szCs w:val="28"/>
        </w:rPr>
      </w:pPr>
      <w:r w:rsidRPr="002A1A06">
        <w:rPr>
          <w:b w:val="0"/>
          <w:bCs w:val="0"/>
          <w:szCs w:val="28"/>
        </w:rPr>
        <w:t>«Марксизм после Маркса»: основные направления развития.</w:t>
      </w:r>
      <w:r w:rsidR="005709FF">
        <w:rPr>
          <w:b w:val="0"/>
          <w:bCs w:val="0"/>
          <w:szCs w:val="28"/>
        </w:rPr>
        <w:t>*</w:t>
      </w:r>
      <w:r w:rsidRPr="002A1A06">
        <w:rPr>
          <w:b w:val="0"/>
          <w:bCs w:val="0"/>
          <w:szCs w:val="28"/>
        </w:rPr>
        <w:t xml:space="preserve"> </w:t>
      </w:r>
      <w:r w:rsidR="00DE6541" w:rsidRPr="002A1A06">
        <w:rPr>
          <w:b w:val="0"/>
          <w:bCs w:val="0"/>
          <w:szCs w:val="28"/>
        </w:rPr>
        <w:t>Партийное развитие марксизма до и после</w:t>
      </w:r>
      <w:proofErr w:type="gramStart"/>
      <w:r w:rsidR="00DE6541" w:rsidRPr="002A1A06">
        <w:rPr>
          <w:b w:val="0"/>
          <w:bCs w:val="0"/>
          <w:szCs w:val="28"/>
        </w:rPr>
        <w:t xml:space="preserve"> В</w:t>
      </w:r>
      <w:proofErr w:type="gramEnd"/>
      <w:r w:rsidR="00DE6541" w:rsidRPr="002A1A06">
        <w:rPr>
          <w:b w:val="0"/>
          <w:bCs w:val="0"/>
          <w:szCs w:val="28"/>
        </w:rPr>
        <w:t>торой миро</w:t>
      </w:r>
      <w:r w:rsidR="00E40362" w:rsidRPr="002A1A06">
        <w:rPr>
          <w:b w:val="0"/>
          <w:bCs w:val="0"/>
          <w:szCs w:val="28"/>
        </w:rPr>
        <w:t>вой войны: сравнительный анализ.</w:t>
      </w:r>
      <w:r w:rsidR="005709FF">
        <w:rPr>
          <w:b w:val="0"/>
          <w:bCs w:val="0"/>
          <w:szCs w:val="28"/>
        </w:rPr>
        <w:t>*</w:t>
      </w:r>
      <w:r w:rsidR="00E40362" w:rsidRPr="002A1A06">
        <w:rPr>
          <w:b w:val="0"/>
          <w:bCs w:val="0"/>
          <w:szCs w:val="28"/>
        </w:rPr>
        <w:t xml:space="preserve"> Три составляющие в определении </w:t>
      </w:r>
      <w:proofErr w:type="spellStart"/>
      <w:r w:rsidR="00E40362" w:rsidRPr="002A1A06">
        <w:rPr>
          <w:b w:val="0"/>
          <w:bCs w:val="0"/>
          <w:szCs w:val="28"/>
        </w:rPr>
        <w:t>неомарксизма</w:t>
      </w:r>
      <w:proofErr w:type="spellEnd"/>
      <w:r w:rsidR="00E40362" w:rsidRPr="002A1A06">
        <w:rPr>
          <w:b w:val="0"/>
          <w:bCs w:val="0"/>
          <w:szCs w:val="28"/>
        </w:rPr>
        <w:t xml:space="preserve">: </w:t>
      </w:r>
      <w:proofErr w:type="gramStart"/>
      <w:r w:rsidR="00E40362" w:rsidRPr="002A1A06">
        <w:rPr>
          <w:b w:val="0"/>
          <w:bCs w:val="0"/>
          <w:szCs w:val="28"/>
        </w:rPr>
        <w:t>историческая</w:t>
      </w:r>
      <w:proofErr w:type="gramEnd"/>
      <w:r w:rsidR="00E40362" w:rsidRPr="002A1A06">
        <w:rPr>
          <w:b w:val="0"/>
          <w:bCs w:val="0"/>
          <w:szCs w:val="28"/>
        </w:rPr>
        <w:t xml:space="preserve">, теоретико-методологическая, </w:t>
      </w:r>
      <w:proofErr w:type="spellStart"/>
      <w:r w:rsidR="00E40362" w:rsidRPr="002A1A06">
        <w:rPr>
          <w:b w:val="0"/>
          <w:bCs w:val="0"/>
          <w:szCs w:val="28"/>
        </w:rPr>
        <w:t>парадигмальная</w:t>
      </w:r>
      <w:proofErr w:type="spellEnd"/>
      <w:r w:rsidR="00E40362" w:rsidRPr="002A1A06">
        <w:rPr>
          <w:b w:val="0"/>
          <w:bCs w:val="0"/>
          <w:szCs w:val="28"/>
        </w:rPr>
        <w:t>. Ист</w:t>
      </w:r>
      <w:r w:rsidR="00143587" w:rsidRPr="002A1A06">
        <w:rPr>
          <w:b w:val="0"/>
          <w:bCs w:val="0"/>
          <w:szCs w:val="28"/>
        </w:rPr>
        <w:t xml:space="preserve">орический генезис </w:t>
      </w:r>
      <w:proofErr w:type="spellStart"/>
      <w:r w:rsidR="00143587" w:rsidRPr="002A1A06">
        <w:rPr>
          <w:b w:val="0"/>
          <w:bCs w:val="0"/>
          <w:szCs w:val="28"/>
        </w:rPr>
        <w:t>неомарксизма</w:t>
      </w:r>
      <w:proofErr w:type="spellEnd"/>
      <w:r w:rsidR="00143587" w:rsidRPr="002A1A06">
        <w:rPr>
          <w:b w:val="0"/>
          <w:bCs w:val="0"/>
          <w:szCs w:val="28"/>
        </w:rPr>
        <w:t>: западный марксизм, восточный марксизм (</w:t>
      </w:r>
      <w:r w:rsidR="0028086C" w:rsidRPr="002A1A06">
        <w:rPr>
          <w:b w:val="0"/>
          <w:bCs w:val="0"/>
          <w:szCs w:val="28"/>
        </w:rPr>
        <w:t>Будапештская</w:t>
      </w:r>
      <w:r w:rsidR="00143587" w:rsidRPr="002A1A06">
        <w:rPr>
          <w:b w:val="0"/>
          <w:bCs w:val="0"/>
          <w:szCs w:val="28"/>
        </w:rPr>
        <w:t xml:space="preserve"> школа, школа «</w:t>
      </w:r>
      <w:proofErr w:type="spellStart"/>
      <w:r w:rsidR="00143587" w:rsidRPr="002A1A06">
        <w:rPr>
          <w:b w:val="0"/>
          <w:bCs w:val="0"/>
          <w:szCs w:val="28"/>
        </w:rPr>
        <w:t>Праксис</w:t>
      </w:r>
      <w:proofErr w:type="spellEnd"/>
      <w:r w:rsidR="00143587" w:rsidRPr="002A1A06">
        <w:rPr>
          <w:b w:val="0"/>
          <w:bCs w:val="0"/>
          <w:szCs w:val="28"/>
        </w:rPr>
        <w:t>»), советский критический марксизм, латиноамериканский марксизм.</w:t>
      </w:r>
      <w:r w:rsidR="005709FF">
        <w:rPr>
          <w:b w:val="0"/>
          <w:bCs w:val="0"/>
          <w:szCs w:val="28"/>
        </w:rPr>
        <w:t>*</w:t>
      </w:r>
      <w:r w:rsidR="00143587" w:rsidRPr="002A1A06">
        <w:rPr>
          <w:b w:val="0"/>
          <w:bCs w:val="0"/>
          <w:szCs w:val="28"/>
        </w:rPr>
        <w:t xml:space="preserve"> </w:t>
      </w:r>
      <w:proofErr w:type="spellStart"/>
      <w:r w:rsidR="00143587" w:rsidRPr="002A1A06">
        <w:rPr>
          <w:b w:val="0"/>
          <w:bCs w:val="0"/>
          <w:szCs w:val="28"/>
        </w:rPr>
        <w:t>Неомарксизм</w:t>
      </w:r>
      <w:proofErr w:type="spellEnd"/>
      <w:r w:rsidR="00143587" w:rsidRPr="002A1A06">
        <w:rPr>
          <w:b w:val="0"/>
          <w:bCs w:val="0"/>
          <w:szCs w:val="28"/>
        </w:rPr>
        <w:t xml:space="preserve"> и ревизионизм.</w:t>
      </w:r>
      <w:r w:rsidR="005709FF">
        <w:rPr>
          <w:b w:val="0"/>
          <w:bCs w:val="0"/>
          <w:szCs w:val="28"/>
        </w:rPr>
        <w:t>*</w:t>
      </w:r>
      <w:r w:rsidR="00143587" w:rsidRPr="002A1A06">
        <w:rPr>
          <w:b w:val="0"/>
          <w:bCs w:val="0"/>
          <w:szCs w:val="28"/>
        </w:rPr>
        <w:t xml:space="preserve"> </w:t>
      </w:r>
      <w:proofErr w:type="spellStart"/>
      <w:r w:rsidR="00143587" w:rsidRPr="002A1A06">
        <w:rPr>
          <w:b w:val="0"/>
          <w:bCs w:val="0"/>
          <w:szCs w:val="28"/>
        </w:rPr>
        <w:t>Неомарксизм</w:t>
      </w:r>
      <w:proofErr w:type="spellEnd"/>
      <w:r w:rsidR="00143587" w:rsidRPr="002A1A06">
        <w:rPr>
          <w:b w:val="0"/>
          <w:bCs w:val="0"/>
          <w:szCs w:val="28"/>
        </w:rPr>
        <w:t xml:space="preserve"> и новые левые.</w:t>
      </w:r>
      <w:r w:rsidR="005709FF">
        <w:rPr>
          <w:b w:val="0"/>
          <w:bCs w:val="0"/>
          <w:szCs w:val="28"/>
        </w:rPr>
        <w:t>*</w:t>
      </w:r>
      <w:r w:rsidR="00143587" w:rsidRPr="002A1A06">
        <w:rPr>
          <w:b w:val="0"/>
          <w:bCs w:val="0"/>
          <w:szCs w:val="28"/>
        </w:rPr>
        <w:t xml:space="preserve"> </w:t>
      </w:r>
      <w:r w:rsidR="00220220" w:rsidRPr="002A1A06">
        <w:rPr>
          <w:b w:val="0"/>
          <w:bCs w:val="0"/>
          <w:szCs w:val="28"/>
        </w:rPr>
        <w:t xml:space="preserve">Теоретики </w:t>
      </w:r>
      <w:proofErr w:type="spellStart"/>
      <w:r w:rsidR="00220220" w:rsidRPr="002A1A06">
        <w:rPr>
          <w:b w:val="0"/>
          <w:bCs w:val="0"/>
          <w:szCs w:val="28"/>
        </w:rPr>
        <w:t>неомарксизма</w:t>
      </w:r>
      <w:proofErr w:type="spellEnd"/>
      <w:r w:rsidR="00220220" w:rsidRPr="002A1A06">
        <w:rPr>
          <w:b w:val="0"/>
          <w:bCs w:val="0"/>
          <w:szCs w:val="28"/>
        </w:rPr>
        <w:t xml:space="preserve"> и особенности их интеллектуальной практики. </w:t>
      </w:r>
      <w:proofErr w:type="spellStart"/>
      <w:r w:rsidR="00220220" w:rsidRPr="002A1A06">
        <w:rPr>
          <w:b w:val="0"/>
          <w:bCs w:val="0"/>
          <w:szCs w:val="28"/>
        </w:rPr>
        <w:t>Неомарксистская</w:t>
      </w:r>
      <w:proofErr w:type="spellEnd"/>
      <w:r w:rsidR="00220220" w:rsidRPr="002A1A06">
        <w:rPr>
          <w:b w:val="0"/>
          <w:bCs w:val="0"/>
          <w:szCs w:val="28"/>
        </w:rPr>
        <w:t xml:space="preserve"> философская парадигма: генезис и </w:t>
      </w:r>
      <w:r w:rsidR="00A034FE" w:rsidRPr="002A1A06">
        <w:rPr>
          <w:b w:val="0"/>
          <w:bCs w:val="0"/>
          <w:szCs w:val="28"/>
        </w:rPr>
        <w:t xml:space="preserve">сущность. </w:t>
      </w:r>
    </w:p>
    <w:p w:rsidR="00A837AF" w:rsidRPr="002A1A06" w:rsidRDefault="00A837AF" w:rsidP="005709FF">
      <w:pPr>
        <w:pStyle w:val="a0"/>
        <w:spacing w:line="276" w:lineRule="auto"/>
        <w:ind w:firstLine="142"/>
        <w:jc w:val="both"/>
        <w:rPr>
          <w:b w:val="0"/>
          <w:bCs w:val="0"/>
          <w:szCs w:val="28"/>
        </w:rPr>
      </w:pPr>
    </w:p>
    <w:p w:rsidR="00A837AF" w:rsidRPr="002A1A06" w:rsidRDefault="00A837AF" w:rsidP="005709FF">
      <w:pPr>
        <w:pStyle w:val="a5"/>
        <w:spacing w:line="276" w:lineRule="auto"/>
        <w:ind w:right="-108"/>
        <w:rPr>
          <w:szCs w:val="28"/>
        </w:rPr>
      </w:pPr>
      <w:r w:rsidRPr="002A1A06">
        <w:rPr>
          <w:szCs w:val="28"/>
        </w:rPr>
        <w:t xml:space="preserve">ТЕМА 3. </w:t>
      </w:r>
      <w:r w:rsidR="00A034FE" w:rsidRPr="002A1A06">
        <w:rPr>
          <w:szCs w:val="28"/>
        </w:rPr>
        <w:t xml:space="preserve">Политологическая составляющая </w:t>
      </w:r>
      <w:proofErr w:type="spellStart"/>
      <w:r w:rsidR="00A034FE" w:rsidRPr="002A1A06">
        <w:rPr>
          <w:szCs w:val="28"/>
        </w:rPr>
        <w:t>неомарксизма</w:t>
      </w:r>
      <w:proofErr w:type="spellEnd"/>
    </w:p>
    <w:p w:rsidR="00A837AF" w:rsidRPr="002A1A06" w:rsidRDefault="005A6982" w:rsidP="005709FF">
      <w:pPr>
        <w:pStyle w:val="a0"/>
        <w:spacing w:line="276" w:lineRule="auto"/>
        <w:jc w:val="both"/>
        <w:rPr>
          <w:b w:val="0"/>
          <w:bCs w:val="0"/>
          <w:szCs w:val="28"/>
        </w:rPr>
      </w:pPr>
      <w:r w:rsidRPr="002A1A06">
        <w:rPr>
          <w:b w:val="0"/>
          <w:bCs w:val="0"/>
          <w:szCs w:val="28"/>
        </w:rPr>
        <w:t xml:space="preserve">Понятие </w:t>
      </w:r>
      <w:proofErr w:type="gramStart"/>
      <w:r w:rsidRPr="002A1A06">
        <w:rPr>
          <w:b w:val="0"/>
          <w:bCs w:val="0"/>
          <w:szCs w:val="28"/>
        </w:rPr>
        <w:t>политологического</w:t>
      </w:r>
      <w:proofErr w:type="gramEnd"/>
      <w:r w:rsidRPr="002A1A06">
        <w:rPr>
          <w:b w:val="0"/>
          <w:bCs w:val="0"/>
          <w:szCs w:val="28"/>
        </w:rPr>
        <w:t xml:space="preserve"> </w:t>
      </w:r>
      <w:proofErr w:type="spellStart"/>
      <w:r w:rsidRPr="002A1A06">
        <w:rPr>
          <w:b w:val="0"/>
          <w:bCs w:val="0"/>
          <w:szCs w:val="28"/>
        </w:rPr>
        <w:t>неомарксизма</w:t>
      </w:r>
      <w:proofErr w:type="spellEnd"/>
      <w:r w:rsidRPr="002A1A06">
        <w:rPr>
          <w:b w:val="0"/>
          <w:bCs w:val="0"/>
          <w:szCs w:val="28"/>
        </w:rPr>
        <w:t xml:space="preserve">. </w:t>
      </w:r>
      <w:r w:rsidR="006970E9" w:rsidRPr="002A1A06">
        <w:rPr>
          <w:b w:val="0"/>
          <w:bCs w:val="0"/>
          <w:szCs w:val="28"/>
        </w:rPr>
        <w:t xml:space="preserve">Структура </w:t>
      </w:r>
      <w:proofErr w:type="gramStart"/>
      <w:r w:rsidR="006970E9" w:rsidRPr="002A1A06">
        <w:rPr>
          <w:b w:val="0"/>
          <w:bCs w:val="0"/>
          <w:szCs w:val="28"/>
        </w:rPr>
        <w:t>политологического</w:t>
      </w:r>
      <w:proofErr w:type="gramEnd"/>
      <w:r w:rsidR="006970E9" w:rsidRPr="002A1A06">
        <w:rPr>
          <w:b w:val="0"/>
          <w:bCs w:val="0"/>
          <w:szCs w:val="28"/>
        </w:rPr>
        <w:t xml:space="preserve"> </w:t>
      </w:r>
      <w:proofErr w:type="spellStart"/>
      <w:r w:rsidR="006970E9" w:rsidRPr="002A1A06">
        <w:rPr>
          <w:b w:val="0"/>
          <w:bCs w:val="0"/>
          <w:szCs w:val="28"/>
        </w:rPr>
        <w:t>неомарксизма</w:t>
      </w:r>
      <w:proofErr w:type="spellEnd"/>
      <w:r w:rsidR="006970E9" w:rsidRPr="002A1A06">
        <w:rPr>
          <w:b w:val="0"/>
          <w:bCs w:val="0"/>
          <w:szCs w:val="28"/>
        </w:rPr>
        <w:t xml:space="preserve">. </w:t>
      </w:r>
      <w:r w:rsidR="00A034FE" w:rsidRPr="002A1A06">
        <w:rPr>
          <w:b w:val="0"/>
          <w:bCs w:val="0"/>
          <w:szCs w:val="28"/>
        </w:rPr>
        <w:t xml:space="preserve">Объект и предмет </w:t>
      </w:r>
      <w:proofErr w:type="gramStart"/>
      <w:r w:rsidR="00A034FE" w:rsidRPr="002A1A06">
        <w:rPr>
          <w:b w:val="0"/>
          <w:bCs w:val="0"/>
          <w:szCs w:val="28"/>
        </w:rPr>
        <w:t>политологического</w:t>
      </w:r>
      <w:proofErr w:type="gramEnd"/>
      <w:r w:rsidR="00A034FE" w:rsidRPr="002A1A06">
        <w:rPr>
          <w:b w:val="0"/>
          <w:bCs w:val="0"/>
          <w:szCs w:val="28"/>
        </w:rPr>
        <w:t xml:space="preserve"> </w:t>
      </w:r>
      <w:proofErr w:type="spellStart"/>
      <w:r w:rsidR="00A034FE" w:rsidRPr="002A1A06">
        <w:rPr>
          <w:b w:val="0"/>
          <w:bCs w:val="0"/>
          <w:szCs w:val="28"/>
        </w:rPr>
        <w:t>неомарксизма</w:t>
      </w:r>
      <w:proofErr w:type="spellEnd"/>
      <w:r w:rsidR="00A034FE" w:rsidRPr="002A1A06">
        <w:rPr>
          <w:b w:val="0"/>
          <w:bCs w:val="0"/>
          <w:szCs w:val="28"/>
        </w:rPr>
        <w:t xml:space="preserve">. Этапы становления политологического </w:t>
      </w:r>
      <w:proofErr w:type="spellStart"/>
      <w:r w:rsidR="00A034FE" w:rsidRPr="002A1A06">
        <w:rPr>
          <w:b w:val="0"/>
          <w:bCs w:val="0"/>
          <w:szCs w:val="28"/>
        </w:rPr>
        <w:t>неомарксизма</w:t>
      </w:r>
      <w:proofErr w:type="spellEnd"/>
      <w:r w:rsidR="00A034FE" w:rsidRPr="002A1A06">
        <w:rPr>
          <w:b w:val="0"/>
          <w:bCs w:val="0"/>
          <w:szCs w:val="28"/>
        </w:rPr>
        <w:t xml:space="preserve">. </w:t>
      </w:r>
      <w:proofErr w:type="spellStart"/>
      <w:r w:rsidR="006970E9" w:rsidRPr="002A1A06">
        <w:rPr>
          <w:b w:val="0"/>
          <w:bCs w:val="0"/>
          <w:szCs w:val="28"/>
        </w:rPr>
        <w:t>Неомарксизм</w:t>
      </w:r>
      <w:proofErr w:type="spellEnd"/>
      <w:r w:rsidR="006970E9" w:rsidRPr="002A1A06">
        <w:rPr>
          <w:b w:val="0"/>
          <w:bCs w:val="0"/>
          <w:szCs w:val="28"/>
        </w:rPr>
        <w:t xml:space="preserve"> и </w:t>
      </w:r>
      <w:proofErr w:type="spellStart"/>
      <w:r w:rsidR="006970E9" w:rsidRPr="002A1A06">
        <w:rPr>
          <w:b w:val="0"/>
          <w:bCs w:val="0"/>
          <w:szCs w:val="28"/>
        </w:rPr>
        <w:t>постмарксизм</w:t>
      </w:r>
      <w:proofErr w:type="spellEnd"/>
      <w:r w:rsidR="006970E9" w:rsidRPr="002A1A06">
        <w:rPr>
          <w:b w:val="0"/>
          <w:bCs w:val="0"/>
          <w:szCs w:val="28"/>
        </w:rPr>
        <w:t xml:space="preserve">: общее и особенное. </w:t>
      </w:r>
    </w:p>
    <w:p w:rsidR="00A034FE" w:rsidRPr="002A1A06" w:rsidRDefault="00A034FE" w:rsidP="005709FF">
      <w:pPr>
        <w:pStyle w:val="a0"/>
        <w:spacing w:line="276" w:lineRule="auto"/>
        <w:ind w:left="426" w:hanging="426"/>
        <w:jc w:val="both"/>
        <w:rPr>
          <w:b w:val="0"/>
          <w:bCs w:val="0"/>
          <w:szCs w:val="28"/>
        </w:rPr>
      </w:pPr>
    </w:p>
    <w:p w:rsidR="00A837AF" w:rsidRPr="002A1A06" w:rsidRDefault="00A837AF" w:rsidP="005709FF">
      <w:pPr>
        <w:pStyle w:val="a5"/>
        <w:spacing w:line="276" w:lineRule="auto"/>
        <w:ind w:right="-108"/>
        <w:rPr>
          <w:b w:val="0"/>
          <w:bCs/>
          <w:caps/>
          <w:szCs w:val="28"/>
        </w:rPr>
      </w:pPr>
      <w:r w:rsidRPr="002A1A06">
        <w:rPr>
          <w:szCs w:val="28"/>
        </w:rPr>
        <w:t xml:space="preserve">ТЕМА 4. </w:t>
      </w:r>
      <w:proofErr w:type="spellStart"/>
      <w:r w:rsidR="006970E9" w:rsidRPr="002A1A06">
        <w:rPr>
          <w:szCs w:val="28"/>
        </w:rPr>
        <w:t>Неомарксистская</w:t>
      </w:r>
      <w:proofErr w:type="spellEnd"/>
      <w:r w:rsidR="006970E9" w:rsidRPr="002A1A06">
        <w:rPr>
          <w:szCs w:val="28"/>
        </w:rPr>
        <w:t xml:space="preserve"> парадигма исследования политики</w:t>
      </w:r>
    </w:p>
    <w:p w:rsidR="00A837AF" w:rsidRPr="002A1A06" w:rsidRDefault="006970E9" w:rsidP="005709FF">
      <w:pPr>
        <w:pStyle w:val="a0"/>
        <w:spacing w:line="276" w:lineRule="auto"/>
        <w:jc w:val="both"/>
        <w:rPr>
          <w:b w:val="0"/>
          <w:bCs w:val="0"/>
          <w:szCs w:val="28"/>
        </w:rPr>
      </w:pPr>
      <w:r w:rsidRPr="002A1A06">
        <w:rPr>
          <w:b w:val="0"/>
          <w:bCs w:val="0"/>
          <w:szCs w:val="28"/>
        </w:rPr>
        <w:t xml:space="preserve">Критическая теория </w:t>
      </w:r>
      <w:proofErr w:type="spellStart"/>
      <w:r w:rsidRPr="002A1A06">
        <w:rPr>
          <w:b w:val="0"/>
          <w:bCs w:val="0"/>
          <w:szCs w:val="28"/>
        </w:rPr>
        <w:t>Франкфуртской</w:t>
      </w:r>
      <w:proofErr w:type="spellEnd"/>
      <w:r w:rsidRPr="002A1A06">
        <w:rPr>
          <w:b w:val="0"/>
          <w:bCs w:val="0"/>
          <w:szCs w:val="28"/>
        </w:rPr>
        <w:t xml:space="preserve"> школы</w:t>
      </w:r>
      <w:r w:rsidR="006016AB" w:rsidRPr="002A1A06">
        <w:rPr>
          <w:b w:val="0"/>
          <w:bCs w:val="0"/>
          <w:szCs w:val="28"/>
        </w:rPr>
        <w:t xml:space="preserve"> и проблема рациональности</w:t>
      </w:r>
      <w:r w:rsidRPr="002A1A06">
        <w:rPr>
          <w:b w:val="0"/>
          <w:bCs w:val="0"/>
          <w:szCs w:val="28"/>
        </w:rPr>
        <w:t>.</w:t>
      </w:r>
      <w:r w:rsidR="005709FF">
        <w:rPr>
          <w:b w:val="0"/>
          <w:bCs w:val="0"/>
          <w:szCs w:val="28"/>
        </w:rPr>
        <w:t xml:space="preserve"> </w:t>
      </w:r>
      <w:proofErr w:type="gramStart"/>
      <w:r w:rsidRPr="002A1A06">
        <w:rPr>
          <w:b w:val="0"/>
          <w:bCs w:val="0"/>
          <w:szCs w:val="28"/>
        </w:rPr>
        <w:t>Негативная диалектика</w:t>
      </w:r>
      <w:r w:rsidR="006016AB" w:rsidRPr="002A1A06">
        <w:rPr>
          <w:b w:val="0"/>
          <w:bCs w:val="0"/>
          <w:szCs w:val="28"/>
        </w:rPr>
        <w:t xml:space="preserve"> как </w:t>
      </w:r>
      <w:proofErr w:type="spellStart"/>
      <w:r w:rsidR="006016AB" w:rsidRPr="002A1A06">
        <w:rPr>
          <w:b w:val="0"/>
          <w:bCs w:val="0"/>
          <w:szCs w:val="28"/>
        </w:rPr>
        <w:t>парадигмальное</w:t>
      </w:r>
      <w:proofErr w:type="spellEnd"/>
      <w:r w:rsidR="006016AB" w:rsidRPr="002A1A06">
        <w:rPr>
          <w:b w:val="0"/>
          <w:bCs w:val="0"/>
          <w:szCs w:val="28"/>
        </w:rPr>
        <w:t xml:space="preserve"> основание политологического </w:t>
      </w:r>
      <w:proofErr w:type="spellStart"/>
      <w:r w:rsidR="006016AB" w:rsidRPr="002A1A06">
        <w:rPr>
          <w:b w:val="0"/>
          <w:bCs w:val="0"/>
          <w:szCs w:val="28"/>
        </w:rPr>
        <w:t>неомарксизма</w:t>
      </w:r>
      <w:proofErr w:type="spellEnd"/>
      <w:r w:rsidRPr="002A1A06">
        <w:rPr>
          <w:b w:val="0"/>
          <w:bCs w:val="0"/>
          <w:szCs w:val="28"/>
        </w:rPr>
        <w:t>.</w:t>
      </w:r>
      <w:proofErr w:type="gramEnd"/>
      <w:r w:rsidR="005709FF">
        <w:rPr>
          <w:b w:val="0"/>
          <w:bCs w:val="0"/>
          <w:szCs w:val="28"/>
        </w:rPr>
        <w:t xml:space="preserve">* </w:t>
      </w:r>
      <w:proofErr w:type="spellStart"/>
      <w:r w:rsidR="006016AB" w:rsidRPr="002A1A06">
        <w:rPr>
          <w:b w:val="0"/>
          <w:bCs w:val="0"/>
          <w:szCs w:val="28"/>
        </w:rPr>
        <w:t>Неомарксистское</w:t>
      </w:r>
      <w:proofErr w:type="spellEnd"/>
      <w:r w:rsidR="006016AB" w:rsidRPr="002A1A06">
        <w:rPr>
          <w:b w:val="0"/>
          <w:bCs w:val="0"/>
          <w:szCs w:val="28"/>
        </w:rPr>
        <w:t xml:space="preserve"> ш</w:t>
      </w:r>
      <w:r w:rsidRPr="002A1A06">
        <w:rPr>
          <w:b w:val="0"/>
          <w:bCs w:val="0"/>
          <w:szCs w:val="28"/>
        </w:rPr>
        <w:t>ирокое понимание эксплуатации. Культурная геге</w:t>
      </w:r>
      <w:r w:rsidR="006016AB" w:rsidRPr="002A1A06">
        <w:rPr>
          <w:b w:val="0"/>
          <w:bCs w:val="0"/>
          <w:szCs w:val="28"/>
        </w:rPr>
        <w:t xml:space="preserve">мония как политическая проблема: концепция А. Грамши и ее развитие в рамках </w:t>
      </w:r>
      <w:proofErr w:type="spellStart"/>
      <w:r w:rsidR="006016AB" w:rsidRPr="002A1A06">
        <w:rPr>
          <w:b w:val="0"/>
          <w:bCs w:val="0"/>
          <w:szCs w:val="28"/>
        </w:rPr>
        <w:t>неомарксизма</w:t>
      </w:r>
      <w:proofErr w:type="spellEnd"/>
      <w:r w:rsidR="006016AB" w:rsidRPr="002A1A06">
        <w:rPr>
          <w:b w:val="0"/>
          <w:bCs w:val="0"/>
          <w:szCs w:val="28"/>
        </w:rPr>
        <w:t xml:space="preserve">. </w:t>
      </w:r>
    </w:p>
    <w:p w:rsidR="006970E9" w:rsidRPr="002A1A06" w:rsidRDefault="006970E9" w:rsidP="005709FF">
      <w:pPr>
        <w:pStyle w:val="a0"/>
        <w:spacing w:line="276" w:lineRule="auto"/>
        <w:jc w:val="both"/>
        <w:rPr>
          <w:b w:val="0"/>
          <w:bCs w:val="0"/>
          <w:szCs w:val="28"/>
        </w:rPr>
      </w:pPr>
    </w:p>
    <w:p w:rsidR="006016AB" w:rsidRPr="002A1A06" w:rsidRDefault="00A837AF" w:rsidP="005709FF">
      <w:pPr>
        <w:pStyle w:val="a5"/>
        <w:spacing w:line="276" w:lineRule="auto"/>
        <w:ind w:right="-108"/>
        <w:rPr>
          <w:szCs w:val="28"/>
          <w:lang w:val="be-BY"/>
        </w:rPr>
      </w:pPr>
      <w:r w:rsidRPr="002A1A06">
        <w:rPr>
          <w:szCs w:val="28"/>
        </w:rPr>
        <w:t>ТЕМА 5</w:t>
      </w:r>
      <w:r w:rsidRPr="002A1A06">
        <w:rPr>
          <w:caps/>
          <w:szCs w:val="28"/>
        </w:rPr>
        <w:t xml:space="preserve">. </w:t>
      </w:r>
      <w:r w:rsidR="006016AB" w:rsidRPr="002A1A06">
        <w:rPr>
          <w:szCs w:val="28"/>
          <w:lang w:val="be-BY"/>
        </w:rPr>
        <w:t>Принципы неомарксистской методологии исследования</w:t>
      </w:r>
    </w:p>
    <w:p w:rsidR="00A837AF" w:rsidRPr="002A1A06" w:rsidRDefault="006016AB" w:rsidP="005709FF">
      <w:pPr>
        <w:pStyle w:val="a5"/>
        <w:spacing w:line="276" w:lineRule="auto"/>
        <w:ind w:right="-108"/>
        <w:rPr>
          <w:b w:val="0"/>
          <w:bCs/>
          <w:caps/>
          <w:szCs w:val="28"/>
        </w:rPr>
      </w:pPr>
      <w:r w:rsidRPr="002A1A06">
        <w:rPr>
          <w:szCs w:val="28"/>
          <w:lang w:val="be-BY"/>
        </w:rPr>
        <w:t>политики</w:t>
      </w:r>
    </w:p>
    <w:p w:rsidR="00A837AF" w:rsidRPr="002A1A06" w:rsidRDefault="006016AB" w:rsidP="005709FF">
      <w:pPr>
        <w:spacing w:line="276" w:lineRule="auto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Принцип широкого понимания политики.</w:t>
      </w:r>
      <w:r w:rsidR="005709FF">
        <w:rPr>
          <w:sz w:val="28"/>
          <w:szCs w:val="28"/>
        </w:rPr>
        <w:t xml:space="preserve"> </w:t>
      </w:r>
      <w:r w:rsidRPr="002A1A06">
        <w:rPr>
          <w:sz w:val="28"/>
          <w:szCs w:val="28"/>
        </w:rPr>
        <w:t>Принцип первенства политического над</w:t>
      </w:r>
      <w:r w:rsidR="005709FF">
        <w:rPr>
          <w:sz w:val="28"/>
          <w:szCs w:val="28"/>
        </w:rPr>
        <w:t xml:space="preserve"> </w:t>
      </w:r>
      <w:proofErr w:type="gramStart"/>
      <w:r w:rsidRPr="002A1A06">
        <w:rPr>
          <w:sz w:val="28"/>
          <w:szCs w:val="28"/>
        </w:rPr>
        <w:t>экономическим</w:t>
      </w:r>
      <w:proofErr w:type="gramEnd"/>
      <w:r w:rsidRPr="002A1A06">
        <w:rPr>
          <w:sz w:val="28"/>
          <w:szCs w:val="28"/>
        </w:rPr>
        <w:t xml:space="preserve">. Принцип </w:t>
      </w:r>
      <w:proofErr w:type="spellStart"/>
      <w:r w:rsidRPr="002A1A06">
        <w:rPr>
          <w:sz w:val="28"/>
          <w:szCs w:val="28"/>
        </w:rPr>
        <w:t>психологизированного</w:t>
      </w:r>
      <w:proofErr w:type="spellEnd"/>
      <w:r w:rsidRPr="002A1A06">
        <w:rPr>
          <w:sz w:val="28"/>
          <w:szCs w:val="28"/>
        </w:rPr>
        <w:t xml:space="preserve"> </w:t>
      </w:r>
      <w:r w:rsidRPr="002A1A06">
        <w:rPr>
          <w:sz w:val="28"/>
          <w:szCs w:val="28"/>
        </w:rPr>
        <w:lastRenderedPageBreak/>
        <w:t xml:space="preserve">объяснения политических феноменов. Принцип </w:t>
      </w:r>
      <w:proofErr w:type="spellStart"/>
      <w:r w:rsidRPr="002A1A06">
        <w:rPr>
          <w:sz w:val="28"/>
          <w:szCs w:val="28"/>
        </w:rPr>
        <w:t>транснациональности</w:t>
      </w:r>
      <w:proofErr w:type="spellEnd"/>
      <w:r w:rsidRPr="002A1A06">
        <w:rPr>
          <w:sz w:val="28"/>
          <w:szCs w:val="28"/>
        </w:rPr>
        <w:t xml:space="preserve"> политики. «Смежные» принципы </w:t>
      </w:r>
      <w:proofErr w:type="spellStart"/>
      <w:r w:rsidRPr="002A1A06">
        <w:rPr>
          <w:sz w:val="28"/>
          <w:szCs w:val="28"/>
        </w:rPr>
        <w:t>неомарксистской</w:t>
      </w:r>
      <w:proofErr w:type="spellEnd"/>
      <w:r w:rsidRPr="002A1A06">
        <w:rPr>
          <w:sz w:val="28"/>
          <w:szCs w:val="28"/>
        </w:rPr>
        <w:t xml:space="preserve"> методологии исследования политики: принцип историзма и принцип широкого понимания объекта эксплуатации.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r w:rsidR="00136F95" w:rsidRPr="002A1A06">
        <w:rPr>
          <w:sz w:val="28"/>
          <w:szCs w:val="28"/>
        </w:rPr>
        <w:t xml:space="preserve">Понятийно-категориальный аппарат </w:t>
      </w:r>
      <w:proofErr w:type="spellStart"/>
      <w:r w:rsidR="00136F95" w:rsidRPr="002A1A06">
        <w:rPr>
          <w:sz w:val="28"/>
          <w:szCs w:val="28"/>
        </w:rPr>
        <w:t>неомарксистских</w:t>
      </w:r>
      <w:proofErr w:type="spellEnd"/>
      <w:r w:rsidR="00136F95" w:rsidRPr="002A1A06">
        <w:rPr>
          <w:sz w:val="28"/>
          <w:szCs w:val="28"/>
        </w:rPr>
        <w:t xml:space="preserve"> исследований политики</w:t>
      </w:r>
      <w:r w:rsidR="005709FF">
        <w:rPr>
          <w:sz w:val="28"/>
          <w:szCs w:val="28"/>
        </w:rPr>
        <w:t>.*</w:t>
      </w:r>
      <w:r w:rsidR="00136F95" w:rsidRPr="002A1A06">
        <w:rPr>
          <w:sz w:val="28"/>
          <w:szCs w:val="28"/>
        </w:rPr>
        <w:t xml:space="preserve"> </w:t>
      </w:r>
    </w:p>
    <w:p w:rsidR="00A837AF" w:rsidRDefault="00A837AF" w:rsidP="005709FF">
      <w:pPr>
        <w:pStyle w:val="a0"/>
        <w:spacing w:line="276" w:lineRule="auto"/>
        <w:ind w:left="426" w:hanging="426"/>
        <w:jc w:val="both"/>
        <w:rPr>
          <w:b w:val="0"/>
          <w:bCs w:val="0"/>
          <w:szCs w:val="28"/>
        </w:rPr>
      </w:pPr>
    </w:p>
    <w:p w:rsidR="009C387D" w:rsidRPr="002A1A06" w:rsidRDefault="00A837AF" w:rsidP="005709FF">
      <w:pPr>
        <w:pStyle w:val="a0"/>
        <w:spacing w:line="276" w:lineRule="auto"/>
        <w:ind w:left="426" w:hanging="426"/>
        <w:rPr>
          <w:szCs w:val="28"/>
        </w:rPr>
      </w:pPr>
      <w:r w:rsidRPr="002A1A06">
        <w:rPr>
          <w:szCs w:val="28"/>
        </w:rPr>
        <w:t xml:space="preserve">ТЕМА </w:t>
      </w:r>
      <w:r w:rsidR="00136F95" w:rsidRPr="002A1A06">
        <w:rPr>
          <w:szCs w:val="28"/>
        </w:rPr>
        <w:t>6</w:t>
      </w:r>
      <w:r w:rsidRPr="002A1A06">
        <w:rPr>
          <w:szCs w:val="28"/>
        </w:rPr>
        <w:t xml:space="preserve">. </w:t>
      </w:r>
      <w:r w:rsidR="009C387D" w:rsidRPr="002A1A06">
        <w:rPr>
          <w:szCs w:val="28"/>
        </w:rPr>
        <w:t xml:space="preserve">Концептуальное осмысление сущности политики </w:t>
      </w:r>
      <w:proofErr w:type="gramStart"/>
      <w:r w:rsidR="009C387D" w:rsidRPr="002A1A06">
        <w:rPr>
          <w:szCs w:val="28"/>
        </w:rPr>
        <w:t>в</w:t>
      </w:r>
      <w:proofErr w:type="gramEnd"/>
    </w:p>
    <w:p w:rsidR="00A837AF" w:rsidRPr="002A1A06" w:rsidRDefault="009C387D" w:rsidP="005709FF">
      <w:pPr>
        <w:pStyle w:val="a0"/>
        <w:spacing w:line="276" w:lineRule="auto"/>
        <w:rPr>
          <w:szCs w:val="28"/>
          <w:lang w:val="be-BY"/>
        </w:rPr>
      </w:pPr>
      <w:proofErr w:type="spellStart"/>
      <w:r w:rsidRPr="002A1A06">
        <w:rPr>
          <w:szCs w:val="28"/>
        </w:rPr>
        <w:t>неомарксизме</w:t>
      </w:r>
      <w:proofErr w:type="spellEnd"/>
    </w:p>
    <w:p w:rsidR="009C387D" w:rsidRPr="002A1A06" w:rsidRDefault="009C387D" w:rsidP="005709FF">
      <w:pPr>
        <w:pStyle w:val="a0"/>
        <w:spacing w:line="276" w:lineRule="auto"/>
        <w:jc w:val="both"/>
        <w:outlineLvl w:val="0"/>
        <w:rPr>
          <w:b w:val="0"/>
          <w:szCs w:val="28"/>
        </w:rPr>
      </w:pPr>
      <w:proofErr w:type="spellStart"/>
      <w:r w:rsidRPr="002A1A06">
        <w:rPr>
          <w:b w:val="0"/>
          <w:szCs w:val="28"/>
        </w:rPr>
        <w:t>Неомарксистская</w:t>
      </w:r>
      <w:proofErr w:type="spellEnd"/>
      <w:r w:rsidRPr="002A1A06">
        <w:rPr>
          <w:b w:val="0"/>
          <w:szCs w:val="28"/>
        </w:rPr>
        <w:t xml:space="preserve"> концепция </w:t>
      </w:r>
      <w:proofErr w:type="spellStart"/>
      <w:r w:rsidRPr="002A1A06">
        <w:rPr>
          <w:b w:val="0"/>
          <w:szCs w:val="28"/>
        </w:rPr>
        <w:t>биополитики</w:t>
      </w:r>
      <w:proofErr w:type="spellEnd"/>
      <w:r w:rsidRPr="002A1A06">
        <w:rPr>
          <w:b w:val="0"/>
          <w:szCs w:val="28"/>
        </w:rPr>
        <w:t>.</w:t>
      </w:r>
      <w:r w:rsidR="005709FF">
        <w:rPr>
          <w:b w:val="0"/>
          <w:szCs w:val="28"/>
        </w:rPr>
        <w:t>*</w:t>
      </w:r>
      <w:r w:rsidRPr="002A1A06">
        <w:rPr>
          <w:b w:val="0"/>
          <w:szCs w:val="28"/>
        </w:rPr>
        <w:t xml:space="preserve"> </w:t>
      </w:r>
      <w:proofErr w:type="spellStart"/>
      <w:r w:rsidRPr="002A1A06">
        <w:rPr>
          <w:b w:val="0"/>
          <w:szCs w:val="28"/>
        </w:rPr>
        <w:t>Неомарксистская</w:t>
      </w:r>
      <w:proofErr w:type="spellEnd"/>
      <w:r w:rsidRPr="002A1A06">
        <w:rPr>
          <w:b w:val="0"/>
          <w:szCs w:val="28"/>
        </w:rPr>
        <w:t xml:space="preserve"> концепция публичной политики как политического спектакля.</w:t>
      </w:r>
      <w:r w:rsidR="005709FF">
        <w:rPr>
          <w:b w:val="0"/>
          <w:szCs w:val="28"/>
        </w:rPr>
        <w:t xml:space="preserve"> </w:t>
      </w:r>
      <w:proofErr w:type="spellStart"/>
      <w:r w:rsidRPr="002A1A06">
        <w:rPr>
          <w:b w:val="0"/>
          <w:szCs w:val="28"/>
        </w:rPr>
        <w:t>Неомарксистская</w:t>
      </w:r>
      <w:proofErr w:type="spellEnd"/>
      <w:r w:rsidRPr="002A1A06">
        <w:rPr>
          <w:b w:val="0"/>
          <w:szCs w:val="28"/>
        </w:rPr>
        <w:t xml:space="preserve"> концепция политики как «узлового уровня» общественной формации.</w:t>
      </w:r>
    </w:p>
    <w:p w:rsidR="00A837AF" w:rsidRPr="002A1A06" w:rsidRDefault="00A837AF" w:rsidP="005709FF">
      <w:pPr>
        <w:pStyle w:val="a0"/>
        <w:spacing w:line="276" w:lineRule="auto"/>
        <w:ind w:left="426" w:hanging="426"/>
        <w:jc w:val="both"/>
        <w:outlineLvl w:val="0"/>
        <w:rPr>
          <w:b w:val="0"/>
          <w:bCs w:val="0"/>
          <w:caps/>
          <w:szCs w:val="28"/>
        </w:rPr>
      </w:pPr>
    </w:p>
    <w:p w:rsidR="00A837AF" w:rsidRPr="002A1A06" w:rsidRDefault="00A837AF" w:rsidP="005709FF">
      <w:pPr>
        <w:pStyle w:val="a0"/>
        <w:spacing w:line="276" w:lineRule="auto"/>
        <w:outlineLvl w:val="0"/>
        <w:rPr>
          <w:szCs w:val="28"/>
          <w:lang w:val="be-BY"/>
        </w:rPr>
      </w:pPr>
      <w:r w:rsidRPr="002A1A06">
        <w:rPr>
          <w:szCs w:val="28"/>
          <w:lang w:val="be-BY"/>
        </w:rPr>
        <w:t xml:space="preserve">ТЕМА </w:t>
      </w:r>
      <w:r w:rsidR="00136F95" w:rsidRPr="002A1A06">
        <w:rPr>
          <w:szCs w:val="28"/>
          <w:lang w:val="be-BY"/>
        </w:rPr>
        <w:t>7</w:t>
      </w:r>
      <w:r w:rsidRPr="002A1A06">
        <w:rPr>
          <w:szCs w:val="28"/>
          <w:lang w:val="be-BY"/>
        </w:rPr>
        <w:t xml:space="preserve">. </w:t>
      </w:r>
      <w:r w:rsidR="002166FB" w:rsidRPr="002A1A06">
        <w:rPr>
          <w:szCs w:val="28"/>
          <w:lang w:val="be-BY"/>
        </w:rPr>
        <w:t>Неомарксистские концепции идеологии</w:t>
      </w:r>
    </w:p>
    <w:p w:rsidR="00A837AF" w:rsidRPr="002A1A06" w:rsidRDefault="008157B4" w:rsidP="005709FF">
      <w:pPr>
        <w:widowControl w:val="0"/>
        <w:spacing w:line="276" w:lineRule="auto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Подход Д. </w:t>
      </w:r>
      <w:r w:rsidR="002166FB" w:rsidRPr="002A1A06">
        <w:rPr>
          <w:sz w:val="28"/>
          <w:szCs w:val="28"/>
        </w:rPr>
        <w:t>Лукача к классовому сознанию.</w:t>
      </w:r>
      <w:r w:rsidR="005709FF">
        <w:rPr>
          <w:sz w:val="28"/>
          <w:szCs w:val="28"/>
        </w:rPr>
        <w:t>*</w:t>
      </w:r>
      <w:r w:rsidR="002166FB" w:rsidRPr="002A1A06">
        <w:rPr>
          <w:sz w:val="28"/>
          <w:szCs w:val="28"/>
        </w:rPr>
        <w:t xml:space="preserve"> Концепция идеологических аппаратов государства Л. </w:t>
      </w:r>
      <w:proofErr w:type="spellStart"/>
      <w:r w:rsidR="002166FB" w:rsidRPr="002A1A06">
        <w:rPr>
          <w:sz w:val="28"/>
          <w:szCs w:val="28"/>
        </w:rPr>
        <w:t>Альтюссера</w:t>
      </w:r>
      <w:proofErr w:type="spellEnd"/>
      <w:r w:rsidR="002166FB"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Неомарксистская</w:t>
      </w:r>
      <w:proofErr w:type="spellEnd"/>
      <w:r w:rsidRPr="002A1A06">
        <w:rPr>
          <w:sz w:val="28"/>
          <w:szCs w:val="28"/>
        </w:rPr>
        <w:t xml:space="preserve"> концепция идеологического универсализма. Концепция «</w:t>
      </w:r>
      <w:proofErr w:type="gramStart"/>
      <w:r w:rsidRPr="002A1A06">
        <w:rPr>
          <w:sz w:val="28"/>
          <w:szCs w:val="28"/>
        </w:rPr>
        <w:t>идеологического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фантазма</w:t>
      </w:r>
      <w:proofErr w:type="spellEnd"/>
      <w:r w:rsidRPr="002A1A06">
        <w:rPr>
          <w:sz w:val="28"/>
          <w:szCs w:val="28"/>
        </w:rPr>
        <w:t>» С. </w:t>
      </w:r>
      <w:proofErr w:type="spellStart"/>
      <w:r w:rsidRPr="002A1A06">
        <w:rPr>
          <w:sz w:val="28"/>
          <w:szCs w:val="28"/>
        </w:rPr>
        <w:t>Жижека</w:t>
      </w:r>
      <w:proofErr w:type="spellEnd"/>
      <w:r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Политологический контекст в концепции «одномерного человека» Г. Маркузе. Роль массовой культуры и средств массовой коммуник</w:t>
      </w:r>
      <w:r w:rsidR="00992D67" w:rsidRPr="002A1A06">
        <w:rPr>
          <w:sz w:val="28"/>
          <w:szCs w:val="28"/>
        </w:rPr>
        <w:t xml:space="preserve">ации в политике. </w:t>
      </w:r>
      <w:proofErr w:type="spellStart"/>
      <w:r w:rsidR="00992D67" w:rsidRPr="002A1A06">
        <w:rPr>
          <w:sz w:val="28"/>
          <w:szCs w:val="28"/>
        </w:rPr>
        <w:t>Неомарксистские</w:t>
      </w:r>
      <w:proofErr w:type="spellEnd"/>
      <w:r w:rsidR="005709FF">
        <w:rPr>
          <w:sz w:val="28"/>
          <w:szCs w:val="28"/>
        </w:rPr>
        <w:t xml:space="preserve"> </w:t>
      </w:r>
      <w:r w:rsidR="00992D67" w:rsidRPr="002A1A06">
        <w:rPr>
          <w:sz w:val="28"/>
          <w:szCs w:val="28"/>
        </w:rPr>
        <w:t xml:space="preserve">исследования </w:t>
      </w:r>
      <w:proofErr w:type="spellStart"/>
      <w:r w:rsidRPr="002A1A06">
        <w:rPr>
          <w:sz w:val="28"/>
          <w:szCs w:val="28"/>
        </w:rPr>
        <w:t>неорасизма</w:t>
      </w:r>
      <w:proofErr w:type="spellEnd"/>
      <w:r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proofErr w:type="spellStart"/>
      <w:r w:rsidR="005A270A" w:rsidRPr="002A1A06">
        <w:rPr>
          <w:sz w:val="28"/>
          <w:szCs w:val="28"/>
        </w:rPr>
        <w:t>Неомарксистская</w:t>
      </w:r>
      <w:proofErr w:type="spellEnd"/>
      <w:r w:rsidR="005A270A" w:rsidRPr="002A1A06">
        <w:rPr>
          <w:sz w:val="28"/>
          <w:szCs w:val="28"/>
        </w:rPr>
        <w:t xml:space="preserve"> аналитическая критика современных политических (партийных) идеологий. </w:t>
      </w:r>
    </w:p>
    <w:p w:rsidR="005A270A" w:rsidRPr="002A1A06" w:rsidRDefault="005A270A" w:rsidP="005709FF">
      <w:pPr>
        <w:widowControl w:val="0"/>
        <w:spacing w:line="276" w:lineRule="auto"/>
        <w:jc w:val="both"/>
        <w:rPr>
          <w:sz w:val="28"/>
          <w:szCs w:val="28"/>
        </w:rPr>
      </w:pPr>
    </w:p>
    <w:p w:rsidR="005A270A" w:rsidRPr="002A1A06" w:rsidRDefault="005A270A" w:rsidP="005709F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  <w:lang w:val="be-BY"/>
        </w:rPr>
        <w:t xml:space="preserve">ТЕМА 8. </w:t>
      </w:r>
      <w:proofErr w:type="spellStart"/>
      <w:r w:rsidRPr="002A1A06">
        <w:rPr>
          <w:b/>
          <w:sz w:val="28"/>
          <w:szCs w:val="28"/>
        </w:rPr>
        <w:t>Неомарксистская</w:t>
      </w:r>
      <w:proofErr w:type="spellEnd"/>
      <w:r w:rsidRPr="002A1A06">
        <w:rPr>
          <w:b/>
          <w:sz w:val="28"/>
          <w:szCs w:val="28"/>
        </w:rPr>
        <w:t xml:space="preserve"> теория глобального порядка</w:t>
      </w:r>
    </w:p>
    <w:p w:rsidR="00C62270" w:rsidRPr="002A1A06" w:rsidRDefault="005A270A" w:rsidP="005709FF">
      <w:pPr>
        <w:widowControl w:val="0"/>
        <w:spacing w:line="276" w:lineRule="auto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Неомарксистский</w:t>
      </w:r>
      <w:proofErr w:type="spellEnd"/>
      <w:r w:rsidRPr="002A1A06">
        <w:rPr>
          <w:sz w:val="28"/>
          <w:szCs w:val="28"/>
        </w:rPr>
        <w:t xml:space="preserve"> подход к глобальной гегемонии.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Неомарксистский</w:t>
      </w:r>
      <w:proofErr w:type="spellEnd"/>
      <w:r w:rsidRPr="002A1A06">
        <w:rPr>
          <w:sz w:val="28"/>
          <w:szCs w:val="28"/>
        </w:rPr>
        <w:t xml:space="preserve"> подход к сущности глобализации. </w:t>
      </w:r>
      <w:proofErr w:type="spellStart"/>
      <w:r w:rsidRPr="002A1A06">
        <w:rPr>
          <w:sz w:val="28"/>
          <w:szCs w:val="28"/>
        </w:rPr>
        <w:t>Неомарксистская</w:t>
      </w:r>
      <w:proofErr w:type="spellEnd"/>
      <w:r w:rsidRPr="002A1A06">
        <w:rPr>
          <w:sz w:val="28"/>
          <w:szCs w:val="28"/>
        </w:rPr>
        <w:t xml:space="preserve"> проблематика </w:t>
      </w:r>
      <w:proofErr w:type="spellStart"/>
      <w:r w:rsidRPr="002A1A06">
        <w:rPr>
          <w:sz w:val="28"/>
          <w:szCs w:val="28"/>
        </w:rPr>
        <w:t>неоимпериализма</w:t>
      </w:r>
      <w:proofErr w:type="spellEnd"/>
      <w:r w:rsidRPr="002A1A06">
        <w:rPr>
          <w:sz w:val="28"/>
          <w:szCs w:val="28"/>
        </w:rPr>
        <w:t>: генезис и теория.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Неомарксистская</w:t>
      </w:r>
      <w:proofErr w:type="spellEnd"/>
      <w:r w:rsidRPr="002A1A06">
        <w:rPr>
          <w:sz w:val="28"/>
          <w:szCs w:val="28"/>
        </w:rPr>
        <w:t xml:space="preserve"> аналитическая критика теории модернизации. </w:t>
      </w:r>
      <w:proofErr w:type="spellStart"/>
      <w:r w:rsidRPr="002A1A06">
        <w:rPr>
          <w:sz w:val="28"/>
          <w:szCs w:val="28"/>
        </w:rPr>
        <w:t>Неомарксистские</w:t>
      </w:r>
      <w:proofErr w:type="spellEnd"/>
      <w:r w:rsidRPr="002A1A06">
        <w:rPr>
          <w:sz w:val="28"/>
          <w:szCs w:val="28"/>
        </w:rPr>
        <w:t xml:space="preserve"> политические исследования транснационального капитала и международных организаций. </w:t>
      </w:r>
      <w:r w:rsidR="00C62270" w:rsidRPr="002A1A06">
        <w:rPr>
          <w:sz w:val="28"/>
          <w:szCs w:val="28"/>
        </w:rPr>
        <w:t xml:space="preserve">Роль государства в функционировании транснационального капитала. </w:t>
      </w:r>
    </w:p>
    <w:p w:rsidR="00C62270" w:rsidRPr="002A1A06" w:rsidRDefault="00C62270" w:rsidP="005709FF">
      <w:pPr>
        <w:widowControl w:val="0"/>
        <w:spacing w:line="276" w:lineRule="auto"/>
        <w:jc w:val="both"/>
        <w:rPr>
          <w:sz w:val="28"/>
          <w:szCs w:val="28"/>
        </w:rPr>
      </w:pPr>
    </w:p>
    <w:p w:rsidR="00C62270" w:rsidRPr="002A1A06" w:rsidRDefault="00C62270" w:rsidP="005709F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  <w:lang w:val="be-BY"/>
        </w:rPr>
        <w:t xml:space="preserve">ТЕМА 9. </w:t>
      </w:r>
      <w:r w:rsidRPr="002A1A06">
        <w:rPr>
          <w:b/>
          <w:sz w:val="28"/>
          <w:szCs w:val="28"/>
        </w:rPr>
        <w:t xml:space="preserve">Концепция «Империя» в контексте </w:t>
      </w:r>
      <w:proofErr w:type="spellStart"/>
      <w:r w:rsidRPr="002A1A06">
        <w:rPr>
          <w:b/>
          <w:sz w:val="28"/>
          <w:szCs w:val="28"/>
        </w:rPr>
        <w:t>неомарксистской</w:t>
      </w:r>
      <w:proofErr w:type="spellEnd"/>
    </w:p>
    <w:p w:rsidR="005A270A" w:rsidRPr="002A1A06" w:rsidRDefault="00C62270" w:rsidP="005709F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интерпретации глобального порядка</w:t>
      </w:r>
    </w:p>
    <w:p w:rsidR="008F6BDB" w:rsidRPr="002A1A06" w:rsidRDefault="00C62270" w:rsidP="005709FF">
      <w:pPr>
        <w:widowControl w:val="0"/>
        <w:spacing w:line="276" w:lineRule="auto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Генезис проблематики «</w:t>
      </w:r>
      <w:proofErr w:type="spellStart"/>
      <w:r w:rsidRPr="002A1A06">
        <w:rPr>
          <w:sz w:val="28"/>
          <w:szCs w:val="28"/>
        </w:rPr>
        <w:t>постглобализации</w:t>
      </w:r>
      <w:proofErr w:type="spellEnd"/>
      <w:r w:rsidRPr="002A1A06">
        <w:rPr>
          <w:sz w:val="28"/>
          <w:szCs w:val="28"/>
        </w:rPr>
        <w:t xml:space="preserve">» в </w:t>
      </w:r>
      <w:proofErr w:type="spellStart"/>
      <w:r w:rsidRPr="002A1A06">
        <w:rPr>
          <w:sz w:val="28"/>
          <w:szCs w:val="28"/>
        </w:rPr>
        <w:t>неомарксизме</w:t>
      </w:r>
      <w:proofErr w:type="spellEnd"/>
      <w:r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Методологические и теоретические основания концепции «Империя»</w:t>
      </w:r>
      <w:r w:rsidR="007011E6" w:rsidRPr="002A1A06">
        <w:rPr>
          <w:sz w:val="28"/>
          <w:szCs w:val="28"/>
        </w:rPr>
        <w:t xml:space="preserve"> М. </w:t>
      </w:r>
      <w:proofErr w:type="spellStart"/>
      <w:r w:rsidR="007011E6" w:rsidRPr="002A1A06">
        <w:rPr>
          <w:sz w:val="28"/>
          <w:szCs w:val="28"/>
        </w:rPr>
        <w:t>Хардта</w:t>
      </w:r>
      <w:proofErr w:type="spellEnd"/>
      <w:r w:rsidR="007011E6" w:rsidRPr="002A1A06">
        <w:rPr>
          <w:sz w:val="28"/>
          <w:szCs w:val="28"/>
        </w:rPr>
        <w:t xml:space="preserve"> и А. </w:t>
      </w:r>
      <w:proofErr w:type="spellStart"/>
      <w:r w:rsidR="007011E6"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Значение концепции «Империя» </w:t>
      </w:r>
      <w:r w:rsidR="004657F0" w:rsidRPr="002A1A06">
        <w:rPr>
          <w:sz w:val="28"/>
          <w:szCs w:val="28"/>
        </w:rPr>
        <w:t>для развития</w:t>
      </w:r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неомарксизма</w:t>
      </w:r>
      <w:proofErr w:type="spellEnd"/>
      <w:r w:rsidRPr="002A1A06">
        <w:rPr>
          <w:sz w:val="28"/>
          <w:szCs w:val="28"/>
        </w:rPr>
        <w:t>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Неомарксистское</w:t>
      </w:r>
      <w:proofErr w:type="spellEnd"/>
      <w:r w:rsidRPr="002A1A06">
        <w:rPr>
          <w:sz w:val="28"/>
          <w:szCs w:val="28"/>
        </w:rPr>
        <w:t xml:space="preserve"> переосмысление геополитики как направления </w:t>
      </w:r>
      <w:r w:rsidR="004657F0" w:rsidRPr="002A1A06">
        <w:rPr>
          <w:sz w:val="28"/>
          <w:szCs w:val="28"/>
        </w:rPr>
        <w:t>политических исследований</w:t>
      </w:r>
      <w:r w:rsidRPr="002A1A06">
        <w:rPr>
          <w:sz w:val="28"/>
          <w:szCs w:val="28"/>
        </w:rPr>
        <w:t xml:space="preserve">. Политика безопасности и политика обороны: общее и особенное. </w:t>
      </w:r>
      <w:proofErr w:type="spellStart"/>
      <w:r w:rsidRPr="002A1A06">
        <w:rPr>
          <w:sz w:val="28"/>
          <w:szCs w:val="28"/>
        </w:rPr>
        <w:t>Неомарксистское</w:t>
      </w:r>
      <w:proofErr w:type="spellEnd"/>
      <w:r w:rsidRPr="002A1A06">
        <w:rPr>
          <w:sz w:val="28"/>
          <w:szCs w:val="28"/>
        </w:rPr>
        <w:t xml:space="preserve"> переосмысление сущностного и </w:t>
      </w:r>
      <w:r w:rsidR="008F6BDB" w:rsidRPr="002A1A06">
        <w:rPr>
          <w:sz w:val="28"/>
          <w:szCs w:val="28"/>
        </w:rPr>
        <w:t xml:space="preserve">пространственного измерения современных войн. «Экспорт </w:t>
      </w:r>
      <w:r w:rsidR="008F6BDB" w:rsidRPr="002A1A06">
        <w:rPr>
          <w:sz w:val="28"/>
          <w:szCs w:val="28"/>
        </w:rPr>
        <w:lastRenderedPageBreak/>
        <w:t>демократии» и «</w:t>
      </w:r>
      <w:proofErr w:type="spellStart"/>
      <w:r w:rsidR="008F6BDB" w:rsidRPr="002A1A06">
        <w:rPr>
          <w:sz w:val="28"/>
          <w:szCs w:val="28"/>
        </w:rPr>
        <w:t>западнизация</w:t>
      </w:r>
      <w:proofErr w:type="spellEnd"/>
      <w:r w:rsidR="008F6BDB" w:rsidRPr="002A1A06">
        <w:rPr>
          <w:sz w:val="28"/>
          <w:szCs w:val="28"/>
        </w:rPr>
        <w:t xml:space="preserve">» как политическая экспансия. </w:t>
      </w:r>
    </w:p>
    <w:p w:rsidR="008F6BDB" w:rsidRPr="002A1A06" w:rsidRDefault="008F6BDB" w:rsidP="005709FF">
      <w:pPr>
        <w:widowControl w:val="0"/>
        <w:spacing w:line="276" w:lineRule="auto"/>
        <w:jc w:val="both"/>
        <w:rPr>
          <w:sz w:val="28"/>
          <w:szCs w:val="28"/>
        </w:rPr>
      </w:pPr>
    </w:p>
    <w:p w:rsidR="008F6BDB" w:rsidRPr="002A1A06" w:rsidRDefault="008F6BDB" w:rsidP="005709F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 xml:space="preserve">Тема 10. Проблемы революции и трансформации общества </w:t>
      </w:r>
      <w:proofErr w:type="gramStart"/>
      <w:r w:rsidRPr="002A1A06">
        <w:rPr>
          <w:b/>
          <w:sz w:val="28"/>
          <w:szCs w:val="28"/>
        </w:rPr>
        <w:t>в</w:t>
      </w:r>
      <w:proofErr w:type="gramEnd"/>
    </w:p>
    <w:p w:rsidR="00C62270" w:rsidRPr="002A1A06" w:rsidRDefault="008F6BDB" w:rsidP="005709FF">
      <w:pPr>
        <w:widowControl w:val="0"/>
        <w:spacing w:line="276" w:lineRule="auto"/>
        <w:jc w:val="center"/>
        <w:rPr>
          <w:b/>
          <w:sz w:val="28"/>
          <w:szCs w:val="28"/>
        </w:rPr>
      </w:pPr>
      <w:proofErr w:type="spellStart"/>
      <w:r w:rsidRPr="002A1A06">
        <w:rPr>
          <w:b/>
          <w:sz w:val="28"/>
          <w:szCs w:val="28"/>
        </w:rPr>
        <w:t>неомарксизме</w:t>
      </w:r>
      <w:proofErr w:type="spellEnd"/>
    </w:p>
    <w:p w:rsidR="008F6BDB" w:rsidRDefault="004657F0" w:rsidP="005709FF">
      <w:pPr>
        <w:widowControl w:val="0"/>
        <w:spacing w:line="276" w:lineRule="auto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Роль субъективного</w:t>
      </w:r>
      <w:r w:rsidR="008F6BDB" w:rsidRPr="002A1A06">
        <w:rPr>
          <w:sz w:val="28"/>
          <w:szCs w:val="28"/>
        </w:rPr>
        <w:t xml:space="preserve"> фактор</w:t>
      </w:r>
      <w:r w:rsidRPr="002A1A06">
        <w:rPr>
          <w:sz w:val="28"/>
          <w:szCs w:val="28"/>
        </w:rPr>
        <w:t>а</w:t>
      </w:r>
      <w:r w:rsidR="008F6BDB" w:rsidRPr="002A1A06">
        <w:rPr>
          <w:sz w:val="28"/>
          <w:szCs w:val="28"/>
        </w:rPr>
        <w:t xml:space="preserve"> в революционной практике.</w:t>
      </w:r>
      <w:r w:rsidR="005709FF">
        <w:rPr>
          <w:sz w:val="28"/>
          <w:szCs w:val="28"/>
        </w:rPr>
        <w:t>*</w:t>
      </w:r>
      <w:r w:rsidR="008F6BDB" w:rsidRPr="002A1A06">
        <w:rPr>
          <w:sz w:val="28"/>
          <w:szCs w:val="28"/>
        </w:rPr>
        <w:t xml:space="preserve"> </w:t>
      </w:r>
      <w:proofErr w:type="spellStart"/>
      <w:r w:rsidR="008F6BDB" w:rsidRPr="002A1A06">
        <w:rPr>
          <w:sz w:val="28"/>
          <w:szCs w:val="28"/>
        </w:rPr>
        <w:t>Неомарксистская</w:t>
      </w:r>
      <w:proofErr w:type="spellEnd"/>
      <w:r w:rsidR="008F6BDB" w:rsidRPr="002A1A06">
        <w:rPr>
          <w:sz w:val="28"/>
          <w:szCs w:val="28"/>
        </w:rPr>
        <w:t xml:space="preserve"> концепция культурной революции. </w:t>
      </w:r>
      <w:proofErr w:type="spellStart"/>
      <w:r w:rsidRPr="002A1A06">
        <w:rPr>
          <w:sz w:val="28"/>
          <w:szCs w:val="28"/>
        </w:rPr>
        <w:t>Неомарксистский</w:t>
      </w:r>
      <w:proofErr w:type="spellEnd"/>
      <w:r w:rsidRPr="002A1A06">
        <w:rPr>
          <w:sz w:val="28"/>
          <w:szCs w:val="28"/>
        </w:rPr>
        <w:t xml:space="preserve"> аналитический поиск </w:t>
      </w:r>
      <w:r w:rsidR="007011E6" w:rsidRPr="002A1A06">
        <w:rPr>
          <w:sz w:val="28"/>
          <w:szCs w:val="28"/>
        </w:rPr>
        <w:t xml:space="preserve">потенциальных </w:t>
      </w:r>
      <w:r w:rsidRPr="002A1A06">
        <w:rPr>
          <w:sz w:val="28"/>
          <w:szCs w:val="28"/>
        </w:rPr>
        <w:t xml:space="preserve">агентов </w:t>
      </w:r>
      <w:r w:rsidR="007011E6" w:rsidRPr="002A1A06">
        <w:rPr>
          <w:sz w:val="28"/>
          <w:szCs w:val="28"/>
        </w:rPr>
        <w:t xml:space="preserve">культурной </w:t>
      </w:r>
      <w:r w:rsidRPr="002A1A06">
        <w:rPr>
          <w:sz w:val="28"/>
          <w:szCs w:val="28"/>
        </w:rPr>
        <w:t>революции.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Факторы возможности преобразования капиталистического общества.</w:t>
      </w:r>
      <w:r w:rsidR="005709FF">
        <w:rPr>
          <w:sz w:val="28"/>
          <w:szCs w:val="28"/>
        </w:rPr>
        <w:t>*</w:t>
      </w:r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Неомарксистские</w:t>
      </w:r>
      <w:proofErr w:type="spellEnd"/>
      <w:r w:rsidRPr="002A1A06">
        <w:rPr>
          <w:sz w:val="28"/>
          <w:szCs w:val="28"/>
        </w:rPr>
        <w:t xml:space="preserve"> политические проекты нового общественного устройства: «естественная рабочая демократия» В. </w:t>
      </w:r>
      <w:proofErr w:type="spellStart"/>
      <w:r w:rsidRPr="002A1A06">
        <w:rPr>
          <w:sz w:val="28"/>
          <w:szCs w:val="28"/>
        </w:rPr>
        <w:t>Райха</w:t>
      </w:r>
      <w:proofErr w:type="spellEnd"/>
      <w:r w:rsidRPr="002A1A06">
        <w:rPr>
          <w:sz w:val="28"/>
          <w:szCs w:val="28"/>
        </w:rPr>
        <w:t xml:space="preserve">, «здоровое общество» Э. </w:t>
      </w:r>
      <w:proofErr w:type="spellStart"/>
      <w:r w:rsidRPr="002A1A06">
        <w:rPr>
          <w:sz w:val="28"/>
          <w:szCs w:val="28"/>
        </w:rPr>
        <w:t>Фромма</w:t>
      </w:r>
      <w:proofErr w:type="spellEnd"/>
      <w:r w:rsidRPr="002A1A06">
        <w:rPr>
          <w:sz w:val="28"/>
          <w:szCs w:val="28"/>
        </w:rPr>
        <w:t xml:space="preserve">, «демократия множества» («абсолютная демократия») М. </w:t>
      </w:r>
      <w:proofErr w:type="spellStart"/>
      <w:r w:rsidRPr="002A1A06">
        <w:rPr>
          <w:sz w:val="28"/>
          <w:szCs w:val="28"/>
        </w:rPr>
        <w:t>Хардта</w:t>
      </w:r>
      <w:proofErr w:type="spellEnd"/>
      <w:r w:rsidRPr="002A1A06">
        <w:rPr>
          <w:sz w:val="28"/>
          <w:szCs w:val="28"/>
        </w:rPr>
        <w:t xml:space="preserve"> и А. </w:t>
      </w: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>.</w:t>
      </w:r>
    </w:p>
    <w:p w:rsidR="005709FF" w:rsidRDefault="005709FF" w:rsidP="005709FF">
      <w:pPr>
        <w:widowControl w:val="0"/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5709FF" w:rsidRPr="005709FF" w:rsidRDefault="005709FF" w:rsidP="005709F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*вопросы не изучаются иностранными магистрантами</w:t>
      </w:r>
    </w:p>
    <w:p w:rsidR="005709FF" w:rsidRPr="002A1A06" w:rsidRDefault="005709FF" w:rsidP="005709FF">
      <w:pPr>
        <w:widowControl w:val="0"/>
        <w:spacing w:line="276" w:lineRule="auto"/>
        <w:jc w:val="both"/>
        <w:rPr>
          <w:sz w:val="28"/>
          <w:szCs w:val="28"/>
        </w:rPr>
      </w:pPr>
    </w:p>
    <w:p w:rsidR="006C2917" w:rsidRPr="002A1A06" w:rsidRDefault="006C2917" w:rsidP="005709FF">
      <w:pPr>
        <w:pageBreakBefore/>
        <w:ind w:firstLine="357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lastRenderedPageBreak/>
        <w:t>Учебно-методическая карта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3044"/>
        <w:gridCol w:w="550"/>
        <w:gridCol w:w="798"/>
        <w:gridCol w:w="708"/>
        <w:gridCol w:w="849"/>
        <w:gridCol w:w="567"/>
        <w:gridCol w:w="847"/>
        <w:gridCol w:w="1559"/>
      </w:tblGrid>
      <w:tr w:rsidR="006C2917" w:rsidRPr="00AE4419" w:rsidTr="003E0668">
        <w:tc>
          <w:tcPr>
            <w:tcW w:w="439" w:type="pct"/>
            <w:vMerge w:val="restart"/>
            <w:textDirection w:val="btLr"/>
          </w:tcPr>
          <w:p w:rsidR="006C2917" w:rsidRPr="00AE4419" w:rsidRDefault="006C2917" w:rsidP="005709FF">
            <w:pPr>
              <w:spacing w:before="100" w:beforeAutospacing="1"/>
              <w:ind w:left="113" w:right="113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Номер раздела, темы</w:t>
            </w:r>
          </w:p>
        </w:tc>
        <w:tc>
          <w:tcPr>
            <w:tcW w:w="1556" w:type="pct"/>
            <w:vMerge w:val="restart"/>
          </w:tcPr>
          <w:p w:rsidR="006C2917" w:rsidRPr="00AE4419" w:rsidRDefault="006C2917" w:rsidP="005709FF">
            <w:pPr>
              <w:spacing w:before="100" w:beforeAutospacing="1"/>
              <w:rPr>
                <w:sz w:val="26"/>
                <w:szCs w:val="26"/>
              </w:rPr>
            </w:pPr>
          </w:p>
          <w:p w:rsidR="006C2917" w:rsidRPr="00AE4419" w:rsidRDefault="006C2917" w:rsidP="005709FF">
            <w:pPr>
              <w:spacing w:before="100" w:beforeAutospacing="1"/>
              <w:rPr>
                <w:sz w:val="26"/>
                <w:szCs w:val="26"/>
              </w:rPr>
            </w:pPr>
          </w:p>
          <w:p w:rsidR="006C2917" w:rsidRPr="00AE4419" w:rsidRDefault="006C2917" w:rsidP="005709FF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1775" w:type="pct"/>
            <w:gridSpan w:val="5"/>
            <w:tcBorders>
              <w:bottom w:val="single" w:sz="4" w:space="0" w:color="auto"/>
            </w:tcBorders>
          </w:tcPr>
          <w:p w:rsidR="006C2917" w:rsidRPr="00AE4419" w:rsidRDefault="006C2917" w:rsidP="005709FF">
            <w:pPr>
              <w:spacing w:before="100" w:beforeAutospacing="1"/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433" w:type="pct"/>
            <w:tcBorders>
              <w:bottom w:val="nil"/>
            </w:tcBorders>
          </w:tcPr>
          <w:p w:rsidR="006C2917" w:rsidRPr="00AE4419" w:rsidRDefault="006C2917" w:rsidP="005709FF">
            <w:pPr>
              <w:spacing w:before="100" w:beforeAutospacing="1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pct"/>
            <w:vMerge w:val="restart"/>
            <w:textDirection w:val="btLr"/>
          </w:tcPr>
          <w:p w:rsidR="006C2917" w:rsidRPr="00AE4419" w:rsidRDefault="006C2917" w:rsidP="005709FF">
            <w:pPr>
              <w:ind w:left="113" w:right="113"/>
              <w:rPr>
                <w:sz w:val="26"/>
                <w:szCs w:val="26"/>
              </w:rPr>
            </w:pPr>
          </w:p>
          <w:p w:rsidR="006C2917" w:rsidRPr="00AE4419" w:rsidRDefault="006C2917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Форма контроля знаний</w:t>
            </w:r>
          </w:p>
        </w:tc>
      </w:tr>
      <w:tr w:rsidR="003E0668" w:rsidRPr="00AE4419" w:rsidTr="003E0668">
        <w:trPr>
          <w:cantSplit/>
          <w:trHeight w:val="2043"/>
        </w:trPr>
        <w:tc>
          <w:tcPr>
            <w:tcW w:w="439" w:type="pct"/>
            <w:vMerge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pct"/>
            <w:vMerge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pct"/>
            <w:textDirection w:val="btLr"/>
          </w:tcPr>
          <w:p w:rsidR="006C2917" w:rsidRPr="00AE4419" w:rsidRDefault="006C2917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Лекции</w:t>
            </w:r>
          </w:p>
        </w:tc>
        <w:tc>
          <w:tcPr>
            <w:tcW w:w="408" w:type="pct"/>
            <w:textDirection w:val="btLr"/>
          </w:tcPr>
          <w:p w:rsidR="006C2917" w:rsidRPr="00AE4419" w:rsidRDefault="0028086C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Семинарские</w:t>
            </w:r>
          </w:p>
          <w:p w:rsidR="006C2917" w:rsidRPr="00AE4419" w:rsidRDefault="006C2917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занятия</w:t>
            </w:r>
          </w:p>
        </w:tc>
        <w:tc>
          <w:tcPr>
            <w:tcW w:w="362" w:type="pct"/>
            <w:shd w:val="clear" w:color="auto" w:fill="auto"/>
            <w:textDirection w:val="btLr"/>
            <w:vAlign w:val="center"/>
          </w:tcPr>
          <w:p w:rsidR="006C2917" w:rsidRPr="00AE4419" w:rsidRDefault="0028086C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Практические</w:t>
            </w:r>
            <w:r w:rsidR="003E0668">
              <w:rPr>
                <w:sz w:val="26"/>
                <w:szCs w:val="26"/>
              </w:rPr>
              <w:t xml:space="preserve"> </w:t>
            </w:r>
            <w:r w:rsidR="006C2917" w:rsidRPr="00AE4419">
              <w:rPr>
                <w:sz w:val="26"/>
                <w:szCs w:val="26"/>
              </w:rPr>
              <w:t>занятия</w:t>
            </w:r>
          </w:p>
        </w:tc>
        <w:tc>
          <w:tcPr>
            <w:tcW w:w="434" w:type="pct"/>
            <w:shd w:val="clear" w:color="auto" w:fill="auto"/>
            <w:textDirection w:val="btLr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290" w:type="pct"/>
            <w:tcBorders>
              <w:top w:val="nil"/>
            </w:tcBorders>
            <w:textDirection w:val="btLr"/>
          </w:tcPr>
          <w:p w:rsidR="006C2917" w:rsidRPr="00AE4419" w:rsidRDefault="006C2917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Иное</w:t>
            </w:r>
          </w:p>
        </w:tc>
        <w:tc>
          <w:tcPr>
            <w:tcW w:w="433" w:type="pct"/>
            <w:tcBorders>
              <w:top w:val="nil"/>
            </w:tcBorders>
            <w:textDirection w:val="btLr"/>
          </w:tcPr>
          <w:p w:rsidR="006C2917" w:rsidRPr="00AE4419" w:rsidRDefault="006C2917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Количество часов УСР</w:t>
            </w:r>
          </w:p>
        </w:tc>
        <w:tc>
          <w:tcPr>
            <w:tcW w:w="797" w:type="pct"/>
            <w:vMerge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</w:p>
        </w:tc>
      </w:tr>
      <w:tr w:rsidR="003E0668" w:rsidRPr="00AE4419" w:rsidTr="003E0668">
        <w:tc>
          <w:tcPr>
            <w:tcW w:w="439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  <w:lang w:val="en-US"/>
              </w:rPr>
            </w:pPr>
            <w:r w:rsidRPr="00AE441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6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281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3</w:t>
            </w:r>
          </w:p>
        </w:tc>
        <w:tc>
          <w:tcPr>
            <w:tcW w:w="408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6</w:t>
            </w:r>
          </w:p>
        </w:tc>
        <w:tc>
          <w:tcPr>
            <w:tcW w:w="290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7</w:t>
            </w:r>
          </w:p>
        </w:tc>
        <w:tc>
          <w:tcPr>
            <w:tcW w:w="433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8</w:t>
            </w:r>
          </w:p>
        </w:tc>
        <w:tc>
          <w:tcPr>
            <w:tcW w:w="797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9</w:t>
            </w: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ind w:left="-142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1.</w:t>
            </w:r>
          </w:p>
        </w:tc>
        <w:tc>
          <w:tcPr>
            <w:tcW w:w="1556" w:type="pct"/>
          </w:tcPr>
          <w:p w:rsidR="004875E4" w:rsidRPr="00AE4419" w:rsidRDefault="007011E6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</w:rPr>
              <w:t>История и теория классического марксизма</w:t>
            </w:r>
          </w:p>
        </w:tc>
        <w:tc>
          <w:tcPr>
            <w:tcW w:w="281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</w:p>
        </w:tc>
      </w:tr>
      <w:tr w:rsidR="003E0668" w:rsidRPr="00AE4419" w:rsidTr="003E0668">
        <w:tc>
          <w:tcPr>
            <w:tcW w:w="439" w:type="pct"/>
          </w:tcPr>
          <w:p w:rsidR="005709FF" w:rsidRPr="00AE4419" w:rsidRDefault="005709FF" w:rsidP="005709F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556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Экспресс-опрос, оценка доклада</w:t>
            </w:r>
          </w:p>
        </w:tc>
      </w:tr>
      <w:tr w:rsidR="003E0668" w:rsidRPr="00AE4419" w:rsidTr="003E0668">
        <w:tc>
          <w:tcPr>
            <w:tcW w:w="439" w:type="pct"/>
          </w:tcPr>
          <w:p w:rsidR="005709FF" w:rsidRDefault="005709FF" w:rsidP="005709F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556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2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</w:rPr>
            </w:pP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ind w:left="-142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2.</w:t>
            </w:r>
          </w:p>
        </w:tc>
        <w:tc>
          <w:tcPr>
            <w:tcW w:w="1556" w:type="pct"/>
          </w:tcPr>
          <w:p w:rsidR="004875E4" w:rsidRPr="00AE4419" w:rsidRDefault="007011E6" w:rsidP="005709FF">
            <w:pPr>
              <w:rPr>
                <w:sz w:val="26"/>
                <w:szCs w:val="26"/>
                <w:lang w:val="be-BY"/>
              </w:rPr>
            </w:pPr>
            <w:proofErr w:type="spellStart"/>
            <w:r w:rsidRPr="00AE4419">
              <w:rPr>
                <w:sz w:val="26"/>
                <w:szCs w:val="26"/>
              </w:rPr>
              <w:t>Неомарксизм</w:t>
            </w:r>
            <w:proofErr w:type="spellEnd"/>
            <w:r w:rsidRPr="00AE4419">
              <w:rPr>
                <w:sz w:val="26"/>
                <w:szCs w:val="26"/>
              </w:rPr>
              <w:t>: генезис и подходы к определению</w:t>
            </w:r>
          </w:p>
        </w:tc>
        <w:tc>
          <w:tcPr>
            <w:tcW w:w="281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</w:p>
        </w:tc>
      </w:tr>
      <w:tr w:rsidR="003E0668" w:rsidRPr="00AE4419" w:rsidTr="003E0668">
        <w:tc>
          <w:tcPr>
            <w:tcW w:w="439" w:type="pct"/>
          </w:tcPr>
          <w:p w:rsidR="005709FF" w:rsidRPr="00AE4419" w:rsidRDefault="005709FF" w:rsidP="005709F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556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5709FF" w:rsidRPr="00AE4419" w:rsidRDefault="003E0668" w:rsidP="005709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5709FF" w:rsidRPr="00AE4419" w:rsidRDefault="003E0668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Экспресс-опрос, оценка доклада</w:t>
            </w:r>
          </w:p>
        </w:tc>
      </w:tr>
      <w:tr w:rsidR="003E0668" w:rsidRPr="00AE4419" w:rsidTr="003E0668">
        <w:tc>
          <w:tcPr>
            <w:tcW w:w="439" w:type="pct"/>
          </w:tcPr>
          <w:p w:rsidR="005709FF" w:rsidRPr="00AE4419" w:rsidRDefault="005709FF" w:rsidP="005709F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1556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2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5709FF" w:rsidRPr="00AE4419" w:rsidRDefault="005709FF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5709FF" w:rsidRPr="00AE4419" w:rsidRDefault="005709FF" w:rsidP="005709FF">
            <w:pPr>
              <w:jc w:val="center"/>
              <w:rPr>
                <w:sz w:val="26"/>
                <w:szCs w:val="26"/>
              </w:rPr>
            </w:pP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3.</w:t>
            </w:r>
          </w:p>
        </w:tc>
        <w:tc>
          <w:tcPr>
            <w:tcW w:w="1556" w:type="pct"/>
          </w:tcPr>
          <w:p w:rsidR="004875E4" w:rsidRPr="00AE4419" w:rsidRDefault="007011E6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</w:rPr>
              <w:t xml:space="preserve">Политологическая составляющая </w:t>
            </w:r>
            <w:proofErr w:type="spellStart"/>
            <w:r w:rsidRPr="00AE4419">
              <w:rPr>
                <w:sz w:val="26"/>
                <w:szCs w:val="26"/>
              </w:rPr>
              <w:t>неомарксизма</w:t>
            </w:r>
            <w:proofErr w:type="spellEnd"/>
          </w:p>
        </w:tc>
        <w:tc>
          <w:tcPr>
            <w:tcW w:w="281" w:type="pct"/>
          </w:tcPr>
          <w:p w:rsidR="004875E4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E24AE9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797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 xml:space="preserve">Опрос, </w:t>
            </w:r>
            <w:r w:rsidR="00FD28E5" w:rsidRPr="00AE4419">
              <w:rPr>
                <w:sz w:val="26"/>
                <w:szCs w:val="26"/>
              </w:rPr>
              <w:t>презентация</w:t>
            </w: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4.</w:t>
            </w:r>
          </w:p>
        </w:tc>
        <w:tc>
          <w:tcPr>
            <w:tcW w:w="1556" w:type="pct"/>
          </w:tcPr>
          <w:p w:rsidR="004875E4" w:rsidRPr="00AE4419" w:rsidRDefault="007011E6" w:rsidP="005709FF">
            <w:pPr>
              <w:pStyle w:val="a5"/>
              <w:ind w:right="-108"/>
              <w:jc w:val="left"/>
              <w:rPr>
                <w:b w:val="0"/>
                <w:bCs/>
                <w:caps/>
                <w:sz w:val="26"/>
                <w:szCs w:val="26"/>
              </w:rPr>
            </w:pPr>
            <w:proofErr w:type="spellStart"/>
            <w:r w:rsidRPr="00AE4419">
              <w:rPr>
                <w:b w:val="0"/>
                <w:sz w:val="26"/>
                <w:szCs w:val="26"/>
              </w:rPr>
              <w:t>Неомарксистская</w:t>
            </w:r>
            <w:proofErr w:type="spellEnd"/>
            <w:r w:rsidRPr="00AE4419">
              <w:rPr>
                <w:b w:val="0"/>
                <w:sz w:val="26"/>
                <w:szCs w:val="26"/>
              </w:rPr>
              <w:t xml:space="preserve"> парадигма исследования политики</w:t>
            </w:r>
          </w:p>
        </w:tc>
        <w:tc>
          <w:tcPr>
            <w:tcW w:w="281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E24AE9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797" w:type="pct"/>
          </w:tcPr>
          <w:p w:rsidR="004875E4" w:rsidRPr="00AE4419" w:rsidRDefault="005611D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Оценка к</w:t>
            </w:r>
            <w:r w:rsidR="00FD28E5" w:rsidRPr="00AE4419">
              <w:rPr>
                <w:sz w:val="26"/>
                <w:szCs w:val="26"/>
              </w:rPr>
              <w:t>оллоквиум</w:t>
            </w:r>
            <w:r w:rsidRPr="00AE4419">
              <w:rPr>
                <w:sz w:val="26"/>
                <w:szCs w:val="26"/>
              </w:rPr>
              <w:t>а</w:t>
            </w: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5.</w:t>
            </w:r>
          </w:p>
        </w:tc>
        <w:tc>
          <w:tcPr>
            <w:tcW w:w="1556" w:type="pct"/>
          </w:tcPr>
          <w:p w:rsidR="00C1292B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Принципы неомарксистской методологии исследования</w:t>
            </w:r>
          </w:p>
          <w:p w:rsidR="004875E4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политики</w:t>
            </w:r>
          </w:p>
        </w:tc>
        <w:tc>
          <w:tcPr>
            <w:tcW w:w="281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E24AE9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797" w:type="pct"/>
          </w:tcPr>
          <w:p w:rsidR="003155D7" w:rsidRPr="00AE4419" w:rsidRDefault="005611D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Оценка к</w:t>
            </w:r>
            <w:r w:rsidR="003155D7" w:rsidRPr="00AE4419">
              <w:rPr>
                <w:sz w:val="26"/>
                <w:szCs w:val="26"/>
              </w:rPr>
              <w:t>оллоквиум</w:t>
            </w:r>
            <w:r w:rsidRPr="00AE4419">
              <w:rPr>
                <w:sz w:val="26"/>
                <w:szCs w:val="26"/>
              </w:rPr>
              <w:t>а</w:t>
            </w:r>
          </w:p>
          <w:p w:rsidR="004875E4" w:rsidRPr="00AE4419" w:rsidRDefault="003155D7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к</w:t>
            </w:r>
            <w:r w:rsidR="009F1D0F" w:rsidRPr="00AE4419">
              <w:rPr>
                <w:sz w:val="26"/>
                <w:szCs w:val="26"/>
              </w:rPr>
              <w:t>онтрольная работа</w:t>
            </w: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6.</w:t>
            </w:r>
          </w:p>
        </w:tc>
        <w:tc>
          <w:tcPr>
            <w:tcW w:w="1556" w:type="pct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 xml:space="preserve">Концептуальное осмысление сущности политики </w:t>
            </w:r>
            <w:proofErr w:type="gramStart"/>
            <w:r w:rsidRPr="00AE4419">
              <w:rPr>
                <w:sz w:val="26"/>
                <w:szCs w:val="26"/>
              </w:rPr>
              <w:t>в</w:t>
            </w:r>
            <w:proofErr w:type="gramEnd"/>
          </w:p>
          <w:p w:rsidR="004875E4" w:rsidRPr="00AE4419" w:rsidRDefault="00C1292B" w:rsidP="005709FF">
            <w:pPr>
              <w:rPr>
                <w:sz w:val="26"/>
                <w:szCs w:val="26"/>
              </w:rPr>
            </w:pPr>
            <w:proofErr w:type="spellStart"/>
            <w:r w:rsidRPr="00AE4419">
              <w:rPr>
                <w:sz w:val="26"/>
                <w:szCs w:val="26"/>
              </w:rPr>
              <w:t>неомарксизме</w:t>
            </w:r>
            <w:proofErr w:type="spellEnd"/>
          </w:p>
        </w:tc>
        <w:tc>
          <w:tcPr>
            <w:tcW w:w="281" w:type="pct"/>
          </w:tcPr>
          <w:p w:rsidR="004875E4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E24AE9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797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 xml:space="preserve">Опрос, </w:t>
            </w:r>
            <w:r w:rsidR="005611D4" w:rsidRPr="00AE4419">
              <w:rPr>
                <w:sz w:val="26"/>
                <w:szCs w:val="26"/>
              </w:rPr>
              <w:t xml:space="preserve">оценка </w:t>
            </w:r>
            <w:r w:rsidR="00FD28E5" w:rsidRPr="00AE4419">
              <w:rPr>
                <w:sz w:val="26"/>
                <w:szCs w:val="26"/>
              </w:rPr>
              <w:t>конспект</w:t>
            </w:r>
            <w:r w:rsidR="005611D4" w:rsidRPr="00AE4419">
              <w:rPr>
                <w:sz w:val="26"/>
                <w:szCs w:val="26"/>
              </w:rPr>
              <w:t>а</w:t>
            </w:r>
            <w:r w:rsidR="00FD28E5" w:rsidRPr="00AE4419">
              <w:rPr>
                <w:sz w:val="26"/>
                <w:szCs w:val="26"/>
              </w:rPr>
              <w:t xml:space="preserve"> изученного материала</w:t>
            </w: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7.</w:t>
            </w:r>
          </w:p>
        </w:tc>
        <w:tc>
          <w:tcPr>
            <w:tcW w:w="1556" w:type="pct"/>
          </w:tcPr>
          <w:p w:rsidR="004875E4" w:rsidRPr="00AE4419" w:rsidRDefault="00C1292B" w:rsidP="005709FF">
            <w:pPr>
              <w:pStyle w:val="a0"/>
              <w:jc w:val="left"/>
              <w:rPr>
                <w:b w:val="0"/>
                <w:sz w:val="26"/>
                <w:szCs w:val="26"/>
                <w:lang w:val="be-BY"/>
              </w:rPr>
            </w:pPr>
            <w:proofErr w:type="spellStart"/>
            <w:r w:rsidRPr="00AE4419">
              <w:rPr>
                <w:b w:val="0"/>
                <w:sz w:val="26"/>
                <w:szCs w:val="26"/>
              </w:rPr>
              <w:t>Неомарксистские</w:t>
            </w:r>
            <w:proofErr w:type="spellEnd"/>
            <w:r w:rsidRPr="00AE4419">
              <w:rPr>
                <w:b w:val="0"/>
                <w:sz w:val="26"/>
                <w:szCs w:val="26"/>
              </w:rPr>
              <w:t xml:space="preserve"> концепции идеологии</w:t>
            </w:r>
          </w:p>
        </w:tc>
        <w:tc>
          <w:tcPr>
            <w:tcW w:w="281" w:type="pct"/>
          </w:tcPr>
          <w:p w:rsidR="004875E4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408" w:type="pct"/>
          </w:tcPr>
          <w:p w:rsidR="004875E4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4875E4" w:rsidRPr="00AE4419" w:rsidRDefault="00FD28E5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Экспресс-опрос</w:t>
            </w:r>
            <w:r w:rsidR="009F1D0F" w:rsidRPr="00AE4419">
              <w:rPr>
                <w:sz w:val="26"/>
                <w:szCs w:val="26"/>
              </w:rPr>
              <w:t xml:space="preserve">, </w:t>
            </w:r>
            <w:r w:rsidR="005611D4" w:rsidRPr="00AE4419">
              <w:rPr>
                <w:sz w:val="26"/>
                <w:szCs w:val="26"/>
              </w:rPr>
              <w:t xml:space="preserve">оценка </w:t>
            </w:r>
            <w:r w:rsidR="009F1D0F" w:rsidRPr="00AE4419">
              <w:rPr>
                <w:sz w:val="26"/>
                <w:szCs w:val="26"/>
              </w:rPr>
              <w:t>доклад</w:t>
            </w:r>
            <w:r w:rsidR="005611D4" w:rsidRPr="00AE4419">
              <w:rPr>
                <w:sz w:val="26"/>
                <w:szCs w:val="26"/>
              </w:rPr>
              <w:t>а</w:t>
            </w:r>
          </w:p>
        </w:tc>
      </w:tr>
      <w:tr w:rsidR="003E0668" w:rsidRPr="00AE4419" w:rsidTr="003E0668">
        <w:tc>
          <w:tcPr>
            <w:tcW w:w="439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556" w:type="pct"/>
          </w:tcPr>
          <w:p w:rsidR="004875E4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Неомарксистская теория глобального порядка</w:t>
            </w:r>
          </w:p>
        </w:tc>
        <w:tc>
          <w:tcPr>
            <w:tcW w:w="281" w:type="pct"/>
          </w:tcPr>
          <w:p w:rsidR="004875E4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408" w:type="pct"/>
          </w:tcPr>
          <w:p w:rsidR="004875E4" w:rsidRPr="00AE4419" w:rsidRDefault="004875E4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4875E4" w:rsidRPr="00AE4419" w:rsidRDefault="004875E4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4875E4" w:rsidRPr="00AE4419" w:rsidRDefault="00FD28E5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Экспресс-опрос</w:t>
            </w:r>
            <w:r w:rsidR="009F1D0F" w:rsidRPr="00AE4419">
              <w:rPr>
                <w:sz w:val="26"/>
                <w:szCs w:val="26"/>
              </w:rPr>
              <w:t xml:space="preserve">, </w:t>
            </w:r>
            <w:r w:rsidR="005611D4" w:rsidRPr="00AE4419">
              <w:rPr>
                <w:sz w:val="26"/>
                <w:szCs w:val="26"/>
              </w:rPr>
              <w:lastRenderedPageBreak/>
              <w:t xml:space="preserve">оценка </w:t>
            </w:r>
            <w:r w:rsidR="009F1D0F" w:rsidRPr="00AE4419">
              <w:rPr>
                <w:sz w:val="26"/>
                <w:szCs w:val="26"/>
              </w:rPr>
              <w:t>доклад</w:t>
            </w:r>
            <w:r w:rsidR="005611D4" w:rsidRPr="00AE4419">
              <w:rPr>
                <w:sz w:val="26"/>
                <w:szCs w:val="26"/>
              </w:rPr>
              <w:t>а</w:t>
            </w:r>
          </w:p>
        </w:tc>
      </w:tr>
      <w:tr w:rsidR="003E0668" w:rsidRPr="00AE4419" w:rsidTr="003E0668">
        <w:tc>
          <w:tcPr>
            <w:tcW w:w="439" w:type="pct"/>
          </w:tcPr>
          <w:p w:rsidR="00C1292B" w:rsidRPr="00AE4419" w:rsidRDefault="00C1292B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556" w:type="pct"/>
          </w:tcPr>
          <w:p w:rsidR="00C1292B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Концепция «Империя» в контексте неомарксистской</w:t>
            </w:r>
          </w:p>
          <w:p w:rsidR="00C1292B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интерпретации глобального порядка</w:t>
            </w:r>
          </w:p>
        </w:tc>
        <w:tc>
          <w:tcPr>
            <w:tcW w:w="281" w:type="pct"/>
          </w:tcPr>
          <w:p w:rsidR="00C1292B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408" w:type="pct"/>
          </w:tcPr>
          <w:p w:rsidR="00C1292B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C1292B" w:rsidRPr="00AE4419" w:rsidRDefault="005611D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Оценка к</w:t>
            </w:r>
            <w:r w:rsidR="00FD28E5" w:rsidRPr="00AE4419">
              <w:rPr>
                <w:sz w:val="26"/>
                <w:szCs w:val="26"/>
              </w:rPr>
              <w:t>оллоквиум</w:t>
            </w:r>
          </w:p>
        </w:tc>
      </w:tr>
      <w:tr w:rsidR="003E0668" w:rsidRPr="00AE4419" w:rsidTr="003E0668">
        <w:tc>
          <w:tcPr>
            <w:tcW w:w="439" w:type="pct"/>
          </w:tcPr>
          <w:p w:rsidR="00C1292B" w:rsidRPr="00AE4419" w:rsidRDefault="00C1292B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10.</w:t>
            </w:r>
          </w:p>
        </w:tc>
        <w:tc>
          <w:tcPr>
            <w:tcW w:w="1556" w:type="pct"/>
          </w:tcPr>
          <w:p w:rsidR="00C1292B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Проблемы революции и трансформации общества в</w:t>
            </w:r>
          </w:p>
          <w:p w:rsidR="00C1292B" w:rsidRPr="00AE4419" w:rsidRDefault="00C1292B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неомарксизме</w:t>
            </w:r>
          </w:p>
        </w:tc>
        <w:tc>
          <w:tcPr>
            <w:tcW w:w="281" w:type="pct"/>
          </w:tcPr>
          <w:p w:rsidR="00C1292B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408" w:type="pct"/>
          </w:tcPr>
          <w:p w:rsidR="00C1292B" w:rsidRPr="00AE4419" w:rsidRDefault="00E24AE9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C1292B" w:rsidRPr="00AE4419" w:rsidRDefault="00C1292B" w:rsidP="005709FF">
            <w:pPr>
              <w:rPr>
                <w:sz w:val="26"/>
                <w:szCs w:val="26"/>
              </w:rPr>
            </w:pPr>
          </w:p>
        </w:tc>
        <w:tc>
          <w:tcPr>
            <w:tcW w:w="433" w:type="pct"/>
          </w:tcPr>
          <w:p w:rsidR="00C1292B" w:rsidRPr="00AE4419" w:rsidRDefault="00E24AE9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797" w:type="pct"/>
          </w:tcPr>
          <w:p w:rsidR="00C1292B" w:rsidRPr="00AE4419" w:rsidRDefault="005611D4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Оценка к</w:t>
            </w:r>
            <w:r w:rsidR="00FD28E5" w:rsidRPr="00AE4419">
              <w:rPr>
                <w:sz w:val="26"/>
                <w:szCs w:val="26"/>
              </w:rPr>
              <w:t xml:space="preserve">оллоквиум, </w:t>
            </w:r>
            <w:r w:rsidRPr="00AE4419">
              <w:rPr>
                <w:sz w:val="26"/>
                <w:szCs w:val="26"/>
              </w:rPr>
              <w:t xml:space="preserve">оценка </w:t>
            </w:r>
            <w:r w:rsidR="00FD28E5" w:rsidRPr="00AE4419">
              <w:rPr>
                <w:sz w:val="26"/>
                <w:szCs w:val="26"/>
              </w:rPr>
              <w:t>доклад</w:t>
            </w:r>
            <w:r w:rsidRPr="00AE4419">
              <w:rPr>
                <w:sz w:val="26"/>
                <w:szCs w:val="26"/>
              </w:rPr>
              <w:t>а</w:t>
            </w:r>
          </w:p>
        </w:tc>
      </w:tr>
      <w:tr w:rsidR="003E0668" w:rsidRPr="00AE4419" w:rsidTr="003E0668">
        <w:tc>
          <w:tcPr>
            <w:tcW w:w="439" w:type="pct"/>
          </w:tcPr>
          <w:p w:rsidR="006C2917" w:rsidRPr="00AE4419" w:rsidRDefault="006C2917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pct"/>
          </w:tcPr>
          <w:p w:rsidR="006C2917" w:rsidRPr="00AE4419" w:rsidRDefault="006C2917" w:rsidP="005709FF">
            <w:pPr>
              <w:jc w:val="right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81" w:type="pct"/>
          </w:tcPr>
          <w:p w:rsidR="006C2917" w:rsidRPr="00AE4419" w:rsidRDefault="00E24AE9" w:rsidP="005709FF">
            <w:pPr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08" w:type="pct"/>
          </w:tcPr>
          <w:p w:rsidR="006C2917" w:rsidRPr="00AE4419" w:rsidRDefault="00E24AE9" w:rsidP="005709FF">
            <w:pPr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62" w:type="pct"/>
            <w:shd w:val="clear" w:color="auto" w:fill="auto"/>
          </w:tcPr>
          <w:p w:rsidR="006C2917" w:rsidRPr="00AE4419" w:rsidRDefault="006C2917" w:rsidP="005709FF">
            <w:pPr>
              <w:rPr>
                <w:b/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</w:tcPr>
          <w:p w:rsidR="006C2917" w:rsidRPr="00AE4419" w:rsidRDefault="006C2917" w:rsidP="005709FF">
            <w:pPr>
              <w:rPr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6C2917" w:rsidRPr="00AE4419" w:rsidRDefault="006C2917" w:rsidP="005709FF">
            <w:pPr>
              <w:rPr>
                <w:b/>
                <w:sz w:val="26"/>
                <w:szCs w:val="26"/>
              </w:rPr>
            </w:pPr>
          </w:p>
        </w:tc>
        <w:tc>
          <w:tcPr>
            <w:tcW w:w="433" w:type="pct"/>
          </w:tcPr>
          <w:p w:rsidR="006C2917" w:rsidRPr="00AE4419" w:rsidRDefault="00E24AE9" w:rsidP="005709FF">
            <w:pPr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97" w:type="pct"/>
          </w:tcPr>
          <w:p w:rsidR="006C2917" w:rsidRPr="00AE4419" w:rsidRDefault="005611D4" w:rsidP="005709FF">
            <w:pPr>
              <w:jc w:val="center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экзамен</w:t>
            </w:r>
          </w:p>
        </w:tc>
      </w:tr>
    </w:tbl>
    <w:p w:rsidR="005709FF" w:rsidRDefault="005709FF" w:rsidP="005709FF">
      <w:pPr>
        <w:ind w:firstLine="357"/>
        <w:jc w:val="center"/>
        <w:rPr>
          <w:b/>
          <w:sz w:val="28"/>
          <w:szCs w:val="28"/>
        </w:rPr>
      </w:pPr>
    </w:p>
    <w:p w:rsidR="005709FF" w:rsidRDefault="005709FF" w:rsidP="005709FF">
      <w:pPr>
        <w:ind w:firstLine="357"/>
        <w:jc w:val="center"/>
        <w:rPr>
          <w:b/>
          <w:sz w:val="28"/>
          <w:szCs w:val="28"/>
        </w:rPr>
      </w:pPr>
    </w:p>
    <w:p w:rsidR="00452F4A" w:rsidRDefault="00452F4A" w:rsidP="005709FF">
      <w:pPr>
        <w:ind w:firstLine="357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Учебно-методическая карта для иностранных магистрантов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3046"/>
        <w:gridCol w:w="549"/>
        <w:gridCol w:w="725"/>
        <w:gridCol w:w="703"/>
        <w:gridCol w:w="708"/>
        <w:gridCol w:w="708"/>
        <w:gridCol w:w="852"/>
        <w:gridCol w:w="1665"/>
      </w:tblGrid>
      <w:tr w:rsidR="00452F4A" w:rsidRPr="00AE4419" w:rsidTr="00452F4A">
        <w:tc>
          <w:tcPr>
            <w:tcW w:w="321" w:type="pct"/>
            <w:vMerge w:val="restart"/>
            <w:textDirection w:val="btLr"/>
          </w:tcPr>
          <w:p w:rsidR="00452F4A" w:rsidRPr="00AE4419" w:rsidRDefault="00452F4A" w:rsidP="005709FF">
            <w:pPr>
              <w:spacing w:before="100" w:beforeAutospacing="1"/>
              <w:ind w:left="113" w:right="113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Номер раздела, темы</w:t>
            </w:r>
          </w:p>
        </w:tc>
        <w:tc>
          <w:tcPr>
            <w:tcW w:w="1591" w:type="pct"/>
            <w:vMerge w:val="restart"/>
          </w:tcPr>
          <w:p w:rsidR="00452F4A" w:rsidRPr="00AE4419" w:rsidRDefault="00452F4A" w:rsidP="005709FF">
            <w:pPr>
              <w:spacing w:before="100" w:beforeAutospacing="1"/>
              <w:rPr>
                <w:sz w:val="26"/>
                <w:szCs w:val="26"/>
              </w:rPr>
            </w:pPr>
          </w:p>
          <w:p w:rsidR="00452F4A" w:rsidRPr="00AE4419" w:rsidRDefault="00452F4A" w:rsidP="005709FF">
            <w:pPr>
              <w:spacing w:before="100" w:beforeAutospacing="1"/>
              <w:rPr>
                <w:sz w:val="26"/>
                <w:szCs w:val="26"/>
              </w:rPr>
            </w:pPr>
          </w:p>
          <w:p w:rsidR="00452F4A" w:rsidRPr="00AE4419" w:rsidRDefault="00452F4A" w:rsidP="005709FF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1773" w:type="pct"/>
            <w:gridSpan w:val="5"/>
            <w:tcBorders>
              <w:bottom w:val="single" w:sz="4" w:space="0" w:color="auto"/>
            </w:tcBorders>
          </w:tcPr>
          <w:p w:rsidR="00452F4A" w:rsidRPr="00AE4419" w:rsidRDefault="00452F4A" w:rsidP="005709FF">
            <w:pPr>
              <w:spacing w:before="100" w:beforeAutospacing="1"/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445" w:type="pct"/>
            <w:tcBorders>
              <w:bottom w:val="nil"/>
            </w:tcBorders>
          </w:tcPr>
          <w:p w:rsidR="00452F4A" w:rsidRPr="00AE4419" w:rsidRDefault="00452F4A" w:rsidP="005709FF">
            <w:pPr>
              <w:spacing w:before="100" w:beforeAutospacing="1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pct"/>
            <w:vMerge w:val="restart"/>
            <w:textDirection w:val="btLr"/>
          </w:tcPr>
          <w:p w:rsidR="00452F4A" w:rsidRPr="00AE4419" w:rsidRDefault="00452F4A" w:rsidP="005709FF">
            <w:pPr>
              <w:ind w:left="113" w:right="113"/>
              <w:rPr>
                <w:sz w:val="26"/>
                <w:szCs w:val="26"/>
              </w:rPr>
            </w:pPr>
          </w:p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Форма контроля знаний</w:t>
            </w:r>
          </w:p>
        </w:tc>
      </w:tr>
      <w:tr w:rsidR="00452F4A" w:rsidRPr="00AE4419" w:rsidTr="00AE4419">
        <w:trPr>
          <w:cantSplit/>
          <w:trHeight w:val="2132"/>
        </w:trPr>
        <w:tc>
          <w:tcPr>
            <w:tcW w:w="321" w:type="pct"/>
            <w:vMerge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pct"/>
            <w:vMerge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" w:type="pct"/>
            <w:textDirection w:val="btLr"/>
          </w:tcPr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Лекции</w:t>
            </w:r>
          </w:p>
        </w:tc>
        <w:tc>
          <w:tcPr>
            <w:tcW w:w="379" w:type="pct"/>
            <w:textDirection w:val="btLr"/>
          </w:tcPr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Семинарские</w:t>
            </w:r>
          </w:p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занятия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Практические</w:t>
            </w:r>
          </w:p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занятия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370" w:type="pct"/>
            <w:tcBorders>
              <w:top w:val="nil"/>
            </w:tcBorders>
            <w:textDirection w:val="btLr"/>
          </w:tcPr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Иное</w:t>
            </w:r>
          </w:p>
        </w:tc>
        <w:tc>
          <w:tcPr>
            <w:tcW w:w="445" w:type="pct"/>
            <w:tcBorders>
              <w:top w:val="nil"/>
            </w:tcBorders>
            <w:textDirection w:val="btLr"/>
          </w:tcPr>
          <w:p w:rsidR="00452F4A" w:rsidRPr="00AE4419" w:rsidRDefault="00452F4A" w:rsidP="005709FF">
            <w:pPr>
              <w:ind w:left="113" w:right="113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Количество часов УСР</w:t>
            </w:r>
          </w:p>
        </w:tc>
        <w:tc>
          <w:tcPr>
            <w:tcW w:w="870" w:type="pct"/>
            <w:vMerge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en-US"/>
              </w:rPr>
            </w:pPr>
            <w:r w:rsidRPr="00AE441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91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3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6</w:t>
            </w: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7</w:t>
            </w: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8</w:t>
            </w: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9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14ECC" w:rsidP="005709FF">
            <w:pPr>
              <w:ind w:left="-142"/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1.</w:t>
            </w:r>
          </w:p>
        </w:tc>
        <w:tc>
          <w:tcPr>
            <w:tcW w:w="1591" w:type="pct"/>
          </w:tcPr>
          <w:p w:rsidR="00452F4A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</w:rPr>
              <w:t xml:space="preserve">История и теория классического марксизма. </w:t>
            </w:r>
            <w:proofErr w:type="spellStart"/>
            <w:r w:rsidRPr="00AE4419">
              <w:rPr>
                <w:sz w:val="26"/>
                <w:szCs w:val="26"/>
              </w:rPr>
              <w:t>Неомарксизм</w:t>
            </w:r>
            <w:proofErr w:type="spellEnd"/>
            <w:r w:rsidRPr="00AE4419">
              <w:rPr>
                <w:sz w:val="26"/>
                <w:szCs w:val="26"/>
              </w:rPr>
              <w:t>: генезис и подходы к определению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Экспресс-опрос, оценка доклада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14ECC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2.</w:t>
            </w:r>
          </w:p>
        </w:tc>
        <w:tc>
          <w:tcPr>
            <w:tcW w:w="1591" w:type="pct"/>
          </w:tcPr>
          <w:p w:rsidR="00452F4A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</w:rPr>
              <w:t xml:space="preserve">Политологическая составляющая </w:t>
            </w:r>
            <w:proofErr w:type="spellStart"/>
            <w:r w:rsidRPr="00AE4419">
              <w:rPr>
                <w:sz w:val="26"/>
                <w:szCs w:val="26"/>
              </w:rPr>
              <w:t>неомарксизма</w:t>
            </w:r>
            <w:proofErr w:type="spellEnd"/>
            <w:r w:rsidRPr="00AE4419">
              <w:rPr>
                <w:sz w:val="26"/>
                <w:szCs w:val="26"/>
              </w:rPr>
              <w:t xml:space="preserve">. </w:t>
            </w:r>
            <w:proofErr w:type="spellStart"/>
            <w:r w:rsidRPr="00AE4419">
              <w:rPr>
                <w:sz w:val="26"/>
                <w:szCs w:val="26"/>
              </w:rPr>
              <w:t>Неомарксист</w:t>
            </w:r>
            <w:r w:rsidR="00E750CE">
              <w:rPr>
                <w:sz w:val="26"/>
                <w:szCs w:val="26"/>
              </w:rPr>
              <w:t>э</w:t>
            </w:r>
            <w:r w:rsidRPr="00AE4419">
              <w:rPr>
                <w:sz w:val="26"/>
                <w:szCs w:val="26"/>
              </w:rPr>
              <w:t>ская</w:t>
            </w:r>
            <w:proofErr w:type="spellEnd"/>
            <w:r w:rsidRPr="00AE4419">
              <w:rPr>
                <w:sz w:val="26"/>
                <w:szCs w:val="26"/>
              </w:rPr>
              <w:t xml:space="preserve"> парадигма исследования политики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 xml:space="preserve">Опрос, презентация оценка коллоквиума, 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14ECC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3.</w:t>
            </w:r>
          </w:p>
        </w:tc>
        <w:tc>
          <w:tcPr>
            <w:tcW w:w="1591" w:type="pct"/>
          </w:tcPr>
          <w:p w:rsidR="00452F4A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Принципы неомарксистской методологии исследования</w:t>
            </w:r>
          </w:p>
          <w:p w:rsidR="00452F4A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политики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Оценка коллоквиума,</w:t>
            </w:r>
          </w:p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контрольная работа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14ECC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4.</w:t>
            </w:r>
          </w:p>
        </w:tc>
        <w:tc>
          <w:tcPr>
            <w:tcW w:w="1591" w:type="pct"/>
          </w:tcPr>
          <w:p w:rsidR="00452F4A" w:rsidRPr="00AE4419" w:rsidRDefault="00452F4A" w:rsidP="005709FF">
            <w:pPr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 xml:space="preserve">Концептуальное осмысление сущности политики </w:t>
            </w:r>
            <w:proofErr w:type="gramStart"/>
            <w:r w:rsidRPr="00AE4419">
              <w:rPr>
                <w:sz w:val="26"/>
                <w:szCs w:val="26"/>
              </w:rPr>
              <w:t>в</w:t>
            </w:r>
            <w:proofErr w:type="gramEnd"/>
          </w:p>
          <w:p w:rsidR="00452F4A" w:rsidRPr="00AE4419" w:rsidRDefault="00452F4A" w:rsidP="005709FF">
            <w:pPr>
              <w:rPr>
                <w:sz w:val="26"/>
                <w:szCs w:val="26"/>
              </w:rPr>
            </w:pPr>
            <w:proofErr w:type="spellStart"/>
            <w:r w:rsidRPr="00AE4419">
              <w:rPr>
                <w:sz w:val="26"/>
                <w:szCs w:val="26"/>
              </w:rPr>
              <w:t>неомарксизме</w:t>
            </w:r>
            <w:proofErr w:type="spellEnd"/>
            <w:r w:rsidRPr="00AE4419">
              <w:rPr>
                <w:sz w:val="26"/>
                <w:szCs w:val="26"/>
              </w:rPr>
              <w:t xml:space="preserve">.  </w:t>
            </w:r>
            <w:proofErr w:type="spellStart"/>
            <w:r w:rsidRPr="00AE4419">
              <w:rPr>
                <w:sz w:val="26"/>
                <w:szCs w:val="26"/>
              </w:rPr>
              <w:t>Неомарксистские</w:t>
            </w:r>
            <w:proofErr w:type="spellEnd"/>
            <w:r w:rsidRPr="00AE4419">
              <w:rPr>
                <w:sz w:val="26"/>
                <w:szCs w:val="26"/>
              </w:rPr>
              <w:t xml:space="preserve"> концепции идеологии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Опрос, оценка конспекта изученного материала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14ECC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591" w:type="pct"/>
          </w:tcPr>
          <w:p w:rsidR="00414ECC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Неомарксистская теория глобального порядка</w:t>
            </w:r>
            <w:r w:rsidR="00414ECC" w:rsidRPr="00AE4419">
              <w:rPr>
                <w:sz w:val="26"/>
                <w:szCs w:val="26"/>
                <w:lang w:val="be-BY"/>
              </w:rPr>
              <w:t>. Концепция «Империя» в контексте неомарксистской</w:t>
            </w:r>
          </w:p>
          <w:p w:rsidR="00452F4A" w:rsidRPr="00AE4419" w:rsidRDefault="00414ECC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интерпретации глобального порядка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Экспресс-опрос, оценка доклада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14ECC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6.</w:t>
            </w:r>
          </w:p>
        </w:tc>
        <w:tc>
          <w:tcPr>
            <w:tcW w:w="1591" w:type="pct"/>
          </w:tcPr>
          <w:p w:rsidR="00452F4A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Проблемы революции и трансформации общества в</w:t>
            </w:r>
          </w:p>
          <w:p w:rsidR="00452F4A" w:rsidRPr="00AE4419" w:rsidRDefault="00452F4A" w:rsidP="005709FF">
            <w:pPr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неомарксизме</w:t>
            </w:r>
          </w:p>
        </w:tc>
        <w:tc>
          <w:tcPr>
            <w:tcW w:w="287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  <w:r w:rsidRPr="00AE441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379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2</w:t>
            </w: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  <w:r w:rsidRPr="00AE4419">
              <w:rPr>
                <w:sz w:val="26"/>
                <w:szCs w:val="26"/>
              </w:rPr>
              <w:t>Оценка коллоквиум, оценка доклада</w:t>
            </w:r>
          </w:p>
        </w:tc>
      </w:tr>
      <w:tr w:rsidR="00452F4A" w:rsidRPr="00AE4419" w:rsidTr="00452F4A">
        <w:tc>
          <w:tcPr>
            <w:tcW w:w="321" w:type="pct"/>
          </w:tcPr>
          <w:p w:rsidR="00452F4A" w:rsidRPr="00AE4419" w:rsidRDefault="00452F4A" w:rsidP="005709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pct"/>
          </w:tcPr>
          <w:p w:rsidR="00452F4A" w:rsidRPr="00AE4419" w:rsidRDefault="00452F4A" w:rsidP="005709FF">
            <w:pPr>
              <w:jc w:val="right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87" w:type="pct"/>
          </w:tcPr>
          <w:p w:rsidR="00452F4A" w:rsidRPr="00AE4419" w:rsidRDefault="00414ECC" w:rsidP="005709FF">
            <w:pPr>
              <w:jc w:val="center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79" w:type="pct"/>
          </w:tcPr>
          <w:p w:rsidR="00452F4A" w:rsidRPr="00AE4419" w:rsidRDefault="00414ECC" w:rsidP="005709FF">
            <w:pPr>
              <w:jc w:val="center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auto"/>
          </w:tcPr>
          <w:p w:rsidR="00452F4A" w:rsidRPr="00AE4419" w:rsidRDefault="00452F4A" w:rsidP="005709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" w:type="pct"/>
          </w:tcPr>
          <w:p w:rsidR="00452F4A" w:rsidRPr="00AE4419" w:rsidRDefault="00452F4A" w:rsidP="005709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pct"/>
          </w:tcPr>
          <w:p w:rsidR="00452F4A" w:rsidRPr="00AE4419" w:rsidRDefault="00414ECC" w:rsidP="005709FF">
            <w:pPr>
              <w:jc w:val="center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0" w:type="pct"/>
          </w:tcPr>
          <w:p w:rsidR="00452F4A" w:rsidRPr="00AE4419" w:rsidRDefault="00452F4A" w:rsidP="005709FF">
            <w:pPr>
              <w:jc w:val="center"/>
              <w:rPr>
                <w:b/>
                <w:sz w:val="26"/>
                <w:szCs w:val="26"/>
              </w:rPr>
            </w:pPr>
            <w:r w:rsidRPr="00AE4419">
              <w:rPr>
                <w:b/>
                <w:sz w:val="26"/>
                <w:szCs w:val="26"/>
              </w:rPr>
              <w:t>экзамен</w:t>
            </w:r>
          </w:p>
        </w:tc>
      </w:tr>
    </w:tbl>
    <w:p w:rsidR="003B51C1" w:rsidRDefault="003B51C1" w:rsidP="005709FF">
      <w:pPr>
        <w:pStyle w:val="a0"/>
        <w:widowControl w:val="0"/>
        <w:outlineLvl w:val="0"/>
        <w:rPr>
          <w:bCs w:val="0"/>
          <w:caps/>
          <w:szCs w:val="28"/>
        </w:rPr>
      </w:pPr>
    </w:p>
    <w:p w:rsidR="003B51C1" w:rsidRDefault="003B51C1" w:rsidP="005709FF">
      <w:pPr>
        <w:spacing w:after="200"/>
        <w:rPr>
          <w:b/>
          <w:caps/>
          <w:sz w:val="28"/>
          <w:szCs w:val="28"/>
        </w:rPr>
      </w:pPr>
      <w:r>
        <w:rPr>
          <w:bCs/>
          <w:caps/>
          <w:szCs w:val="28"/>
        </w:rPr>
        <w:br w:type="page"/>
      </w:r>
    </w:p>
    <w:p w:rsidR="001B2A99" w:rsidRPr="002A1A06" w:rsidRDefault="008C2FE5" w:rsidP="005709FF">
      <w:pPr>
        <w:pStyle w:val="a0"/>
        <w:widowControl w:val="0"/>
        <w:outlineLvl w:val="0"/>
        <w:rPr>
          <w:bCs w:val="0"/>
          <w:caps/>
          <w:szCs w:val="28"/>
        </w:rPr>
      </w:pPr>
      <w:r w:rsidRPr="002A1A06">
        <w:rPr>
          <w:bCs w:val="0"/>
          <w:caps/>
          <w:szCs w:val="28"/>
        </w:rPr>
        <w:lastRenderedPageBreak/>
        <w:t>информационно-методическая</w:t>
      </w:r>
      <w:r w:rsidR="001B2A99" w:rsidRPr="002A1A06">
        <w:rPr>
          <w:bCs w:val="0"/>
          <w:caps/>
          <w:szCs w:val="28"/>
        </w:rPr>
        <w:t xml:space="preserve"> часть</w:t>
      </w:r>
    </w:p>
    <w:p w:rsidR="008F12AD" w:rsidRPr="002A1A06" w:rsidRDefault="008F12AD" w:rsidP="005709FF">
      <w:pPr>
        <w:pStyle w:val="a0"/>
        <w:widowControl w:val="0"/>
        <w:outlineLvl w:val="0"/>
        <w:rPr>
          <w:bCs w:val="0"/>
          <w:caps/>
          <w:szCs w:val="28"/>
        </w:rPr>
      </w:pPr>
    </w:p>
    <w:p w:rsidR="00B56F37" w:rsidRPr="002A1A06" w:rsidRDefault="0026167A" w:rsidP="005709FF">
      <w:pPr>
        <w:pStyle w:val="a0"/>
        <w:tabs>
          <w:tab w:val="left" w:pos="540"/>
        </w:tabs>
        <w:outlineLvl w:val="0"/>
        <w:rPr>
          <w:bCs w:val="0"/>
          <w:szCs w:val="28"/>
        </w:rPr>
      </w:pPr>
      <w:r w:rsidRPr="002A1A06">
        <w:rPr>
          <w:bCs w:val="0"/>
          <w:szCs w:val="28"/>
        </w:rPr>
        <w:t>Литература</w:t>
      </w:r>
    </w:p>
    <w:p w:rsidR="0026167A" w:rsidRPr="002A1A06" w:rsidRDefault="00874E0C" w:rsidP="005709FF">
      <w:pPr>
        <w:pStyle w:val="a0"/>
        <w:tabs>
          <w:tab w:val="left" w:pos="540"/>
        </w:tabs>
        <w:outlineLvl w:val="0"/>
        <w:rPr>
          <w:bCs w:val="0"/>
          <w:szCs w:val="28"/>
        </w:rPr>
      </w:pPr>
      <w:r w:rsidRPr="002A1A06">
        <w:rPr>
          <w:bCs w:val="0"/>
          <w:szCs w:val="28"/>
        </w:rPr>
        <w:t>Основная: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Адорно</w:t>
      </w:r>
      <w:proofErr w:type="spellEnd"/>
      <w:r w:rsidRPr="002A1A06">
        <w:rPr>
          <w:sz w:val="28"/>
          <w:szCs w:val="28"/>
        </w:rPr>
        <w:t xml:space="preserve">, Т. В. Негативная диалектика = </w:t>
      </w:r>
      <w:proofErr w:type="spellStart"/>
      <w:r w:rsidRPr="002A1A06">
        <w:rPr>
          <w:sz w:val="28"/>
          <w:szCs w:val="28"/>
        </w:rPr>
        <w:t>Negative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Dialektic</w:t>
      </w:r>
      <w:proofErr w:type="spellEnd"/>
      <w:r w:rsidRPr="002A1A06">
        <w:rPr>
          <w:sz w:val="28"/>
          <w:szCs w:val="28"/>
        </w:rPr>
        <w:t xml:space="preserve"> / Т. В. </w:t>
      </w:r>
      <w:proofErr w:type="spellStart"/>
      <w:r w:rsidRPr="002A1A06">
        <w:rPr>
          <w:sz w:val="28"/>
          <w:szCs w:val="28"/>
        </w:rPr>
        <w:t>Адорно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Е. Л. Петренко.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Акад. Проект, 2011. – 538 с.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Альтюссер</w:t>
      </w:r>
      <w:proofErr w:type="spellEnd"/>
      <w:r w:rsidRPr="002A1A06">
        <w:rPr>
          <w:sz w:val="28"/>
          <w:szCs w:val="28"/>
        </w:rPr>
        <w:t xml:space="preserve">, Л. За Маркса = </w:t>
      </w:r>
      <w:proofErr w:type="spellStart"/>
      <w:r w:rsidRPr="002A1A06">
        <w:rPr>
          <w:sz w:val="28"/>
          <w:szCs w:val="28"/>
        </w:rPr>
        <w:t>Pour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Marx</w:t>
      </w:r>
      <w:proofErr w:type="spellEnd"/>
      <w:r w:rsidRPr="002A1A06">
        <w:rPr>
          <w:sz w:val="28"/>
          <w:szCs w:val="28"/>
        </w:rPr>
        <w:t xml:space="preserve"> / Л. </w:t>
      </w:r>
      <w:proofErr w:type="spellStart"/>
      <w:r w:rsidRPr="002A1A06">
        <w:rPr>
          <w:sz w:val="28"/>
          <w:szCs w:val="28"/>
        </w:rPr>
        <w:t>Альтюссер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А. В. Денежкина.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Праксис</w:t>
      </w:r>
      <w:proofErr w:type="spellEnd"/>
      <w:r w:rsidRPr="002A1A06">
        <w:rPr>
          <w:sz w:val="28"/>
          <w:szCs w:val="28"/>
        </w:rPr>
        <w:t>, 2006. – 392 с.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Альтюссер</w:t>
      </w:r>
      <w:proofErr w:type="spellEnd"/>
      <w:r w:rsidRPr="002A1A06">
        <w:rPr>
          <w:sz w:val="28"/>
          <w:szCs w:val="28"/>
        </w:rPr>
        <w:t xml:space="preserve">, Л. Идеология и идеологические аппараты государства (заметки для исследования) / Л. </w:t>
      </w:r>
      <w:proofErr w:type="spellStart"/>
      <w:r w:rsidRPr="002A1A06">
        <w:rPr>
          <w:sz w:val="28"/>
          <w:szCs w:val="28"/>
        </w:rPr>
        <w:t>Альтюссер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С. Рындина ; под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ред. И. Калинина, В. Софронова // </w:t>
      </w:r>
      <w:proofErr w:type="spellStart"/>
      <w:r w:rsidRPr="002A1A06">
        <w:rPr>
          <w:sz w:val="28"/>
          <w:szCs w:val="28"/>
        </w:rPr>
        <w:t>Неприкоснов</w:t>
      </w:r>
      <w:proofErr w:type="spellEnd"/>
      <w:r w:rsidRPr="002A1A06">
        <w:rPr>
          <w:sz w:val="28"/>
          <w:szCs w:val="28"/>
        </w:rPr>
        <w:t>. запас. – 2011. – № 3. – С. 14–58.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2A1A06">
        <w:rPr>
          <w:sz w:val="28"/>
          <w:szCs w:val="28"/>
        </w:rPr>
        <w:t>Андерсон</w:t>
      </w:r>
      <w:proofErr w:type="spellEnd"/>
      <w:r w:rsidRPr="002A1A06">
        <w:rPr>
          <w:sz w:val="28"/>
          <w:szCs w:val="28"/>
        </w:rPr>
        <w:t xml:space="preserve">, П. На путях исторического материализма / П. </w:t>
      </w:r>
      <w:proofErr w:type="spellStart"/>
      <w:r w:rsidRPr="002A1A06">
        <w:rPr>
          <w:sz w:val="28"/>
          <w:szCs w:val="28"/>
        </w:rPr>
        <w:t>Андерсон</w:t>
      </w:r>
      <w:proofErr w:type="spellEnd"/>
      <w:r w:rsidRPr="002A1A06">
        <w:rPr>
          <w:sz w:val="28"/>
          <w:szCs w:val="28"/>
        </w:rPr>
        <w:t xml:space="preserve"> // Размышления о западном марксизме. </w:t>
      </w:r>
      <w:proofErr w:type="spellStart"/>
      <w:r w:rsidRPr="002A1A06">
        <w:rPr>
          <w:sz w:val="28"/>
          <w:szCs w:val="28"/>
        </w:rPr>
        <w:t>Напутяхисторическогоматериализма</w:t>
      </w:r>
      <w:proofErr w:type="spellEnd"/>
      <w:r w:rsidRPr="002A1A06">
        <w:rPr>
          <w:sz w:val="28"/>
          <w:szCs w:val="28"/>
          <w:lang w:val="en-US"/>
        </w:rPr>
        <w:t xml:space="preserve"> = Consideration on western Marxism. In the tracks of historical </w:t>
      </w:r>
      <w:proofErr w:type="gramStart"/>
      <w:r w:rsidRPr="002A1A06">
        <w:rPr>
          <w:sz w:val="28"/>
          <w:szCs w:val="28"/>
          <w:lang w:val="en-US"/>
        </w:rPr>
        <w:t>materialism :</w:t>
      </w:r>
      <w:r w:rsidRPr="002A1A06">
        <w:rPr>
          <w:sz w:val="28"/>
          <w:szCs w:val="28"/>
        </w:rPr>
        <w:t>пер</w:t>
      </w:r>
      <w:proofErr w:type="gramEnd"/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сангл</w:t>
      </w:r>
      <w:proofErr w:type="spellEnd"/>
      <w:r w:rsidRPr="002A1A06">
        <w:rPr>
          <w:sz w:val="28"/>
          <w:szCs w:val="28"/>
          <w:lang w:val="en-US"/>
        </w:rPr>
        <w:t xml:space="preserve">. / </w:t>
      </w:r>
      <w:r w:rsidRPr="002A1A06">
        <w:rPr>
          <w:sz w:val="28"/>
          <w:szCs w:val="28"/>
        </w:rPr>
        <w:t>П</w:t>
      </w:r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Андерсон</w:t>
      </w:r>
      <w:proofErr w:type="spellEnd"/>
      <w:r w:rsidRPr="002A1A06">
        <w:rPr>
          <w:sz w:val="28"/>
          <w:szCs w:val="28"/>
          <w:lang w:val="en-US"/>
        </w:rPr>
        <w:t xml:space="preserve">. – </w:t>
      </w:r>
      <w:r w:rsidRPr="002A1A06">
        <w:rPr>
          <w:sz w:val="28"/>
          <w:szCs w:val="28"/>
        </w:rPr>
        <w:t>М</w:t>
      </w:r>
      <w:r w:rsidRPr="002A1A06">
        <w:rPr>
          <w:sz w:val="28"/>
          <w:szCs w:val="28"/>
          <w:lang w:val="en-US"/>
        </w:rPr>
        <w:t xml:space="preserve">., 1991. – </w:t>
      </w:r>
      <w:r w:rsidRPr="002A1A06">
        <w:rPr>
          <w:sz w:val="28"/>
          <w:szCs w:val="28"/>
        </w:rPr>
        <w:t>С</w:t>
      </w:r>
      <w:r w:rsidRPr="002A1A06">
        <w:rPr>
          <w:sz w:val="28"/>
          <w:szCs w:val="28"/>
          <w:lang w:val="en-US"/>
        </w:rPr>
        <w:t>. 151–266.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2A1A06">
        <w:rPr>
          <w:sz w:val="28"/>
          <w:szCs w:val="28"/>
        </w:rPr>
        <w:t>Андерсон</w:t>
      </w:r>
      <w:proofErr w:type="spellEnd"/>
      <w:r w:rsidRPr="002A1A06">
        <w:rPr>
          <w:sz w:val="28"/>
          <w:szCs w:val="28"/>
        </w:rPr>
        <w:t xml:space="preserve">, П. Размышления о западном марксизме / П. </w:t>
      </w:r>
      <w:proofErr w:type="spellStart"/>
      <w:r w:rsidRPr="002A1A06">
        <w:rPr>
          <w:sz w:val="28"/>
          <w:szCs w:val="28"/>
        </w:rPr>
        <w:t>Андерсон</w:t>
      </w:r>
      <w:proofErr w:type="spellEnd"/>
      <w:r w:rsidRPr="002A1A06">
        <w:rPr>
          <w:sz w:val="28"/>
          <w:szCs w:val="28"/>
        </w:rPr>
        <w:t xml:space="preserve"> // Размышления о западном марксизме. </w:t>
      </w:r>
      <w:proofErr w:type="spellStart"/>
      <w:r w:rsidRPr="002A1A06">
        <w:rPr>
          <w:sz w:val="28"/>
          <w:szCs w:val="28"/>
        </w:rPr>
        <w:t>Напутяхисторическогоматериализма</w:t>
      </w:r>
      <w:proofErr w:type="spellEnd"/>
      <w:r w:rsidRPr="002A1A06">
        <w:rPr>
          <w:sz w:val="28"/>
          <w:szCs w:val="28"/>
          <w:lang w:val="en-US"/>
        </w:rPr>
        <w:t xml:space="preserve"> = Consideration on western Marxism. In the tracks of historical </w:t>
      </w:r>
      <w:proofErr w:type="gramStart"/>
      <w:r w:rsidRPr="002A1A06">
        <w:rPr>
          <w:sz w:val="28"/>
          <w:szCs w:val="28"/>
          <w:lang w:val="en-US"/>
        </w:rPr>
        <w:t>materialism :</w:t>
      </w:r>
      <w:r w:rsidRPr="002A1A06">
        <w:rPr>
          <w:sz w:val="28"/>
          <w:szCs w:val="28"/>
        </w:rPr>
        <w:t>пер</w:t>
      </w:r>
      <w:proofErr w:type="gramEnd"/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сангл</w:t>
      </w:r>
      <w:proofErr w:type="spellEnd"/>
      <w:r w:rsidRPr="002A1A06">
        <w:rPr>
          <w:sz w:val="28"/>
          <w:szCs w:val="28"/>
          <w:lang w:val="en-US"/>
        </w:rPr>
        <w:t xml:space="preserve">. / </w:t>
      </w:r>
      <w:r w:rsidRPr="002A1A06">
        <w:rPr>
          <w:sz w:val="28"/>
          <w:szCs w:val="28"/>
        </w:rPr>
        <w:t>П</w:t>
      </w:r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Андерсон</w:t>
      </w:r>
      <w:proofErr w:type="spellEnd"/>
      <w:r w:rsidRPr="002A1A06">
        <w:rPr>
          <w:sz w:val="28"/>
          <w:szCs w:val="28"/>
          <w:lang w:val="en-US"/>
        </w:rPr>
        <w:t xml:space="preserve">. – </w:t>
      </w:r>
      <w:r w:rsidRPr="002A1A06">
        <w:rPr>
          <w:sz w:val="28"/>
          <w:szCs w:val="28"/>
        </w:rPr>
        <w:t>М</w:t>
      </w:r>
      <w:r w:rsidRPr="002A1A06">
        <w:rPr>
          <w:sz w:val="28"/>
          <w:szCs w:val="28"/>
          <w:lang w:val="en-US"/>
        </w:rPr>
        <w:t xml:space="preserve">., 1991. – </w:t>
      </w:r>
      <w:r w:rsidRPr="002A1A06">
        <w:rPr>
          <w:sz w:val="28"/>
          <w:szCs w:val="28"/>
        </w:rPr>
        <w:t>С</w:t>
      </w:r>
      <w:r w:rsidRPr="002A1A06">
        <w:rPr>
          <w:sz w:val="28"/>
          <w:szCs w:val="28"/>
          <w:lang w:val="en-US"/>
        </w:rPr>
        <w:t>. 6–150.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>, Э. Существует ли «</w:t>
      </w:r>
      <w:proofErr w:type="spellStart"/>
      <w:r w:rsidRPr="002A1A06">
        <w:rPr>
          <w:sz w:val="28"/>
          <w:szCs w:val="28"/>
        </w:rPr>
        <w:t>нео-расизм</w:t>
      </w:r>
      <w:proofErr w:type="spellEnd"/>
      <w:r w:rsidRPr="002A1A06">
        <w:rPr>
          <w:sz w:val="28"/>
          <w:szCs w:val="28"/>
        </w:rPr>
        <w:t xml:space="preserve">»?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 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, Б. Скуратова. – М., 2003. – Гл. 1. – С. 27–39.</w:t>
      </w:r>
    </w:p>
    <w:p w:rsidR="00385BA8" w:rsidRPr="002A1A06" w:rsidRDefault="00385BA8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Бетто</w:t>
      </w:r>
      <w:proofErr w:type="spellEnd"/>
      <w:r w:rsidRPr="002A1A06">
        <w:rPr>
          <w:sz w:val="28"/>
          <w:szCs w:val="28"/>
        </w:rPr>
        <w:t xml:space="preserve">, Ф. </w:t>
      </w:r>
      <w:proofErr w:type="spellStart"/>
      <w:r w:rsidRPr="002A1A06">
        <w:rPr>
          <w:sz w:val="28"/>
          <w:szCs w:val="28"/>
        </w:rPr>
        <w:t>Неолиберализм</w:t>
      </w:r>
      <w:proofErr w:type="spellEnd"/>
      <w:r w:rsidRPr="002A1A06">
        <w:rPr>
          <w:sz w:val="28"/>
          <w:szCs w:val="28"/>
        </w:rPr>
        <w:t xml:space="preserve">: новая фаза капитализма [Электронный ресурс] / Ф. </w:t>
      </w:r>
      <w:proofErr w:type="spellStart"/>
      <w:r w:rsidRPr="002A1A06">
        <w:rPr>
          <w:sz w:val="28"/>
          <w:szCs w:val="28"/>
        </w:rPr>
        <w:t>Бетто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исп. А. Пятакова, А. </w:t>
      </w:r>
      <w:proofErr w:type="spellStart"/>
      <w:r w:rsidRPr="002A1A06">
        <w:rPr>
          <w:sz w:val="28"/>
          <w:szCs w:val="28"/>
        </w:rPr>
        <w:t>Харламенко</w:t>
      </w:r>
      <w:proofErr w:type="spellEnd"/>
      <w:r w:rsidRPr="002A1A06">
        <w:rPr>
          <w:sz w:val="28"/>
          <w:szCs w:val="28"/>
        </w:rPr>
        <w:t xml:space="preserve"> ; под ред. А. Тарасова // Скепсис. – 2008. – № 5. – Режим доступа: http://scepsis.net/library/id_2298.html. – Дата доступа: 10.02.2014.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Бодрийяр</w:t>
      </w:r>
      <w:proofErr w:type="spellEnd"/>
      <w:r w:rsidRPr="002A1A06">
        <w:rPr>
          <w:sz w:val="28"/>
          <w:szCs w:val="28"/>
        </w:rPr>
        <w:t xml:space="preserve">, Ж. Общество потребления. Его мифы и структура = </w:t>
      </w:r>
      <w:proofErr w:type="spellStart"/>
      <w:r w:rsidRPr="002A1A06">
        <w:rPr>
          <w:sz w:val="28"/>
          <w:szCs w:val="28"/>
        </w:rPr>
        <w:t>La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societe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consummation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Ses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mythes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ses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structures</w:t>
      </w:r>
      <w:proofErr w:type="spellEnd"/>
      <w:r w:rsidRPr="002A1A06">
        <w:rPr>
          <w:sz w:val="28"/>
          <w:szCs w:val="28"/>
        </w:rPr>
        <w:t xml:space="preserve"> / Ж. </w:t>
      </w:r>
      <w:proofErr w:type="spellStart"/>
      <w:r w:rsidRPr="002A1A06">
        <w:rPr>
          <w:sz w:val="28"/>
          <w:szCs w:val="28"/>
        </w:rPr>
        <w:t>Бодрийяр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Е. А. Самарской. – М. : </w:t>
      </w:r>
      <w:proofErr w:type="spellStart"/>
      <w:r w:rsidRPr="002A1A06">
        <w:rPr>
          <w:sz w:val="28"/>
          <w:szCs w:val="28"/>
        </w:rPr>
        <w:t>Культур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еволюция</w:t>
      </w:r>
      <w:proofErr w:type="spellEnd"/>
      <w:r w:rsidRPr="002A1A06">
        <w:rPr>
          <w:sz w:val="28"/>
          <w:szCs w:val="28"/>
        </w:rPr>
        <w:t xml:space="preserve"> : </w:t>
      </w:r>
      <w:proofErr w:type="spellStart"/>
      <w:r w:rsidRPr="002A1A06">
        <w:rPr>
          <w:sz w:val="28"/>
          <w:szCs w:val="28"/>
        </w:rPr>
        <w:t>Респ</w:t>
      </w:r>
      <w:proofErr w:type="spellEnd"/>
      <w:r w:rsidRPr="002A1A06">
        <w:rPr>
          <w:sz w:val="28"/>
          <w:szCs w:val="28"/>
        </w:rPr>
        <w:t xml:space="preserve">., 2006. – 269 с. </w:t>
      </w:r>
    </w:p>
    <w:p w:rsidR="005D01E4" w:rsidRPr="002A1A06" w:rsidRDefault="005D01E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>, И. Европейский универсализм: риторика власти / И. 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2008. – № 2. – С. 3–56.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, И. Классовый конфликт в мировой капиталистической экономике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 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, Б. Скуратова. – М., 2003. – Гл. 7. – С. 135–145.</w:t>
      </w:r>
    </w:p>
    <w:p w:rsidR="00385BA8" w:rsidRPr="002A1A06" w:rsidRDefault="00385BA8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, И. Рождение и будущая кончина капиталистической </w:t>
      </w:r>
      <w:proofErr w:type="spellStart"/>
      <w:r w:rsidRPr="002A1A06">
        <w:rPr>
          <w:sz w:val="28"/>
          <w:szCs w:val="28"/>
        </w:rPr>
        <w:t>миросистемы</w:t>
      </w:r>
      <w:proofErr w:type="spellEnd"/>
      <w:r w:rsidRPr="002A1A06">
        <w:rPr>
          <w:sz w:val="28"/>
          <w:szCs w:val="28"/>
        </w:rPr>
        <w:t xml:space="preserve">: концептуальная основа сравнительного анализа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Анализ мировых систем и ситуация в современном мире : [сборник] / И. 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пер. с англ. П. М. </w:t>
      </w:r>
      <w:proofErr w:type="spellStart"/>
      <w:r w:rsidRPr="002A1A06">
        <w:rPr>
          <w:sz w:val="28"/>
          <w:szCs w:val="28"/>
        </w:rPr>
        <w:t>Кудюкина</w:t>
      </w:r>
      <w:proofErr w:type="spellEnd"/>
      <w:r w:rsidRPr="002A1A06">
        <w:rPr>
          <w:sz w:val="28"/>
          <w:szCs w:val="28"/>
        </w:rPr>
        <w:t xml:space="preserve"> ; под </w:t>
      </w:r>
      <w:proofErr w:type="spellStart"/>
      <w:r w:rsidRPr="002A1A06">
        <w:rPr>
          <w:sz w:val="28"/>
          <w:szCs w:val="28"/>
        </w:rPr>
        <w:t>общ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ед</w:t>
      </w:r>
      <w:proofErr w:type="spellEnd"/>
      <w:r w:rsidRPr="002A1A06">
        <w:rPr>
          <w:sz w:val="28"/>
          <w:szCs w:val="28"/>
        </w:rPr>
        <w:t xml:space="preserve">. Б. Ю.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. – СПб</w:t>
      </w:r>
      <w:proofErr w:type="gramStart"/>
      <w:r w:rsidRPr="002A1A06">
        <w:rPr>
          <w:sz w:val="28"/>
          <w:szCs w:val="28"/>
        </w:rPr>
        <w:t xml:space="preserve">., </w:t>
      </w:r>
      <w:proofErr w:type="gramEnd"/>
      <w:r w:rsidRPr="002A1A06">
        <w:rPr>
          <w:sz w:val="28"/>
          <w:szCs w:val="28"/>
        </w:rPr>
        <w:t>2001. – С. 19–62.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Грамши, А. Тюремные тетради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3 ч. / А. Грамши ; пер. с </w:t>
      </w:r>
      <w:proofErr w:type="spellStart"/>
      <w:r w:rsidRPr="002A1A06">
        <w:rPr>
          <w:sz w:val="28"/>
          <w:szCs w:val="28"/>
        </w:rPr>
        <w:t>итал</w:t>
      </w:r>
      <w:proofErr w:type="spellEnd"/>
      <w:r w:rsidRPr="002A1A06">
        <w:rPr>
          <w:sz w:val="28"/>
          <w:szCs w:val="28"/>
        </w:rPr>
        <w:t xml:space="preserve">. Г. П. Смирнова [и др.] ; под </w:t>
      </w:r>
      <w:proofErr w:type="spellStart"/>
      <w:r w:rsidRPr="002A1A06">
        <w:rPr>
          <w:sz w:val="28"/>
          <w:szCs w:val="28"/>
        </w:rPr>
        <w:t>общ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ед</w:t>
      </w:r>
      <w:proofErr w:type="spellEnd"/>
      <w:r w:rsidRPr="002A1A06">
        <w:rPr>
          <w:sz w:val="28"/>
          <w:szCs w:val="28"/>
        </w:rPr>
        <w:t>. М. Н. Грецкого, Л. А. Никитич.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Политиздат, 1991. – Ч. 1. – 560 с. 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lastRenderedPageBreak/>
        <w:t>Дюмениль</w:t>
      </w:r>
      <w:proofErr w:type="spellEnd"/>
      <w:r w:rsidRPr="002A1A06">
        <w:rPr>
          <w:sz w:val="28"/>
          <w:szCs w:val="28"/>
        </w:rPr>
        <w:t xml:space="preserve">, Ж. Природа и противоречия </w:t>
      </w:r>
      <w:proofErr w:type="spellStart"/>
      <w:r w:rsidRPr="002A1A06">
        <w:rPr>
          <w:sz w:val="28"/>
          <w:szCs w:val="28"/>
        </w:rPr>
        <w:t>неолиберализма</w:t>
      </w:r>
      <w:proofErr w:type="spellEnd"/>
      <w:r w:rsidRPr="002A1A06">
        <w:rPr>
          <w:sz w:val="28"/>
          <w:szCs w:val="28"/>
        </w:rPr>
        <w:t xml:space="preserve"> / Ж. </w:t>
      </w:r>
      <w:proofErr w:type="spellStart"/>
      <w:r w:rsidRPr="002A1A06">
        <w:rPr>
          <w:sz w:val="28"/>
          <w:szCs w:val="28"/>
        </w:rPr>
        <w:t>Дюмениль</w:t>
      </w:r>
      <w:proofErr w:type="spellEnd"/>
      <w:r w:rsidRPr="002A1A06">
        <w:rPr>
          <w:sz w:val="28"/>
          <w:szCs w:val="28"/>
        </w:rPr>
        <w:t>, Д. Леви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Смирнова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2005. – № 2. – С. 61–84.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Жижек, С. Возвышенный объект идеологии / С. Жижек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В. Сафронова ;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ред. С. </w:t>
      </w:r>
      <w:proofErr w:type="spellStart"/>
      <w:r w:rsidRPr="002A1A06">
        <w:rPr>
          <w:sz w:val="28"/>
          <w:szCs w:val="28"/>
        </w:rPr>
        <w:t>Зимовцев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Худож</w:t>
      </w:r>
      <w:proofErr w:type="spellEnd"/>
      <w:r w:rsidRPr="002A1A06">
        <w:rPr>
          <w:sz w:val="28"/>
          <w:szCs w:val="28"/>
        </w:rPr>
        <w:t>. журн., 1999. – 236 с.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Кагарлицкий</w:t>
      </w:r>
      <w:proofErr w:type="spellEnd"/>
      <w:r w:rsidRPr="002A1A06">
        <w:rPr>
          <w:sz w:val="28"/>
          <w:szCs w:val="28"/>
        </w:rPr>
        <w:t>, Б. Ю. Марксизм: не рекомендовано для обучения / Б. Ю. </w:t>
      </w:r>
      <w:proofErr w:type="spellStart"/>
      <w:r w:rsidRPr="002A1A06">
        <w:rPr>
          <w:sz w:val="28"/>
          <w:szCs w:val="28"/>
        </w:rPr>
        <w:t>Кагарлицкий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Алгоритм : </w:t>
      </w:r>
      <w:proofErr w:type="spellStart"/>
      <w:r w:rsidRPr="002A1A06">
        <w:rPr>
          <w:sz w:val="28"/>
          <w:szCs w:val="28"/>
        </w:rPr>
        <w:t>Эксмо</w:t>
      </w:r>
      <w:proofErr w:type="spellEnd"/>
      <w:r w:rsidRPr="002A1A06">
        <w:rPr>
          <w:sz w:val="28"/>
          <w:szCs w:val="28"/>
        </w:rPr>
        <w:t>, 2005. – 480 с.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Лукач, Г. История и классовое сознание. Исследование по марксистской диалектике = </w:t>
      </w:r>
      <w:proofErr w:type="spellStart"/>
      <w:r w:rsidRPr="002A1A06">
        <w:rPr>
          <w:sz w:val="28"/>
          <w:szCs w:val="28"/>
        </w:rPr>
        <w:t>Geschichte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und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Klassenbewusstsein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Studien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ueber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marxistische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Dialektic</w:t>
      </w:r>
      <w:proofErr w:type="spellEnd"/>
      <w:r w:rsidRPr="002A1A06">
        <w:rPr>
          <w:sz w:val="28"/>
          <w:szCs w:val="28"/>
        </w:rPr>
        <w:t xml:space="preserve"> / Г. Лукач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С. Земляного.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Логос-Альтера, 2003. – 416 с.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Лукач, Д. К онтологии общественного бытия. Пролегомены</w:t>
      </w:r>
      <w:r w:rsidRPr="002A1A06">
        <w:rPr>
          <w:sz w:val="28"/>
          <w:szCs w:val="28"/>
          <w:lang w:val="en-US"/>
        </w:rPr>
        <w:t xml:space="preserve"> = </w:t>
      </w:r>
      <w:proofErr w:type="spellStart"/>
      <w:r w:rsidRPr="002A1A06">
        <w:rPr>
          <w:sz w:val="28"/>
          <w:szCs w:val="28"/>
          <w:lang w:val="en-US"/>
        </w:rPr>
        <w:t>Zur</w:t>
      </w:r>
      <w:proofErr w:type="spellEnd"/>
      <w:r w:rsidRPr="002A1A06">
        <w:rPr>
          <w:sz w:val="28"/>
          <w:szCs w:val="28"/>
          <w:lang w:val="en-US"/>
        </w:rPr>
        <w:t xml:space="preserve"> </w:t>
      </w:r>
      <w:proofErr w:type="spellStart"/>
      <w:r w:rsidRPr="002A1A06">
        <w:rPr>
          <w:sz w:val="28"/>
          <w:szCs w:val="28"/>
          <w:lang w:val="en-US"/>
        </w:rPr>
        <w:t>Ontologie</w:t>
      </w:r>
      <w:proofErr w:type="spellEnd"/>
      <w:r w:rsidRPr="002A1A06">
        <w:rPr>
          <w:sz w:val="28"/>
          <w:szCs w:val="28"/>
          <w:lang w:val="en-US"/>
        </w:rPr>
        <w:t xml:space="preserve"> des </w:t>
      </w:r>
      <w:proofErr w:type="spellStart"/>
      <w:r w:rsidRPr="002A1A06">
        <w:rPr>
          <w:sz w:val="28"/>
          <w:szCs w:val="28"/>
          <w:lang w:val="en-US"/>
        </w:rPr>
        <w:t>gesellschaftlicher</w:t>
      </w:r>
      <w:proofErr w:type="spellEnd"/>
      <w:r w:rsidRPr="002A1A06">
        <w:rPr>
          <w:sz w:val="28"/>
          <w:szCs w:val="28"/>
          <w:lang w:val="en-US"/>
        </w:rPr>
        <w:t xml:space="preserve"> </w:t>
      </w:r>
      <w:proofErr w:type="spellStart"/>
      <w:r w:rsidRPr="002A1A06">
        <w:rPr>
          <w:sz w:val="28"/>
          <w:szCs w:val="28"/>
          <w:lang w:val="en-US"/>
        </w:rPr>
        <w:t>Seins</w:t>
      </w:r>
      <w:proofErr w:type="spellEnd"/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Prolegomena</w:t>
      </w:r>
      <w:proofErr w:type="spellEnd"/>
      <w:r w:rsidRPr="002A1A06">
        <w:rPr>
          <w:sz w:val="28"/>
          <w:szCs w:val="28"/>
        </w:rPr>
        <w:t xml:space="preserve"> / Д. Лукач ; пер. с нем. И. Н. Буровой, М. А. </w:t>
      </w:r>
      <w:proofErr w:type="spellStart"/>
      <w:r w:rsidRPr="002A1A06">
        <w:rPr>
          <w:sz w:val="28"/>
          <w:szCs w:val="28"/>
        </w:rPr>
        <w:t>Журинской</w:t>
      </w:r>
      <w:proofErr w:type="spellEnd"/>
      <w:r w:rsidRPr="002A1A06">
        <w:rPr>
          <w:sz w:val="28"/>
          <w:szCs w:val="28"/>
        </w:rPr>
        <w:t xml:space="preserve"> ; </w:t>
      </w:r>
      <w:proofErr w:type="spellStart"/>
      <w:r w:rsidRPr="002A1A06">
        <w:rPr>
          <w:sz w:val="28"/>
          <w:szCs w:val="28"/>
        </w:rPr>
        <w:t>общ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ед</w:t>
      </w:r>
      <w:proofErr w:type="spellEnd"/>
      <w:r w:rsidRPr="002A1A06">
        <w:rPr>
          <w:sz w:val="28"/>
          <w:szCs w:val="28"/>
        </w:rPr>
        <w:t xml:space="preserve">.: И. Н. </w:t>
      </w:r>
      <w:proofErr w:type="spellStart"/>
      <w:r w:rsidRPr="002A1A06">
        <w:rPr>
          <w:sz w:val="28"/>
          <w:szCs w:val="28"/>
        </w:rPr>
        <w:t>Нарский</w:t>
      </w:r>
      <w:proofErr w:type="spellEnd"/>
      <w:r w:rsidRPr="002A1A06">
        <w:rPr>
          <w:sz w:val="28"/>
          <w:szCs w:val="28"/>
        </w:rPr>
        <w:t xml:space="preserve">, М. А. </w:t>
      </w:r>
      <w:proofErr w:type="spellStart"/>
      <w:r w:rsidRPr="002A1A06">
        <w:rPr>
          <w:sz w:val="28"/>
          <w:szCs w:val="28"/>
        </w:rPr>
        <w:t>Хевеши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Прогресс, 1991. – 412 с.</w:t>
      </w:r>
    </w:p>
    <w:p w:rsidR="00AB6ECE" w:rsidRPr="002A1A06" w:rsidRDefault="00AB6ECE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Маркс, К. Экономическо-философские рукописи 1844 года = </w:t>
      </w:r>
      <w:proofErr w:type="spellStart"/>
      <w:r w:rsidRPr="002A1A06">
        <w:rPr>
          <w:sz w:val="28"/>
          <w:szCs w:val="28"/>
          <w:lang w:val="en-US"/>
        </w:rPr>
        <w:t>Okonomisch</w:t>
      </w:r>
      <w:proofErr w:type="spellEnd"/>
      <w:r w:rsidRPr="002A1A06">
        <w:rPr>
          <w:sz w:val="28"/>
          <w:szCs w:val="28"/>
        </w:rPr>
        <w:t>-</w:t>
      </w:r>
      <w:proofErr w:type="spellStart"/>
      <w:r w:rsidRPr="002A1A06">
        <w:rPr>
          <w:sz w:val="28"/>
          <w:szCs w:val="28"/>
          <w:lang w:val="en-US"/>
        </w:rPr>
        <w:t>philosophischeManuskripteausdemJahre</w:t>
      </w:r>
      <w:proofErr w:type="spellEnd"/>
      <w:r w:rsidRPr="002A1A06">
        <w:rPr>
          <w:sz w:val="28"/>
          <w:szCs w:val="28"/>
        </w:rPr>
        <w:t xml:space="preserve"> 1844 / К. Маркс // Экономическо-философские рукописи 1844 года и другие ранние философские работы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сборник / К. Маркс ; сост. И. А. </w:t>
      </w:r>
      <w:proofErr w:type="spellStart"/>
      <w:r w:rsidRPr="002A1A06">
        <w:rPr>
          <w:sz w:val="28"/>
          <w:szCs w:val="28"/>
        </w:rPr>
        <w:t>Гобозов</w:t>
      </w:r>
      <w:proofErr w:type="spellEnd"/>
      <w:r w:rsidRPr="002A1A06">
        <w:rPr>
          <w:sz w:val="28"/>
          <w:szCs w:val="28"/>
        </w:rPr>
        <w:t>. – М., 2010. – С. 303–358.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Маркузе, Г. Одномерный человек. Исследование идеологии развитого индустриального общества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пер. с англ. / Г. Маркузе.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REFL-book</w:t>
      </w:r>
      <w:proofErr w:type="spellEnd"/>
      <w:r w:rsidRPr="002A1A06">
        <w:rPr>
          <w:sz w:val="28"/>
          <w:szCs w:val="28"/>
        </w:rPr>
        <w:t>, 1994. – 368 с.</w:t>
      </w:r>
    </w:p>
    <w:p w:rsidR="00385BA8" w:rsidRPr="002A1A06" w:rsidRDefault="00385BA8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Маркузе, Г. Пересмотр концепции революции [Электронный ресурс] / Г. Маркузе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Р. Тисы ; под ред. А. Тарасова // Скепсис. – Режим доступа: http://scepsis.net/library/id_3442.html. – Дата доступа: 16.06.2014. </w:t>
      </w:r>
    </w:p>
    <w:p w:rsidR="00072803" w:rsidRPr="002A1A06" w:rsidRDefault="00072803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 xml:space="preserve">, Т. Наступает ли кончина государства-нации? «Империя» как высшая стадия империализма / Т. </w:t>
      </w: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 xml:space="preserve"> // Анархия. Антология современного анархизма и левого радикализма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2 т. / сост. А. Цветков. – М., 2003. – Т. 2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Флирт с анархизмом. Левые радикалы. – С. 315–320.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Пребиш</w:t>
      </w:r>
      <w:proofErr w:type="spellEnd"/>
      <w:r w:rsidRPr="002A1A06">
        <w:rPr>
          <w:sz w:val="28"/>
          <w:szCs w:val="28"/>
        </w:rPr>
        <w:t>, Р. Периферийный капитализм: есть ли ему альтернатива? / Р. </w:t>
      </w:r>
      <w:proofErr w:type="spellStart"/>
      <w:r w:rsidRPr="002A1A06">
        <w:rPr>
          <w:sz w:val="28"/>
          <w:szCs w:val="28"/>
        </w:rPr>
        <w:t>Пребиш</w:t>
      </w:r>
      <w:proofErr w:type="spellEnd"/>
      <w:r w:rsidRPr="002A1A06">
        <w:rPr>
          <w:sz w:val="28"/>
          <w:szCs w:val="28"/>
        </w:rPr>
        <w:t xml:space="preserve"> ; сокр. пер. с исп. В. В. </w:t>
      </w:r>
      <w:proofErr w:type="spellStart"/>
      <w:r w:rsidRPr="002A1A06">
        <w:rPr>
          <w:sz w:val="28"/>
          <w:szCs w:val="28"/>
        </w:rPr>
        <w:t>Вольского</w:t>
      </w:r>
      <w:proofErr w:type="spellEnd"/>
      <w:r w:rsidRPr="002A1A06">
        <w:rPr>
          <w:sz w:val="28"/>
          <w:szCs w:val="28"/>
        </w:rPr>
        <w:t xml:space="preserve">, И. К. Шереметьева ;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Лат. Америки.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ИЛА, 1992. – 324 с.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Пуланзас</w:t>
      </w:r>
      <w:proofErr w:type="spellEnd"/>
      <w:r w:rsidRPr="002A1A06">
        <w:rPr>
          <w:sz w:val="28"/>
          <w:szCs w:val="28"/>
        </w:rPr>
        <w:t xml:space="preserve">, Н. Политическая власть и социальные классы капиталистического государства / Н. </w:t>
      </w:r>
      <w:proofErr w:type="spellStart"/>
      <w:r w:rsidRPr="002A1A06">
        <w:rPr>
          <w:sz w:val="28"/>
          <w:szCs w:val="28"/>
        </w:rPr>
        <w:t>Пуланзас</w:t>
      </w:r>
      <w:proofErr w:type="spellEnd"/>
      <w:r w:rsidRPr="002A1A06">
        <w:rPr>
          <w:sz w:val="28"/>
          <w:szCs w:val="28"/>
        </w:rPr>
        <w:t xml:space="preserve"> // Антология мировой политической мысли : в 5 т. / </w:t>
      </w:r>
      <w:proofErr w:type="spellStart"/>
      <w:r w:rsidRPr="002A1A06">
        <w:rPr>
          <w:sz w:val="28"/>
          <w:szCs w:val="28"/>
        </w:rPr>
        <w:t>ред</w:t>
      </w:r>
      <w:proofErr w:type="gramStart"/>
      <w:r w:rsidRPr="002A1A06">
        <w:rPr>
          <w:sz w:val="28"/>
          <w:szCs w:val="28"/>
        </w:rPr>
        <w:t>.-</w:t>
      </w:r>
      <w:proofErr w:type="gramEnd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совет: Г. Ю. </w:t>
      </w:r>
      <w:proofErr w:type="spellStart"/>
      <w:r w:rsidRPr="002A1A06">
        <w:rPr>
          <w:sz w:val="28"/>
          <w:szCs w:val="28"/>
        </w:rPr>
        <w:t>Семигин</w:t>
      </w:r>
      <w:proofErr w:type="spellEnd"/>
      <w:r w:rsidRPr="002A1A06">
        <w:rPr>
          <w:sz w:val="28"/>
          <w:szCs w:val="28"/>
        </w:rPr>
        <w:t xml:space="preserve"> [и др.]. – М., 1997. – Т. 2 :Зарубежная политическая мысль </w:t>
      </w:r>
      <w:r w:rsidRPr="002A1A06">
        <w:rPr>
          <w:sz w:val="28"/>
          <w:szCs w:val="28"/>
          <w:lang w:val="en-US"/>
        </w:rPr>
        <w:t>XX</w:t>
      </w:r>
      <w:r w:rsidRPr="002A1A06">
        <w:rPr>
          <w:sz w:val="28"/>
          <w:szCs w:val="28"/>
        </w:rPr>
        <w:t xml:space="preserve"> в. – С. 808–825.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Сантус</w:t>
      </w:r>
      <w:proofErr w:type="spellEnd"/>
      <w:r w:rsidRPr="002A1A06">
        <w:rPr>
          <w:sz w:val="28"/>
          <w:szCs w:val="28"/>
        </w:rPr>
        <w:t>, Т. Д. Структура зависимости [Электронный ресурс] / Т. Д. </w:t>
      </w:r>
      <w:proofErr w:type="spellStart"/>
      <w:r w:rsidRPr="002A1A06">
        <w:rPr>
          <w:sz w:val="28"/>
          <w:szCs w:val="28"/>
        </w:rPr>
        <w:t>Сантус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В. Плотникова ; под ред. А. Тарасова // Скепсис. – 2008. – № 5. – Режим доступа: http:// http://scepsis.net/library/id_2297.html. – Дата доступа: 09.02.2013.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Франк, А. Г. Развитие неразвитости [Электронный ресурс] / А. Г. Франк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Ю. </w:t>
      </w:r>
      <w:proofErr w:type="spellStart"/>
      <w:r w:rsidRPr="002A1A06">
        <w:rPr>
          <w:sz w:val="28"/>
          <w:szCs w:val="28"/>
        </w:rPr>
        <w:t>Дергунова</w:t>
      </w:r>
      <w:proofErr w:type="spellEnd"/>
      <w:r w:rsidRPr="002A1A06">
        <w:rPr>
          <w:sz w:val="28"/>
          <w:szCs w:val="28"/>
        </w:rPr>
        <w:t xml:space="preserve"> // Левая Россия. – 2005. – № 9. – Режим доступа: http://www.left.ru/2005/9/frank126.phtml. – Дата доступа: 09.02.2014.</w:t>
      </w:r>
    </w:p>
    <w:p w:rsidR="00072803" w:rsidRPr="002A1A06" w:rsidRDefault="00072803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Харви</w:t>
      </w:r>
      <w:proofErr w:type="spellEnd"/>
      <w:r w:rsidRPr="002A1A06">
        <w:rPr>
          <w:sz w:val="28"/>
          <w:szCs w:val="28"/>
        </w:rPr>
        <w:t xml:space="preserve">, Д. </w:t>
      </w:r>
      <w:proofErr w:type="spellStart"/>
      <w:r w:rsidRPr="002A1A06">
        <w:rPr>
          <w:sz w:val="28"/>
          <w:szCs w:val="28"/>
        </w:rPr>
        <w:t>Неолиберализм</w:t>
      </w:r>
      <w:proofErr w:type="spellEnd"/>
      <w:r w:rsidRPr="002A1A06">
        <w:rPr>
          <w:sz w:val="28"/>
          <w:szCs w:val="28"/>
        </w:rPr>
        <w:t xml:space="preserve"> и реставрация классовой власти / Д. </w:t>
      </w:r>
      <w:proofErr w:type="spellStart"/>
      <w:r w:rsidRPr="002A1A06">
        <w:rPr>
          <w:sz w:val="28"/>
          <w:szCs w:val="28"/>
        </w:rPr>
        <w:t>Харви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Смирнова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2006. – № 2. – С. 8–56.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Хардт</w:t>
      </w:r>
      <w:proofErr w:type="spellEnd"/>
      <w:r w:rsidRPr="002A1A06">
        <w:rPr>
          <w:sz w:val="28"/>
          <w:szCs w:val="28"/>
        </w:rPr>
        <w:t xml:space="preserve">, М. Империя = </w:t>
      </w:r>
      <w:proofErr w:type="spellStart"/>
      <w:r w:rsidRPr="002A1A06">
        <w:rPr>
          <w:sz w:val="28"/>
          <w:szCs w:val="28"/>
        </w:rPr>
        <w:t>Empire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пер. с англ. / М. </w:t>
      </w:r>
      <w:proofErr w:type="spellStart"/>
      <w:r w:rsidRPr="002A1A06">
        <w:rPr>
          <w:sz w:val="28"/>
          <w:szCs w:val="28"/>
        </w:rPr>
        <w:t>Хардт</w:t>
      </w:r>
      <w:proofErr w:type="spellEnd"/>
      <w:r w:rsidRPr="002A1A06">
        <w:rPr>
          <w:sz w:val="28"/>
          <w:szCs w:val="28"/>
        </w:rPr>
        <w:t xml:space="preserve">, А. </w:t>
      </w: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 xml:space="preserve"> ; под ред. Г. В. Каменской, М. С. Фетисова.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Праксис</w:t>
      </w:r>
      <w:proofErr w:type="spellEnd"/>
      <w:r w:rsidRPr="002A1A06">
        <w:rPr>
          <w:sz w:val="28"/>
          <w:szCs w:val="28"/>
        </w:rPr>
        <w:t>, 2004. – 440 с.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lastRenderedPageBreak/>
        <w:t>Хардт</w:t>
      </w:r>
      <w:proofErr w:type="spellEnd"/>
      <w:r w:rsidRPr="002A1A06">
        <w:rPr>
          <w:sz w:val="28"/>
          <w:szCs w:val="28"/>
        </w:rPr>
        <w:t xml:space="preserve">, М. Множество: война и демократия в эпоху империи = </w:t>
      </w:r>
      <w:proofErr w:type="spellStart"/>
      <w:r w:rsidRPr="002A1A06">
        <w:rPr>
          <w:sz w:val="28"/>
          <w:szCs w:val="28"/>
        </w:rPr>
        <w:t>Multitude</w:t>
      </w:r>
      <w:proofErr w:type="spellEnd"/>
      <w:r w:rsidRPr="002A1A06">
        <w:rPr>
          <w:sz w:val="28"/>
          <w:szCs w:val="28"/>
        </w:rPr>
        <w:t xml:space="preserve">: </w:t>
      </w:r>
      <w:proofErr w:type="spellStart"/>
      <w:r w:rsidRPr="002A1A06">
        <w:rPr>
          <w:sz w:val="28"/>
          <w:szCs w:val="28"/>
        </w:rPr>
        <w:t>war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and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democracy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age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empire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пер. с англ. / М. </w:t>
      </w:r>
      <w:proofErr w:type="spellStart"/>
      <w:r w:rsidRPr="002A1A06">
        <w:rPr>
          <w:sz w:val="28"/>
          <w:szCs w:val="28"/>
        </w:rPr>
        <w:t>Хардт</w:t>
      </w:r>
      <w:proofErr w:type="spellEnd"/>
      <w:r w:rsidRPr="002A1A06">
        <w:rPr>
          <w:sz w:val="28"/>
          <w:szCs w:val="28"/>
        </w:rPr>
        <w:t xml:space="preserve">, А. </w:t>
      </w: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 xml:space="preserve"> ; под ред. В. Л. </w:t>
      </w:r>
      <w:proofErr w:type="spellStart"/>
      <w:r w:rsidRPr="002A1A06">
        <w:rPr>
          <w:sz w:val="28"/>
          <w:szCs w:val="28"/>
        </w:rPr>
        <w:t>Иноземцева</w:t>
      </w:r>
      <w:proofErr w:type="spellEnd"/>
      <w:r w:rsidRPr="002A1A06">
        <w:rPr>
          <w:sz w:val="28"/>
          <w:szCs w:val="28"/>
        </w:rPr>
        <w:t xml:space="preserve">. – М. : </w:t>
      </w:r>
      <w:proofErr w:type="spellStart"/>
      <w:r w:rsidRPr="002A1A06">
        <w:rPr>
          <w:sz w:val="28"/>
          <w:szCs w:val="28"/>
        </w:rPr>
        <w:t>Культур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еволюция</w:t>
      </w:r>
      <w:proofErr w:type="spellEnd"/>
      <w:r w:rsidRPr="002A1A06">
        <w:rPr>
          <w:sz w:val="28"/>
          <w:szCs w:val="28"/>
        </w:rPr>
        <w:t>, 2006. – 559 с.</w:t>
      </w:r>
    </w:p>
    <w:p w:rsidR="00646214" w:rsidRPr="002A1A06" w:rsidRDefault="00646214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Хоркхаймер</w:t>
      </w:r>
      <w:proofErr w:type="spellEnd"/>
      <w:r w:rsidRPr="002A1A06">
        <w:rPr>
          <w:sz w:val="28"/>
          <w:szCs w:val="28"/>
        </w:rPr>
        <w:t xml:space="preserve">, М. Диалектика просвещения: философские фрагменты = </w:t>
      </w:r>
      <w:proofErr w:type="spellStart"/>
      <w:r w:rsidRPr="002A1A06">
        <w:rPr>
          <w:sz w:val="28"/>
          <w:szCs w:val="28"/>
          <w:lang w:val="en-US"/>
        </w:rPr>
        <w:t>DialektikderAufklaerung</w:t>
      </w:r>
      <w:proofErr w:type="spellEnd"/>
      <w:r w:rsidRPr="002A1A06">
        <w:rPr>
          <w:sz w:val="28"/>
          <w:szCs w:val="28"/>
        </w:rPr>
        <w:t xml:space="preserve">: </w:t>
      </w:r>
      <w:proofErr w:type="spellStart"/>
      <w:r w:rsidRPr="002A1A06">
        <w:rPr>
          <w:sz w:val="28"/>
          <w:szCs w:val="28"/>
          <w:lang w:val="en-US"/>
        </w:rPr>
        <w:t>philosophischeFragmente</w:t>
      </w:r>
      <w:proofErr w:type="spellEnd"/>
      <w:r w:rsidRPr="002A1A06">
        <w:rPr>
          <w:sz w:val="28"/>
          <w:szCs w:val="28"/>
        </w:rPr>
        <w:t xml:space="preserve"> / М. </w:t>
      </w:r>
      <w:proofErr w:type="spellStart"/>
      <w:r w:rsidRPr="002A1A06">
        <w:rPr>
          <w:sz w:val="28"/>
          <w:szCs w:val="28"/>
        </w:rPr>
        <w:t>Хоркхаймер</w:t>
      </w:r>
      <w:proofErr w:type="spellEnd"/>
      <w:r w:rsidRPr="002A1A06">
        <w:rPr>
          <w:sz w:val="28"/>
          <w:szCs w:val="28"/>
        </w:rPr>
        <w:t xml:space="preserve">, Т. В. </w:t>
      </w:r>
      <w:proofErr w:type="spellStart"/>
      <w:r w:rsidRPr="002A1A06">
        <w:rPr>
          <w:sz w:val="28"/>
          <w:szCs w:val="28"/>
        </w:rPr>
        <w:t>Адорно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М. Кузнецова. – М. : Медиум ; СПб. : </w:t>
      </w:r>
      <w:proofErr w:type="spellStart"/>
      <w:r w:rsidRPr="002A1A06">
        <w:rPr>
          <w:sz w:val="28"/>
          <w:szCs w:val="28"/>
        </w:rPr>
        <w:t>Ювента</w:t>
      </w:r>
      <w:proofErr w:type="spellEnd"/>
      <w:r w:rsidRPr="002A1A06">
        <w:rPr>
          <w:sz w:val="28"/>
          <w:szCs w:val="28"/>
        </w:rPr>
        <w:t xml:space="preserve">, 1997. – 311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072803" w:rsidRPr="002A1A06" w:rsidRDefault="00072803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2A1A06">
        <w:rPr>
          <w:sz w:val="28"/>
          <w:szCs w:val="28"/>
          <w:lang w:val="en-US"/>
        </w:rPr>
        <w:t>Meszaros</w:t>
      </w:r>
      <w:proofErr w:type="spellEnd"/>
      <w:r w:rsidRPr="002A1A06">
        <w:rPr>
          <w:sz w:val="28"/>
          <w:szCs w:val="28"/>
          <w:lang w:val="en-US"/>
        </w:rPr>
        <w:t xml:space="preserve">, I. The power of ideology / I. </w:t>
      </w:r>
      <w:proofErr w:type="spellStart"/>
      <w:r w:rsidRPr="002A1A06">
        <w:rPr>
          <w:sz w:val="28"/>
          <w:szCs w:val="28"/>
          <w:lang w:val="en-US"/>
        </w:rPr>
        <w:t>Meszaros</w:t>
      </w:r>
      <w:proofErr w:type="spellEnd"/>
      <w:r w:rsidRPr="002A1A06">
        <w:rPr>
          <w:sz w:val="28"/>
          <w:szCs w:val="28"/>
          <w:lang w:val="en-US"/>
        </w:rPr>
        <w:t xml:space="preserve">. – </w:t>
      </w:r>
      <w:proofErr w:type="gramStart"/>
      <w:r w:rsidRPr="002A1A06">
        <w:rPr>
          <w:sz w:val="28"/>
          <w:szCs w:val="28"/>
          <w:lang w:val="en-US"/>
        </w:rPr>
        <w:t>London ;</w:t>
      </w:r>
      <w:proofErr w:type="gramEnd"/>
      <w:r w:rsidRPr="002A1A06">
        <w:rPr>
          <w:sz w:val="28"/>
          <w:szCs w:val="28"/>
          <w:lang w:val="en-US"/>
        </w:rPr>
        <w:t xml:space="preserve"> New York : Zed Bk. LTD, 2005. – 556 p. </w:t>
      </w:r>
    </w:p>
    <w:p w:rsidR="00385BA8" w:rsidRPr="002A1A06" w:rsidRDefault="00385BA8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2A1A06">
        <w:rPr>
          <w:sz w:val="28"/>
          <w:szCs w:val="28"/>
          <w:lang w:val="en-US"/>
        </w:rPr>
        <w:t>Miliband</w:t>
      </w:r>
      <w:proofErr w:type="spellEnd"/>
      <w:r w:rsidRPr="002A1A06">
        <w:rPr>
          <w:sz w:val="28"/>
          <w:szCs w:val="28"/>
          <w:lang w:val="en-US"/>
        </w:rPr>
        <w:t xml:space="preserve">, R. State power and class interests / R. </w:t>
      </w:r>
      <w:proofErr w:type="spellStart"/>
      <w:r w:rsidRPr="002A1A06">
        <w:rPr>
          <w:sz w:val="28"/>
          <w:szCs w:val="28"/>
          <w:lang w:val="en-US"/>
        </w:rPr>
        <w:t>Miliband</w:t>
      </w:r>
      <w:proofErr w:type="spellEnd"/>
      <w:r w:rsidRPr="002A1A06">
        <w:rPr>
          <w:sz w:val="28"/>
          <w:szCs w:val="28"/>
          <w:lang w:val="en-US"/>
        </w:rPr>
        <w:t xml:space="preserve"> // New Left Rev. – 1983. – № 138. – P. 57–68.</w:t>
      </w:r>
    </w:p>
    <w:p w:rsidR="00385BA8" w:rsidRPr="002A1A06" w:rsidRDefault="00385BA8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2A1A06">
        <w:rPr>
          <w:sz w:val="28"/>
          <w:szCs w:val="28"/>
          <w:lang w:val="en-US"/>
        </w:rPr>
        <w:t>Ollman</w:t>
      </w:r>
      <w:proofErr w:type="spellEnd"/>
      <w:r w:rsidRPr="002A1A06">
        <w:rPr>
          <w:sz w:val="28"/>
          <w:szCs w:val="28"/>
          <w:lang w:val="en-US"/>
        </w:rPr>
        <w:t xml:space="preserve">, B. Market mystification in capitalist and market socialist societies [Electronic resource] / B. </w:t>
      </w:r>
      <w:proofErr w:type="spellStart"/>
      <w:r w:rsidRPr="002A1A06">
        <w:rPr>
          <w:sz w:val="28"/>
          <w:szCs w:val="28"/>
          <w:lang w:val="en-US"/>
        </w:rPr>
        <w:t>Ollman</w:t>
      </w:r>
      <w:proofErr w:type="spellEnd"/>
      <w:r w:rsidRPr="002A1A06">
        <w:rPr>
          <w:sz w:val="28"/>
          <w:szCs w:val="28"/>
          <w:lang w:val="en-US"/>
        </w:rPr>
        <w:t xml:space="preserve"> // New York Univ. – Mode of access: http://www.nyu.edu/projects/ollman/docs/market_mystification.php. – Date of access: 28.08.2014.</w:t>
      </w:r>
    </w:p>
    <w:p w:rsidR="008F12AD" w:rsidRPr="002A1A06" w:rsidRDefault="008F12AD" w:rsidP="005709FF">
      <w:pPr>
        <w:pStyle w:val="ab"/>
        <w:numPr>
          <w:ilvl w:val="0"/>
          <w:numId w:val="1"/>
        </w:numPr>
        <w:tabs>
          <w:tab w:val="clear" w:pos="720"/>
        </w:tabs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2A1A06">
        <w:rPr>
          <w:sz w:val="28"/>
          <w:szCs w:val="28"/>
          <w:lang w:val="en-US"/>
        </w:rPr>
        <w:t>Therborn</w:t>
      </w:r>
      <w:proofErr w:type="spellEnd"/>
      <w:r w:rsidRPr="002A1A06">
        <w:rPr>
          <w:sz w:val="28"/>
          <w:szCs w:val="28"/>
          <w:lang w:val="en-US"/>
        </w:rPr>
        <w:t>, G. The ideology of power and the power of ideology / G. </w:t>
      </w:r>
      <w:proofErr w:type="spellStart"/>
      <w:r w:rsidRPr="002A1A06">
        <w:rPr>
          <w:sz w:val="28"/>
          <w:szCs w:val="28"/>
          <w:lang w:val="en-US"/>
        </w:rPr>
        <w:t>Therborn</w:t>
      </w:r>
      <w:proofErr w:type="spellEnd"/>
      <w:r w:rsidRPr="002A1A06">
        <w:rPr>
          <w:sz w:val="28"/>
          <w:szCs w:val="28"/>
          <w:lang w:val="en-US"/>
        </w:rPr>
        <w:t xml:space="preserve">. – </w:t>
      </w:r>
      <w:proofErr w:type="gramStart"/>
      <w:r w:rsidRPr="002A1A06">
        <w:rPr>
          <w:sz w:val="28"/>
          <w:szCs w:val="28"/>
          <w:lang w:val="en-US"/>
        </w:rPr>
        <w:t>London :</w:t>
      </w:r>
      <w:proofErr w:type="gramEnd"/>
      <w:r w:rsidRPr="002A1A06">
        <w:rPr>
          <w:sz w:val="28"/>
          <w:szCs w:val="28"/>
          <w:lang w:val="en-US"/>
        </w:rPr>
        <w:t xml:space="preserve"> Verso, 1999. – 144 p.</w:t>
      </w:r>
    </w:p>
    <w:p w:rsidR="008F12AD" w:rsidRPr="002A1A06" w:rsidRDefault="008F12AD" w:rsidP="005709FF">
      <w:pPr>
        <w:pStyle w:val="ab"/>
        <w:rPr>
          <w:sz w:val="28"/>
          <w:szCs w:val="28"/>
          <w:lang w:val="en-US"/>
        </w:rPr>
      </w:pPr>
    </w:p>
    <w:p w:rsidR="005D01E4" w:rsidRPr="002A1A06" w:rsidRDefault="001B2A99" w:rsidP="005709FF">
      <w:pPr>
        <w:tabs>
          <w:tab w:val="num" w:pos="0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Дополнительная</w:t>
      </w:r>
      <w:r w:rsidR="009A692E" w:rsidRPr="002A1A06">
        <w:rPr>
          <w:b/>
          <w:sz w:val="28"/>
          <w:szCs w:val="28"/>
        </w:rPr>
        <w:t>: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Алексеева, Т. А. Современная марксистская мысль / Т. А. Алексеева // Современные политические теории / Т. А. Алексеева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Моск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гос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междунар</w:t>
      </w:r>
      <w:proofErr w:type="spellEnd"/>
      <w:r w:rsidRPr="002A1A06">
        <w:rPr>
          <w:sz w:val="28"/>
          <w:szCs w:val="28"/>
        </w:rPr>
        <w:t>. отношений (ун-т). – М., 2000. – С. 274–299.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Альтфатер</w:t>
      </w:r>
      <w:proofErr w:type="spellEnd"/>
      <w:r w:rsidRPr="002A1A06">
        <w:rPr>
          <w:sz w:val="28"/>
          <w:szCs w:val="28"/>
        </w:rPr>
        <w:t xml:space="preserve">, Э. Капитализм сегодня: от критики глобализации к глобальному движению [Электронный ресурс] / Э. </w:t>
      </w:r>
      <w:proofErr w:type="spellStart"/>
      <w:r w:rsidRPr="002A1A06">
        <w:rPr>
          <w:sz w:val="28"/>
          <w:szCs w:val="28"/>
        </w:rPr>
        <w:t>Альтфатер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А. Ждановой // Левая политика. – 2008. – № 7. – Режим доступа: http://leftpolicy.ru/articles.php?article_id=81. – Дата доступа: 10.08.2014.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Амин, С. Африка: жизнь на грани [Электронный ресурс] / С. Амин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Е. Литвак // Левая Россия. – 2006. – № 3. – Режим доступа: http://left.ru/2006/3/amin137.phtml. – Дата доступа: 16.10.2014.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Амин, С. Вирус либерализма: перманентная война и американизация мира =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liberal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virus</w:t>
      </w:r>
      <w:proofErr w:type="spellEnd"/>
      <w:r w:rsidRPr="002A1A06">
        <w:rPr>
          <w:sz w:val="28"/>
          <w:szCs w:val="28"/>
        </w:rPr>
        <w:t xml:space="preserve">: </w:t>
      </w:r>
      <w:proofErr w:type="spellStart"/>
      <w:r w:rsidRPr="002A1A06">
        <w:rPr>
          <w:sz w:val="28"/>
          <w:szCs w:val="28"/>
        </w:rPr>
        <w:t>permanent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war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and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Americanization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world</w:t>
      </w:r>
      <w:proofErr w:type="spellEnd"/>
      <w:r w:rsidRPr="002A1A06">
        <w:rPr>
          <w:sz w:val="28"/>
          <w:szCs w:val="28"/>
        </w:rPr>
        <w:t xml:space="preserve"> / С. Амин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Ш. Нагиба, С. Кастальского.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Европа, 2007. – 168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Антисери</w:t>
      </w:r>
      <w:proofErr w:type="spellEnd"/>
      <w:r w:rsidRPr="002A1A06">
        <w:rPr>
          <w:sz w:val="28"/>
          <w:szCs w:val="28"/>
        </w:rPr>
        <w:t xml:space="preserve">, Д. Марксизм после марксизма / Д. </w:t>
      </w:r>
      <w:proofErr w:type="spellStart"/>
      <w:r w:rsidRPr="002A1A06">
        <w:rPr>
          <w:sz w:val="28"/>
          <w:szCs w:val="28"/>
        </w:rPr>
        <w:t>Антисери</w:t>
      </w:r>
      <w:proofErr w:type="spellEnd"/>
      <w:r w:rsidRPr="002A1A06">
        <w:rPr>
          <w:sz w:val="28"/>
          <w:szCs w:val="28"/>
        </w:rPr>
        <w:t>, Дж. Реале // Западная философия от истоков до наших дней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4 т. / Д. </w:t>
      </w:r>
      <w:proofErr w:type="spellStart"/>
      <w:r w:rsidRPr="002A1A06">
        <w:rPr>
          <w:sz w:val="28"/>
          <w:szCs w:val="28"/>
        </w:rPr>
        <w:t>Антисери</w:t>
      </w:r>
      <w:proofErr w:type="spellEnd"/>
      <w:r w:rsidRPr="002A1A06">
        <w:rPr>
          <w:sz w:val="28"/>
          <w:szCs w:val="28"/>
        </w:rPr>
        <w:t xml:space="preserve">, Дж. Реале ; пер. С. Мальцевой ;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ред. Ю. А. </w:t>
      </w:r>
      <w:proofErr w:type="spellStart"/>
      <w:r w:rsidRPr="002A1A06">
        <w:rPr>
          <w:sz w:val="28"/>
          <w:szCs w:val="28"/>
        </w:rPr>
        <w:t>Кимелев</w:t>
      </w:r>
      <w:proofErr w:type="spellEnd"/>
      <w:r w:rsidRPr="002A1A06">
        <w:rPr>
          <w:sz w:val="28"/>
          <w:szCs w:val="28"/>
        </w:rPr>
        <w:t>. – СПб</w:t>
      </w:r>
      <w:proofErr w:type="gramStart"/>
      <w:r w:rsidRPr="002A1A06">
        <w:rPr>
          <w:sz w:val="28"/>
          <w:szCs w:val="28"/>
        </w:rPr>
        <w:t xml:space="preserve">., </w:t>
      </w:r>
      <w:proofErr w:type="gramEnd"/>
      <w:r w:rsidRPr="002A1A06">
        <w:rPr>
          <w:sz w:val="28"/>
          <w:szCs w:val="28"/>
        </w:rPr>
        <w:t>1997. – Т. 4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От романтизма до наших дней. – Гл. 31. – С. 527–558.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Арриги</w:t>
      </w:r>
      <w:proofErr w:type="spellEnd"/>
      <w:r w:rsidRPr="002A1A06">
        <w:rPr>
          <w:sz w:val="28"/>
          <w:szCs w:val="28"/>
        </w:rPr>
        <w:t xml:space="preserve">, Дж. Глобализация и историческая </w:t>
      </w:r>
      <w:proofErr w:type="spellStart"/>
      <w:r w:rsidRPr="002A1A06">
        <w:rPr>
          <w:sz w:val="28"/>
          <w:szCs w:val="28"/>
        </w:rPr>
        <w:t>макросоциология</w:t>
      </w:r>
      <w:proofErr w:type="spellEnd"/>
      <w:r w:rsidRPr="002A1A06">
        <w:rPr>
          <w:sz w:val="28"/>
          <w:szCs w:val="28"/>
        </w:rPr>
        <w:t xml:space="preserve"> / Дж. </w:t>
      </w:r>
      <w:proofErr w:type="spellStart"/>
      <w:r w:rsidRPr="002A1A06">
        <w:rPr>
          <w:sz w:val="28"/>
          <w:szCs w:val="28"/>
        </w:rPr>
        <w:t>Арриги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Н. </w:t>
      </w:r>
      <w:proofErr w:type="spellStart"/>
      <w:r w:rsidRPr="002A1A06">
        <w:rPr>
          <w:sz w:val="28"/>
          <w:szCs w:val="28"/>
        </w:rPr>
        <w:t>Винниковой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2008. – № 2. – С. 57–72.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Арриги</w:t>
      </w:r>
      <w:proofErr w:type="spellEnd"/>
      <w:r w:rsidRPr="002A1A06">
        <w:rPr>
          <w:sz w:val="28"/>
          <w:szCs w:val="28"/>
        </w:rPr>
        <w:t xml:space="preserve">, Дж. Глобальное правление и гегемония в современной </w:t>
      </w:r>
      <w:proofErr w:type="spellStart"/>
      <w:r w:rsidRPr="002A1A06">
        <w:rPr>
          <w:sz w:val="28"/>
          <w:szCs w:val="28"/>
        </w:rPr>
        <w:t>миросистеме</w:t>
      </w:r>
      <w:proofErr w:type="spellEnd"/>
      <w:r w:rsidRPr="002A1A06">
        <w:rPr>
          <w:sz w:val="28"/>
          <w:szCs w:val="28"/>
        </w:rPr>
        <w:t xml:space="preserve"> / Дж. </w:t>
      </w:r>
      <w:proofErr w:type="spellStart"/>
      <w:r w:rsidRPr="002A1A06">
        <w:rPr>
          <w:sz w:val="28"/>
          <w:szCs w:val="28"/>
        </w:rPr>
        <w:t>Арриги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Смирнова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2008. – № 3. – С. 3–17.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Арриги</w:t>
      </w:r>
      <w:proofErr w:type="spellEnd"/>
      <w:r w:rsidRPr="002A1A06">
        <w:rPr>
          <w:sz w:val="28"/>
          <w:szCs w:val="28"/>
        </w:rPr>
        <w:t xml:space="preserve">, Дж. Неравенство в доходах на мировом рынке и будущее социализма [Электронный ресурс] / Дж. </w:t>
      </w:r>
      <w:proofErr w:type="spellStart"/>
      <w:r w:rsidRPr="002A1A06">
        <w:rPr>
          <w:sz w:val="28"/>
          <w:szCs w:val="28"/>
        </w:rPr>
        <w:t>Арриги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А. </w:t>
      </w:r>
      <w:proofErr w:type="spellStart"/>
      <w:r w:rsidRPr="002A1A06">
        <w:rPr>
          <w:sz w:val="28"/>
          <w:szCs w:val="28"/>
        </w:rPr>
        <w:t>Кривошановой</w:t>
      </w:r>
      <w:proofErr w:type="spellEnd"/>
      <w:r w:rsidRPr="002A1A06">
        <w:rPr>
          <w:sz w:val="28"/>
          <w:szCs w:val="28"/>
        </w:rPr>
        <w:t xml:space="preserve"> ; под ред. Н. Дмитриевой // Скепсис. – 2008. – № 5. – Режим доступа: http://scepsis.net/library/id_2293.html. – Дата доступа: 09.02.2014.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Э. От классовой борьбы к бесклассовой борьбе?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lastRenderedPageBreak/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 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, Б. Скуратова. – М., 2003. – Гл. 10. – С. 177–210.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Э. Расизм и национализм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 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, Б. Скуратова. – М., 2003. – Гл. 3. – С. 48–81.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Белло</w:t>
      </w:r>
      <w:proofErr w:type="spellEnd"/>
      <w:r w:rsidRPr="002A1A06">
        <w:rPr>
          <w:sz w:val="28"/>
          <w:szCs w:val="28"/>
        </w:rPr>
        <w:t xml:space="preserve">, У. Капиталистическая конъюнктура: Перенакопление, финансовые кризисы и отход от глобализации / У. </w:t>
      </w:r>
      <w:proofErr w:type="spellStart"/>
      <w:r w:rsidRPr="002A1A06">
        <w:rPr>
          <w:sz w:val="28"/>
          <w:szCs w:val="28"/>
        </w:rPr>
        <w:t>Белло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 Смирнова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2007. – № 3. – С. 142–168.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Бодрийяр</w:t>
      </w:r>
      <w:proofErr w:type="spellEnd"/>
      <w:r w:rsidRPr="002A1A06">
        <w:rPr>
          <w:sz w:val="28"/>
          <w:szCs w:val="28"/>
        </w:rPr>
        <w:t xml:space="preserve">, Ж. Насилие глобализации / Ж. </w:t>
      </w:r>
      <w:proofErr w:type="spellStart"/>
      <w:r w:rsidRPr="002A1A06">
        <w:rPr>
          <w:sz w:val="28"/>
          <w:szCs w:val="28"/>
        </w:rPr>
        <w:t>Бодрийяр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Ю. Бессоновой // Логос. – 2003. – № 1. – С. 20–23.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Бузгалин</w:t>
      </w:r>
      <w:proofErr w:type="spellEnd"/>
      <w:r w:rsidRPr="002A1A06">
        <w:rPr>
          <w:sz w:val="28"/>
          <w:szCs w:val="28"/>
        </w:rPr>
        <w:t xml:space="preserve">, А. В. </w:t>
      </w:r>
      <w:proofErr w:type="spellStart"/>
      <w:r w:rsidRPr="002A1A06">
        <w:rPr>
          <w:sz w:val="28"/>
          <w:szCs w:val="28"/>
        </w:rPr>
        <w:t>Неомарксизм</w:t>
      </w:r>
      <w:proofErr w:type="spellEnd"/>
      <w:r w:rsidRPr="002A1A06">
        <w:rPr>
          <w:sz w:val="28"/>
          <w:szCs w:val="28"/>
        </w:rPr>
        <w:t xml:space="preserve"> (к теории социализма постиндустриальной эпохи: от тотальной гегемонии капитала к позитивной свободе) / А. В. </w:t>
      </w:r>
      <w:proofErr w:type="spellStart"/>
      <w:r w:rsidRPr="002A1A06">
        <w:rPr>
          <w:sz w:val="28"/>
          <w:szCs w:val="28"/>
        </w:rPr>
        <w:t>Бузгалин</w:t>
      </w:r>
      <w:proofErr w:type="spellEnd"/>
      <w:r w:rsidRPr="002A1A06">
        <w:rPr>
          <w:sz w:val="28"/>
          <w:szCs w:val="28"/>
        </w:rPr>
        <w:t xml:space="preserve"> // Критический марксизм – продолжение дискуссий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[сборник] / под ред. А. В. </w:t>
      </w:r>
      <w:proofErr w:type="spellStart"/>
      <w:r w:rsidRPr="002A1A06">
        <w:rPr>
          <w:sz w:val="28"/>
          <w:szCs w:val="28"/>
        </w:rPr>
        <w:t>Бузгалина</w:t>
      </w:r>
      <w:proofErr w:type="spellEnd"/>
      <w:r w:rsidRPr="002A1A06">
        <w:rPr>
          <w:sz w:val="28"/>
          <w:szCs w:val="28"/>
        </w:rPr>
        <w:t xml:space="preserve">, А. И. Колганова. – 2-е изд., </w:t>
      </w:r>
      <w:proofErr w:type="spellStart"/>
      <w:r w:rsidRPr="002A1A06">
        <w:rPr>
          <w:sz w:val="28"/>
          <w:szCs w:val="28"/>
        </w:rPr>
        <w:t>испр</w:t>
      </w:r>
      <w:proofErr w:type="spellEnd"/>
      <w:r w:rsidRPr="002A1A06">
        <w:rPr>
          <w:sz w:val="28"/>
          <w:szCs w:val="28"/>
        </w:rPr>
        <w:t>. – М., 2002. – С. 11–191.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Бузгалин</w:t>
      </w:r>
      <w:proofErr w:type="spellEnd"/>
      <w:r w:rsidRPr="002A1A06">
        <w:rPr>
          <w:sz w:val="28"/>
          <w:szCs w:val="28"/>
        </w:rPr>
        <w:t>, А. В. Противоречия глобальной гегемонии капитала (к вопросу о содержании и противоречиях так называемой «глобализации») / А. В. </w:t>
      </w:r>
      <w:proofErr w:type="spellStart"/>
      <w:r w:rsidRPr="002A1A06">
        <w:rPr>
          <w:sz w:val="28"/>
          <w:szCs w:val="28"/>
        </w:rPr>
        <w:t>Бузгалин</w:t>
      </w:r>
      <w:proofErr w:type="spellEnd"/>
      <w:r w:rsidRPr="002A1A06">
        <w:rPr>
          <w:sz w:val="28"/>
          <w:szCs w:val="28"/>
        </w:rPr>
        <w:t xml:space="preserve">, А. И. Колганов // </w:t>
      </w:r>
      <w:proofErr w:type="spellStart"/>
      <w:r w:rsidRPr="002A1A06">
        <w:rPr>
          <w:sz w:val="28"/>
          <w:szCs w:val="28"/>
        </w:rPr>
        <w:t>Альтерглобализм</w:t>
      </w:r>
      <w:proofErr w:type="spellEnd"/>
      <w:r w:rsidRPr="002A1A06">
        <w:rPr>
          <w:sz w:val="28"/>
          <w:szCs w:val="28"/>
        </w:rPr>
        <w:t>: теория и практика «</w:t>
      </w:r>
      <w:proofErr w:type="spellStart"/>
      <w:r w:rsidRPr="002A1A06">
        <w:rPr>
          <w:sz w:val="28"/>
          <w:szCs w:val="28"/>
        </w:rPr>
        <w:t>антиглобалистского</w:t>
      </w:r>
      <w:proofErr w:type="spellEnd"/>
      <w:r w:rsidRPr="002A1A06">
        <w:rPr>
          <w:sz w:val="28"/>
          <w:szCs w:val="28"/>
        </w:rPr>
        <w:t xml:space="preserve"> движения»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[сборник] / под ред. А. В. </w:t>
      </w:r>
      <w:proofErr w:type="spellStart"/>
      <w:r w:rsidRPr="002A1A06">
        <w:rPr>
          <w:sz w:val="28"/>
          <w:szCs w:val="28"/>
        </w:rPr>
        <w:t>Бузгалина</w:t>
      </w:r>
      <w:proofErr w:type="spellEnd"/>
      <w:r w:rsidRPr="002A1A06">
        <w:rPr>
          <w:sz w:val="28"/>
          <w:szCs w:val="28"/>
        </w:rPr>
        <w:t>. – М., 2003. – С. 8–28.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Бузгалин</w:t>
      </w:r>
      <w:proofErr w:type="spellEnd"/>
      <w:r w:rsidRPr="002A1A06">
        <w:rPr>
          <w:sz w:val="28"/>
          <w:szCs w:val="28"/>
        </w:rPr>
        <w:t xml:space="preserve">, А. В. Ренессанс социализма (курс лекций, прочитанный в Молодежном университете современного социализма) / А. В. </w:t>
      </w:r>
      <w:proofErr w:type="spellStart"/>
      <w:r w:rsidRPr="002A1A06">
        <w:rPr>
          <w:sz w:val="28"/>
          <w:szCs w:val="28"/>
        </w:rPr>
        <w:t>Бузгалин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Едиториал</w:t>
      </w:r>
      <w:proofErr w:type="spellEnd"/>
      <w:r w:rsidRPr="002A1A06">
        <w:rPr>
          <w:sz w:val="28"/>
          <w:szCs w:val="28"/>
        </w:rPr>
        <w:t xml:space="preserve"> УРСС, 2003. – 512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>, И. Буржу</w:t>
      </w:r>
      <w:proofErr w:type="gramStart"/>
      <w:r w:rsidRPr="002A1A06">
        <w:rPr>
          <w:sz w:val="28"/>
          <w:szCs w:val="28"/>
        </w:rPr>
        <w:t>а(</w:t>
      </w:r>
      <w:proofErr w:type="spellStart"/>
      <w:proofErr w:type="gramEnd"/>
      <w:r w:rsidRPr="002A1A06">
        <w:rPr>
          <w:sz w:val="28"/>
          <w:szCs w:val="28"/>
        </w:rPr>
        <w:t>зия</w:t>
      </w:r>
      <w:proofErr w:type="spellEnd"/>
      <w:r w:rsidRPr="002A1A06">
        <w:rPr>
          <w:sz w:val="28"/>
          <w:szCs w:val="28"/>
        </w:rPr>
        <w:t>) как концепция и реальность / И. 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 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 xml:space="preserve">, Б. Скуратова. – М., 2003. – Гл. 9. – С. 156–176.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, И. Идеологические противоречия капитализма: Универсализм против расизма и сексизма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 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, Б. Скуратова. – М., 2003. – Гл. 2. – С. 40–47.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  <w:lang w:val="en-US"/>
        </w:rPr>
        <w:t xml:space="preserve">, </w:t>
      </w:r>
      <w:r w:rsidRPr="002A1A06">
        <w:rPr>
          <w:sz w:val="28"/>
          <w:szCs w:val="28"/>
        </w:rPr>
        <w:t>И</w:t>
      </w:r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Конецзнакомогомира</w:t>
      </w:r>
      <w:proofErr w:type="spellEnd"/>
      <w:r w:rsidRPr="002A1A06">
        <w:rPr>
          <w:sz w:val="28"/>
          <w:szCs w:val="28"/>
          <w:lang w:val="en-US"/>
        </w:rPr>
        <w:t xml:space="preserve">: </w:t>
      </w:r>
      <w:r w:rsidRPr="002A1A06">
        <w:rPr>
          <w:sz w:val="28"/>
          <w:szCs w:val="28"/>
        </w:rPr>
        <w:t>Социология</w:t>
      </w:r>
      <w:r w:rsidRPr="002A1A06">
        <w:rPr>
          <w:sz w:val="28"/>
          <w:szCs w:val="28"/>
          <w:lang w:val="en-US"/>
        </w:rPr>
        <w:t xml:space="preserve"> XXI </w:t>
      </w:r>
      <w:r w:rsidRPr="002A1A06">
        <w:rPr>
          <w:sz w:val="28"/>
          <w:szCs w:val="28"/>
        </w:rPr>
        <w:t>века</w:t>
      </w:r>
      <w:r w:rsidRPr="002A1A06">
        <w:rPr>
          <w:sz w:val="28"/>
          <w:szCs w:val="28"/>
          <w:lang w:val="en-US"/>
        </w:rPr>
        <w:t xml:space="preserve"> = The end of the world as we know it: Social science for the twenty-first </w:t>
      </w:r>
      <w:proofErr w:type="gramStart"/>
      <w:r w:rsidRPr="002A1A06">
        <w:rPr>
          <w:sz w:val="28"/>
          <w:szCs w:val="28"/>
          <w:lang w:val="en-US"/>
        </w:rPr>
        <w:t>century :</w:t>
      </w:r>
      <w:r w:rsidRPr="002A1A06">
        <w:rPr>
          <w:sz w:val="28"/>
          <w:szCs w:val="28"/>
        </w:rPr>
        <w:t>пер</w:t>
      </w:r>
      <w:proofErr w:type="gramEnd"/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сангл</w:t>
      </w:r>
      <w:proofErr w:type="spellEnd"/>
      <w:r w:rsidRPr="002A1A06">
        <w:rPr>
          <w:sz w:val="28"/>
          <w:szCs w:val="28"/>
          <w:lang w:val="en-US"/>
        </w:rPr>
        <w:t xml:space="preserve">. / </w:t>
      </w:r>
      <w:r w:rsidRPr="002A1A06">
        <w:rPr>
          <w:sz w:val="28"/>
          <w:szCs w:val="28"/>
        </w:rPr>
        <w:t>И</w:t>
      </w:r>
      <w:r w:rsidRPr="002A1A06">
        <w:rPr>
          <w:sz w:val="28"/>
          <w:szCs w:val="28"/>
          <w:lang w:val="en-US"/>
        </w:rPr>
        <w:t xml:space="preserve">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  <w:lang w:val="en-US"/>
        </w:rPr>
        <w:t xml:space="preserve"> </w:t>
      </w:r>
      <w:proofErr w:type="gramStart"/>
      <w:r w:rsidRPr="002A1A06">
        <w:rPr>
          <w:sz w:val="28"/>
          <w:szCs w:val="28"/>
          <w:lang w:val="en-US"/>
        </w:rPr>
        <w:t>;</w:t>
      </w:r>
      <w:proofErr w:type="spellStart"/>
      <w:r w:rsidRPr="002A1A06">
        <w:rPr>
          <w:sz w:val="28"/>
          <w:szCs w:val="28"/>
        </w:rPr>
        <w:t>п</w:t>
      </w:r>
      <w:proofErr w:type="gramEnd"/>
      <w:r w:rsidRPr="002A1A06">
        <w:rPr>
          <w:sz w:val="28"/>
          <w:szCs w:val="28"/>
        </w:rPr>
        <w:t>одред</w:t>
      </w:r>
      <w:proofErr w:type="spellEnd"/>
      <w:r w:rsidRPr="002A1A06">
        <w:rPr>
          <w:sz w:val="28"/>
          <w:szCs w:val="28"/>
          <w:lang w:val="en-US"/>
        </w:rPr>
        <w:t xml:space="preserve">. </w:t>
      </w:r>
      <w:r w:rsidRPr="002A1A06">
        <w:rPr>
          <w:sz w:val="28"/>
          <w:szCs w:val="28"/>
        </w:rPr>
        <w:t xml:space="preserve">В. Л. </w:t>
      </w:r>
      <w:proofErr w:type="spellStart"/>
      <w:r w:rsidRPr="002A1A06">
        <w:rPr>
          <w:sz w:val="28"/>
          <w:szCs w:val="28"/>
        </w:rPr>
        <w:t>Иноземцева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Логос, 2003. – 368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, И. Маркс и история. Удачное и неудачное прочтения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Раса, нация, класс. Двусмысленные идентичности = </w:t>
      </w:r>
      <w:proofErr w:type="spellStart"/>
      <w:r w:rsidRPr="002A1A06">
        <w:rPr>
          <w:sz w:val="28"/>
          <w:szCs w:val="28"/>
        </w:rPr>
        <w:t>Race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nation</w:t>
      </w:r>
      <w:proofErr w:type="spellEnd"/>
      <w:r w:rsidRPr="002A1A06">
        <w:rPr>
          <w:sz w:val="28"/>
          <w:szCs w:val="28"/>
        </w:rPr>
        <w:t xml:space="preserve">, </w:t>
      </w:r>
      <w:proofErr w:type="spellStart"/>
      <w:r w:rsidRPr="002A1A06">
        <w:rPr>
          <w:sz w:val="28"/>
          <w:szCs w:val="28"/>
        </w:rPr>
        <w:t>class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Ambiguous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identities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перевод / Э. </w:t>
      </w:r>
      <w:proofErr w:type="spellStart"/>
      <w:r w:rsidRPr="002A1A06">
        <w:rPr>
          <w:sz w:val="28"/>
          <w:szCs w:val="28"/>
        </w:rPr>
        <w:t>Балибар</w:t>
      </w:r>
      <w:proofErr w:type="spellEnd"/>
      <w:r w:rsidRPr="002A1A06">
        <w:rPr>
          <w:sz w:val="28"/>
          <w:szCs w:val="28"/>
        </w:rPr>
        <w:t xml:space="preserve">,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под ред. Д. Скопина, Б.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, Б. Скуратова. – М., 2003. – Гл. 8. – С. 146–155.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, И. После либерализма = </w:t>
      </w:r>
      <w:proofErr w:type="spellStart"/>
      <w:r w:rsidRPr="002A1A06">
        <w:rPr>
          <w:sz w:val="28"/>
          <w:szCs w:val="28"/>
          <w:lang w:val="en-US"/>
        </w:rPr>
        <w:t>Afterliberalism</w:t>
      </w:r>
      <w:proofErr w:type="spellEnd"/>
      <w:r w:rsidRPr="002A1A06">
        <w:rPr>
          <w:sz w:val="28"/>
          <w:szCs w:val="28"/>
        </w:rPr>
        <w:t xml:space="preserve">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М. М. Гурвица, П. М. </w:t>
      </w:r>
      <w:proofErr w:type="spellStart"/>
      <w:r w:rsidRPr="002A1A06">
        <w:rPr>
          <w:sz w:val="28"/>
          <w:szCs w:val="28"/>
        </w:rPr>
        <w:t>Кудюкина</w:t>
      </w:r>
      <w:proofErr w:type="spellEnd"/>
      <w:r w:rsidRPr="002A1A06">
        <w:rPr>
          <w:sz w:val="28"/>
          <w:szCs w:val="28"/>
        </w:rPr>
        <w:t xml:space="preserve">, П. В. </w:t>
      </w:r>
      <w:proofErr w:type="spellStart"/>
      <w:r w:rsidRPr="002A1A06">
        <w:rPr>
          <w:sz w:val="28"/>
          <w:szCs w:val="28"/>
        </w:rPr>
        <w:t>Феденко</w:t>
      </w:r>
      <w:proofErr w:type="spellEnd"/>
      <w:r w:rsidRPr="002A1A06">
        <w:rPr>
          <w:sz w:val="28"/>
          <w:szCs w:val="28"/>
        </w:rPr>
        <w:t xml:space="preserve"> ; под ред. Б. Ю. 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Едиториал</w:t>
      </w:r>
      <w:proofErr w:type="spellEnd"/>
      <w:r w:rsidRPr="002A1A06">
        <w:rPr>
          <w:sz w:val="28"/>
          <w:szCs w:val="28"/>
        </w:rPr>
        <w:t xml:space="preserve"> УРСС, 2003. – 256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, И. Три случая гегемонии в истории капиталистической </w:t>
      </w:r>
      <w:proofErr w:type="spellStart"/>
      <w:r w:rsidRPr="002A1A06">
        <w:rPr>
          <w:sz w:val="28"/>
          <w:szCs w:val="28"/>
        </w:rPr>
        <w:t>мироэкономики</w:t>
      </w:r>
      <w:proofErr w:type="spellEnd"/>
      <w:r w:rsidRPr="002A1A06">
        <w:rPr>
          <w:sz w:val="28"/>
          <w:szCs w:val="28"/>
        </w:rPr>
        <w:t xml:space="preserve">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// Анализ мировых систем и ситуация в современном мире : [сборник] / И. </w:t>
      </w:r>
      <w:proofErr w:type="spellStart"/>
      <w:r w:rsidRPr="002A1A06">
        <w:rPr>
          <w:sz w:val="28"/>
          <w:szCs w:val="28"/>
        </w:rPr>
        <w:t>Валлерстайн</w:t>
      </w:r>
      <w:proofErr w:type="spellEnd"/>
      <w:r w:rsidRPr="002A1A06">
        <w:rPr>
          <w:sz w:val="28"/>
          <w:szCs w:val="28"/>
        </w:rPr>
        <w:t xml:space="preserve"> ; пер. с англ. П. М. </w:t>
      </w:r>
      <w:proofErr w:type="spellStart"/>
      <w:r w:rsidRPr="002A1A06">
        <w:rPr>
          <w:sz w:val="28"/>
          <w:szCs w:val="28"/>
        </w:rPr>
        <w:t>Кудюкина</w:t>
      </w:r>
      <w:proofErr w:type="spellEnd"/>
      <w:r w:rsidRPr="002A1A06">
        <w:rPr>
          <w:sz w:val="28"/>
          <w:szCs w:val="28"/>
        </w:rPr>
        <w:t xml:space="preserve"> ; под </w:t>
      </w:r>
      <w:proofErr w:type="spellStart"/>
      <w:r w:rsidRPr="002A1A06">
        <w:rPr>
          <w:sz w:val="28"/>
          <w:szCs w:val="28"/>
        </w:rPr>
        <w:t>общ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ед</w:t>
      </w:r>
      <w:proofErr w:type="spellEnd"/>
      <w:r w:rsidRPr="002A1A06">
        <w:rPr>
          <w:sz w:val="28"/>
          <w:szCs w:val="28"/>
        </w:rPr>
        <w:t xml:space="preserve">. Б. Ю. </w:t>
      </w:r>
      <w:proofErr w:type="spellStart"/>
      <w:r w:rsidRPr="002A1A06">
        <w:rPr>
          <w:sz w:val="28"/>
          <w:szCs w:val="28"/>
        </w:rPr>
        <w:t>Кагарлицкого</w:t>
      </w:r>
      <w:proofErr w:type="spellEnd"/>
      <w:r w:rsidRPr="002A1A06">
        <w:rPr>
          <w:sz w:val="28"/>
          <w:szCs w:val="28"/>
        </w:rPr>
        <w:t>. – СПб</w:t>
      </w:r>
      <w:proofErr w:type="gramStart"/>
      <w:r w:rsidRPr="002A1A06">
        <w:rPr>
          <w:sz w:val="28"/>
          <w:szCs w:val="28"/>
        </w:rPr>
        <w:t xml:space="preserve">., </w:t>
      </w:r>
      <w:proofErr w:type="gramEnd"/>
      <w:r w:rsidRPr="002A1A06">
        <w:rPr>
          <w:sz w:val="28"/>
          <w:szCs w:val="28"/>
        </w:rPr>
        <w:t>2001. – С. 95–108.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lastRenderedPageBreak/>
        <w:t>Гароди</w:t>
      </w:r>
      <w:proofErr w:type="spellEnd"/>
      <w:r w:rsidRPr="002A1A06">
        <w:rPr>
          <w:sz w:val="28"/>
          <w:szCs w:val="28"/>
        </w:rPr>
        <w:t xml:space="preserve">, Р. Марксизм XX века = </w:t>
      </w:r>
      <w:proofErr w:type="spellStart"/>
      <w:r w:rsidRPr="002A1A06">
        <w:rPr>
          <w:sz w:val="28"/>
          <w:szCs w:val="28"/>
        </w:rPr>
        <w:t>Marxisme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du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XXeme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siecle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пер. с фр. / Р. </w:t>
      </w:r>
      <w:proofErr w:type="spellStart"/>
      <w:r w:rsidRPr="002A1A06">
        <w:rPr>
          <w:sz w:val="28"/>
          <w:szCs w:val="28"/>
        </w:rPr>
        <w:t>Гароди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Прометей, 1994. – 175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Горц</w:t>
      </w:r>
      <w:proofErr w:type="spellEnd"/>
      <w:r w:rsidRPr="002A1A06">
        <w:rPr>
          <w:sz w:val="28"/>
          <w:szCs w:val="28"/>
        </w:rPr>
        <w:t xml:space="preserve">, А. Иммигрировавший труд [Электронный ресурс] / А. </w:t>
      </w:r>
      <w:proofErr w:type="spellStart"/>
      <w:r w:rsidRPr="002A1A06">
        <w:rPr>
          <w:sz w:val="28"/>
          <w:szCs w:val="28"/>
        </w:rPr>
        <w:t>Горц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С. </w:t>
      </w:r>
      <w:proofErr w:type="spellStart"/>
      <w:r w:rsidRPr="002A1A06">
        <w:rPr>
          <w:sz w:val="28"/>
          <w:szCs w:val="28"/>
        </w:rPr>
        <w:t>Цетыркиной</w:t>
      </w:r>
      <w:proofErr w:type="spellEnd"/>
      <w:r w:rsidRPr="002A1A06">
        <w:rPr>
          <w:sz w:val="28"/>
          <w:szCs w:val="28"/>
        </w:rPr>
        <w:t xml:space="preserve"> ; под ред. Д. Лапшиной, А. Тарасова // Скепсис. – Режим доступа: http://scepsis.net/library/id_2717.html. – Дата доступа: 16.06.2014.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Готфрид, П. Странная смерть марксизма =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strange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death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Marxism</w:t>
      </w:r>
      <w:proofErr w:type="spellEnd"/>
      <w:r w:rsidRPr="002A1A06">
        <w:rPr>
          <w:sz w:val="28"/>
          <w:szCs w:val="28"/>
        </w:rPr>
        <w:t xml:space="preserve"> / П. Готфрид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Б. Пинскера.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распространения </w:t>
      </w:r>
      <w:proofErr w:type="spellStart"/>
      <w:r w:rsidRPr="002A1A06">
        <w:rPr>
          <w:sz w:val="28"/>
          <w:szCs w:val="28"/>
        </w:rPr>
        <w:t>информ</w:t>
      </w:r>
      <w:proofErr w:type="spellEnd"/>
      <w:r w:rsidRPr="002A1A06">
        <w:rPr>
          <w:sz w:val="28"/>
          <w:szCs w:val="28"/>
        </w:rPr>
        <w:t xml:space="preserve">. по </w:t>
      </w:r>
      <w:proofErr w:type="spellStart"/>
      <w:r w:rsidRPr="002A1A06">
        <w:rPr>
          <w:sz w:val="28"/>
          <w:szCs w:val="28"/>
        </w:rPr>
        <w:t>социал</w:t>
      </w:r>
      <w:proofErr w:type="spellEnd"/>
      <w:r w:rsidRPr="002A1A06">
        <w:rPr>
          <w:sz w:val="28"/>
          <w:szCs w:val="28"/>
        </w:rPr>
        <w:t xml:space="preserve">. и </w:t>
      </w:r>
      <w:proofErr w:type="spellStart"/>
      <w:r w:rsidRPr="002A1A06">
        <w:rPr>
          <w:sz w:val="28"/>
          <w:szCs w:val="28"/>
        </w:rPr>
        <w:t>экон</w:t>
      </w:r>
      <w:proofErr w:type="spellEnd"/>
      <w:r w:rsidRPr="002A1A06">
        <w:rPr>
          <w:sz w:val="28"/>
          <w:szCs w:val="28"/>
        </w:rPr>
        <w:t xml:space="preserve">. наукам : Мысль, 2009. – 249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Грецкий, М. Н. Антонио Грамши и его «Тюремные тетради» / М. Н. Грецкий // Тюремные тетради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3 ч. / А. Грамши ; пер. с </w:t>
      </w:r>
      <w:proofErr w:type="spellStart"/>
      <w:r w:rsidRPr="002A1A06">
        <w:rPr>
          <w:sz w:val="28"/>
          <w:szCs w:val="28"/>
        </w:rPr>
        <w:t>итал</w:t>
      </w:r>
      <w:proofErr w:type="spellEnd"/>
      <w:r w:rsidRPr="002A1A06">
        <w:rPr>
          <w:sz w:val="28"/>
          <w:szCs w:val="28"/>
        </w:rPr>
        <w:t xml:space="preserve">. Г. П. Смирнова [и др.] ; под </w:t>
      </w:r>
      <w:proofErr w:type="spellStart"/>
      <w:r w:rsidRPr="002A1A06">
        <w:rPr>
          <w:sz w:val="28"/>
          <w:szCs w:val="28"/>
        </w:rPr>
        <w:t>общ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ед</w:t>
      </w:r>
      <w:proofErr w:type="spellEnd"/>
      <w:r w:rsidRPr="002A1A06">
        <w:rPr>
          <w:sz w:val="28"/>
          <w:szCs w:val="28"/>
        </w:rPr>
        <w:t xml:space="preserve">. М. Н. Грецкого, Л. А. Никитич. – М., 1991. – Ч. 1. – С. 5–22.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Дебор</w:t>
      </w:r>
      <w:proofErr w:type="spellEnd"/>
      <w:r w:rsidRPr="002A1A06">
        <w:rPr>
          <w:sz w:val="28"/>
          <w:szCs w:val="28"/>
        </w:rPr>
        <w:t xml:space="preserve">, Г. Общество спектакля = </w:t>
      </w:r>
      <w:proofErr w:type="spellStart"/>
      <w:r w:rsidRPr="002A1A06">
        <w:rPr>
          <w:sz w:val="28"/>
          <w:szCs w:val="28"/>
        </w:rPr>
        <w:t>La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societe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du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spectacle</w:t>
      </w:r>
      <w:proofErr w:type="spellEnd"/>
      <w:r w:rsidRPr="002A1A06">
        <w:rPr>
          <w:sz w:val="28"/>
          <w:szCs w:val="28"/>
        </w:rPr>
        <w:t xml:space="preserve"> / Г. </w:t>
      </w:r>
      <w:proofErr w:type="spellStart"/>
      <w:r w:rsidRPr="002A1A06">
        <w:rPr>
          <w:sz w:val="28"/>
          <w:szCs w:val="28"/>
        </w:rPr>
        <w:t>Дебор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С. </w:t>
      </w:r>
      <w:proofErr w:type="spellStart"/>
      <w:r w:rsidRPr="002A1A06">
        <w:rPr>
          <w:sz w:val="28"/>
          <w:szCs w:val="28"/>
        </w:rPr>
        <w:t>Офертаса</w:t>
      </w:r>
      <w:proofErr w:type="spellEnd"/>
      <w:r w:rsidRPr="002A1A06">
        <w:rPr>
          <w:sz w:val="28"/>
          <w:szCs w:val="28"/>
        </w:rPr>
        <w:t>, М. Якубович.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Логос, 2000. – 184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Джилас</w:t>
      </w:r>
      <w:proofErr w:type="spellEnd"/>
      <w:r w:rsidRPr="002A1A06">
        <w:rPr>
          <w:sz w:val="28"/>
          <w:szCs w:val="28"/>
        </w:rPr>
        <w:t xml:space="preserve">, М. Новый класс / М. </w:t>
      </w:r>
      <w:proofErr w:type="spellStart"/>
      <w:r w:rsidRPr="002A1A06">
        <w:rPr>
          <w:sz w:val="28"/>
          <w:szCs w:val="28"/>
        </w:rPr>
        <w:t>Джилас</w:t>
      </w:r>
      <w:proofErr w:type="spellEnd"/>
      <w:r w:rsidRPr="002A1A06">
        <w:rPr>
          <w:sz w:val="28"/>
          <w:szCs w:val="28"/>
        </w:rPr>
        <w:t xml:space="preserve"> // Лицо тоталитаризма : пер. с </w:t>
      </w:r>
      <w:proofErr w:type="spellStart"/>
      <w:r w:rsidRPr="002A1A06">
        <w:rPr>
          <w:sz w:val="28"/>
          <w:szCs w:val="28"/>
        </w:rPr>
        <w:t>серб</w:t>
      </w:r>
      <w:proofErr w:type="gramStart"/>
      <w:r w:rsidRPr="002A1A06">
        <w:rPr>
          <w:sz w:val="28"/>
          <w:szCs w:val="28"/>
        </w:rPr>
        <w:t>.-</w:t>
      </w:r>
      <w:proofErr w:type="gramEnd"/>
      <w:r w:rsidRPr="002A1A06">
        <w:rPr>
          <w:sz w:val="28"/>
          <w:szCs w:val="28"/>
        </w:rPr>
        <w:t>хорв</w:t>
      </w:r>
      <w:proofErr w:type="spellEnd"/>
      <w:r w:rsidRPr="002A1A06">
        <w:rPr>
          <w:sz w:val="28"/>
          <w:szCs w:val="28"/>
        </w:rPr>
        <w:t xml:space="preserve">. / М. </w:t>
      </w:r>
      <w:proofErr w:type="spellStart"/>
      <w:r w:rsidRPr="002A1A06">
        <w:rPr>
          <w:sz w:val="28"/>
          <w:szCs w:val="28"/>
        </w:rPr>
        <w:t>Джилас</w:t>
      </w:r>
      <w:proofErr w:type="spellEnd"/>
      <w:r w:rsidRPr="002A1A06">
        <w:rPr>
          <w:sz w:val="28"/>
          <w:szCs w:val="28"/>
        </w:rPr>
        <w:t>. – М., 1992. – С. 159–360.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Дмитриев, А. Н. Марксизм без пролетариата: Георг Лукач и ранняя </w:t>
      </w:r>
      <w:proofErr w:type="spellStart"/>
      <w:r w:rsidRPr="002A1A06">
        <w:rPr>
          <w:sz w:val="28"/>
          <w:szCs w:val="28"/>
        </w:rPr>
        <w:t>Франкфуртская</w:t>
      </w:r>
      <w:proofErr w:type="spellEnd"/>
      <w:r w:rsidRPr="002A1A06">
        <w:rPr>
          <w:sz w:val="28"/>
          <w:szCs w:val="28"/>
        </w:rPr>
        <w:t xml:space="preserve"> школа (1920–1930-е гг.) / А. Н. Дмитриев. – СПб. : Европ. ун-т в </w:t>
      </w:r>
      <w:r w:rsidRPr="002A1A06">
        <w:rPr>
          <w:sz w:val="28"/>
          <w:szCs w:val="28"/>
          <w:lang w:val="be-BY"/>
        </w:rPr>
        <w:t>СПб.</w:t>
      </w:r>
      <w:r w:rsidRPr="002A1A06">
        <w:rPr>
          <w:sz w:val="28"/>
          <w:szCs w:val="28"/>
        </w:rPr>
        <w:t xml:space="preserve"> ; М. : </w:t>
      </w:r>
      <w:proofErr w:type="spellStart"/>
      <w:r w:rsidRPr="002A1A06">
        <w:rPr>
          <w:sz w:val="28"/>
          <w:szCs w:val="28"/>
        </w:rPr>
        <w:t>Лет</w:t>
      </w:r>
      <w:proofErr w:type="gramStart"/>
      <w:r w:rsidRPr="002A1A06">
        <w:rPr>
          <w:sz w:val="28"/>
          <w:szCs w:val="28"/>
        </w:rPr>
        <w:t>.с</w:t>
      </w:r>
      <w:proofErr w:type="gramEnd"/>
      <w:r w:rsidRPr="002A1A06">
        <w:rPr>
          <w:sz w:val="28"/>
          <w:szCs w:val="28"/>
        </w:rPr>
        <w:t>ад</w:t>
      </w:r>
      <w:proofErr w:type="spellEnd"/>
      <w:r w:rsidRPr="002A1A06">
        <w:rPr>
          <w:sz w:val="28"/>
          <w:szCs w:val="28"/>
        </w:rPr>
        <w:t>, 2004. – 528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Дугин, А. Г. Либерально-марксистская глобализация [Электронный ресурс]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[аудиозапись] / А. Г. Дугин // </w:t>
      </w:r>
      <w:proofErr w:type="spellStart"/>
      <w:r w:rsidRPr="002A1A06">
        <w:rPr>
          <w:sz w:val="28"/>
          <w:szCs w:val="28"/>
        </w:rPr>
        <w:t>Podster</w:t>
      </w:r>
      <w:proofErr w:type="spellEnd"/>
      <w:r w:rsidRPr="002A1A06">
        <w:rPr>
          <w:sz w:val="28"/>
          <w:szCs w:val="28"/>
        </w:rPr>
        <w:t xml:space="preserve">. – Режим доступа: http://speaker-dugin.podster.fm/8. – Дата доступа: 27.08.2014.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Ерохов, И. А. </w:t>
      </w:r>
      <w:proofErr w:type="spellStart"/>
      <w:r w:rsidRPr="002A1A06">
        <w:rPr>
          <w:sz w:val="28"/>
          <w:szCs w:val="28"/>
        </w:rPr>
        <w:t>Грамшианская</w:t>
      </w:r>
      <w:proofErr w:type="spellEnd"/>
      <w:r w:rsidRPr="002A1A06">
        <w:rPr>
          <w:sz w:val="28"/>
          <w:szCs w:val="28"/>
        </w:rPr>
        <w:t xml:space="preserve"> теория гегемонии в перспективе современной социально-политической критики / И. А. Ерохов // </w:t>
      </w:r>
      <w:proofErr w:type="spellStart"/>
      <w:r w:rsidRPr="002A1A06">
        <w:rPr>
          <w:sz w:val="28"/>
          <w:szCs w:val="28"/>
        </w:rPr>
        <w:t>Полит.-филос</w:t>
      </w:r>
      <w:proofErr w:type="spellEnd"/>
      <w:r w:rsidRPr="002A1A06">
        <w:rPr>
          <w:sz w:val="28"/>
          <w:szCs w:val="28"/>
        </w:rPr>
        <w:t xml:space="preserve">. ежегодник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отв. ред. И. К. </w:t>
      </w:r>
      <w:proofErr w:type="spellStart"/>
      <w:r w:rsidRPr="002A1A06">
        <w:rPr>
          <w:sz w:val="28"/>
          <w:szCs w:val="28"/>
        </w:rPr>
        <w:t>Пантин</w:t>
      </w:r>
      <w:proofErr w:type="spellEnd"/>
      <w:r w:rsidRPr="002A1A06">
        <w:rPr>
          <w:sz w:val="28"/>
          <w:szCs w:val="28"/>
        </w:rPr>
        <w:t xml:space="preserve">. – М., 2008. – </w:t>
      </w:r>
      <w:proofErr w:type="spellStart"/>
      <w:r w:rsidRPr="002A1A06">
        <w:rPr>
          <w:sz w:val="28"/>
          <w:szCs w:val="28"/>
        </w:rPr>
        <w:t>Вып</w:t>
      </w:r>
      <w:proofErr w:type="spellEnd"/>
      <w:r w:rsidRPr="002A1A06">
        <w:rPr>
          <w:sz w:val="28"/>
          <w:szCs w:val="28"/>
        </w:rPr>
        <w:t xml:space="preserve">. 1. – С. 71–87.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Жижек, С. 13 опытов о Ленине / С. Жижек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Смирнова.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Ад </w:t>
      </w:r>
      <w:proofErr w:type="spellStart"/>
      <w:r w:rsidRPr="002A1A06">
        <w:rPr>
          <w:sz w:val="28"/>
          <w:szCs w:val="28"/>
        </w:rPr>
        <w:t>Маргинен</w:t>
      </w:r>
      <w:proofErr w:type="spellEnd"/>
      <w:r w:rsidRPr="002A1A06">
        <w:rPr>
          <w:sz w:val="28"/>
          <w:szCs w:val="28"/>
        </w:rPr>
        <w:t>, 2003. – 254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Жуковский, А. Г. </w:t>
      </w:r>
      <w:proofErr w:type="spellStart"/>
      <w:r w:rsidRPr="002A1A06">
        <w:rPr>
          <w:sz w:val="28"/>
          <w:szCs w:val="28"/>
        </w:rPr>
        <w:t>Неомарксизм</w:t>
      </w:r>
      <w:proofErr w:type="spellEnd"/>
      <w:r w:rsidRPr="002A1A06">
        <w:rPr>
          <w:sz w:val="28"/>
          <w:szCs w:val="28"/>
        </w:rPr>
        <w:t xml:space="preserve">: возможности и результаты применения в политологии [Электронный ресурс] / А. Г. Жуковский // </w:t>
      </w:r>
      <w:proofErr w:type="spellStart"/>
      <w:r w:rsidRPr="002A1A06">
        <w:rPr>
          <w:sz w:val="28"/>
          <w:szCs w:val="28"/>
        </w:rPr>
        <w:t>Соврем</w:t>
      </w:r>
      <w:proofErr w:type="gramStart"/>
      <w:r w:rsidRPr="002A1A06">
        <w:rPr>
          <w:sz w:val="28"/>
          <w:szCs w:val="28"/>
        </w:rPr>
        <w:t>.и</w:t>
      </w:r>
      <w:proofErr w:type="gramEnd"/>
      <w:r w:rsidRPr="002A1A06">
        <w:rPr>
          <w:sz w:val="28"/>
          <w:szCs w:val="28"/>
        </w:rPr>
        <w:t>сслед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социал</w:t>
      </w:r>
      <w:proofErr w:type="spellEnd"/>
      <w:r w:rsidRPr="002A1A06">
        <w:rPr>
          <w:sz w:val="28"/>
          <w:szCs w:val="28"/>
        </w:rPr>
        <w:t>. проблем. – 2012. – № 1. – Режим доступа: http://sisp.nkras.ru/issues/2012/1/zhukovsky_ag.pdf. – Дата доступа: 27.08.2014.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Жуковский, А. Г. Современные парадигмы политологических исследований: модели взаимодействия : </w:t>
      </w:r>
      <w:proofErr w:type="spellStart"/>
      <w:r w:rsidRPr="002A1A06">
        <w:rPr>
          <w:sz w:val="28"/>
          <w:szCs w:val="28"/>
        </w:rPr>
        <w:t>автореф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дис</w:t>
      </w:r>
      <w:proofErr w:type="spellEnd"/>
      <w:r w:rsidRPr="002A1A06">
        <w:rPr>
          <w:sz w:val="28"/>
          <w:szCs w:val="28"/>
        </w:rPr>
        <w:t xml:space="preserve">. ... д-ра полит. наук : 23.00.01 / А. Г. Жуковский ; </w:t>
      </w:r>
      <w:proofErr w:type="spellStart"/>
      <w:r w:rsidRPr="002A1A06">
        <w:rPr>
          <w:sz w:val="28"/>
          <w:szCs w:val="28"/>
        </w:rPr>
        <w:t>Север</w:t>
      </w:r>
      <w:proofErr w:type="gramStart"/>
      <w:r w:rsidRPr="002A1A06">
        <w:rPr>
          <w:sz w:val="28"/>
          <w:szCs w:val="28"/>
        </w:rPr>
        <w:t>.-</w:t>
      </w:r>
      <w:proofErr w:type="gramEnd"/>
      <w:r w:rsidRPr="002A1A06">
        <w:rPr>
          <w:sz w:val="28"/>
          <w:szCs w:val="28"/>
        </w:rPr>
        <w:t>кавк</w:t>
      </w:r>
      <w:proofErr w:type="spellEnd"/>
      <w:r w:rsidRPr="002A1A06">
        <w:rPr>
          <w:sz w:val="28"/>
          <w:szCs w:val="28"/>
        </w:rPr>
        <w:t xml:space="preserve">. акад. </w:t>
      </w:r>
      <w:proofErr w:type="spellStart"/>
      <w:r w:rsidRPr="002A1A06">
        <w:rPr>
          <w:sz w:val="28"/>
          <w:szCs w:val="28"/>
        </w:rPr>
        <w:t>гос</w:t>
      </w:r>
      <w:proofErr w:type="spellEnd"/>
      <w:r w:rsidRPr="002A1A06">
        <w:rPr>
          <w:sz w:val="28"/>
          <w:szCs w:val="28"/>
        </w:rPr>
        <w:t xml:space="preserve">. службы. – Ростов </w:t>
      </w:r>
      <w:proofErr w:type="spellStart"/>
      <w:r w:rsidRPr="002A1A06">
        <w:rPr>
          <w:sz w:val="28"/>
          <w:szCs w:val="28"/>
        </w:rPr>
        <w:t>н</w:t>
      </w:r>
      <w:proofErr w:type="spellEnd"/>
      <w:r w:rsidRPr="002A1A06">
        <w:rPr>
          <w:sz w:val="28"/>
          <w:szCs w:val="28"/>
        </w:rPr>
        <w:t xml:space="preserve">/Д., 2011. – 50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Земляной, С. </w:t>
      </w:r>
      <w:proofErr w:type="gramStart"/>
      <w:r w:rsidRPr="002A1A06">
        <w:rPr>
          <w:sz w:val="28"/>
          <w:szCs w:val="28"/>
        </w:rPr>
        <w:t>Н.</w:t>
      </w:r>
      <w:proofErr w:type="gramEnd"/>
      <w:r w:rsidRPr="002A1A06">
        <w:rPr>
          <w:sz w:val="28"/>
          <w:szCs w:val="28"/>
        </w:rPr>
        <w:t xml:space="preserve"> Что такое </w:t>
      </w:r>
      <w:proofErr w:type="spellStart"/>
      <w:r w:rsidRPr="002A1A06">
        <w:rPr>
          <w:sz w:val="28"/>
          <w:szCs w:val="28"/>
        </w:rPr>
        <w:t>неомарксизм</w:t>
      </w:r>
      <w:proofErr w:type="spellEnd"/>
      <w:r w:rsidRPr="002A1A06">
        <w:rPr>
          <w:sz w:val="28"/>
          <w:szCs w:val="28"/>
        </w:rPr>
        <w:t xml:space="preserve">? / С. Н. Земляной // </w:t>
      </w:r>
      <w:proofErr w:type="gramStart"/>
      <w:r w:rsidRPr="002A1A06">
        <w:rPr>
          <w:sz w:val="28"/>
          <w:szCs w:val="28"/>
        </w:rPr>
        <w:t>Независимая</w:t>
      </w:r>
      <w:proofErr w:type="gramEnd"/>
      <w:r w:rsidRPr="002A1A06">
        <w:rPr>
          <w:sz w:val="28"/>
          <w:szCs w:val="28"/>
        </w:rPr>
        <w:t xml:space="preserve"> газ. – 1999. – 3 </w:t>
      </w:r>
      <w:proofErr w:type="spellStart"/>
      <w:r w:rsidRPr="002A1A06">
        <w:rPr>
          <w:sz w:val="28"/>
          <w:szCs w:val="28"/>
        </w:rPr>
        <w:t>нояб</w:t>
      </w:r>
      <w:proofErr w:type="spellEnd"/>
      <w:r w:rsidRPr="002A1A06">
        <w:rPr>
          <w:sz w:val="28"/>
          <w:szCs w:val="28"/>
        </w:rPr>
        <w:t xml:space="preserve">. – С. 8.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Зиновьев, А. Запад. Феномен </w:t>
      </w:r>
      <w:proofErr w:type="spellStart"/>
      <w:r w:rsidRPr="002A1A06">
        <w:rPr>
          <w:sz w:val="28"/>
          <w:szCs w:val="28"/>
        </w:rPr>
        <w:t>западнизма</w:t>
      </w:r>
      <w:proofErr w:type="spellEnd"/>
      <w:r w:rsidRPr="002A1A06">
        <w:rPr>
          <w:sz w:val="28"/>
          <w:szCs w:val="28"/>
        </w:rPr>
        <w:t xml:space="preserve"> / А. Зиновьев // Запад / А. Зиновьев. – М., 2000. – С. 7–448.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Иглтон</w:t>
      </w:r>
      <w:proofErr w:type="spellEnd"/>
      <w:r w:rsidRPr="002A1A06">
        <w:rPr>
          <w:sz w:val="28"/>
          <w:szCs w:val="28"/>
        </w:rPr>
        <w:t xml:space="preserve">, Т. Почему Маркс был прав = </w:t>
      </w:r>
      <w:proofErr w:type="spellStart"/>
      <w:r w:rsidRPr="002A1A06">
        <w:rPr>
          <w:sz w:val="28"/>
          <w:szCs w:val="28"/>
        </w:rPr>
        <w:t>Why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Marx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was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right</w:t>
      </w:r>
      <w:proofErr w:type="spellEnd"/>
      <w:r w:rsidRPr="002A1A06">
        <w:rPr>
          <w:sz w:val="28"/>
          <w:szCs w:val="28"/>
        </w:rPr>
        <w:t xml:space="preserve"> / Т. </w:t>
      </w:r>
      <w:proofErr w:type="spellStart"/>
      <w:r w:rsidRPr="002A1A06">
        <w:rPr>
          <w:sz w:val="28"/>
          <w:szCs w:val="28"/>
        </w:rPr>
        <w:t>Иглтон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П. </w:t>
      </w:r>
      <w:proofErr w:type="spellStart"/>
      <w:r w:rsidRPr="002A1A06">
        <w:rPr>
          <w:sz w:val="28"/>
          <w:szCs w:val="28"/>
        </w:rPr>
        <w:t>Норвилло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Карьера Пресс, 2012. – 304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Кагарлицкий</w:t>
      </w:r>
      <w:proofErr w:type="spellEnd"/>
      <w:r w:rsidRPr="002A1A06">
        <w:rPr>
          <w:sz w:val="28"/>
          <w:szCs w:val="28"/>
        </w:rPr>
        <w:t xml:space="preserve">, Б. Ю. Экономика принуждения: от империй к империализму / Б. Ю. </w:t>
      </w:r>
      <w:proofErr w:type="spellStart"/>
      <w:r w:rsidRPr="002A1A06">
        <w:rPr>
          <w:sz w:val="28"/>
          <w:szCs w:val="28"/>
        </w:rPr>
        <w:t>Кагарлицкий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Полит.-филос</w:t>
      </w:r>
      <w:proofErr w:type="spellEnd"/>
      <w:r w:rsidRPr="002A1A06">
        <w:rPr>
          <w:sz w:val="28"/>
          <w:szCs w:val="28"/>
        </w:rPr>
        <w:t xml:space="preserve">. ежегодник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отв. ред. И. К. </w:t>
      </w:r>
      <w:proofErr w:type="spellStart"/>
      <w:r w:rsidRPr="002A1A06">
        <w:rPr>
          <w:sz w:val="28"/>
          <w:szCs w:val="28"/>
        </w:rPr>
        <w:t>Пантин</w:t>
      </w:r>
      <w:proofErr w:type="spellEnd"/>
      <w:r w:rsidRPr="002A1A06">
        <w:rPr>
          <w:sz w:val="28"/>
          <w:szCs w:val="28"/>
        </w:rPr>
        <w:t xml:space="preserve">. – М., 2010. – </w:t>
      </w:r>
      <w:proofErr w:type="spellStart"/>
      <w:r w:rsidRPr="002A1A06">
        <w:rPr>
          <w:sz w:val="28"/>
          <w:szCs w:val="28"/>
        </w:rPr>
        <w:t>Вып</w:t>
      </w:r>
      <w:proofErr w:type="spellEnd"/>
      <w:r w:rsidRPr="002A1A06">
        <w:rPr>
          <w:sz w:val="28"/>
          <w:szCs w:val="28"/>
        </w:rPr>
        <w:t>. 3. – С. 70–81.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Каллиникос</w:t>
      </w:r>
      <w:proofErr w:type="spellEnd"/>
      <w:r w:rsidRPr="002A1A06">
        <w:rPr>
          <w:sz w:val="28"/>
          <w:szCs w:val="28"/>
        </w:rPr>
        <w:t xml:space="preserve">, А. Антикапиталистический манифест = </w:t>
      </w:r>
      <w:proofErr w:type="spellStart"/>
      <w:r w:rsidRPr="002A1A06">
        <w:rPr>
          <w:sz w:val="28"/>
          <w:szCs w:val="28"/>
        </w:rPr>
        <w:t>An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anti-capitalist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manifesto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пер. с англ. / А. </w:t>
      </w:r>
      <w:proofErr w:type="spellStart"/>
      <w:r w:rsidRPr="002A1A06">
        <w:rPr>
          <w:sz w:val="28"/>
          <w:szCs w:val="28"/>
        </w:rPr>
        <w:t>Каллиникос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Праксис</w:t>
      </w:r>
      <w:proofErr w:type="spellEnd"/>
      <w:r w:rsidRPr="002A1A06">
        <w:rPr>
          <w:sz w:val="28"/>
          <w:szCs w:val="28"/>
        </w:rPr>
        <w:t>, 2005. – 192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lastRenderedPageBreak/>
        <w:t>Касториадис</w:t>
      </w:r>
      <w:proofErr w:type="spellEnd"/>
      <w:r w:rsidRPr="002A1A06">
        <w:rPr>
          <w:sz w:val="28"/>
          <w:szCs w:val="28"/>
        </w:rPr>
        <w:t xml:space="preserve">, К. «Рациональность» капитализма / К. </w:t>
      </w:r>
      <w:proofErr w:type="spellStart"/>
      <w:r w:rsidRPr="002A1A06">
        <w:rPr>
          <w:sz w:val="28"/>
          <w:szCs w:val="28"/>
        </w:rPr>
        <w:t>Касториадис</w:t>
      </w:r>
      <w:proofErr w:type="spellEnd"/>
      <w:r w:rsidRPr="002A1A06">
        <w:rPr>
          <w:sz w:val="28"/>
          <w:szCs w:val="28"/>
        </w:rPr>
        <w:t xml:space="preserve"> ; пер. И. И. </w:t>
      </w:r>
      <w:proofErr w:type="spellStart"/>
      <w:r w:rsidRPr="002A1A06">
        <w:rPr>
          <w:sz w:val="28"/>
          <w:szCs w:val="28"/>
        </w:rPr>
        <w:t>Мюрберг</w:t>
      </w:r>
      <w:proofErr w:type="spellEnd"/>
      <w:r w:rsidRPr="002A1A06">
        <w:rPr>
          <w:sz w:val="28"/>
          <w:szCs w:val="28"/>
        </w:rPr>
        <w:t xml:space="preserve">, И. В. </w:t>
      </w:r>
      <w:proofErr w:type="spellStart"/>
      <w:r w:rsidRPr="002A1A06">
        <w:rPr>
          <w:sz w:val="28"/>
          <w:szCs w:val="28"/>
        </w:rPr>
        <w:t>Нежельской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Полит.-филос</w:t>
      </w:r>
      <w:proofErr w:type="spellEnd"/>
      <w:r w:rsidRPr="002A1A06">
        <w:rPr>
          <w:sz w:val="28"/>
          <w:szCs w:val="28"/>
        </w:rPr>
        <w:t xml:space="preserve">. ежегодник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отв. ред. И. К. </w:t>
      </w:r>
      <w:proofErr w:type="spellStart"/>
      <w:r w:rsidRPr="002A1A06">
        <w:rPr>
          <w:sz w:val="28"/>
          <w:szCs w:val="28"/>
        </w:rPr>
        <w:t>Пантин</w:t>
      </w:r>
      <w:proofErr w:type="spellEnd"/>
      <w:r w:rsidRPr="002A1A06">
        <w:rPr>
          <w:sz w:val="28"/>
          <w:szCs w:val="28"/>
        </w:rPr>
        <w:t xml:space="preserve">. – М., 2010. – </w:t>
      </w:r>
      <w:proofErr w:type="spellStart"/>
      <w:r w:rsidRPr="002A1A06">
        <w:rPr>
          <w:sz w:val="28"/>
          <w:szCs w:val="28"/>
        </w:rPr>
        <w:t>Вып</w:t>
      </w:r>
      <w:proofErr w:type="spellEnd"/>
      <w:r w:rsidRPr="002A1A06">
        <w:rPr>
          <w:sz w:val="28"/>
          <w:szCs w:val="28"/>
        </w:rPr>
        <w:t>. 3. – С. 21–53.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Касториадис</w:t>
      </w:r>
      <w:proofErr w:type="spellEnd"/>
      <w:r w:rsidRPr="002A1A06">
        <w:rPr>
          <w:sz w:val="28"/>
          <w:szCs w:val="28"/>
        </w:rPr>
        <w:t xml:space="preserve">, К. Воображаемое установление общества = </w:t>
      </w:r>
      <w:proofErr w:type="spellStart"/>
      <w:r w:rsidRPr="002A1A06">
        <w:rPr>
          <w:sz w:val="28"/>
          <w:szCs w:val="28"/>
        </w:rPr>
        <w:t>L'institution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imaginaire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la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societe</w:t>
      </w:r>
      <w:proofErr w:type="spellEnd"/>
      <w:r w:rsidRPr="002A1A06">
        <w:rPr>
          <w:sz w:val="28"/>
          <w:szCs w:val="28"/>
        </w:rPr>
        <w:t xml:space="preserve"> / К. </w:t>
      </w:r>
      <w:proofErr w:type="spellStart"/>
      <w:r w:rsidRPr="002A1A06">
        <w:rPr>
          <w:sz w:val="28"/>
          <w:szCs w:val="28"/>
        </w:rPr>
        <w:t>Касториадис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Г. Волковой, С. </w:t>
      </w:r>
      <w:proofErr w:type="spellStart"/>
      <w:r w:rsidRPr="002A1A06">
        <w:rPr>
          <w:sz w:val="28"/>
          <w:szCs w:val="28"/>
        </w:rPr>
        <w:t>Офертаса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Гнозис</w:t>
      </w:r>
      <w:proofErr w:type="spellEnd"/>
      <w:r w:rsidRPr="002A1A06">
        <w:rPr>
          <w:sz w:val="28"/>
          <w:szCs w:val="28"/>
        </w:rPr>
        <w:t xml:space="preserve"> : Логос, 2003. – 480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Кляйн</w:t>
      </w:r>
      <w:proofErr w:type="spellEnd"/>
      <w:r w:rsidRPr="002A1A06">
        <w:rPr>
          <w:sz w:val="28"/>
          <w:szCs w:val="28"/>
        </w:rPr>
        <w:t xml:space="preserve">, Н. Шоковая доктрина [Электронный ресурс] / Н. </w:t>
      </w:r>
      <w:proofErr w:type="spellStart"/>
      <w:r w:rsidRPr="002A1A06">
        <w:rPr>
          <w:sz w:val="28"/>
          <w:szCs w:val="28"/>
        </w:rPr>
        <w:t>Кляйн</w:t>
      </w:r>
      <w:proofErr w:type="spellEnd"/>
      <w:r w:rsidRPr="002A1A06">
        <w:rPr>
          <w:sz w:val="28"/>
          <w:szCs w:val="28"/>
        </w:rPr>
        <w:t xml:space="preserve"> // Скепсис. – Режим доступа: http://scepsis.net/library/id_1465.html. – Дата доступа: 09.02.2014.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Колганов, А. И. К теории социально-экономических трансформаций в </w:t>
      </w:r>
      <w:proofErr w:type="spellStart"/>
      <w:r w:rsidRPr="002A1A06">
        <w:rPr>
          <w:sz w:val="28"/>
          <w:szCs w:val="28"/>
        </w:rPr>
        <w:t>пост-советском</w:t>
      </w:r>
      <w:proofErr w:type="spellEnd"/>
      <w:r w:rsidRPr="002A1A06">
        <w:rPr>
          <w:sz w:val="28"/>
          <w:szCs w:val="28"/>
        </w:rPr>
        <w:t xml:space="preserve"> пространстве: </w:t>
      </w:r>
      <w:proofErr w:type="spellStart"/>
      <w:r w:rsidRPr="002A1A06">
        <w:rPr>
          <w:sz w:val="28"/>
          <w:szCs w:val="28"/>
        </w:rPr>
        <w:t>неомарксистская</w:t>
      </w:r>
      <w:proofErr w:type="spellEnd"/>
      <w:r w:rsidRPr="002A1A06">
        <w:rPr>
          <w:sz w:val="28"/>
          <w:szCs w:val="28"/>
        </w:rPr>
        <w:t xml:space="preserve"> интерпретация / А. И. Колганов // Критический марксизм – продолжение дискуссий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[сборник] / под ред. А. В. </w:t>
      </w:r>
      <w:proofErr w:type="spellStart"/>
      <w:r w:rsidRPr="002A1A06">
        <w:rPr>
          <w:sz w:val="28"/>
          <w:szCs w:val="28"/>
        </w:rPr>
        <w:t>Бузгалина</w:t>
      </w:r>
      <w:proofErr w:type="spellEnd"/>
      <w:r w:rsidRPr="002A1A06">
        <w:rPr>
          <w:sz w:val="28"/>
          <w:szCs w:val="28"/>
        </w:rPr>
        <w:t xml:space="preserve">, А. И. Колганова. – 2-е изд., </w:t>
      </w:r>
      <w:proofErr w:type="spellStart"/>
      <w:r w:rsidRPr="002A1A06">
        <w:rPr>
          <w:sz w:val="28"/>
          <w:szCs w:val="28"/>
        </w:rPr>
        <w:t>испр</w:t>
      </w:r>
      <w:proofErr w:type="spellEnd"/>
      <w:r w:rsidRPr="002A1A06">
        <w:rPr>
          <w:sz w:val="28"/>
          <w:szCs w:val="28"/>
        </w:rPr>
        <w:t>. – М., 2002.– С. 192–245.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Корш</w:t>
      </w:r>
      <w:proofErr w:type="spellEnd"/>
      <w:r w:rsidRPr="002A1A06">
        <w:rPr>
          <w:sz w:val="28"/>
          <w:szCs w:val="28"/>
        </w:rPr>
        <w:t>, К. 10 тезисов о марксизме сегодня [Электронный ресурс] / К. </w:t>
      </w:r>
      <w:proofErr w:type="spellStart"/>
      <w:r w:rsidRPr="002A1A06">
        <w:rPr>
          <w:sz w:val="28"/>
          <w:szCs w:val="28"/>
        </w:rPr>
        <w:t>Корш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Либертар</w:t>
      </w:r>
      <w:proofErr w:type="spellEnd"/>
      <w:r w:rsidRPr="002A1A06">
        <w:rPr>
          <w:sz w:val="28"/>
          <w:szCs w:val="28"/>
        </w:rPr>
        <w:t xml:space="preserve">. б-ка. – Режим доступа: </w:t>
      </w:r>
      <w:hyperlink r:id="rId8" w:history="1">
        <w:r w:rsidR="00AB6ECE" w:rsidRPr="002A1A06">
          <w:rPr>
            <w:rStyle w:val="aa"/>
            <w:color w:val="auto"/>
            <w:sz w:val="28"/>
            <w:szCs w:val="28"/>
            <w:u w:val="none"/>
          </w:rPr>
          <w:t>http://avtonom.org/old/lib/theory/korsh_ 10thesis.html?q=lib/</w:t>
        </w:r>
        <w:proofErr w:type="spellStart"/>
        <w:r w:rsidR="00AB6ECE" w:rsidRPr="002A1A06">
          <w:rPr>
            <w:rStyle w:val="aa"/>
            <w:color w:val="auto"/>
            <w:sz w:val="28"/>
            <w:szCs w:val="28"/>
            <w:u w:val="none"/>
          </w:rPr>
          <w:t>theory</w:t>
        </w:r>
        <w:proofErr w:type="spellEnd"/>
        <w:r w:rsidR="00AB6ECE" w:rsidRPr="002A1A06">
          <w:rPr>
            <w:rStyle w:val="aa"/>
            <w:color w:val="auto"/>
            <w:sz w:val="28"/>
            <w:szCs w:val="28"/>
            <w:u w:val="none"/>
          </w:rPr>
          <w:t>/korsh_10thesis.html</w:t>
        </w:r>
      </w:hyperlink>
      <w:r w:rsidRPr="002A1A06">
        <w:rPr>
          <w:sz w:val="28"/>
          <w:szCs w:val="28"/>
        </w:rPr>
        <w:t>. – Дата доступа: 18.01.2014.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Корш</w:t>
      </w:r>
      <w:proofErr w:type="spellEnd"/>
      <w:r w:rsidRPr="002A1A06">
        <w:rPr>
          <w:sz w:val="28"/>
          <w:szCs w:val="28"/>
        </w:rPr>
        <w:t xml:space="preserve">, К. Марксизм и философия [Электронный ресурс] / К. </w:t>
      </w:r>
      <w:proofErr w:type="spellStart"/>
      <w:r w:rsidRPr="002A1A06">
        <w:rPr>
          <w:sz w:val="28"/>
          <w:szCs w:val="28"/>
        </w:rPr>
        <w:t>Корш</w:t>
      </w:r>
      <w:proofErr w:type="spellEnd"/>
      <w:r w:rsidRPr="002A1A06">
        <w:rPr>
          <w:sz w:val="28"/>
          <w:szCs w:val="28"/>
        </w:rPr>
        <w:t xml:space="preserve"> // Скепсис. – Режим доступа: http://scepsis.ru/library/id_672.html. – Дата доступа: 13.08.2014.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Лапина, С. В. Социологические воззрения представителей </w:t>
      </w:r>
      <w:proofErr w:type="spellStart"/>
      <w:r w:rsidRPr="002A1A06">
        <w:rPr>
          <w:sz w:val="28"/>
          <w:szCs w:val="28"/>
        </w:rPr>
        <w:t>Франкфуртской</w:t>
      </w:r>
      <w:proofErr w:type="spellEnd"/>
      <w:r w:rsidRPr="002A1A06">
        <w:rPr>
          <w:sz w:val="28"/>
          <w:szCs w:val="28"/>
        </w:rPr>
        <w:t xml:space="preserve"> школы : </w:t>
      </w:r>
      <w:proofErr w:type="spellStart"/>
      <w:r w:rsidRPr="002A1A06">
        <w:rPr>
          <w:sz w:val="28"/>
          <w:szCs w:val="28"/>
        </w:rPr>
        <w:t>учеб</w:t>
      </w:r>
      <w:proofErr w:type="gramStart"/>
      <w:r w:rsidRPr="002A1A06">
        <w:rPr>
          <w:sz w:val="28"/>
          <w:szCs w:val="28"/>
        </w:rPr>
        <w:t>.п</w:t>
      </w:r>
      <w:proofErr w:type="gramEnd"/>
      <w:r w:rsidRPr="002A1A06">
        <w:rPr>
          <w:sz w:val="28"/>
          <w:szCs w:val="28"/>
        </w:rPr>
        <w:t>особие</w:t>
      </w:r>
      <w:proofErr w:type="spellEnd"/>
      <w:r w:rsidRPr="002A1A06">
        <w:rPr>
          <w:sz w:val="28"/>
          <w:szCs w:val="28"/>
        </w:rPr>
        <w:t xml:space="preserve"> / С. В. Лапина ; </w:t>
      </w:r>
      <w:proofErr w:type="spellStart"/>
      <w:r w:rsidRPr="002A1A06">
        <w:rPr>
          <w:sz w:val="28"/>
          <w:szCs w:val="28"/>
        </w:rPr>
        <w:t>М-во</w:t>
      </w:r>
      <w:proofErr w:type="spellEnd"/>
      <w:r w:rsidRPr="002A1A06">
        <w:rPr>
          <w:sz w:val="28"/>
          <w:szCs w:val="28"/>
        </w:rPr>
        <w:t xml:space="preserve"> образования </w:t>
      </w:r>
      <w:proofErr w:type="spellStart"/>
      <w:r w:rsidRPr="002A1A06">
        <w:rPr>
          <w:sz w:val="28"/>
          <w:szCs w:val="28"/>
        </w:rPr>
        <w:t>Респ</w:t>
      </w:r>
      <w:proofErr w:type="spellEnd"/>
      <w:r w:rsidRPr="002A1A06">
        <w:rPr>
          <w:sz w:val="28"/>
          <w:szCs w:val="28"/>
        </w:rPr>
        <w:t>. Беларусь ; Белорус</w:t>
      </w:r>
      <w:proofErr w:type="gramStart"/>
      <w:r w:rsidRPr="002A1A06">
        <w:rPr>
          <w:sz w:val="28"/>
          <w:szCs w:val="28"/>
        </w:rPr>
        <w:t>.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proofErr w:type="gramStart"/>
      <w:r w:rsidRPr="002A1A06">
        <w:rPr>
          <w:sz w:val="28"/>
          <w:szCs w:val="28"/>
        </w:rPr>
        <w:t>г</w:t>
      </w:r>
      <w:proofErr w:type="gramEnd"/>
      <w:r w:rsidRPr="002A1A06">
        <w:rPr>
          <w:sz w:val="28"/>
          <w:szCs w:val="28"/>
        </w:rPr>
        <w:t>ос</w:t>
      </w:r>
      <w:proofErr w:type="spellEnd"/>
      <w:r w:rsidRPr="002A1A06">
        <w:rPr>
          <w:sz w:val="28"/>
          <w:szCs w:val="28"/>
        </w:rPr>
        <w:t>. ун-т. – Минск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БГУ, 1992. – 18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Маркос, С. Семь деталей мировой головоломки [Электронный ресурс] / С. Маркос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исп. О. Ясинского // Скепсис. – Режим доступа: http://scepsis.net/library/id_575.html. – Дата доступа: 09.02.2014.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Маркос, С. Четвертая мировая война / С. Маркос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О. Ясинского // Анархия. Антология современного анархизма и левого радикализма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2 т. / сост. А. Цветков. – М., 2003. – Т. 2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Флирт с анархизмом. Левые радикалы. – С. 269–286.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Маркс, К. Абсолютная и относительная прибавочная стоимость / К. Маркс // Капитал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3 т. / К. Маркс ; пер. И. И. Степанова-Скворцова. – М., 1949. – Т. 1. – Гл. 14. – С. 511–521.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Маркс, К. Немецкая идеология / К. Маркс, Ф. Энгельс.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Политиздат, 1988. – 574 с.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Маркс, К. Нищета философии. Ответ на «Философию нищеты» г-на Прудона / К. Маркс // Соч.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50 т. / К. Маркс, Ф. Энгельс. – М., 1955. – Т. 4. – С. 65–185.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Маркс, К. Так называемое первоначальное накопление / К. Маркс // Капитал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 3 т. / К. Маркс ; пер. И. И. Степанова-Скворцова. – М., 1949. – Т. 1. – Гл. 24. – С. 718–767.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Маркузе, Г. К ситуации новых левых [Электронный ресурс] / Г. Маркузе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Е. А. </w:t>
      </w:r>
      <w:proofErr w:type="spellStart"/>
      <w:r w:rsidRPr="002A1A06">
        <w:rPr>
          <w:sz w:val="28"/>
          <w:szCs w:val="28"/>
        </w:rPr>
        <w:t>Деревянченко</w:t>
      </w:r>
      <w:proofErr w:type="spellEnd"/>
      <w:r w:rsidRPr="002A1A06">
        <w:rPr>
          <w:sz w:val="28"/>
          <w:szCs w:val="28"/>
        </w:rPr>
        <w:t xml:space="preserve"> ; под ред. Н. А. Дмитриевой // Скепсис. – Режим доступа: http://scepsis.ru/library/id_2570.html. – Дата доступа: 23.02.2014.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Маркузе, Г. Конец утопии / Г. Маркузе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Смирнова // Логос. – 2004. – № 6. – С. 18–23.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Маркузе, Г. Разум и революция: Гегель и становление социальной теории = </w:t>
      </w:r>
      <w:proofErr w:type="spellStart"/>
      <w:r w:rsidRPr="002A1A06">
        <w:rPr>
          <w:sz w:val="28"/>
          <w:szCs w:val="28"/>
        </w:rPr>
        <w:t>Reason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and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revolution</w:t>
      </w:r>
      <w:proofErr w:type="spellEnd"/>
      <w:r w:rsidRPr="002A1A06">
        <w:rPr>
          <w:sz w:val="28"/>
          <w:szCs w:val="28"/>
        </w:rPr>
        <w:t xml:space="preserve">: </w:t>
      </w:r>
      <w:proofErr w:type="spellStart"/>
      <w:r w:rsidRPr="002A1A06">
        <w:rPr>
          <w:sz w:val="28"/>
          <w:szCs w:val="28"/>
        </w:rPr>
        <w:t>Hegel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and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rise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social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theory</w:t>
      </w:r>
      <w:proofErr w:type="spellEnd"/>
      <w:r w:rsidRPr="002A1A06">
        <w:rPr>
          <w:sz w:val="28"/>
          <w:szCs w:val="28"/>
        </w:rPr>
        <w:t xml:space="preserve"> / Г. Маркузе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П. </w:t>
      </w:r>
      <w:proofErr w:type="spellStart"/>
      <w:r w:rsidRPr="002A1A06">
        <w:rPr>
          <w:sz w:val="28"/>
          <w:szCs w:val="28"/>
        </w:rPr>
        <w:t>Шурбелева</w:t>
      </w:r>
      <w:proofErr w:type="spellEnd"/>
      <w:r w:rsidRPr="002A1A06">
        <w:rPr>
          <w:sz w:val="28"/>
          <w:szCs w:val="28"/>
        </w:rPr>
        <w:t xml:space="preserve">. – СПб. : Владимир Даль, 2000. – 541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 xml:space="preserve">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lastRenderedPageBreak/>
        <w:t>Маркузе, Г. Эрос и цивилизация / Г. Маркузе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 А. Юдина.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АСТ : Ермак, 2003. – 312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 xml:space="preserve">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Мельник, В. А. Идеология движения новых левых / В. А. Мельник // Политические идеологии : </w:t>
      </w:r>
      <w:proofErr w:type="spellStart"/>
      <w:r w:rsidRPr="002A1A06">
        <w:rPr>
          <w:sz w:val="28"/>
          <w:szCs w:val="28"/>
        </w:rPr>
        <w:t>учеб</w:t>
      </w:r>
      <w:proofErr w:type="gramStart"/>
      <w:r w:rsidRPr="002A1A06">
        <w:rPr>
          <w:sz w:val="28"/>
          <w:szCs w:val="28"/>
        </w:rPr>
        <w:t>.п</w:t>
      </w:r>
      <w:proofErr w:type="gramEnd"/>
      <w:r w:rsidRPr="002A1A06">
        <w:rPr>
          <w:sz w:val="28"/>
          <w:szCs w:val="28"/>
        </w:rPr>
        <w:t>особие</w:t>
      </w:r>
      <w:proofErr w:type="spellEnd"/>
      <w:r w:rsidRPr="002A1A06">
        <w:rPr>
          <w:sz w:val="28"/>
          <w:szCs w:val="28"/>
        </w:rPr>
        <w:t xml:space="preserve"> / В. А. Мельник. – Минск, 2009. – С. 111–114.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Мельник, В. </w:t>
      </w:r>
      <w:proofErr w:type="gramStart"/>
      <w:r w:rsidRPr="002A1A06">
        <w:rPr>
          <w:sz w:val="28"/>
          <w:szCs w:val="28"/>
        </w:rPr>
        <w:t>А.</w:t>
      </w:r>
      <w:proofErr w:type="gramEnd"/>
      <w:r w:rsidRPr="002A1A06">
        <w:rPr>
          <w:sz w:val="28"/>
          <w:szCs w:val="28"/>
        </w:rPr>
        <w:t xml:space="preserve"> Так как же понимал </w:t>
      </w:r>
      <w:proofErr w:type="spellStart"/>
      <w:r w:rsidRPr="002A1A06">
        <w:rPr>
          <w:sz w:val="28"/>
          <w:szCs w:val="28"/>
        </w:rPr>
        <w:t>социолизм</w:t>
      </w:r>
      <w:proofErr w:type="spellEnd"/>
      <w:r w:rsidRPr="002A1A06">
        <w:rPr>
          <w:sz w:val="28"/>
          <w:szCs w:val="28"/>
        </w:rPr>
        <w:t xml:space="preserve"> Карл Маркс? / В. А. Мельник // Республика Беларусь: власть, политика, идеология / В. А. Мельник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Акад. </w:t>
      </w:r>
      <w:proofErr w:type="spellStart"/>
      <w:r w:rsidRPr="002A1A06">
        <w:rPr>
          <w:sz w:val="28"/>
          <w:szCs w:val="28"/>
        </w:rPr>
        <w:t>М-ва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внутр</w:t>
      </w:r>
      <w:proofErr w:type="spellEnd"/>
      <w:r w:rsidRPr="002A1A06">
        <w:rPr>
          <w:sz w:val="28"/>
          <w:szCs w:val="28"/>
        </w:rPr>
        <w:t xml:space="preserve">. дел </w:t>
      </w:r>
      <w:proofErr w:type="spellStart"/>
      <w:r w:rsidRPr="002A1A06">
        <w:rPr>
          <w:sz w:val="28"/>
          <w:szCs w:val="28"/>
        </w:rPr>
        <w:t>Респ</w:t>
      </w:r>
      <w:proofErr w:type="spellEnd"/>
      <w:r w:rsidRPr="002A1A06">
        <w:rPr>
          <w:sz w:val="28"/>
          <w:szCs w:val="28"/>
        </w:rPr>
        <w:t xml:space="preserve">. Беларусь, </w:t>
      </w:r>
      <w:proofErr w:type="spellStart"/>
      <w:r w:rsidRPr="002A1A06">
        <w:rPr>
          <w:sz w:val="28"/>
          <w:szCs w:val="28"/>
        </w:rPr>
        <w:t>Белорус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ссоц</w:t>
      </w:r>
      <w:proofErr w:type="spellEnd"/>
      <w:r w:rsidRPr="002A1A06">
        <w:rPr>
          <w:sz w:val="28"/>
          <w:szCs w:val="28"/>
        </w:rPr>
        <w:t>. полит. наук. – Минск, 1998. – С. 204–218.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Месарош</w:t>
      </w:r>
      <w:proofErr w:type="spellEnd"/>
      <w:r w:rsidRPr="002A1A06">
        <w:rPr>
          <w:sz w:val="28"/>
          <w:szCs w:val="28"/>
        </w:rPr>
        <w:t xml:space="preserve">, И. Необходимость радикальной альтернативы [Электронный ресурс] / И. </w:t>
      </w:r>
      <w:proofErr w:type="spellStart"/>
      <w:r w:rsidRPr="002A1A06">
        <w:rPr>
          <w:sz w:val="28"/>
          <w:szCs w:val="28"/>
        </w:rPr>
        <w:t>Месарош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В. </w:t>
      </w:r>
      <w:proofErr w:type="spellStart"/>
      <w:r w:rsidRPr="002A1A06">
        <w:rPr>
          <w:sz w:val="28"/>
          <w:szCs w:val="28"/>
        </w:rPr>
        <w:t>Вольского</w:t>
      </w:r>
      <w:proofErr w:type="spellEnd"/>
      <w:r w:rsidRPr="002A1A06">
        <w:rPr>
          <w:sz w:val="28"/>
          <w:szCs w:val="28"/>
        </w:rPr>
        <w:t xml:space="preserve"> ; под ред. Д. Субботина // Скепсис. – Режим доступа: http://scepsis.net/library/id_2222.html. – Дата доступа: 16.06.2014.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Мессарош, И. Вызовы нашему времени [Электронный ресурс] / И. Мессарош // Альтернативы. – 2000. – № 2. – Режим доступа: </w:t>
      </w:r>
      <w:hyperlink r:id="rId9" w:history="1">
        <w:r w:rsidR="00646214" w:rsidRPr="002A1A06">
          <w:rPr>
            <w:rStyle w:val="aa"/>
            <w:color w:val="auto"/>
            <w:sz w:val="28"/>
            <w:szCs w:val="28"/>
            <w:u w:val="none"/>
          </w:rPr>
          <w:t>http://www.alternativy.ru/</w:t>
        </w:r>
      </w:hyperlink>
      <w:r w:rsidRPr="002A1A06">
        <w:rPr>
          <w:sz w:val="28"/>
          <w:szCs w:val="28"/>
        </w:rPr>
        <w:t>old/magazine/htm/00_2/vi.htm. – Дата доступа: 15.09.2014.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Мессарош, И. Марксизм сегодня [Электронный ресурс] / И. Мессарош // Альтернативы. – 1998. – № 2. – Режим доступа: </w:t>
      </w:r>
      <w:hyperlink r:id="rId10" w:history="1">
        <w:r w:rsidR="00646214" w:rsidRPr="002A1A06">
          <w:rPr>
            <w:rStyle w:val="aa"/>
            <w:color w:val="auto"/>
            <w:sz w:val="28"/>
            <w:szCs w:val="28"/>
            <w:u w:val="none"/>
          </w:rPr>
          <w:t>http://www.alternativy.ru</w:t>
        </w:r>
      </w:hyperlink>
      <w:r w:rsidRPr="002A1A06">
        <w:rPr>
          <w:sz w:val="28"/>
          <w:szCs w:val="28"/>
        </w:rPr>
        <w:t>/old/magazine/htm/98_2/i.htm. – Дата доступа: 15.09.2014.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Миллс, Р. Властвующая элита =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power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elite</w:t>
      </w:r>
      <w:proofErr w:type="spellEnd"/>
      <w:r w:rsidRPr="002A1A06">
        <w:rPr>
          <w:sz w:val="28"/>
          <w:szCs w:val="28"/>
        </w:rPr>
        <w:t xml:space="preserve"> / Р. Миллс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Е. И. Розенталь, Л. Г. Рошаль, В. Л. Кон. – М. : Изд-во </w:t>
      </w:r>
      <w:proofErr w:type="spellStart"/>
      <w:r w:rsidRPr="002A1A06">
        <w:rPr>
          <w:sz w:val="28"/>
          <w:szCs w:val="28"/>
        </w:rPr>
        <w:t>иностр</w:t>
      </w:r>
      <w:proofErr w:type="spellEnd"/>
      <w:r w:rsidRPr="002A1A06">
        <w:rPr>
          <w:sz w:val="28"/>
          <w:szCs w:val="28"/>
        </w:rPr>
        <w:t xml:space="preserve">. </w:t>
      </w:r>
      <w:proofErr w:type="gramStart"/>
      <w:r w:rsidRPr="002A1A06">
        <w:rPr>
          <w:sz w:val="28"/>
          <w:szCs w:val="28"/>
        </w:rPr>
        <w:t>лит</w:t>
      </w:r>
      <w:proofErr w:type="gramEnd"/>
      <w:r w:rsidRPr="002A1A06">
        <w:rPr>
          <w:sz w:val="28"/>
          <w:szCs w:val="28"/>
        </w:rPr>
        <w:t>., 1959. – 543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Мысливченко</w:t>
      </w:r>
      <w:proofErr w:type="spellEnd"/>
      <w:r w:rsidRPr="002A1A06">
        <w:rPr>
          <w:sz w:val="28"/>
          <w:szCs w:val="28"/>
        </w:rPr>
        <w:t xml:space="preserve">, А. Г. Философские парадигмы «западного марксизма»: генезис и классификация / А. Г. </w:t>
      </w:r>
      <w:proofErr w:type="spellStart"/>
      <w:r w:rsidRPr="002A1A06">
        <w:rPr>
          <w:sz w:val="28"/>
          <w:szCs w:val="28"/>
        </w:rPr>
        <w:t>Мысливченко</w:t>
      </w:r>
      <w:proofErr w:type="spellEnd"/>
      <w:r w:rsidRPr="002A1A06">
        <w:rPr>
          <w:sz w:val="28"/>
          <w:szCs w:val="28"/>
        </w:rPr>
        <w:t xml:space="preserve"> // Карл Маркс и современная философия : сб. материалов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конф</w:t>
      </w:r>
      <w:proofErr w:type="spellEnd"/>
      <w:r w:rsidRPr="002A1A06">
        <w:rPr>
          <w:sz w:val="28"/>
          <w:szCs w:val="28"/>
        </w:rPr>
        <w:t xml:space="preserve">. к 180-летию со дня рождения К. Маркса, М., 23 апр. 1998 г.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</w:t>
      </w:r>
      <w:proofErr w:type="spellStart"/>
      <w:r w:rsidRPr="002A1A06">
        <w:rPr>
          <w:sz w:val="28"/>
          <w:szCs w:val="28"/>
        </w:rPr>
        <w:t>редкол</w:t>
      </w:r>
      <w:proofErr w:type="spellEnd"/>
      <w:r w:rsidRPr="002A1A06">
        <w:rPr>
          <w:sz w:val="28"/>
          <w:szCs w:val="28"/>
        </w:rPr>
        <w:t xml:space="preserve">.: Н. И. Лапин (отв. ред.) [и др.]. – М., 1999. – С. 346–355.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 xml:space="preserve">, А. Труд множества и ткань </w:t>
      </w:r>
      <w:proofErr w:type="spellStart"/>
      <w:r w:rsidRPr="002A1A06">
        <w:rPr>
          <w:sz w:val="28"/>
          <w:szCs w:val="28"/>
        </w:rPr>
        <w:t>биополитики</w:t>
      </w:r>
      <w:proofErr w:type="spellEnd"/>
      <w:r w:rsidRPr="002A1A06">
        <w:rPr>
          <w:sz w:val="28"/>
          <w:szCs w:val="28"/>
        </w:rPr>
        <w:t xml:space="preserve"> [Электронный ресурс] / А. </w:t>
      </w:r>
      <w:proofErr w:type="spellStart"/>
      <w:r w:rsidRPr="002A1A06">
        <w:rPr>
          <w:sz w:val="28"/>
          <w:szCs w:val="28"/>
        </w:rPr>
        <w:t>Негри</w:t>
      </w:r>
      <w:proofErr w:type="spellEnd"/>
      <w:r w:rsidRPr="002A1A06">
        <w:rPr>
          <w:sz w:val="28"/>
          <w:szCs w:val="28"/>
        </w:rPr>
        <w:t xml:space="preserve"> ; пер. с англ. И. Борисова // </w:t>
      </w:r>
      <w:proofErr w:type="spellStart"/>
      <w:r w:rsidRPr="002A1A06">
        <w:rPr>
          <w:sz w:val="28"/>
          <w:szCs w:val="28"/>
        </w:rPr>
        <w:t>Полит</w:t>
      </w:r>
      <w:proofErr w:type="gramStart"/>
      <w:r w:rsidRPr="002A1A06">
        <w:rPr>
          <w:sz w:val="28"/>
          <w:szCs w:val="28"/>
        </w:rPr>
        <w:t>.р</w:t>
      </w:r>
      <w:proofErr w:type="gramEnd"/>
      <w:r w:rsidRPr="002A1A06">
        <w:rPr>
          <w:sz w:val="28"/>
          <w:szCs w:val="28"/>
        </w:rPr>
        <w:t>у</w:t>
      </w:r>
      <w:proofErr w:type="spellEnd"/>
      <w:r w:rsidRPr="002A1A06">
        <w:rPr>
          <w:sz w:val="28"/>
          <w:szCs w:val="28"/>
        </w:rPr>
        <w:t xml:space="preserve">. – Режим доступа: http://www.polit.ru/article/2008/12/03/negri/. – Дата доступа: 24.02.2014.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Паренти</w:t>
      </w:r>
      <w:proofErr w:type="spellEnd"/>
      <w:r w:rsidRPr="002A1A06">
        <w:rPr>
          <w:sz w:val="28"/>
          <w:szCs w:val="28"/>
        </w:rPr>
        <w:t>, М. Империализм. Введение [Электронный ресурс] / М. </w:t>
      </w:r>
      <w:proofErr w:type="spellStart"/>
      <w:r w:rsidRPr="002A1A06">
        <w:rPr>
          <w:sz w:val="28"/>
          <w:szCs w:val="28"/>
        </w:rPr>
        <w:t>Паренти</w:t>
      </w:r>
      <w:proofErr w:type="spellEnd"/>
      <w:r w:rsidRPr="002A1A06">
        <w:rPr>
          <w:sz w:val="28"/>
          <w:szCs w:val="28"/>
        </w:rPr>
        <w:t xml:space="preserve"> // Левая Россия. – 2006. – № 7. – Режим доступа: http://left.ru/2006/7/parenti141.phtml. – Дата доступа: 09.02.2014.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Пастухов, В. Б. Русский </w:t>
      </w:r>
      <w:proofErr w:type="spellStart"/>
      <w:r w:rsidRPr="002A1A06">
        <w:rPr>
          <w:sz w:val="28"/>
          <w:szCs w:val="28"/>
        </w:rPr>
        <w:t>неомарксизм</w:t>
      </w:r>
      <w:proofErr w:type="spellEnd"/>
      <w:r w:rsidRPr="002A1A06">
        <w:rPr>
          <w:sz w:val="28"/>
          <w:szCs w:val="28"/>
        </w:rPr>
        <w:t xml:space="preserve"> / В. Б. Пастухов // </w:t>
      </w:r>
      <w:proofErr w:type="spellStart"/>
      <w:r w:rsidRPr="002A1A06">
        <w:rPr>
          <w:sz w:val="28"/>
          <w:szCs w:val="28"/>
        </w:rPr>
        <w:t>Обществ</w:t>
      </w:r>
      <w:proofErr w:type="gramStart"/>
      <w:r w:rsidRPr="002A1A06">
        <w:rPr>
          <w:sz w:val="28"/>
          <w:szCs w:val="28"/>
        </w:rPr>
        <w:t>.н</w:t>
      </w:r>
      <w:proofErr w:type="gramEnd"/>
      <w:r w:rsidRPr="002A1A06">
        <w:rPr>
          <w:sz w:val="28"/>
          <w:szCs w:val="28"/>
        </w:rPr>
        <w:t>ауки</w:t>
      </w:r>
      <w:proofErr w:type="spellEnd"/>
      <w:r w:rsidRPr="002A1A06">
        <w:rPr>
          <w:sz w:val="28"/>
          <w:szCs w:val="28"/>
        </w:rPr>
        <w:t xml:space="preserve"> и современность. – 2004. – № 4. – С. 97–107.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Петрас</w:t>
      </w:r>
      <w:proofErr w:type="spellEnd"/>
      <w:r w:rsidRPr="002A1A06">
        <w:rPr>
          <w:sz w:val="28"/>
          <w:szCs w:val="28"/>
        </w:rPr>
        <w:t xml:space="preserve">, Дж. Марксистская критика </w:t>
      </w:r>
      <w:proofErr w:type="spellStart"/>
      <w:r w:rsidRPr="002A1A06">
        <w:rPr>
          <w:sz w:val="28"/>
          <w:szCs w:val="28"/>
        </w:rPr>
        <w:t>постмарксистов</w:t>
      </w:r>
      <w:proofErr w:type="spellEnd"/>
      <w:r w:rsidRPr="002A1A06">
        <w:rPr>
          <w:sz w:val="28"/>
          <w:szCs w:val="28"/>
        </w:rPr>
        <w:t xml:space="preserve"> [Электронный ресурс] / Дж. </w:t>
      </w:r>
      <w:proofErr w:type="spellStart"/>
      <w:r w:rsidRPr="002A1A06">
        <w:rPr>
          <w:sz w:val="28"/>
          <w:szCs w:val="28"/>
        </w:rPr>
        <w:t>Петрас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Ю. </w:t>
      </w:r>
      <w:proofErr w:type="spellStart"/>
      <w:r w:rsidRPr="002A1A06">
        <w:rPr>
          <w:sz w:val="28"/>
          <w:szCs w:val="28"/>
        </w:rPr>
        <w:t>Дергунова</w:t>
      </w:r>
      <w:proofErr w:type="spellEnd"/>
      <w:r w:rsidRPr="002A1A06">
        <w:rPr>
          <w:sz w:val="28"/>
          <w:szCs w:val="28"/>
        </w:rPr>
        <w:t xml:space="preserve">, Ю. </w:t>
      </w:r>
      <w:proofErr w:type="spellStart"/>
      <w:r w:rsidRPr="002A1A06">
        <w:rPr>
          <w:sz w:val="28"/>
          <w:szCs w:val="28"/>
        </w:rPr>
        <w:t>Жиловца</w:t>
      </w:r>
      <w:proofErr w:type="spellEnd"/>
      <w:r w:rsidRPr="002A1A06">
        <w:rPr>
          <w:sz w:val="28"/>
          <w:szCs w:val="28"/>
        </w:rPr>
        <w:t xml:space="preserve"> // Левая Россия. – 2004. – № 15. – Режим доступа: http://left.ru/2004/15/petras114.html. – Дата доступа: 12.08.2014.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Райх</w:t>
      </w:r>
      <w:proofErr w:type="spellEnd"/>
      <w:r w:rsidRPr="002A1A06">
        <w:rPr>
          <w:sz w:val="28"/>
          <w:szCs w:val="28"/>
        </w:rPr>
        <w:t xml:space="preserve">, В. Психология масс и фашизм = </w:t>
      </w:r>
      <w:proofErr w:type="spellStart"/>
      <w:r w:rsidRPr="002A1A06">
        <w:rPr>
          <w:sz w:val="28"/>
          <w:szCs w:val="28"/>
        </w:rPr>
        <w:t>Massenpsychologie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Faschismus</w:t>
      </w:r>
      <w:proofErr w:type="spellEnd"/>
      <w:r w:rsidRPr="002A1A06">
        <w:rPr>
          <w:sz w:val="28"/>
          <w:szCs w:val="28"/>
        </w:rPr>
        <w:t xml:space="preserve"> / В. </w:t>
      </w:r>
      <w:proofErr w:type="spellStart"/>
      <w:r w:rsidRPr="002A1A06">
        <w:rPr>
          <w:sz w:val="28"/>
          <w:szCs w:val="28"/>
        </w:rPr>
        <w:t>Райх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Ю. М. Донца.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АСТ, 2004. – 539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Рисмухамедов</w:t>
      </w:r>
      <w:proofErr w:type="spellEnd"/>
      <w:r w:rsidRPr="002A1A06">
        <w:rPr>
          <w:sz w:val="28"/>
          <w:szCs w:val="28"/>
        </w:rPr>
        <w:t>, И. А. Концепции идеологии А. Грамши и Л. </w:t>
      </w:r>
      <w:proofErr w:type="spellStart"/>
      <w:r w:rsidRPr="002A1A06">
        <w:rPr>
          <w:sz w:val="28"/>
          <w:szCs w:val="28"/>
        </w:rPr>
        <w:t>Альтюссера</w:t>
      </w:r>
      <w:proofErr w:type="spellEnd"/>
      <w:r w:rsidRPr="002A1A06">
        <w:rPr>
          <w:sz w:val="28"/>
          <w:szCs w:val="28"/>
        </w:rPr>
        <w:t xml:space="preserve"> и их рецепция в современном </w:t>
      </w:r>
      <w:proofErr w:type="spellStart"/>
      <w:r w:rsidRPr="002A1A06">
        <w:rPr>
          <w:sz w:val="28"/>
          <w:szCs w:val="28"/>
        </w:rPr>
        <w:t>неомарксизме</w:t>
      </w:r>
      <w:proofErr w:type="spellEnd"/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автореф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дис</w:t>
      </w:r>
      <w:proofErr w:type="spellEnd"/>
      <w:r w:rsidRPr="002A1A06">
        <w:rPr>
          <w:sz w:val="28"/>
          <w:szCs w:val="28"/>
        </w:rPr>
        <w:t xml:space="preserve">. ... канд. </w:t>
      </w:r>
      <w:proofErr w:type="spellStart"/>
      <w:r w:rsidRPr="002A1A06">
        <w:rPr>
          <w:sz w:val="28"/>
          <w:szCs w:val="28"/>
        </w:rPr>
        <w:t>социол</w:t>
      </w:r>
      <w:proofErr w:type="spellEnd"/>
      <w:r w:rsidRPr="002A1A06">
        <w:rPr>
          <w:sz w:val="28"/>
          <w:szCs w:val="28"/>
        </w:rPr>
        <w:t xml:space="preserve">. наук : 22.00.01 / И. А. </w:t>
      </w:r>
      <w:proofErr w:type="spellStart"/>
      <w:r w:rsidRPr="002A1A06">
        <w:rPr>
          <w:sz w:val="28"/>
          <w:szCs w:val="28"/>
        </w:rPr>
        <w:t>Рисмухамедов</w:t>
      </w:r>
      <w:proofErr w:type="spellEnd"/>
      <w:r w:rsidRPr="002A1A06">
        <w:rPr>
          <w:sz w:val="28"/>
          <w:szCs w:val="28"/>
        </w:rPr>
        <w:t xml:space="preserve"> ; </w:t>
      </w:r>
      <w:proofErr w:type="spellStart"/>
      <w:r w:rsidRPr="002A1A06">
        <w:rPr>
          <w:sz w:val="28"/>
          <w:szCs w:val="28"/>
        </w:rPr>
        <w:t>С.-Петерб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гос</w:t>
      </w:r>
      <w:proofErr w:type="spellEnd"/>
      <w:r w:rsidRPr="002A1A06">
        <w:rPr>
          <w:sz w:val="28"/>
          <w:szCs w:val="28"/>
        </w:rPr>
        <w:t xml:space="preserve">. ун-т. – СПб., 2003. – 28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Ритцер</w:t>
      </w:r>
      <w:proofErr w:type="spellEnd"/>
      <w:r w:rsidRPr="002A1A06">
        <w:rPr>
          <w:sz w:val="28"/>
          <w:szCs w:val="28"/>
        </w:rPr>
        <w:t xml:space="preserve">, Дж. Разновидности </w:t>
      </w:r>
      <w:proofErr w:type="spellStart"/>
      <w:r w:rsidRPr="002A1A06">
        <w:rPr>
          <w:sz w:val="28"/>
          <w:szCs w:val="28"/>
        </w:rPr>
        <w:t>неомарксистской</w:t>
      </w:r>
      <w:proofErr w:type="spellEnd"/>
      <w:r w:rsidRPr="002A1A06">
        <w:rPr>
          <w:sz w:val="28"/>
          <w:szCs w:val="28"/>
        </w:rPr>
        <w:t xml:space="preserve"> теории / Дж. </w:t>
      </w:r>
      <w:proofErr w:type="spellStart"/>
      <w:r w:rsidRPr="002A1A06">
        <w:rPr>
          <w:sz w:val="28"/>
          <w:szCs w:val="28"/>
        </w:rPr>
        <w:t>Ритцер</w:t>
      </w:r>
      <w:proofErr w:type="spellEnd"/>
      <w:r w:rsidRPr="002A1A06">
        <w:rPr>
          <w:sz w:val="28"/>
          <w:szCs w:val="28"/>
        </w:rPr>
        <w:t xml:space="preserve"> // Современные социологические теории = </w:t>
      </w:r>
      <w:proofErr w:type="spellStart"/>
      <w:r w:rsidRPr="002A1A06">
        <w:rPr>
          <w:sz w:val="28"/>
          <w:szCs w:val="28"/>
        </w:rPr>
        <w:t>Modern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sociological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theory</w:t>
      </w:r>
      <w:proofErr w:type="spellEnd"/>
      <w:r w:rsidRPr="002A1A06">
        <w:rPr>
          <w:sz w:val="28"/>
          <w:szCs w:val="28"/>
        </w:rPr>
        <w:t xml:space="preserve"> / Дж. </w:t>
      </w:r>
      <w:proofErr w:type="spellStart"/>
      <w:r w:rsidRPr="002A1A06">
        <w:rPr>
          <w:sz w:val="28"/>
          <w:szCs w:val="28"/>
        </w:rPr>
        <w:t>Ритцер</w:t>
      </w:r>
      <w:proofErr w:type="spellEnd"/>
      <w:r w:rsidRPr="002A1A06">
        <w:rPr>
          <w:sz w:val="28"/>
          <w:szCs w:val="28"/>
        </w:rPr>
        <w:t xml:space="preserve"> ; пер. с англ. А. </w:t>
      </w:r>
      <w:proofErr w:type="spellStart"/>
      <w:r w:rsidRPr="002A1A06">
        <w:rPr>
          <w:sz w:val="28"/>
          <w:szCs w:val="28"/>
        </w:rPr>
        <w:t>Бойкова</w:t>
      </w:r>
      <w:proofErr w:type="spellEnd"/>
      <w:r w:rsidRPr="002A1A06">
        <w:rPr>
          <w:sz w:val="28"/>
          <w:szCs w:val="28"/>
        </w:rPr>
        <w:t xml:space="preserve">, А. </w:t>
      </w:r>
      <w:proofErr w:type="spellStart"/>
      <w:r w:rsidRPr="002A1A06">
        <w:rPr>
          <w:sz w:val="28"/>
          <w:szCs w:val="28"/>
        </w:rPr>
        <w:t>Лисициной</w:t>
      </w:r>
      <w:proofErr w:type="spellEnd"/>
      <w:r w:rsidRPr="002A1A06">
        <w:rPr>
          <w:sz w:val="28"/>
          <w:szCs w:val="28"/>
        </w:rPr>
        <w:t>. – 5-е изд. – СПб</w:t>
      </w:r>
      <w:proofErr w:type="gramStart"/>
      <w:r w:rsidRPr="002A1A06">
        <w:rPr>
          <w:sz w:val="28"/>
          <w:szCs w:val="28"/>
        </w:rPr>
        <w:t xml:space="preserve">., </w:t>
      </w:r>
      <w:proofErr w:type="gramEnd"/>
      <w:r w:rsidRPr="002A1A06">
        <w:rPr>
          <w:sz w:val="28"/>
          <w:szCs w:val="28"/>
        </w:rPr>
        <w:t>2002. – Гл. 4. – С. 161–214.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lastRenderedPageBreak/>
        <w:t xml:space="preserve">Сартр, Ж.-П. Проблемы метода = </w:t>
      </w:r>
      <w:proofErr w:type="spellStart"/>
      <w:r w:rsidRPr="002A1A06">
        <w:rPr>
          <w:sz w:val="28"/>
          <w:szCs w:val="28"/>
        </w:rPr>
        <w:t>Questions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methode</w:t>
      </w:r>
      <w:proofErr w:type="spellEnd"/>
      <w:r w:rsidRPr="002A1A06">
        <w:rPr>
          <w:sz w:val="28"/>
          <w:szCs w:val="28"/>
        </w:rPr>
        <w:t xml:space="preserve"> / Ж.-П. Сартр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фр. В. П. Гайдамака.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Прогресс, 1993. – 240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Семенов, В. С. Марксизм в реальности и уроки его развития за полтора века / В. С. Семенов // Карл Маркс и современная философия : сб. материалов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конф</w:t>
      </w:r>
      <w:proofErr w:type="spellEnd"/>
      <w:r w:rsidRPr="002A1A06">
        <w:rPr>
          <w:sz w:val="28"/>
          <w:szCs w:val="28"/>
        </w:rPr>
        <w:t xml:space="preserve">. к 180-летию со дня рождения К. Маркса, М., 23 апр. 1998 г.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</w:t>
      </w:r>
      <w:proofErr w:type="spellStart"/>
      <w:r w:rsidRPr="002A1A06">
        <w:rPr>
          <w:sz w:val="28"/>
          <w:szCs w:val="28"/>
        </w:rPr>
        <w:t>редкол</w:t>
      </w:r>
      <w:proofErr w:type="spellEnd"/>
      <w:r w:rsidRPr="002A1A06">
        <w:rPr>
          <w:sz w:val="28"/>
          <w:szCs w:val="28"/>
        </w:rPr>
        <w:t>.: Н. И. Лапин (отв. ред.) [и др.]. – М., 1999. – С. 196–220.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Стыкалин</w:t>
      </w:r>
      <w:proofErr w:type="spellEnd"/>
      <w:r w:rsidRPr="002A1A06">
        <w:rPr>
          <w:sz w:val="28"/>
          <w:szCs w:val="28"/>
        </w:rPr>
        <w:t xml:space="preserve">, А. С. </w:t>
      </w:r>
      <w:proofErr w:type="spellStart"/>
      <w:r w:rsidRPr="002A1A06">
        <w:rPr>
          <w:sz w:val="28"/>
          <w:szCs w:val="28"/>
        </w:rPr>
        <w:t>Дьердь</w:t>
      </w:r>
      <w:proofErr w:type="spellEnd"/>
      <w:r w:rsidRPr="002A1A06">
        <w:rPr>
          <w:sz w:val="28"/>
          <w:szCs w:val="28"/>
        </w:rPr>
        <w:t xml:space="preserve"> Лукач – мыслитель и политик / А. С. </w:t>
      </w:r>
      <w:proofErr w:type="spellStart"/>
      <w:r w:rsidRPr="002A1A06">
        <w:rPr>
          <w:sz w:val="28"/>
          <w:szCs w:val="28"/>
        </w:rPr>
        <w:t>Стыкалин</w:t>
      </w:r>
      <w:proofErr w:type="spellEnd"/>
      <w:r w:rsidRPr="002A1A06">
        <w:rPr>
          <w:sz w:val="28"/>
          <w:szCs w:val="28"/>
        </w:rPr>
        <w:t xml:space="preserve"> ;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славяноведения.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Степаненко, 2001. – 348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Сулимов</w:t>
      </w:r>
      <w:proofErr w:type="spellEnd"/>
      <w:r w:rsidRPr="002A1A06">
        <w:rPr>
          <w:sz w:val="28"/>
          <w:szCs w:val="28"/>
        </w:rPr>
        <w:t xml:space="preserve">, С. В. Идеи </w:t>
      </w:r>
      <w:proofErr w:type="spellStart"/>
      <w:r w:rsidRPr="002A1A06">
        <w:rPr>
          <w:sz w:val="28"/>
          <w:szCs w:val="28"/>
        </w:rPr>
        <w:t>неомарксизма</w:t>
      </w:r>
      <w:proofErr w:type="spellEnd"/>
      <w:r w:rsidRPr="002A1A06">
        <w:rPr>
          <w:sz w:val="28"/>
          <w:szCs w:val="28"/>
        </w:rPr>
        <w:t xml:space="preserve"> в Республике Беларусь / С. В. </w:t>
      </w:r>
      <w:proofErr w:type="spellStart"/>
      <w:r w:rsidRPr="002A1A06">
        <w:rPr>
          <w:sz w:val="28"/>
          <w:szCs w:val="28"/>
        </w:rPr>
        <w:t>Сулимов</w:t>
      </w:r>
      <w:proofErr w:type="spellEnd"/>
      <w:r w:rsidRPr="002A1A06">
        <w:rPr>
          <w:sz w:val="28"/>
          <w:szCs w:val="28"/>
        </w:rPr>
        <w:t xml:space="preserve"> // Беларусь в современных геополитических условиях: </w:t>
      </w:r>
      <w:proofErr w:type="spellStart"/>
      <w:r w:rsidRPr="002A1A06">
        <w:rPr>
          <w:sz w:val="28"/>
          <w:szCs w:val="28"/>
        </w:rPr>
        <w:t>политико</w:t>
      </w:r>
      <w:r w:rsidRPr="002A1A06">
        <w:rPr>
          <w:sz w:val="28"/>
          <w:szCs w:val="28"/>
        </w:rPr>
        <w:noBreakHyphen/>
        <w:t>правовые</w:t>
      </w:r>
      <w:proofErr w:type="spellEnd"/>
      <w:r w:rsidRPr="002A1A06">
        <w:rPr>
          <w:sz w:val="28"/>
          <w:szCs w:val="28"/>
        </w:rPr>
        <w:t xml:space="preserve"> и социально-экономические аспекты устойчивого развития : сб. материалов </w:t>
      </w:r>
      <w:proofErr w:type="spellStart"/>
      <w:r w:rsidRPr="002A1A06">
        <w:rPr>
          <w:sz w:val="28"/>
          <w:szCs w:val="28"/>
        </w:rPr>
        <w:t>межвуз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науч</w:t>
      </w:r>
      <w:proofErr w:type="gramStart"/>
      <w:r w:rsidRPr="002A1A06">
        <w:rPr>
          <w:sz w:val="28"/>
          <w:szCs w:val="28"/>
        </w:rPr>
        <w:t>.-</w:t>
      </w:r>
      <w:proofErr w:type="gramEnd"/>
      <w:r w:rsidRPr="002A1A06">
        <w:rPr>
          <w:sz w:val="28"/>
          <w:szCs w:val="28"/>
        </w:rPr>
        <w:t>практ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конф</w:t>
      </w:r>
      <w:proofErr w:type="spellEnd"/>
      <w:r w:rsidRPr="002A1A06">
        <w:rPr>
          <w:sz w:val="28"/>
          <w:szCs w:val="28"/>
        </w:rPr>
        <w:t xml:space="preserve">., Минск, 30 марта 2007 г. : в 2 т. / </w:t>
      </w:r>
      <w:proofErr w:type="spellStart"/>
      <w:r w:rsidRPr="002A1A06">
        <w:rPr>
          <w:sz w:val="28"/>
          <w:szCs w:val="28"/>
        </w:rPr>
        <w:t>М-во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внутр</w:t>
      </w:r>
      <w:proofErr w:type="spellEnd"/>
      <w:r w:rsidRPr="002A1A06">
        <w:rPr>
          <w:sz w:val="28"/>
          <w:szCs w:val="28"/>
        </w:rPr>
        <w:t xml:space="preserve">. дел </w:t>
      </w:r>
      <w:proofErr w:type="spellStart"/>
      <w:r w:rsidRPr="002A1A06">
        <w:rPr>
          <w:sz w:val="28"/>
          <w:szCs w:val="28"/>
        </w:rPr>
        <w:t>Респ</w:t>
      </w:r>
      <w:proofErr w:type="spellEnd"/>
      <w:r w:rsidRPr="002A1A06">
        <w:rPr>
          <w:sz w:val="28"/>
          <w:szCs w:val="28"/>
        </w:rPr>
        <w:t xml:space="preserve">. Беларусь, Акад. </w:t>
      </w:r>
      <w:proofErr w:type="spellStart"/>
      <w:r w:rsidRPr="002A1A06">
        <w:rPr>
          <w:sz w:val="28"/>
          <w:szCs w:val="28"/>
        </w:rPr>
        <w:t>М-ва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внутр</w:t>
      </w:r>
      <w:proofErr w:type="spellEnd"/>
      <w:r w:rsidRPr="002A1A06">
        <w:rPr>
          <w:sz w:val="28"/>
          <w:szCs w:val="28"/>
        </w:rPr>
        <w:t xml:space="preserve">. дел </w:t>
      </w:r>
      <w:proofErr w:type="spellStart"/>
      <w:r w:rsidRPr="002A1A06">
        <w:rPr>
          <w:sz w:val="28"/>
          <w:szCs w:val="28"/>
        </w:rPr>
        <w:t>Респ</w:t>
      </w:r>
      <w:proofErr w:type="spellEnd"/>
      <w:r w:rsidRPr="002A1A06">
        <w:rPr>
          <w:sz w:val="28"/>
          <w:szCs w:val="28"/>
        </w:rPr>
        <w:t>. Беларусь. – Минск, 2007. – Т. 1. – С. 200–201.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Фарман, И. П. Социально-культурные проекты </w:t>
      </w:r>
      <w:proofErr w:type="spellStart"/>
      <w:r w:rsidRPr="002A1A06">
        <w:rPr>
          <w:sz w:val="28"/>
          <w:szCs w:val="28"/>
        </w:rPr>
        <w:t>Юргена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Хабермаса</w:t>
      </w:r>
      <w:proofErr w:type="spellEnd"/>
      <w:r w:rsidRPr="002A1A06">
        <w:rPr>
          <w:sz w:val="28"/>
          <w:szCs w:val="28"/>
        </w:rPr>
        <w:t xml:space="preserve"> / И. П. Фарман ;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ИФРАН, 1999. – 244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Филиппов, А. Ф. Империя и глобализация – критика слева / А. Ф. Филиппов // Политическая наука: Современные империи : сб.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тр.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 [и др.] ; ред.-сост. И. А. Миллер. – М., 2004. – №. 3. – С. 12–30.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Франк, А. Г. Пять тысяч лет мировой системы в теории и практике [Электронный ресурс] / А. Г. Франк, Б. К. </w:t>
      </w:r>
      <w:proofErr w:type="spellStart"/>
      <w:r w:rsidRPr="002A1A06">
        <w:rPr>
          <w:sz w:val="28"/>
          <w:szCs w:val="28"/>
        </w:rPr>
        <w:t>Джиллс</w:t>
      </w:r>
      <w:proofErr w:type="spellEnd"/>
      <w:r w:rsidRPr="002A1A06">
        <w:rPr>
          <w:sz w:val="28"/>
          <w:szCs w:val="28"/>
        </w:rPr>
        <w:t xml:space="preserve"> ; пер. С. А. Евтушенко, С. В. </w:t>
      </w:r>
      <w:proofErr w:type="spellStart"/>
      <w:r w:rsidRPr="002A1A06">
        <w:rPr>
          <w:sz w:val="28"/>
          <w:szCs w:val="28"/>
        </w:rPr>
        <w:t>Жигжитов</w:t>
      </w:r>
      <w:proofErr w:type="spellEnd"/>
      <w:r w:rsidRPr="002A1A06">
        <w:rPr>
          <w:sz w:val="28"/>
          <w:szCs w:val="28"/>
        </w:rPr>
        <w:t xml:space="preserve"> // Мировой полит</w:t>
      </w:r>
      <w:proofErr w:type="gramStart"/>
      <w:r w:rsidRPr="002A1A06">
        <w:rPr>
          <w:sz w:val="28"/>
          <w:szCs w:val="28"/>
        </w:rPr>
        <w:t>.п</w:t>
      </w:r>
      <w:proofErr w:type="gramEnd"/>
      <w:r w:rsidRPr="002A1A06">
        <w:rPr>
          <w:sz w:val="28"/>
          <w:szCs w:val="28"/>
        </w:rPr>
        <w:t xml:space="preserve">роцессор, </w:t>
      </w:r>
      <w:proofErr w:type="spellStart"/>
      <w:r w:rsidRPr="002A1A06">
        <w:rPr>
          <w:sz w:val="28"/>
          <w:szCs w:val="28"/>
        </w:rPr>
        <w:t>Моск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гос</w:t>
      </w:r>
      <w:proofErr w:type="spellEnd"/>
      <w:r w:rsidRPr="002A1A06">
        <w:rPr>
          <w:sz w:val="28"/>
          <w:szCs w:val="28"/>
        </w:rPr>
        <w:t>. ун-т. – Режим доступа: http://www.worldpolit.ru/index.php?option=com_content&amp;task=view&amp;id=78&amp;Itemid=40. – Дата доступа: 27.08.2014.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Фромм</w:t>
      </w:r>
      <w:proofErr w:type="spellEnd"/>
      <w:r w:rsidRPr="002A1A06">
        <w:rPr>
          <w:sz w:val="28"/>
          <w:szCs w:val="28"/>
        </w:rPr>
        <w:t xml:space="preserve">, Э. Здоровое общество =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sane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society</w:t>
      </w:r>
      <w:proofErr w:type="spellEnd"/>
      <w:r w:rsidRPr="002A1A06">
        <w:rPr>
          <w:sz w:val="28"/>
          <w:szCs w:val="28"/>
        </w:rPr>
        <w:t xml:space="preserve"> / Э. </w:t>
      </w:r>
      <w:proofErr w:type="spellStart"/>
      <w:r w:rsidRPr="002A1A06">
        <w:rPr>
          <w:sz w:val="28"/>
          <w:szCs w:val="28"/>
        </w:rPr>
        <w:t>Фромм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Т. </w:t>
      </w:r>
      <w:proofErr w:type="spellStart"/>
      <w:r w:rsidRPr="002A1A06">
        <w:rPr>
          <w:sz w:val="28"/>
          <w:szCs w:val="28"/>
        </w:rPr>
        <w:t>Банкетовой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АСТ : АСТ Москва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Хранитель, 2006. – 539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Фромм</w:t>
      </w:r>
      <w:proofErr w:type="spellEnd"/>
      <w:r w:rsidRPr="002A1A06">
        <w:rPr>
          <w:sz w:val="28"/>
          <w:szCs w:val="28"/>
        </w:rPr>
        <w:t xml:space="preserve">, Э. Из плена иллюзий. Как я столкнулся с Марксом и Фрейдом / Э. </w:t>
      </w:r>
      <w:proofErr w:type="spellStart"/>
      <w:r w:rsidRPr="002A1A06">
        <w:rPr>
          <w:sz w:val="28"/>
          <w:szCs w:val="28"/>
        </w:rPr>
        <w:t>Фромм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Т. В. Панфиловой // Душа человека : [сборник] / Э. </w:t>
      </w:r>
      <w:proofErr w:type="spellStart"/>
      <w:r w:rsidRPr="002A1A06">
        <w:rPr>
          <w:sz w:val="28"/>
          <w:szCs w:val="28"/>
        </w:rPr>
        <w:t>Фромм</w:t>
      </w:r>
      <w:proofErr w:type="spellEnd"/>
      <w:r w:rsidRPr="002A1A06">
        <w:rPr>
          <w:sz w:val="28"/>
          <w:szCs w:val="28"/>
        </w:rPr>
        <w:t xml:space="preserve"> ; </w:t>
      </w:r>
      <w:proofErr w:type="spellStart"/>
      <w:r w:rsidRPr="002A1A06">
        <w:rPr>
          <w:sz w:val="28"/>
          <w:szCs w:val="28"/>
        </w:rPr>
        <w:t>ред.</w:t>
      </w:r>
      <w:r w:rsidRPr="002A1A06">
        <w:rPr>
          <w:sz w:val="28"/>
          <w:szCs w:val="28"/>
        </w:rPr>
        <w:noBreakHyphen/>
        <w:t>сост</w:t>
      </w:r>
      <w:proofErr w:type="spellEnd"/>
      <w:r w:rsidRPr="002A1A06">
        <w:rPr>
          <w:sz w:val="28"/>
          <w:szCs w:val="28"/>
        </w:rPr>
        <w:t>. П. С. Гуревич. – М., 1992. – С. 299–374.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Фромм</w:t>
      </w:r>
      <w:proofErr w:type="spellEnd"/>
      <w:r w:rsidRPr="002A1A06">
        <w:rPr>
          <w:sz w:val="28"/>
          <w:szCs w:val="28"/>
        </w:rPr>
        <w:t xml:space="preserve">, Э. Революция надежды = </w:t>
      </w:r>
      <w:proofErr w:type="spellStart"/>
      <w:r w:rsidRPr="002A1A06">
        <w:rPr>
          <w:sz w:val="28"/>
          <w:szCs w:val="28"/>
        </w:rPr>
        <w:t>The</w:t>
      </w:r>
      <w:proofErr w:type="spellEnd"/>
      <w:r w:rsidRPr="002A1A06">
        <w:rPr>
          <w:sz w:val="28"/>
          <w:szCs w:val="28"/>
        </w:rPr>
        <w:t xml:space="preserve"> </w:t>
      </w:r>
      <w:r w:rsidRPr="002A1A06">
        <w:rPr>
          <w:sz w:val="28"/>
          <w:szCs w:val="28"/>
          <w:lang w:val="en-US"/>
        </w:rPr>
        <w:t>r</w:t>
      </w:r>
      <w:proofErr w:type="spellStart"/>
      <w:r w:rsidRPr="002A1A06">
        <w:rPr>
          <w:sz w:val="28"/>
          <w:szCs w:val="28"/>
        </w:rPr>
        <w:t>evolution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r w:rsidRPr="002A1A06">
        <w:rPr>
          <w:sz w:val="28"/>
          <w:szCs w:val="28"/>
          <w:lang w:val="en-US"/>
        </w:rPr>
        <w:t>h</w:t>
      </w:r>
      <w:proofErr w:type="spellStart"/>
      <w:r w:rsidRPr="002A1A06">
        <w:rPr>
          <w:sz w:val="28"/>
          <w:szCs w:val="28"/>
        </w:rPr>
        <w:t>ope</w:t>
      </w:r>
      <w:proofErr w:type="spellEnd"/>
      <w:r w:rsidRPr="002A1A06">
        <w:rPr>
          <w:sz w:val="28"/>
          <w:szCs w:val="28"/>
        </w:rPr>
        <w:t xml:space="preserve"> / Э. </w:t>
      </w:r>
      <w:proofErr w:type="spellStart"/>
      <w:r w:rsidRPr="002A1A06">
        <w:rPr>
          <w:sz w:val="28"/>
          <w:szCs w:val="28"/>
        </w:rPr>
        <w:t>Фромм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Т. Панфиловой.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АСТ : АСТ Москва, 2006. – 283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Фуко, M. Рождение </w:t>
      </w:r>
      <w:proofErr w:type="spellStart"/>
      <w:r w:rsidRPr="002A1A06">
        <w:rPr>
          <w:sz w:val="28"/>
          <w:szCs w:val="28"/>
        </w:rPr>
        <w:t>биополитики</w:t>
      </w:r>
      <w:proofErr w:type="spellEnd"/>
      <w:r w:rsidRPr="002A1A06">
        <w:rPr>
          <w:sz w:val="28"/>
          <w:szCs w:val="28"/>
        </w:rPr>
        <w:t>. Курс лекций, прочитанных в Коллеж де Франс в 1978–1979 учебном году / М. Фуко</w:t>
      </w:r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А. Дьякова. – СПб. : Наука, 2010. – 448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Фурс</w:t>
      </w:r>
      <w:proofErr w:type="spellEnd"/>
      <w:r w:rsidRPr="002A1A06">
        <w:rPr>
          <w:sz w:val="28"/>
          <w:szCs w:val="28"/>
        </w:rPr>
        <w:t xml:space="preserve">, В. Н. Контуры современной критической теории / В. Н. </w:t>
      </w:r>
      <w:proofErr w:type="spellStart"/>
      <w:r w:rsidRPr="002A1A06">
        <w:rPr>
          <w:sz w:val="28"/>
          <w:szCs w:val="28"/>
        </w:rPr>
        <w:t>Фурс</w:t>
      </w:r>
      <w:proofErr w:type="spellEnd"/>
      <w:r w:rsidRPr="002A1A06">
        <w:rPr>
          <w:sz w:val="28"/>
          <w:szCs w:val="28"/>
        </w:rPr>
        <w:t>. – Минск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Европ</w:t>
      </w:r>
      <w:proofErr w:type="gramStart"/>
      <w:r w:rsidRPr="002A1A06">
        <w:rPr>
          <w:sz w:val="28"/>
          <w:szCs w:val="28"/>
        </w:rPr>
        <w:t>.г</w:t>
      </w:r>
      <w:proofErr w:type="gramEnd"/>
      <w:r w:rsidRPr="002A1A06">
        <w:rPr>
          <w:sz w:val="28"/>
          <w:szCs w:val="28"/>
        </w:rPr>
        <w:t>уманитар</w:t>
      </w:r>
      <w:proofErr w:type="spellEnd"/>
      <w:r w:rsidRPr="002A1A06">
        <w:rPr>
          <w:sz w:val="28"/>
          <w:szCs w:val="28"/>
        </w:rPr>
        <w:t>. ун-т, 2002. – 164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Фурс</w:t>
      </w:r>
      <w:proofErr w:type="spellEnd"/>
      <w:r w:rsidRPr="002A1A06">
        <w:rPr>
          <w:sz w:val="28"/>
          <w:szCs w:val="28"/>
        </w:rPr>
        <w:t xml:space="preserve">, В. Н. Рецепция идей Маркса в современной критической теории / В. Н. </w:t>
      </w:r>
      <w:proofErr w:type="spellStart"/>
      <w:r w:rsidRPr="002A1A06">
        <w:rPr>
          <w:sz w:val="28"/>
          <w:szCs w:val="28"/>
        </w:rPr>
        <w:t>Фурс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Обществ</w:t>
      </w:r>
      <w:proofErr w:type="gramStart"/>
      <w:r w:rsidRPr="002A1A06">
        <w:rPr>
          <w:sz w:val="28"/>
          <w:szCs w:val="28"/>
        </w:rPr>
        <w:t>.н</w:t>
      </w:r>
      <w:proofErr w:type="gramEnd"/>
      <w:r w:rsidRPr="002A1A06">
        <w:rPr>
          <w:sz w:val="28"/>
          <w:szCs w:val="28"/>
        </w:rPr>
        <w:t>ауки</w:t>
      </w:r>
      <w:proofErr w:type="spellEnd"/>
      <w:r w:rsidRPr="002A1A06">
        <w:rPr>
          <w:sz w:val="28"/>
          <w:szCs w:val="28"/>
        </w:rPr>
        <w:t xml:space="preserve"> и современность. – 2002. – № 5. – С. 115–130.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 xml:space="preserve">, Ю. Вовлечение </w:t>
      </w:r>
      <w:proofErr w:type="gramStart"/>
      <w:r w:rsidRPr="002A1A06">
        <w:rPr>
          <w:sz w:val="28"/>
          <w:szCs w:val="28"/>
        </w:rPr>
        <w:t>другого</w:t>
      </w:r>
      <w:proofErr w:type="gramEnd"/>
      <w:r w:rsidRPr="002A1A06">
        <w:rPr>
          <w:sz w:val="28"/>
          <w:szCs w:val="28"/>
        </w:rPr>
        <w:t xml:space="preserve">. Очерки политической теории = </w:t>
      </w:r>
      <w:proofErr w:type="spellStart"/>
      <w:r w:rsidRPr="002A1A06">
        <w:rPr>
          <w:sz w:val="28"/>
          <w:szCs w:val="28"/>
        </w:rPr>
        <w:t>Die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Einbeziehung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anderen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Studien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zur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politischen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Theorie</w:t>
      </w:r>
      <w:proofErr w:type="spellEnd"/>
      <w:r w:rsidRPr="002A1A06">
        <w:rPr>
          <w:sz w:val="28"/>
          <w:szCs w:val="28"/>
        </w:rPr>
        <w:t xml:space="preserve"> / Ю. 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Ю. С. Медведева. – СПб. : Наука, 2001. – 415 </w:t>
      </w:r>
      <w:proofErr w:type="gramStart"/>
      <w:r w:rsidRPr="002A1A06">
        <w:rPr>
          <w:sz w:val="28"/>
          <w:szCs w:val="28"/>
        </w:rPr>
        <w:t>с</w:t>
      </w:r>
      <w:proofErr w:type="gramEnd"/>
      <w:r w:rsidRPr="002A1A06">
        <w:rPr>
          <w:sz w:val="28"/>
          <w:szCs w:val="28"/>
        </w:rPr>
        <w:t>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 xml:space="preserve">, Ю. Догоняющая революция и потребность в пересмотре левых идей. Что такое социализм сегодня? / Ю. 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 xml:space="preserve"> // Политические работы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[сборник] / Ю. 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 xml:space="preserve"> ; пер. с нем. Б. М. Скуратова ; сост. А. В. Денежкина. – М., 2005. – С. 147–178.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lastRenderedPageBreak/>
        <w:t>Хабермас</w:t>
      </w:r>
      <w:proofErr w:type="spellEnd"/>
      <w:r w:rsidRPr="002A1A06">
        <w:rPr>
          <w:sz w:val="28"/>
          <w:szCs w:val="28"/>
        </w:rPr>
        <w:t xml:space="preserve">, Ю. Отношения между системой и жизненным миром в условиях позднего капитализма / Ю. 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 xml:space="preserve"> ; пер. В. И. Иванова // T</w:t>
      </w:r>
      <w:r w:rsidRPr="002A1A06">
        <w:rPr>
          <w:sz w:val="28"/>
          <w:szCs w:val="28"/>
          <w:lang w:val="en-US"/>
        </w:rPr>
        <w:t>HESIS</w:t>
      </w:r>
      <w:r w:rsidRPr="002A1A06">
        <w:rPr>
          <w:sz w:val="28"/>
          <w:szCs w:val="28"/>
        </w:rPr>
        <w:t xml:space="preserve"> : [сб.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тр.] /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гуманитар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ист</w:t>
      </w:r>
      <w:proofErr w:type="gramStart"/>
      <w:r w:rsidRPr="002A1A06">
        <w:rPr>
          <w:sz w:val="28"/>
          <w:szCs w:val="28"/>
        </w:rPr>
        <w:t>.-</w:t>
      </w:r>
      <w:proofErr w:type="gramEnd"/>
      <w:r w:rsidRPr="002A1A06">
        <w:rPr>
          <w:sz w:val="28"/>
          <w:szCs w:val="28"/>
        </w:rPr>
        <w:t>теор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исслед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Высш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шк</w:t>
      </w:r>
      <w:proofErr w:type="spellEnd"/>
      <w:r w:rsidRPr="002A1A06">
        <w:rPr>
          <w:sz w:val="28"/>
          <w:szCs w:val="28"/>
        </w:rPr>
        <w:t xml:space="preserve">. экономики. – 1993. – </w:t>
      </w:r>
      <w:proofErr w:type="spellStart"/>
      <w:r w:rsidRPr="002A1A06">
        <w:rPr>
          <w:sz w:val="28"/>
          <w:szCs w:val="28"/>
        </w:rPr>
        <w:t>Вып</w:t>
      </w:r>
      <w:proofErr w:type="spellEnd"/>
      <w:r w:rsidRPr="002A1A06">
        <w:rPr>
          <w:sz w:val="28"/>
          <w:szCs w:val="28"/>
        </w:rPr>
        <w:t xml:space="preserve">. 2. – С. 123–136. 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>, Ю. Расколотый запад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пер. с нем. / Ю. 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>. – М.</w:t>
      </w:r>
      <w:proofErr w:type="gramStart"/>
      <w:r w:rsidRPr="002A1A06">
        <w:rPr>
          <w:sz w:val="28"/>
          <w:szCs w:val="28"/>
        </w:rPr>
        <w:t xml:space="preserve"> :</w:t>
      </w:r>
      <w:proofErr w:type="gramEnd"/>
      <w:r w:rsidRPr="002A1A06">
        <w:rPr>
          <w:sz w:val="28"/>
          <w:szCs w:val="28"/>
        </w:rPr>
        <w:t xml:space="preserve"> Весь Мир, 2008. – 192 с.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>, Ю. Философский спор вокруг идеи демократии / Ю. 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нем. А. В. Михайлова, В. И. Кононова // Демократия. Разум. Нравственность. Московские лекции и интервью : [сборник] / Ю. </w:t>
      </w:r>
      <w:proofErr w:type="spellStart"/>
      <w:r w:rsidRPr="002A1A06">
        <w:rPr>
          <w:sz w:val="28"/>
          <w:szCs w:val="28"/>
        </w:rPr>
        <w:t>Хабермас</w:t>
      </w:r>
      <w:proofErr w:type="spellEnd"/>
      <w:r w:rsidRPr="002A1A06">
        <w:rPr>
          <w:sz w:val="28"/>
          <w:szCs w:val="28"/>
        </w:rPr>
        <w:t xml:space="preserve"> ;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отв. ред. Н. В. </w:t>
      </w:r>
      <w:proofErr w:type="spellStart"/>
      <w:r w:rsidRPr="002A1A06">
        <w:rPr>
          <w:sz w:val="28"/>
          <w:szCs w:val="28"/>
        </w:rPr>
        <w:t>Мотрошилова</w:t>
      </w:r>
      <w:proofErr w:type="spellEnd"/>
      <w:r w:rsidRPr="002A1A06">
        <w:rPr>
          <w:sz w:val="28"/>
          <w:szCs w:val="28"/>
        </w:rPr>
        <w:t>. – М., 1995. – С. 33–55.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Харви</w:t>
      </w:r>
      <w:proofErr w:type="spellEnd"/>
      <w:r w:rsidRPr="002A1A06">
        <w:rPr>
          <w:sz w:val="28"/>
          <w:szCs w:val="28"/>
        </w:rPr>
        <w:t xml:space="preserve">, Д. Мне хотелось бы разобраться в том, что происходит сегодня, ведь мир изменился / Д. </w:t>
      </w:r>
      <w:proofErr w:type="spellStart"/>
      <w:r w:rsidRPr="002A1A06">
        <w:rPr>
          <w:sz w:val="28"/>
          <w:szCs w:val="28"/>
        </w:rPr>
        <w:t>Харви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В. Софронов // Альтернативы. – 2013. – № 4. – С. 4–15.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Харви</w:t>
      </w:r>
      <w:proofErr w:type="spellEnd"/>
      <w:r w:rsidRPr="002A1A06">
        <w:rPr>
          <w:sz w:val="28"/>
          <w:szCs w:val="28"/>
        </w:rPr>
        <w:t xml:space="preserve">, Д. </w:t>
      </w:r>
      <w:proofErr w:type="spellStart"/>
      <w:r w:rsidRPr="002A1A06">
        <w:rPr>
          <w:sz w:val="28"/>
          <w:szCs w:val="28"/>
        </w:rPr>
        <w:t>Неолиберализм</w:t>
      </w:r>
      <w:proofErr w:type="spellEnd"/>
      <w:r w:rsidRPr="002A1A06">
        <w:rPr>
          <w:sz w:val="28"/>
          <w:szCs w:val="28"/>
        </w:rPr>
        <w:t xml:space="preserve"> в большом городе / Д. </w:t>
      </w:r>
      <w:proofErr w:type="spellStart"/>
      <w:r w:rsidRPr="002A1A06">
        <w:rPr>
          <w:sz w:val="28"/>
          <w:szCs w:val="28"/>
        </w:rPr>
        <w:t>Харви</w:t>
      </w:r>
      <w:proofErr w:type="spellEnd"/>
      <w:proofErr w:type="gramStart"/>
      <w:r w:rsidRPr="002A1A06">
        <w:rPr>
          <w:sz w:val="28"/>
          <w:szCs w:val="28"/>
        </w:rPr>
        <w:t xml:space="preserve"> ;</w:t>
      </w:r>
      <w:proofErr w:type="gramEnd"/>
      <w:r w:rsidRPr="002A1A06">
        <w:rPr>
          <w:sz w:val="28"/>
          <w:szCs w:val="28"/>
        </w:rPr>
        <w:t xml:space="preserve"> пер. с англ. А. Смирнова // </w:t>
      </w:r>
      <w:proofErr w:type="spellStart"/>
      <w:r w:rsidRPr="002A1A06">
        <w:rPr>
          <w:sz w:val="28"/>
          <w:szCs w:val="28"/>
        </w:rPr>
        <w:t>Прогнозис</w:t>
      </w:r>
      <w:proofErr w:type="spellEnd"/>
      <w:r w:rsidRPr="002A1A06">
        <w:rPr>
          <w:sz w:val="28"/>
          <w:szCs w:val="28"/>
        </w:rPr>
        <w:t>. – 2007. – № 3. – С. 111–124.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Хевеши</w:t>
      </w:r>
      <w:proofErr w:type="spellEnd"/>
      <w:r w:rsidRPr="002A1A06">
        <w:rPr>
          <w:sz w:val="28"/>
          <w:szCs w:val="28"/>
        </w:rPr>
        <w:t xml:space="preserve">, М. А. </w:t>
      </w:r>
      <w:proofErr w:type="spellStart"/>
      <w:r w:rsidRPr="002A1A06">
        <w:rPr>
          <w:sz w:val="28"/>
          <w:szCs w:val="28"/>
        </w:rPr>
        <w:t>Неомарксизм</w:t>
      </w:r>
      <w:proofErr w:type="spellEnd"/>
      <w:r w:rsidRPr="002A1A06">
        <w:rPr>
          <w:sz w:val="28"/>
          <w:szCs w:val="28"/>
        </w:rPr>
        <w:t xml:space="preserve"> и его место в истории западной философии XX века / М. А. </w:t>
      </w:r>
      <w:proofErr w:type="spellStart"/>
      <w:r w:rsidRPr="002A1A06">
        <w:rPr>
          <w:sz w:val="28"/>
          <w:szCs w:val="28"/>
        </w:rPr>
        <w:t>Хевеши</w:t>
      </w:r>
      <w:proofErr w:type="spellEnd"/>
      <w:r w:rsidRPr="002A1A06">
        <w:rPr>
          <w:sz w:val="28"/>
          <w:szCs w:val="28"/>
        </w:rPr>
        <w:t xml:space="preserve"> // Карл Маркс и современная философия : сб. материалов </w:t>
      </w:r>
      <w:proofErr w:type="spellStart"/>
      <w:r w:rsidRPr="002A1A06">
        <w:rPr>
          <w:sz w:val="28"/>
          <w:szCs w:val="28"/>
        </w:rPr>
        <w:t>науч</w:t>
      </w:r>
      <w:proofErr w:type="spellEnd"/>
      <w:r w:rsidRPr="002A1A06">
        <w:rPr>
          <w:sz w:val="28"/>
          <w:szCs w:val="28"/>
        </w:rPr>
        <w:t xml:space="preserve">. </w:t>
      </w:r>
      <w:proofErr w:type="spellStart"/>
      <w:r w:rsidRPr="002A1A06">
        <w:rPr>
          <w:sz w:val="28"/>
          <w:szCs w:val="28"/>
        </w:rPr>
        <w:t>конф</w:t>
      </w:r>
      <w:proofErr w:type="spellEnd"/>
      <w:r w:rsidRPr="002A1A06">
        <w:rPr>
          <w:sz w:val="28"/>
          <w:szCs w:val="28"/>
        </w:rPr>
        <w:t xml:space="preserve">. к 180-летию со дня рождения К. Маркса, М., 23 апр. 1998 г. /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наук, </w:t>
      </w:r>
      <w:proofErr w:type="spellStart"/>
      <w:r w:rsidRPr="002A1A06">
        <w:rPr>
          <w:sz w:val="28"/>
          <w:szCs w:val="28"/>
        </w:rPr>
        <w:t>Ин-т</w:t>
      </w:r>
      <w:proofErr w:type="spellEnd"/>
      <w:r w:rsidRPr="002A1A06">
        <w:rPr>
          <w:sz w:val="28"/>
          <w:szCs w:val="28"/>
        </w:rPr>
        <w:t xml:space="preserve"> философии ; </w:t>
      </w:r>
      <w:proofErr w:type="spellStart"/>
      <w:r w:rsidRPr="002A1A06">
        <w:rPr>
          <w:sz w:val="28"/>
          <w:szCs w:val="28"/>
        </w:rPr>
        <w:t>редкол</w:t>
      </w:r>
      <w:proofErr w:type="spellEnd"/>
      <w:r w:rsidRPr="002A1A06">
        <w:rPr>
          <w:sz w:val="28"/>
          <w:szCs w:val="28"/>
        </w:rPr>
        <w:t>.: Н. И. Лапин (отв. ред.) [и др.]. – М., 1999. – С. 356–363.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Хелд</w:t>
      </w:r>
      <w:proofErr w:type="spellEnd"/>
      <w:r w:rsidRPr="002A1A06">
        <w:rPr>
          <w:sz w:val="28"/>
          <w:szCs w:val="28"/>
        </w:rPr>
        <w:t xml:space="preserve">, Д. От послевоенной стабильности к политическому кризису: поляризация политических идеалов / Д. </w:t>
      </w:r>
      <w:proofErr w:type="spellStart"/>
      <w:r w:rsidRPr="002A1A06">
        <w:rPr>
          <w:sz w:val="28"/>
          <w:szCs w:val="28"/>
        </w:rPr>
        <w:t>Хелд</w:t>
      </w:r>
      <w:proofErr w:type="spellEnd"/>
      <w:r w:rsidRPr="002A1A06">
        <w:rPr>
          <w:sz w:val="28"/>
          <w:szCs w:val="28"/>
        </w:rPr>
        <w:t xml:space="preserve"> // Модели демократии = </w:t>
      </w:r>
      <w:proofErr w:type="spellStart"/>
      <w:r w:rsidRPr="002A1A06">
        <w:rPr>
          <w:sz w:val="28"/>
          <w:szCs w:val="28"/>
        </w:rPr>
        <w:t>Models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democracy</w:t>
      </w:r>
      <w:proofErr w:type="spellEnd"/>
      <w:r w:rsidRPr="002A1A06">
        <w:rPr>
          <w:sz w:val="28"/>
          <w:szCs w:val="28"/>
        </w:rPr>
        <w:t xml:space="preserve"> / Д. </w:t>
      </w:r>
      <w:proofErr w:type="spellStart"/>
      <w:r w:rsidRPr="002A1A06">
        <w:rPr>
          <w:sz w:val="28"/>
          <w:szCs w:val="28"/>
        </w:rPr>
        <w:t>Хелд</w:t>
      </w:r>
      <w:proofErr w:type="spellEnd"/>
      <w:r w:rsidRPr="002A1A06">
        <w:rPr>
          <w:sz w:val="28"/>
          <w:szCs w:val="28"/>
        </w:rPr>
        <w:t xml:space="preserve"> ; пер. с англ. М. Рудакова ;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нар. </w:t>
      </w:r>
      <w:proofErr w:type="spellStart"/>
      <w:r w:rsidRPr="002A1A06">
        <w:rPr>
          <w:sz w:val="28"/>
          <w:szCs w:val="28"/>
        </w:rPr>
        <w:t>хоз-ва</w:t>
      </w:r>
      <w:proofErr w:type="spellEnd"/>
      <w:r w:rsidRPr="002A1A06">
        <w:rPr>
          <w:sz w:val="28"/>
          <w:szCs w:val="28"/>
        </w:rPr>
        <w:t xml:space="preserve"> и </w:t>
      </w:r>
      <w:proofErr w:type="spellStart"/>
      <w:r w:rsidRPr="002A1A06">
        <w:rPr>
          <w:sz w:val="28"/>
          <w:szCs w:val="28"/>
        </w:rPr>
        <w:t>гос</w:t>
      </w:r>
      <w:proofErr w:type="spellEnd"/>
      <w:r w:rsidRPr="002A1A06">
        <w:rPr>
          <w:sz w:val="28"/>
          <w:szCs w:val="28"/>
        </w:rPr>
        <w:t>. службы. – Изд. 3-е. – М., 2014. – Гл. 7. – С. 306–357.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Хелд</w:t>
      </w:r>
      <w:proofErr w:type="spellEnd"/>
      <w:r w:rsidRPr="002A1A06">
        <w:rPr>
          <w:sz w:val="28"/>
          <w:szCs w:val="28"/>
        </w:rPr>
        <w:t>, Д. Плюрализм, корпоративный капитализм и государство / Д. </w:t>
      </w:r>
      <w:proofErr w:type="spellStart"/>
      <w:r w:rsidRPr="002A1A06">
        <w:rPr>
          <w:sz w:val="28"/>
          <w:szCs w:val="28"/>
        </w:rPr>
        <w:t>Хелд</w:t>
      </w:r>
      <w:proofErr w:type="spellEnd"/>
      <w:r w:rsidRPr="002A1A06">
        <w:rPr>
          <w:sz w:val="28"/>
          <w:szCs w:val="28"/>
        </w:rPr>
        <w:t xml:space="preserve"> // Модели демократии = </w:t>
      </w:r>
      <w:proofErr w:type="spellStart"/>
      <w:r w:rsidRPr="002A1A06">
        <w:rPr>
          <w:sz w:val="28"/>
          <w:szCs w:val="28"/>
        </w:rPr>
        <w:t>Models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of</w:t>
      </w:r>
      <w:proofErr w:type="spellEnd"/>
      <w:r w:rsidRPr="002A1A06">
        <w:rPr>
          <w:sz w:val="28"/>
          <w:szCs w:val="28"/>
        </w:rPr>
        <w:t xml:space="preserve"> </w:t>
      </w:r>
      <w:proofErr w:type="spellStart"/>
      <w:r w:rsidRPr="002A1A06">
        <w:rPr>
          <w:sz w:val="28"/>
          <w:szCs w:val="28"/>
        </w:rPr>
        <w:t>democracy</w:t>
      </w:r>
      <w:proofErr w:type="spellEnd"/>
      <w:r w:rsidRPr="002A1A06">
        <w:rPr>
          <w:sz w:val="28"/>
          <w:szCs w:val="28"/>
        </w:rPr>
        <w:t xml:space="preserve"> / Д. </w:t>
      </w:r>
      <w:proofErr w:type="spellStart"/>
      <w:r w:rsidRPr="002A1A06">
        <w:rPr>
          <w:sz w:val="28"/>
          <w:szCs w:val="28"/>
        </w:rPr>
        <w:t>Хелд</w:t>
      </w:r>
      <w:proofErr w:type="spellEnd"/>
      <w:r w:rsidRPr="002A1A06">
        <w:rPr>
          <w:sz w:val="28"/>
          <w:szCs w:val="28"/>
        </w:rPr>
        <w:t xml:space="preserve"> ; пер. с англ. М. Рудакова ; </w:t>
      </w:r>
      <w:proofErr w:type="spellStart"/>
      <w:r w:rsidRPr="002A1A06">
        <w:rPr>
          <w:sz w:val="28"/>
          <w:szCs w:val="28"/>
        </w:rPr>
        <w:t>Рос</w:t>
      </w:r>
      <w:proofErr w:type="gramStart"/>
      <w:r w:rsidRPr="002A1A06">
        <w:rPr>
          <w:sz w:val="28"/>
          <w:szCs w:val="28"/>
        </w:rPr>
        <w:t>.а</w:t>
      </w:r>
      <w:proofErr w:type="gramEnd"/>
      <w:r w:rsidRPr="002A1A06">
        <w:rPr>
          <w:sz w:val="28"/>
          <w:szCs w:val="28"/>
        </w:rPr>
        <w:t>кад</w:t>
      </w:r>
      <w:proofErr w:type="spellEnd"/>
      <w:r w:rsidRPr="002A1A06">
        <w:rPr>
          <w:sz w:val="28"/>
          <w:szCs w:val="28"/>
        </w:rPr>
        <w:t xml:space="preserve">. нар. </w:t>
      </w:r>
      <w:proofErr w:type="spellStart"/>
      <w:r w:rsidRPr="002A1A06">
        <w:rPr>
          <w:sz w:val="28"/>
          <w:szCs w:val="28"/>
        </w:rPr>
        <w:t>хоз-ва</w:t>
      </w:r>
      <w:proofErr w:type="spellEnd"/>
      <w:r w:rsidRPr="002A1A06">
        <w:rPr>
          <w:sz w:val="28"/>
          <w:szCs w:val="28"/>
        </w:rPr>
        <w:t xml:space="preserve"> и </w:t>
      </w:r>
      <w:proofErr w:type="spellStart"/>
      <w:r w:rsidRPr="002A1A06">
        <w:rPr>
          <w:sz w:val="28"/>
          <w:szCs w:val="28"/>
        </w:rPr>
        <w:t>гос</w:t>
      </w:r>
      <w:proofErr w:type="spellEnd"/>
      <w:r w:rsidRPr="002A1A06">
        <w:rPr>
          <w:sz w:val="28"/>
          <w:szCs w:val="28"/>
        </w:rPr>
        <w:t>. службы. – Изд. 3-е. – М., 2014. – Гл. 6. – С. 263–305.</w:t>
      </w:r>
    </w:p>
    <w:p w:rsidR="005D01E4" w:rsidRPr="002A1A06" w:rsidRDefault="005D01E4" w:rsidP="005709FF">
      <w:pPr>
        <w:pStyle w:val="ab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Чулицкая</w:t>
      </w:r>
      <w:proofErr w:type="spellEnd"/>
      <w:r w:rsidRPr="002A1A06">
        <w:rPr>
          <w:sz w:val="28"/>
          <w:szCs w:val="28"/>
        </w:rPr>
        <w:t xml:space="preserve">, Т. Альтернативный подход к пониманию национализма (на примере работ И. </w:t>
      </w:r>
      <w:proofErr w:type="spellStart"/>
      <w:r w:rsidRPr="002A1A06">
        <w:rPr>
          <w:sz w:val="28"/>
          <w:szCs w:val="28"/>
        </w:rPr>
        <w:t>Валлерстайна</w:t>
      </w:r>
      <w:proofErr w:type="spellEnd"/>
      <w:r w:rsidRPr="002A1A06">
        <w:rPr>
          <w:sz w:val="28"/>
          <w:szCs w:val="28"/>
        </w:rPr>
        <w:t xml:space="preserve">) / Т. </w:t>
      </w:r>
      <w:proofErr w:type="spellStart"/>
      <w:r w:rsidRPr="002A1A06">
        <w:rPr>
          <w:sz w:val="28"/>
          <w:szCs w:val="28"/>
        </w:rPr>
        <w:t>Чулицкая</w:t>
      </w:r>
      <w:proofErr w:type="spellEnd"/>
      <w:r w:rsidRPr="002A1A06">
        <w:rPr>
          <w:sz w:val="28"/>
          <w:szCs w:val="28"/>
        </w:rPr>
        <w:t xml:space="preserve"> // </w:t>
      </w:r>
      <w:proofErr w:type="spellStart"/>
      <w:r w:rsidRPr="002A1A06">
        <w:rPr>
          <w:sz w:val="28"/>
          <w:szCs w:val="28"/>
        </w:rPr>
        <w:t>Пал</w:t>
      </w:r>
      <w:proofErr w:type="gramStart"/>
      <w:r w:rsidRPr="002A1A06">
        <w:rPr>
          <w:sz w:val="28"/>
          <w:szCs w:val="28"/>
        </w:rPr>
        <w:t>i</w:t>
      </w:r>
      <w:proofErr w:type="gramEnd"/>
      <w:r w:rsidRPr="002A1A06">
        <w:rPr>
          <w:sz w:val="28"/>
          <w:szCs w:val="28"/>
        </w:rPr>
        <w:t>т</w:t>
      </w:r>
      <w:proofErr w:type="spellEnd"/>
      <w:r w:rsidRPr="002A1A06">
        <w:rPr>
          <w:sz w:val="28"/>
          <w:szCs w:val="28"/>
        </w:rPr>
        <w:t>. сфера. – 2004. – № 3. – С. 97–101.</w:t>
      </w:r>
    </w:p>
    <w:p w:rsidR="003B7FA1" w:rsidRPr="002A1A06" w:rsidRDefault="003B7FA1" w:rsidP="005709FF">
      <w:pPr>
        <w:tabs>
          <w:tab w:val="num" w:pos="0"/>
        </w:tabs>
        <w:jc w:val="both"/>
        <w:rPr>
          <w:sz w:val="28"/>
          <w:szCs w:val="28"/>
        </w:rPr>
      </w:pPr>
    </w:p>
    <w:p w:rsidR="003259F3" w:rsidRPr="002A1A06" w:rsidRDefault="003259F3" w:rsidP="005709FF">
      <w:pPr>
        <w:pageBreakBefore/>
        <w:tabs>
          <w:tab w:val="left" w:pos="567"/>
          <w:tab w:val="left" w:pos="851"/>
          <w:tab w:val="left" w:pos="1134"/>
        </w:tabs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lastRenderedPageBreak/>
        <w:t>Материально-техническое обеспечение дисциплины</w:t>
      </w:r>
    </w:p>
    <w:p w:rsidR="003259F3" w:rsidRPr="002A1A06" w:rsidRDefault="003259F3" w:rsidP="005709F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A1A06">
        <w:rPr>
          <w:sz w:val="28"/>
          <w:szCs w:val="28"/>
        </w:rPr>
        <w:t>При проведен</w:t>
      </w:r>
      <w:proofErr w:type="gramStart"/>
      <w:r w:rsidRPr="002A1A06">
        <w:rPr>
          <w:sz w:val="28"/>
          <w:szCs w:val="28"/>
        </w:rPr>
        <w:t>ии ау</w:t>
      </w:r>
      <w:proofErr w:type="gramEnd"/>
      <w:r w:rsidRPr="002A1A06">
        <w:rPr>
          <w:sz w:val="28"/>
          <w:szCs w:val="28"/>
        </w:rPr>
        <w:t>диторных занятий по дисциплине «</w:t>
      </w:r>
      <w:r w:rsidR="002E68DA" w:rsidRPr="002A1A06">
        <w:rPr>
          <w:sz w:val="28"/>
          <w:szCs w:val="28"/>
          <w:shd w:val="clear" w:color="auto" w:fill="FFFFFF"/>
        </w:rPr>
        <w:t xml:space="preserve">Политологический </w:t>
      </w:r>
      <w:proofErr w:type="spellStart"/>
      <w:r w:rsidR="002E68DA" w:rsidRPr="002A1A06">
        <w:rPr>
          <w:sz w:val="28"/>
          <w:szCs w:val="28"/>
          <w:shd w:val="clear" w:color="auto" w:fill="FFFFFF"/>
        </w:rPr>
        <w:t>неомарксизм</w:t>
      </w:r>
      <w:proofErr w:type="spellEnd"/>
      <w:r w:rsidRPr="002A1A06">
        <w:rPr>
          <w:sz w:val="28"/>
          <w:szCs w:val="28"/>
        </w:rPr>
        <w:t xml:space="preserve">» используются </w:t>
      </w:r>
      <w:proofErr w:type="spellStart"/>
      <w:r w:rsidRPr="002A1A06">
        <w:rPr>
          <w:sz w:val="28"/>
          <w:szCs w:val="28"/>
        </w:rPr>
        <w:t>мультимедийные</w:t>
      </w:r>
      <w:proofErr w:type="spellEnd"/>
      <w:r w:rsidRPr="002A1A06">
        <w:rPr>
          <w:sz w:val="28"/>
          <w:szCs w:val="28"/>
        </w:rPr>
        <w:t xml:space="preserve"> средства обучения, что позволяет представлять материал не только в устной или печатной форме, но и в виде презентаций.</w:t>
      </w:r>
    </w:p>
    <w:p w:rsidR="001B2889" w:rsidRPr="002A1A06" w:rsidRDefault="001B2889" w:rsidP="005709FF">
      <w:pPr>
        <w:tabs>
          <w:tab w:val="num" w:pos="0"/>
        </w:tabs>
        <w:rPr>
          <w:sz w:val="28"/>
          <w:szCs w:val="28"/>
        </w:rPr>
      </w:pPr>
    </w:p>
    <w:p w:rsidR="00FA40EC" w:rsidRPr="002A1A06" w:rsidRDefault="005B0DA3" w:rsidP="005709FF">
      <w:pPr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Перечень</w:t>
      </w:r>
      <w:r w:rsidR="00414ECC" w:rsidRPr="002A1A06">
        <w:rPr>
          <w:b/>
          <w:sz w:val="28"/>
          <w:szCs w:val="28"/>
        </w:rPr>
        <w:t xml:space="preserve"> </w:t>
      </w:r>
      <w:r w:rsidRPr="002A1A06">
        <w:rPr>
          <w:b/>
          <w:sz w:val="28"/>
          <w:szCs w:val="28"/>
        </w:rPr>
        <w:t>средств диагностики результатов учебной деятельности</w:t>
      </w:r>
    </w:p>
    <w:p w:rsidR="00FA40EC" w:rsidRPr="002A1A06" w:rsidRDefault="00FA40EC" w:rsidP="005709FF">
      <w:pPr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Оценка уровня знаний студента производится по десятибальной шкале. Для оценки достижения студента второй ступени обучения рекомендуется использов</w:t>
      </w:r>
      <w:r w:rsidR="002E68DA" w:rsidRPr="002A1A06">
        <w:rPr>
          <w:sz w:val="28"/>
          <w:szCs w:val="28"/>
          <w:lang w:val="be-BY"/>
        </w:rPr>
        <w:t>ать следующий диагностический и</w:t>
      </w:r>
      <w:r w:rsidRPr="002A1A06">
        <w:rPr>
          <w:sz w:val="28"/>
          <w:szCs w:val="28"/>
          <w:lang w:val="be-BY"/>
        </w:rPr>
        <w:t>нструментарий:</w:t>
      </w:r>
    </w:p>
    <w:p w:rsidR="00FA40EC" w:rsidRPr="002A1A06" w:rsidRDefault="00FA40EC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устный опрос</w:t>
      </w:r>
      <w:r w:rsidR="002E68DA" w:rsidRPr="002A1A06">
        <w:rPr>
          <w:sz w:val="28"/>
          <w:szCs w:val="28"/>
          <w:lang w:val="be-BY"/>
        </w:rPr>
        <w:t xml:space="preserve"> (экспресс-опрос)</w:t>
      </w:r>
      <w:r w:rsidRPr="002A1A06">
        <w:rPr>
          <w:sz w:val="28"/>
          <w:szCs w:val="28"/>
          <w:lang w:val="be-BY"/>
        </w:rPr>
        <w:t xml:space="preserve"> во время </w:t>
      </w:r>
      <w:r w:rsidR="0028086C" w:rsidRPr="002A1A06">
        <w:rPr>
          <w:sz w:val="28"/>
          <w:szCs w:val="28"/>
          <w:lang w:val="be-BY"/>
        </w:rPr>
        <w:t>семинарских</w:t>
      </w:r>
      <w:r w:rsidRPr="002A1A06">
        <w:rPr>
          <w:sz w:val="28"/>
          <w:szCs w:val="28"/>
          <w:lang w:val="be-BY"/>
        </w:rPr>
        <w:t xml:space="preserve"> занятий;</w:t>
      </w:r>
    </w:p>
    <w:p w:rsidR="00FA40EC" w:rsidRPr="002A1A06" w:rsidRDefault="00FA40EC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проведение текущих контрольных работ по отдельным темам учебной дисциплины;</w:t>
      </w:r>
    </w:p>
    <w:p w:rsidR="00FA40EC" w:rsidRPr="002A1A06" w:rsidRDefault="002E68DA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коллоквиум;</w:t>
      </w:r>
    </w:p>
    <w:p w:rsidR="00FA40EC" w:rsidRPr="002A1A06" w:rsidRDefault="00FA40EC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выступление студента второй ступени обучения на </w:t>
      </w:r>
      <w:r w:rsidR="0028086C" w:rsidRPr="002A1A06">
        <w:rPr>
          <w:sz w:val="28"/>
          <w:szCs w:val="28"/>
          <w:lang w:val="be-BY"/>
        </w:rPr>
        <w:t xml:space="preserve">семинарских </w:t>
      </w:r>
      <w:r w:rsidRPr="002A1A06">
        <w:rPr>
          <w:sz w:val="28"/>
          <w:szCs w:val="28"/>
          <w:lang w:val="be-BY"/>
        </w:rPr>
        <w:t>занятиях по подготовленному</w:t>
      </w:r>
      <w:r w:rsidR="005428C0" w:rsidRPr="002A1A06">
        <w:rPr>
          <w:sz w:val="28"/>
          <w:szCs w:val="28"/>
          <w:lang w:val="be-BY"/>
        </w:rPr>
        <w:t xml:space="preserve"> докладу</w:t>
      </w:r>
      <w:r w:rsidRPr="002A1A06">
        <w:rPr>
          <w:sz w:val="28"/>
          <w:szCs w:val="28"/>
          <w:lang w:val="be-BY"/>
        </w:rPr>
        <w:t>;</w:t>
      </w:r>
    </w:p>
    <w:p w:rsidR="002E68DA" w:rsidRPr="002A1A06" w:rsidRDefault="002E68DA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</w:rPr>
        <w:t>аннотирование, конспектирование монографий или отдельных глав, статей;</w:t>
      </w:r>
    </w:p>
    <w:p w:rsidR="002E68DA" w:rsidRPr="002A1A06" w:rsidRDefault="002E68DA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</w:rPr>
        <w:t>подготовка презентаций;</w:t>
      </w:r>
    </w:p>
    <w:p w:rsidR="00FA40EC" w:rsidRPr="002A1A06" w:rsidRDefault="00FA40EC" w:rsidP="005709FF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сдача </w:t>
      </w:r>
      <w:r w:rsidR="00530430">
        <w:rPr>
          <w:sz w:val="28"/>
          <w:szCs w:val="28"/>
          <w:lang w:val="be-BY"/>
        </w:rPr>
        <w:t>экзамена</w:t>
      </w:r>
      <w:r w:rsidR="00AD3E56" w:rsidRPr="002A1A06">
        <w:rPr>
          <w:sz w:val="28"/>
          <w:szCs w:val="28"/>
          <w:lang w:val="be-BY"/>
        </w:rPr>
        <w:t xml:space="preserve"> </w:t>
      </w:r>
      <w:r w:rsidRPr="002A1A06">
        <w:rPr>
          <w:sz w:val="28"/>
          <w:szCs w:val="28"/>
          <w:lang w:val="be-BY"/>
        </w:rPr>
        <w:t>по учебной дисциплине.</w:t>
      </w:r>
    </w:p>
    <w:p w:rsidR="001B15E7" w:rsidRPr="002A1A06" w:rsidRDefault="001B15E7" w:rsidP="005709FF">
      <w:pPr>
        <w:jc w:val="both"/>
        <w:rPr>
          <w:sz w:val="28"/>
          <w:szCs w:val="28"/>
          <w:lang w:val="be-BY"/>
        </w:rPr>
      </w:pPr>
    </w:p>
    <w:p w:rsidR="001B15E7" w:rsidRPr="002A1A06" w:rsidRDefault="001B15E7" w:rsidP="005709FF">
      <w:pPr>
        <w:jc w:val="center"/>
        <w:rPr>
          <w:b/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>Методика формирования итоговой оценки</w:t>
      </w:r>
    </w:p>
    <w:p w:rsidR="00414ECC" w:rsidRPr="002A1A06" w:rsidRDefault="00414ECC" w:rsidP="005709FF">
      <w:pPr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>Итоговая оценка формируется на основе следующих документов:</w:t>
      </w:r>
    </w:p>
    <w:p w:rsidR="00414ECC" w:rsidRPr="002A1A06" w:rsidRDefault="00414ECC" w:rsidP="005709FF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t xml:space="preserve">Правила проведения аттестации. </w:t>
      </w:r>
      <w:r w:rsidRPr="002A1A06">
        <w:rPr>
          <w:color w:val="000000"/>
          <w:sz w:val="28"/>
          <w:szCs w:val="28"/>
        </w:rPr>
        <w:t>Постановление Министерства образования Республики Беларусь от 29 мая 2012 г. № 53</w:t>
      </w:r>
      <w:proofErr w:type="gramStart"/>
      <w:r w:rsidRPr="002A1A06">
        <w:rPr>
          <w:color w:val="000000"/>
          <w:sz w:val="28"/>
          <w:szCs w:val="28"/>
        </w:rPr>
        <w:t xml:space="preserve"> </w:t>
      </w:r>
      <w:r w:rsidRPr="002A1A06">
        <w:rPr>
          <w:bCs/>
          <w:color w:val="000000"/>
          <w:sz w:val="28"/>
          <w:szCs w:val="28"/>
        </w:rPr>
        <w:t>О</w:t>
      </w:r>
      <w:proofErr w:type="gramEnd"/>
      <w:r w:rsidRPr="002A1A06">
        <w:rPr>
          <w:bCs/>
          <w:color w:val="000000"/>
          <w:sz w:val="28"/>
          <w:szCs w:val="28"/>
        </w:rPr>
        <w:t>б утверждении 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Pr="002A1A06">
        <w:rPr>
          <w:sz w:val="28"/>
          <w:szCs w:val="28"/>
          <w:lang w:val="be-BY"/>
        </w:rPr>
        <w:t>.</w:t>
      </w:r>
    </w:p>
    <w:p w:rsidR="00414ECC" w:rsidRPr="002A1A06" w:rsidRDefault="00414ECC" w:rsidP="005709FF">
      <w:pPr>
        <w:pStyle w:val="ab"/>
        <w:numPr>
          <w:ilvl w:val="0"/>
          <w:numId w:val="15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color w:val="111111"/>
          <w:sz w:val="28"/>
          <w:szCs w:val="28"/>
        </w:rPr>
      </w:pPr>
      <w:r w:rsidRPr="002A1A06">
        <w:rPr>
          <w:sz w:val="28"/>
          <w:szCs w:val="28"/>
          <w:lang w:val="be-BY"/>
        </w:rPr>
        <w:t>Положение о рейтинговой системе БГУ от 18.08.2013 №382 ОД.</w:t>
      </w:r>
    </w:p>
    <w:p w:rsidR="00414ECC" w:rsidRPr="002A1A06" w:rsidRDefault="00414ECC" w:rsidP="005709FF">
      <w:pPr>
        <w:pStyle w:val="ab"/>
        <w:numPr>
          <w:ilvl w:val="0"/>
          <w:numId w:val="15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color w:val="111111"/>
          <w:sz w:val="28"/>
          <w:szCs w:val="28"/>
        </w:rPr>
      </w:pPr>
      <w:r w:rsidRPr="002A1A06">
        <w:rPr>
          <w:sz w:val="28"/>
          <w:szCs w:val="28"/>
        </w:rPr>
        <w:t>К</w:t>
      </w:r>
      <w:r w:rsidRPr="002A1A06">
        <w:rPr>
          <w:sz w:val="28"/>
          <w:szCs w:val="28"/>
          <w:lang w:val="be-BY"/>
        </w:rPr>
        <w:t xml:space="preserve">ритерии оценки студентов (10 баллов). </w:t>
      </w:r>
      <w:r w:rsidRPr="002A1A06">
        <w:rPr>
          <w:color w:val="111111"/>
          <w:sz w:val="28"/>
          <w:szCs w:val="28"/>
          <w:shd w:val="clear" w:color="auto" w:fill="FFFFFF"/>
        </w:rPr>
        <w:t xml:space="preserve">Постановление Министерства образования Республики Беларусь от 27 июля 2011 г. № 194 с изменениями и дополнениями </w:t>
      </w:r>
      <w:r w:rsidRPr="002A1A06">
        <w:rPr>
          <w:color w:val="111111"/>
          <w:sz w:val="28"/>
          <w:szCs w:val="28"/>
        </w:rPr>
        <w:t>постановление Министерства образования Республики Беларусь 8 июня 2017 г. № 58.</w:t>
      </w:r>
    </w:p>
    <w:p w:rsidR="001B15E7" w:rsidRPr="002A1A06" w:rsidRDefault="001B15E7" w:rsidP="005709FF">
      <w:pPr>
        <w:pStyle w:val="ab"/>
        <w:rPr>
          <w:sz w:val="28"/>
          <w:szCs w:val="28"/>
        </w:rPr>
      </w:pPr>
    </w:p>
    <w:p w:rsidR="002E68DA" w:rsidRPr="002A1A06" w:rsidRDefault="002E68DA" w:rsidP="005709FF">
      <w:pPr>
        <w:pStyle w:val="ab"/>
        <w:ind w:left="851"/>
        <w:jc w:val="both"/>
        <w:rPr>
          <w:sz w:val="28"/>
          <w:szCs w:val="28"/>
          <w:lang w:val="be-BY"/>
        </w:rPr>
      </w:pPr>
    </w:p>
    <w:p w:rsidR="002E68DA" w:rsidRPr="002A1A06" w:rsidRDefault="002E68DA" w:rsidP="005709FF">
      <w:pPr>
        <w:spacing w:after="200"/>
        <w:rPr>
          <w:sz w:val="28"/>
          <w:szCs w:val="28"/>
          <w:lang w:val="be-BY"/>
        </w:rPr>
      </w:pPr>
      <w:r w:rsidRPr="002A1A06">
        <w:rPr>
          <w:sz w:val="28"/>
          <w:szCs w:val="28"/>
          <w:lang w:val="be-BY"/>
        </w:rPr>
        <w:br w:type="page"/>
      </w:r>
    </w:p>
    <w:p w:rsidR="004D3804" w:rsidRPr="002A1A06" w:rsidRDefault="004D3804" w:rsidP="005709FF">
      <w:pPr>
        <w:widowControl w:val="0"/>
        <w:adjustRightInd w:val="0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lastRenderedPageBreak/>
        <w:t>Перечень</w:t>
      </w:r>
    </w:p>
    <w:p w:rsidR="004D3804" w:rsidRPr="002A1A06" w:rsidRDefault="004D3804" w:rsidP="005709FF">
      <w:pPr>
        <w:widowControl w:val="0"/>
        <w:adjustRightInd w:val="0"/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t>заданий и контрольных мероприятий управляемой самостоятельной работы студентов</w:t>
      </w:r>
    </w:p>
    <w:p w:rsidR="006067A5" w:rsidRPr="002A1A06" w:rsidRDefault="006067A5" w:rsidP="005709FF">
      <w:pPr>
        <w:widowControl w:val="0"/>
        <w:adjustRightInd w:val="0"/>
        <w:jc w:val="center"/>
        <w:rPr>
          <w:b/>
          <w:sz w:val="28"/>
          <w:szCs w:val="28"/>
        </w:rPr>
      </w:pPr>
    </w:p>
    <w:p w:rsidR="004D3804" w:rsidRPr="002A1A06" w:rsidRDefault="004D3804" w:rsidP="005709FF">
      <w:pPr>
        <w:pStyle w:val="a0"/>
        <w:rPr>
          <w:szCs w:val="28"/>
        </w:rPr>
      </w:pPr>
      <w:r w:rsidRPr="002A1A06">
        <w:rPr>
          <w:szCs w:val="28"/>
        </w:rPr>
        <w:t>ТЕМА</w:t>
      </w:r>
      <w:r w:rsidR="00B52872" w:rsidRPr="002A1A06">
        <w:rPr>
          <w:szCs w:val="28"/>
        </w:rPr>
        <w:t xml:space="preserve"> </w:t>
      </w:r>
      <w:r w:rsidRPr="002A1A06">
        <w:rPr>
          <w:szCs w:val="28"/>
        </w:rPr>
        <w:t>УСР 1</w:t>
      </w:r>
    </w:p>
    <w:p w:rsidR="004D3804" w:rsidRDefault="004D3804" w:rsidP="005709FF">
      <w:pPr>
        <w:pStyle w:val="a0"/>
        <w:ind w:left="426" w:hanging="426"/>
        <w:rPr>
          <w:szCs w:val="28"/>
        </w:rPr>
      </w:pPr>
      <w:r w:rsidRPr="002A1A06">
        <w:rPr>
          <w:szCs w:val="28"/>
        </w:rPr>
        <w:t xml:space="preserve">Политологическая составляющая </w:t>
      </w:r>
      <w:proofErr w:type="spellStart"/>
      <w:r w:rsidRPr="002A1A06">
        <w:rPr>
          <w:szCs w:val="28"/>
        </w:rPr>
        <w:t>неомарксизма</w:t>
      </w:r>
      <w:proofErr w:type="spellEnd"/>
    </w:p>
    <w:p w:rsidR="00530430" w:rsidRPr="00530430" w:rsidRDefault="00530430" w:rsidP="005709FF">
      <w:pPr>
        <w:pStyle w:val="a0"/>
        <w:ind w:left="426" w:hanging="426"/>
        <w:rPr>
          <w:b w:val="0"/>
          <w:szCs w:val="28"/>
        </w:rPr>
      </w:pPr>
      <w:r w:rsidRPr="00530430">
        <w:rPr>
          <w:b w:val="0"/>
          <w:szCs w:val="28"/>
        </w:rPr>
        <w:t>Практическое задание:</w:t>
      </w:r>
    </w:p>
    <w:p w:rsidR="004D3804" w:rsidRPr="002A1A06" w:rsidRDefault="004D3804" w:rsidP="005709FF">
      <w:pPr>
        <w:pStyle w:val="a0"/>
        <w:numPr>
          <w:ilvl w:val="0"/>
          <w:numId w:val="5"/>
        </w:numPr>
        <w:ind w:left="426" w:hanging="426"/>
        <w:jc w:val="both"/>
        <w:rPr>
          <w:b w:val="0"/>
          <w:bCs w:val="0"/>
          <w:szCs w:val="28"/>
        </w:rPr>
      </w:pPr>
      <w:r w:rsidRPr="002A1A06">
        <w:rPr>
          <w:b w:val="0"/>
          <w:bCs w:val="0"/>
          <w:szCs w:val="28"/>
        </w:rPr>
        <w:t xml:space="preserve">Структура </w:t>
      </w:r>
      <w:proofErr w:type="gramStart"/>
      <w:r w:rsidRPr="002A1A06">
        <w:rPr>
          <w:b w:val="0"/>
          <w:bCs w:val="0"/>
          <w:szCs w:val="28"/>
        </w:rPr>
        <w:t>политологического</w:t>
      </w:r>
      <w:proofErr w:type="gramEnd"/>
      <w:r w:rsidRPr="002A1A06">
        <w:rPr>
          <w:b w:val="0"/>
          <w:bCs w:val="0"/>
          <w:szCs w:val="28"/>
        </w:rPr>
        <w:t xml:space="preserve"> </w:t>
      </w:r>
      <w:proofErr w:type="spellStart"/>
      <w:r w:rsidRPr="002A1A06">
        <w:rPr>
          <w:b w:val="0"/>
          <w:bCs w:val="0"/>
          <w:szCs w:val="28"/>
        </w:rPr>
        <w:t>неомарксизма</w:t>
      </w:r>
      <w:proofErr w:type="spellEnd"/>
      <w:r w:rsidRPr="002A1A06">
        <w:rPr>
          <w:b w:val="0"/>
          <w:bCs w:val="0"/>
          <w:szCs w:val="28"/>
        </w:rPr>
        <w:t>.</w:t>
      </w:r>
    </w:p>
    <w:p w:rsidR="004D3804" w:rsidRPr="002A1A06" w:rsidRDefault="004D3804" w:rsidP="005709FF">
      <w:pPr>
        <w:pStyle w:val="a0"/>
        <w:numPr>
          <w:ilvl w:val="0"/>
          <w:numId w:val="5"/>
        </w:numPr>
        <w:ind w:left="426" w:hanging="426"/>
        <w:jc w:val="both"/>
        <w:rPr>
          <w:b w:val="0"/>
          <w:bCs w:val="0"/>
          <w:szCs w:val="28"/>
        </w:rPr>
      </w:pPr>
      <w:r w:rsidRPr="002A1A06">
        <w:rPr>
          <w:b w:val="0"/>
          <w:bCs w:val="0"/>
          <w:szCs w:val="28"/>
        </w:rPr>
        <w:t xml:space="preserve">Объект и предмет </w:t>
      </w:r>
      <w:proofErr w:type="gramStart"/>
      <w:r w:rsidRPr="002A1A06">
        <w:rPr>
          <w:b w:val="0"/>
          <w:bCs w:val="0"/>
          <w:szCs w:val="28"/>
        </w:rPr>
        <w:t>политологического</w:t>
      </w:r>
      <w:proofErr w:type="gramEnd"/>
      <w:r w:rsidRPr="002A1A06">
        <w:rPr>
          <w:b w:val="0"/>
          <w:bCs w:val="0"/>
          <w:szCs w:val="28"/>
        </w:rPr>
        <w:t xml:space="preserve"> </w:t>
      </w:r>
      <w:proofErr w:type="spellStart"/>
      <w:r w:rsidRPr="002A1A06">
        <w:rPr>
          <w:b w:val="0"/>
          <w:bCs w:val="0"/>
          <w:szCs w:val="28"/>
        </w:rPr>
        <w:t>неомарксизма</w:t>
      </w:r>
      <w:proofErr w:type="spellEnd"/>
      <w:r w:rsidRPr="002A1A06">
        <w:rPr>
          <w:b w:val="0"/>
          <w:bCs w:val="0"/>
          <w:szCs w:val="28"/>
        </w:rPr>
        <w:t>.</w:t>
      </w:r>
    </w:p>
    <w:p w:rsidR="004D3804" w:rsidRPr="002A1A06" w:rsidRDefault="004D3804" w:rsidP="005709FF">
      <w:pPr>
        <w:pStyle w:val="a0"/>
        <w:numPr>
          <w:ilvl w:val="0"/>
          <w:numId w:val="5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bCs w:val="0"/>
          <w:szCs w:val="28"/>
        </w:rPr>
        <w:t xml:space="preserve">Этапы становления политологического </w:t>
      </w:r>
      <w:proofErr w:type="spellStart"/>
      <w:r w:rsidRPr="002A1A06">
        <w:rPr>
          <w:b w:val="0"/>
          <w:bCs w:val="0"/>
          <w:szCs w:val="28"/>
        </w:rPr>
        <w:t>неомарксизма</w:t>
      </w:r>
      <w:proofErr w:type="spellEnd"/>
      <w:r w:rsidRPr="002A1A06">
        <w:rPr>
          <w:b w:val="0"/>
          <w:bCs w:val="0"/>
          <w:szCs w:val="28"/>
        </w:rPr>
        <w:t>.</w:t>
      </w:r>
    </w:p>
    <w:p w:rsidR="004D3804" w:rsidRPr="002A1A06" w:rsidRDefault="004D3804" w:rsidP="005709FF">
      <w:pPr>
        <w:pStyle w:val="a0"/>
        <w:numPr>
          <w:ilvl w:val="0"/>
          <w:numId w:val="5"/>
        </w:numPr>
        <w:ind w:left="426" w:hanging="426"/>
        <w:jc w:val="both"/>
        <w:rPr>
          <w:b w:val="0"/>
          <w:bCs w:val="0"/>
          <w:szCs w:val="28"/>
        </w:rPr>
      </w:pPr>
      <w:proofErr w:type="spellStart"/>
      <w:r w:rsidRPr="002A1A06">
        <w:rPr>
          <w:b w:val="0"/>
          <w:bCs w:val="0"/>
          <w:szCs w:val="28"/>
        </w:rPr>
        <w:t>Неомарксизм</w:t>
      </w:r>
      <w:proofErr w:type="spellEnd"/>
      <w:r w:rsidRPr="002A1A06">
        <w:rPr>
          <w:b w:val="0"/>
          <w:bCs w:val="0"/>
          <w:szCs w:val="28"/>
        </w:rPr>
        <w:t xml:space="preserve"> и </w:t>
      </w:r>
      <w:proofErr w:type="spellStart"/>
      <w:r w:rsidRPr="002A1A06">
        <w:rPr>
          <w:b w:val="0"/>
          <w:bCs w:val="0"/>
          <w:szCs w:val="28"/>
        </w:rPr>
        <w:t>постмарксизм</w:t>
      </w:r>
      <w:proofErr w:type="spellEnd"/>
      <w:r w:rsidRPr="002A1A06">
        <w:rPr>
          <w:b w:val="0"/>
          <w:bCs w:val="0"/>
          <w:szCs w:val="28"/>
        </w:rPr>
        <w:t xml:space="preserve">: общее и особенное. </w:t>
      </w:r>
    </w:p>
    <w:p w:rsidR="004D3804" w:rsidRPr="002A1A06" w:rsidRDefault="004D3804" w:rsidP="005709FF">
      <w:pPr>
        <w:jc w:val="both"/>
        <w:rPr>
          <w:sz w:val="28"/>
          <w:szCs w:val="28"/>
        </w:rPr>
      </w:pPr>
      <w:r w:rsidRPr="002A1A06">
        <w:rPr>
          <w:i/>
          <w:sz w:val="28"/>
          <w:szCs w:val="28"/>
        </w:rPr>
        <w:t>Средства диагностики компетенций:</w:t>
      </w:r>
      <w:r w:rsidR="00B52872" w:rsidRPr="002A1A06">
        <w:rPr>
          <w:i/>
          <w:sz w:val="28"/>
          <w:szCs w:val="28"/>
        </w:rPr>
        <w:t xml:space="preserve"> </w:t>
      </w:r>
      <w:r w:rsidRPr="002A1A06">
        <w:rPr>
          <w:sz w:val="28"/>
          <w:szCs w:val="28"/>
        </w:rPr>
        <w:t>презентации</w:t>
      </w:r>
    </w:p>
    <w:p w:rsidR="004D3804" w:rsidRPr="002A1A06" w:rsidRDefault="004D3804" w:rsidP="005709FF">
      <w:pPr>
        <w:jc w:val="both"/>
        <w:rPr>
          <w:sz w:val="28"/>
          <w:szCs w:val="28"/>
        </w:rPr>
      </w:pPr>
    </w:p>
    <w:p w:rsidR="004D3804" w:rsidRPr="002A1A06" w:rsidRDefault="004D3804" w:rsidP="005709FF">
      <w:pPr>
        <w:rPr>
          <w:sz w:val="28"/>
          <w:szCs w:val="28"/>
        </w:rPr>
      </w:pPr>
    </w:p>
    <w:p w:rsidR="004D3804" w:rsidRPr="002A1A06" w:rsidRDefault="004D3804" w:rsidP="005709FF">
      <w:pPr>
        <w:pStyle w:val="a0"/>
        <w:rPr>
          <w:szCs w:val="28"/>
        </w:rPr>
      </w:pPr>
      <w:r w:rsidRPr="002A1A06">
        <w:rPr>
          <w:szCs w:val="28"/>
        </w:rPr>
        <w:t>ТЕМА</w:t>
      </w:r>
      <w:r w:rsidR="00B52872" w:rsidRPr="002A1A06">
        <w:rPr>
          <w:szCs w:val="28"/>
        </w:rPr>
        <w:t xml:space="preserve"> </w:t>
      </w:r>
      <w:r w:rsidRPr="002A1A06">
        <w:rPr>
          <w:szCs w:val="28"/>
        </w:rPr>
        <w:t xml:space="preserve">УСР </w:t>
      </w:r>
      <w:r w:rsidR="00414ECC" w:rsidRPr="002A1A06">
        <w:rPr>
          <w:szCs w:val="28"/>
        </w:rPr>
        <w:t>2</w:t>
      </w:r>
    </w:p>
    <w:p w:rsidR="004D3804" w:rsidRPr="002A1A06" w:rsidRDefault="004D3804" w:rsidP="005709FF">
      <w:pPr>
        <w:jc w:val="center"/>
        <w:rPr>
          <w:b/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>Принципы неомарксистской методологии исследования политики</w:t>
      </w:r>
    </w:p>
    <w:p w:rsidR="004D3804" w:rsidRPr="002A1A06" w:rsidRDefault="004D3804" w:rsidP="005709FF">
      <w:pPr>
        <w:pStyle w:val="a0"/>
        <w:numPr>
          <w:ilvl w:val="0"/>
          <w:numId w:val="10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>Принцип широкого понимания политики.</w:t>
      </w:r>
    </w:p>
    <w:p w:rsidR="004D3804" w:rsidRPr="002A1A06" w:rsidRDefault="004D3804" w:rsidP="005709FF">
      <w:pPr>
        <w:pStyle w:val="a0"/>
        <w:numPr>
          <w:ilvl w:val="0"/>
          <w:numId w:val="10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Принцип первенства политического над </w:t>
      </w:r>
      <w:proofErr w:type="gramStart"/>
      <w:r w:rsidRPr="002A1A06">
        <w:rPr>
          <w:b w:val="0"/>
          <w:szCs w:val="28"/>
        </w:rPr>
        <w:t>экономическим</w:t>
      </w:r>
      <w:proofErr w:type="gramEnd"/>
      <w:r w:rsidRPr="002A1A06">
        <w:rPr>
          <w:b w:val="0"/>
          <w:szCs w:val="28"/>
        </w:rPr>
        <w:t>.</w:t>
      </w:r>
    </w:p>
    <w:p w:rsidR="004D3804" w:rsidRPr="002A1A06" w:rsidRDefault="004D3804" w:rsidP="005709FF">
      <w:pPr>
        <w:pStyle w:val="a0"/>
        <w:numPr>
          <w:ilvl w:val="0"/>
          <w:numId w:val="10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Принцип </w:t>
      </w:r>
      <w:proofErr w:type="spellStart"/>
      <w:r w:rsidRPr="002A1A06">
        <w:rPr>
          <w:b w:val="0"/>
          <w:szCs w:val="28"/>
        </w:rPr>
        <w:t>психологизированного</w:t>
      </w:r>
      <w:proofErr w:type="spellEnd"/>
      <w:r w:rsidRPr="002A1A06">
        <w:rPr>
          <w:b w:val="0"/>
          <w:szCs w:val="28"/>
        </w:rPr>
        <w:t xml:space="preserve"> объяснения политических феноменов.</w:t>
      </w:r>
    </w:p>
    <w:p w:rsidR="004D3804" w:rsidRPr="002A1A06" w:rsidRDefault="004D3804" w:rsidP="005709FF">
      <w:pPr>
        <w:pStyle w:val="a0"/>
        <w:numPr>
          <w:ilvl w:val="0"/>
          <w:numId w:val="10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Принцип </w:t>
      </w:r>
      <w:proofErr w:type="spellStart"/>
      <w:r w:rsidRPr="002A1A06">
        <w:rPr>
          <w:b w:val="0"/>
          <w:szCs w:val="28"/>
        </w:rPr>
        <w:t>транснациональности</w:t>
      </w:r>
      <w:proofErr w:type="spellEnd"/>
      <w:r w:rsidRPr="002A1A06">
        <w:rPr>
          <w:b w:val="0"/>
          <w:szCs w:val="28"/>
        </w:rPr>
        <w:t xml:space="preserve"> политики.</w:t>
      </w:r>
    </w:p>
    <w:p w:rsidR="004D3804" w:rsidRPr="002A1A06" w:rsidRDefault="004D3804" w:rsidP="005709FF">
      <w:pPr>
        <w:jc w:val="both"/>
        <w:rPr>
          <w:sz w:val="28"/>
          <w:szCs w:val="28"/>
        </w:rPr>
      </w:pPr>
      <w:r w:rsidRPr="002A1A06">
        <w:rPr>
          <w:i/>
          <w:sz w:val="28"/>
          <w:szCs w:val="28"/>
        </w:rPr>
        <w:t>Средства диагностики компетенций:</w:t>
      </w:r>
      <w:r w:rsidR="006067A5" w:rsidRPr="002A1A06">
        <w:rPr>
          <w:i/>
          <w:sz w:val="28"/>
          <w:szCs w:val="28"/>
        </w:rPr>
        <w:t xml:space="preserve"> </w:t>
      </w:r>
      <w:r w:rsidRPr="002A1A06">
        <w:rPr>
          <w:sz w:val="28"/>
          <w:szCs w:val="28"/>
        </w:rPr>
        <w:t>контрольная работа</w:t>
      </w:r>
    </w:p>
    <w:p w:rsidR="004D3804" w:rsidRPr="002A1A06" w:rsidRDefault="004D3804" w:rsidP="005709FF">
      <w:pPr>
        <w:jc w:val="both"/>
        <w:rPr>
          <w:sz w:val="28"/>
          <w:szCs w:val="28"/>
        </w:rPr>
      </w:pPr>
    </w:p>
    <w:p w:rsidR="004D3804" w:rsidRDefault="004D3804" w:rsidP="005709FF">
      <w:pPr>
        <w:pStyle w:val="a0"/>
        <w:rPr>
          <w:szCs w:val="28"/>
        </w:rPr>
      </w:pPr>
      <w:r w:rsidRPr="002A1A06">
        <w:rPr>
          <w:szCs w:val="28"/>
        </w:rPr>
        <w:t>ТЕМА</w:t>
      </w:r>
      <w:r w:rsidR="00414ECC" w:rsidRPr="002A1A06">
        <w:rPr>
          <w:szCs w:val="28"/>
        </w:rPr>
        <w:t xml:space="preserve"> </w:t>
      </w:r>
      <w:r w:rsidRPr="002A1A06">
        <w:rPr>
          <w:szCs w:val="28"/>
        </w:rPr>
        <w:t xml:space="preserve">УСР </w:t>
      </w:r>
      <w:r w:rsidR="006067A5" w:rsidRPr="002A1A06">
        <w:rPr>
          <w:szCs w:val="28"/>
        </w:rPr>
        <w:t>3</w:t>
      </w:r>
    </w:p>
    <w:p w:rsidR="00530430" w:rsidRPr="00530430" w:rsidRDefault="00530430" w:rsidP="005709FF">
      <w:pPr>
        <w:pStyle w:val="a0"/>
        <w:rPr>
          <w:szCs w:val="28"/>
        </w:rPr>
      </w:pPr>
      <w:r w:rsidRPr="00530430">
        <w:rPr>
          <w:szCs w:val="28"/>
        </w:rPr>
        <w:t xml:space="preserve">Политологическая составляющая </w:t>
      </w:r>
      <w:proofErr w:type="spellStart"/>
      <w:r w:rsidRPr="00530430">
        <w:rPr>
          <w:szCs w:val="28"/>
        </w:rPr>
        <w:t>неомарксизма</w:t>
      </w:r>
      <w:proofErr w:type="spellEnd"/>
    </w:p>
    <w:p w:rsidR="004D3804" w:rsidRPr="002A1A06" w:rsidRDefault="00530430" w:rsidP="005709FF">
      <w:pPr>
        <w:pStyle w:val="a0"/>
        <w:numPr>
          <w:ilvl w:val="0"/>
          <w:numId w:val="11"/>
        </w:numPr>
        <w:ind w:left="426" w:hanging="426"/>
        <w:jc w:val="both"/>
        <w:rPr>
          <w:b w:val="0"/>
          <w:szCs w:val="28"/>
        </w:rPr>
      </w:pPr>
      <w:r w:rsidRPr="00530430">
        <w:rPr>
          <w:b w:val="0"/>
          <w:szCs w:val="28"/>
          <w:lang w:val="be-BY"/>
        </w:rPr>
        <w:t>Дебаты Милибэнд-Пуланзас: ж</w:t>
      </w:r>
      <w:r w:rsidR="004D3804" w:rsidRPr="00530430">
        <w:rPr>
          <w:b w:val="0"/>
          <w:szCs w:val="28"/>
          <w:lang w:val="be-BY"/>
        </w:rPr>
        <w:t>урнальная</w:t>
      </w:r>
      <w:r>
        <w:rPr>
          <w:b w:val="0"/>
          <w:szCs w:val="28"/>
          <w:lang w:val="be-BY"/>
        </w:rPr>
        <w:t xml:space="preserve"> переписка Н. Пуланзаса и Р. </w:t>
      </w:r>
      <w:r w:rsidR="004D3804" w:rsidRPr="002A1A06">
        <w:rPr>
          <w:b w:val="0"/>
          <w:szCs w:val="28"/>
          <w:lang w:val="be-BY"/>
        </w:rPr>
        <w:t xml:space="preserve">Милибэнда в истории политической науки </w:t>
      </w:r>
    </w:p>
    <w:p w:rsidR="004D3804" w:rsidRPr="002A1A06" w:rsidRDefault="004D3804" w:rsidP="005709FF">
      <w:pPr>
        <w:pStyle w:val="a0"/>
        <w:jc w:val="both"/>
        <w:rPr>
          <w:b w:val="0"/>
          <w:szCs w:val="28"/>
        </w:rPr>
      </w:pPr>
      <w:r w:rsidRPr="002A1A06">
        <w:rPr>
          <w:b w:val="0"/>
          <w:i/>
          <w:szCs w:val="28"/>
        </w:rPr>
        <w:t>Средства диагностики компетенций:</w:t>
      </w:r>
      <w:r w:rsidR="00B52872" w:rsidRPr="002A1A06">
        <w:rPr>
          <w:b w:val="0"/>
          <w:i/>
          <w:szCs w:val="28"/>
        </w:rPr>
        <w:t xml:space="preserve"> </w:t>
      </w:r>
      <w:r w:rsidRPr="002A1A06">
        <w:rPr>
          <w:b w:val="0"/>
          <w:szCs w:val="28"/>
        </w:rPr>
        <w:t>конспект изученного материала</w:t>
      </w:r>
    </w:p>
    <w:p w:rsidR="004D3804" w:rsidRPr="002A1A06" w:rsidRDefault="004D3804" w:rsidP="005709FF">
      <w:pPr>
        <w:pStyle w:val="a0"/>
        <w:jc w:val="both"/>
        <w:rPr>
          <w:b w:val="0"/>
          <w:szCs w:val="28"/>
        </w:rPr>
      </w:pPr>
    </w:p>
    <w:p w:rsidR="004D3804" w:rsidRPr="002A1A06" w:rsidRDefault="004D3804" w:rsidP="005709FF">
      <w:pPr>
        <w:pStyle w:val="a0"/>
        <w:rPr>
          <w:szCs w:val="28"/>
        </w:rPr>
      </w:pPr>
    </w:p>
    <w:p w:rsidR="004D3804" w:rsidRPr="002A1A06" w:rsidRDefault="004D3804" w:rsidP="005709FF">
      <w:pPr>
        <w:pStyle w:val="a0"/>
        <w:rPr>
          <w:szCs w:val="28"/>
        </w:rPr>
      </w:pPr>
      <w:r w:rsidRPr="002A1A06">
        <w:rPr>
          <w:szCs w:val="28"/>
        </w:rPr>
        <w:t>ТЕМА</w:t>
      </w:r>
      <w:r w:rsidR="00414ECC" w:rsidRPr="002A1A06">
        <w:rPr>
          <w:szCs w:val="28"/>
        </w:rPr>
        <w:t xml:space="preserve"> </w:t>
      </w:r>
      <w:r w:rsidRPr="002A1A06">
        <w:rPr>
          <w:szCs w:val="28"/>
        </w:rPr>
        <w:t xml:space="preserve">УСР </w:t>
      </w:r>
      <w:r w:rsidR="006067A5" w:rsidRPr="002A1A06">
        <w:rPr>
          <w:szCs w:val="28"/>
        </w:rPr>
        <w:t>4</w:t>
      </w:r>
    </w:p>
    <w:p w:rsidR="004D3804" w:rsidRPr="002A1A06" w:rsidRDefault="004D3804" w:rsidP="005709FF">
      <w:pPr>
        <w:jc w:val="center"/>
        <w:rPr>
          <w:b/>
          <w:sz w:val="28"/>
          <w:szCs w:val="28"/>
          <w:lang w:val="be-BY"/>
        </w:rPr>
      </w:pPr>
      <w:r w:rsidRPr="002A1A06">
        <w:rPr>
          <w:b/>
          <w:sz w:val="28"/>
          <w:szCs w:val="28"/>
          <w:lang w:val="be-BY"/>
        </w:rPr>
        <w:t>Проблемы революции и трансформации общества в неомарксизме</w:t>
      </w:r>
    </w:p>
    <w:p w:rsidR="004D3804" w:rsidRPr="002A1A06" w:rsidRDefault="004D3804" w:rsidP="005709FF">
      <w:pPr>
        <w:pStyle w:val="a0"/>
        <w:numPr>
          <w:ilvl w:val="0"/>
          <w:numId w:val="12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Проект «Естественная рабочая демократия» В. </w:t>
      </w:r>
      <w:proofErr w:type="spellStart"/>
      <w:r w:rsidRPr="002A1A06">
        <w:rPr>
          <w:b w:val="0"/>
          <w:szCs w:val="28"/>
        </w:rPr>
        <w:t>Райха</w:t>
      </w:r>
      <w:proofErr w:type="spellEnd"/>
    </w:p>
    <w:p w:rsidR="004D3804" w:rsidRPr="002A1A06" w:rsidRDefault="004D3804" w:rsidP="005709FF">
      <w:pPr>
        <w:pStyle w:val="a0"/>
        <w:numPr>
          <w:ilvl w:val="0"/>
          <w:numId w:val="12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Проект «Здоровое общество» Э. </w:t>
      </w:r>
      <w:proofErr w:type="spellStart"/>
      <w:r w:rsidRPr="002A1A06">
        <w:rPr>
          <w:b w:val="0"/>
          <w:szCs w:val="28"/>
        </w:rPr>
        <w:t>Фромма</w:t>
      </w:r>
      <w:proofErr w:type="spellEnd"/>
      <w:r w:rsidRPr="002A1A06">
        <w:rPr>
          <w:b w:val="0"/>
          <w:szCs w:val="28"/>
        </w:rPr>
        <w:t xml:space="preserve"> </w:t>
      </w:r>
    </w:p>
    <w:p w:rsidR="004D3804" w:rsidRPr="002A1A06" w:rsidRDefault="004D3804" w:rsidP="005709FF">
      <w:pPr>
        <w:pStyle w:val="a0"/>
        <w:numPr>
          <w:ilvl w:val="0"/>
          <w:numId w:val="12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Проект «Демократия множества» («абсолютная демократия») М. </w:t>
      </w:r>
      <w:proofErr w:type="spellStart"/>
      <w:r w:rsidRPr="002A1A06">
        <w:rPr>
          <w:b w:val="0"/>
          <w:szCs w:val="28"/>
        </w:rPr>
        <w:t>Хардта</w:t>
      </w:r>
      <w:proofErr w:type="spellEnd"/>
      <w:r w:rsidRPr="002A1A06">
        <w:rPr>
          <w:b w:val="0"/>
          <w:szCs w:val="28"/>
        </w:rPr>
        <w:t xml:space="preserve"> и А. </w:t>
      </w:r>
      <w:proofErr w:type="spellStart"/>
      <w:r w:rsidRPr="002A1A06">
        <w:rPr>
          <w:b w:val="0"/>
          <w:szCs w:val="28"/>
        </w:rPr>
        <w:t>Негри</w:t>
      </w:r>
      <w:proofErr w:type="spellEnd"/>
      <w:r w:rsidRPr="002A1A06">
        <w:rPr>
          <w:b w:val="0"/>
          <w:szCs w:val="28"/>
        </w:rPr>
        <w:t>.</w:t>
      </w:r>
    </w:p>
    <w:p w:rsidR="004D3804" w:rsidRPr="002A1A06" w:rsidRDefault="004D3804" w:rsidP="005709FF">
      <w:pPr>
        <w:pStyle w:val="a0"/>
        <w:numPr>
          <w:ilvl w:val="0"/>
          <w:numId w:val="12"/>
        </w:numPr>
        <w:ind w:left="426" w:hanging="426"/>
        <w:jc w:val="both"/>
        <w:rPr>
          <w:b w:val="0"/>
          <w:bCs w:val="0"/>
          <w:caps/>
          <w:szCs w:val="28"/>
        </w:rPr>
      </w:pPr>
      <w:r w:rsidRPr="002A1A06">
        <w:rPr>
          <w:b w:val="0"/>
          <w:szCs w:val="28"/>
        </w:rPr>
        <w:t xml:space="preserve">Социально-политическое проектирование  Ю. </w:t>
      </w:r>
      <w:proofErr w:type="spellStart"/>
      <w:r w:rsidRPr="002A1A06">
        <w:rPr>
          <w:b w:val="0"/>
          <w:szCs w:val="28"/>
        </w:rPr>
        <w:t>Хабермаса</w:t>
      </w:r>
      <w:proofErr w:type="spellEnd"/>
      <w:r w:rsidRPr="002A1A06">
        <w:rPr>
          <w:b w:val="0"/>
          <w:szCs w:val="28"/>
        </w:rPr>
        <w:t xml:space="preserve">. </w:t>
      </w:r>
    </w:p>
    <w:p w:rsidR="004D3804" w:rsidRPr="002A1A06" w:rsidRDefault="004D3804" w:rsidP="005709FF">
      <w:pPr>
        <w:jc w:val="both"/>
        <w:rPr>
          <w:sz w:val="28"/>
          <w:szCs w:val="28"/>
        </w:rPr>
      </w:pPr>
      <w:r w:rsidRPr="002A1A06">
        <w:rPr>
          <w:i/>
          <w:sz w:val="28"/>
          <w:szCs w:val="28"/>
        </w:rPr>
        <w:t>Средства диагностики компетенций:</w:t>
      </w:r>
      <w:r w:rsidR="00B52872" w:rsidRPr="002A1A06">
        <w:rPr>
          <w:i/>
          <w:sz w:val="28"/>
          <w:szCs w:val="28"/>
        </w:rPr>
        <w:t xml:space="preserve"> </w:t>
      </w:r>
      <w:r w:rsidRPr="002A1A06">
        <w:rPr>
          <w:sz w:val="28"/>
          <w:szCs w:val="28"/>
        </w:rPr>
        <w:t>доклад</w:t>
      </w:r>
    </w:p>
    <w:p w:rsidR="000C4CFB" w:rsidRPr="002A1A06" w:rsidRDefault="000C4CFB" w:rsidP="005709FF">
      <w:pPr>
        <w:spacing w:after="200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br w:type="page"/>
      </w:r>
    </w:p>
    <w:p w:rsidR="00EC55AB" w:rsidRPr="002A1A06" w:rsidRDefault="00DD4ADF" w:rsidP="005709FF">
      <w:pPr>
        <w:tabs>
          <w:tab w:val="num" w:pos="0"/>
        </w:tabs>
        <w:jc w:val="center"/>
        <w:rPr>
          <w:b/>
          <w:sz w:val="28"/>
          <w:szCs w:val="28"/>
        </w:rPr>
      </w:pPr>
      <w:r w:rsidRPr="002A1A06">
        <w:rPr>
          <w:b/>
          <w:sz w:val="28"/>
          <w:szCs w:val="28"/>
        </w:rPr>
        <w:lastRenderedPageBreak/>
        <w:t>Примерная тематика докладов</w:t>
      </w:r>
      <w:r w:rsidR="00A401DD" w:rsidRPr="002A1A06">
        <w:rPr>
          <w:b/>
          <w:sz w:val="28"/>
          <w:szCs w:val="28"/>
        </w:rPr>
        <w:t xml:space="preserve"> и рефератов</w:t>
      </w:r>
    </w:p>
    <w:p w:rsidR="006067A5" w:rsidRPr="002A1A06" w:rsidRDefault="006067A5" w:rsidP="005709FF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Ценностные основания классического марксизма</w:t>
      </w:r>
      <w:r w:rsidR="0028086C" w:rsidRPr="002A1A06">
        <w:rPr>
          <w:sz w:val="28"/>
          <w:szCs w:val="28"/>
        </w:rPr>
        <w:t>.</w:t>
      </w: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Политэкономия классического марксизма</w:t>
      </w:r>
      <w:r w:rsidR="0028086C" w:rsidRPr="002A1A06">
        <w:rPr>
          <w:sz w:val="28"/>
          <w:szCs w:val="28"/>
        </w:rPr>
        <w:t>.</w:t>
      </w: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Политическая теория классического марксизма</w:t>
      </w:r>
      <w:r w:rsidR="0028086C" w:rsidRPr="002A1A06">
        <w:rPr>
          <w:sz w:val="28"/>
          <w:szCs w:val="28"/>
        </w:rPr>
        <w:t>.</w:t>
      </w:r>
    </w:p>
    <w:p w:rsidR="005B4870" w:rsidRPr="002A1A06" w:rsidRDefault="0028086C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Концеп</w:t>
      </w:r>
      <w:r w:rsidR="0012307A" w:rsidRPr="002A1A06">
        <w:rPr>
          <w:sz w:val="28"/>
          <w:szCs w:val="28"/>
        </w:rPr>
        <w:t>т</w:t>
      </w:r>
      <w:r w:rsidRPr="002A1A06">
        <w:rPr>
          <w:sz w:val="28"/>
          <w:szCs w:val="28"/>
        </w:rPr>
        <w:t xml:space="preserve"> «мистификации политики» Б. </w:t>
      </w:r>
      <w:proofErr w:type="spellStart"/>
      <w:r w:rsidRPr="002A1A06">
        <w:rPr>
          <w:sz w:val="28"/>
          <w:szCs w:val="28"/>
        </w:rPr>
        <w:t>Оллм</w:t>
      </w:r>
      <w:r w:rsidR="005B4870" w:rsidRPr="002A1A06">
        <w:rPr>
          <w:sz w:val="28"/>
          <w:szCs w:val="28"/>
        </w:rPr>
        <w:t>ана</w:t>
      </w:r>
      <w:proofErr w:type="spellEnd"/>
      <w:r w:rsidRPr="002A1A06">
        <w:rPr>
          <w:sz w:val="28"/>
          <w:szCs w:val="28"/>
        </w:rPr>
        <w:t>.</w:t>
      </w: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Критика современного избирателя в работах К. </w:t>
      </w:r>
      <w:proofErr w:type="spellStart"/>
      <w:r w:rsidRPr="002A1A06">
        <w:rPr>
          <w:sz w:val="28"/>
          <w:szCs w:val="28"/>
        </w:rPr>
        <w:t>Касториадиса</w:t>
      </w:r>
      <w:proofErr w:type="spellEnd"/>
      <w:r w:rsidRPr="002A1A06">
        <w:rPr>
          <w:sz w:val="28"/>
          <w:szCs w:val="28"/>
        </w:rPr>
        <w:t xml:space="preserve"> и Э. </w:t>
      </w:r>
      <w:proofErr w:type="spellStart"/>
      <w:r w:rsidRPr="002A1A06">
        <w:rPr>
          <w:sz w:val="28"/>
          <w:szCs w:val="28"/>
        </w:rPr>
        <w:t>Фромма</w:t>
      </w:r>
      <w:proofErr w:type="spellEnd"/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 Политические исследования С. Амина.</w:t>
      </w: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proofErr w:type="spellStart"/>
      <w:proofErr w:type="gramStart"/>
      <w:r w:rsidRPr="002A1A06">
        <w:rPr>
          <w:sz w:val="28"/>
          <w:szCs w:val="28"/>
        </w:rPr>
        <w:t>Мир-системный</w:t>
      </w:r>
      <w:proofErr w:type="spellEnd"/>
      <w:proofErr w:type="gramEnd"/>
      <w:r w:rsidRPr="002A1A06">
        <w:rPr>
          <w:sz w:val="28"/>
          <w:szCs w:val="28"/>
        </w:rPr>
        <w:t xml:space="preserve"> анализ И. </w:t>
      </w:r>
      <w:proofErr w:type="spellStart"/>
      <w:r w:rsidRPr="002A1A06">
        <w:rPr>
          <w:sz w:val="28"/>
          <w:szCs w:val="28"/>
        </w:rPr>
        <w:t>Валлерста</w:t>
      </w:r>
      <w:r w:rsidR="00B52872" w:rsidRPr="002A1A06">
        <w:rPr>
          <w:sz w:val="28"/>
          <w:szCs w:val="28"/>
        </w:rPr>
        <w:t>й</w:t>
      </w:r>
      <w:r w:rsidRPr="002A1A06">
        <w:rPr>
          <w:sz w:val="28"/>
          <w:szCs w:val="28"/>
        </w:rPr>
        <w:t>на</w:t>
      </w:r>
      <w:proofErr w:type="spellEnd"/>
      <w:r w:rsidRPr="002A1A06">
        <w:rPr>
          <w:sz w:val="28"/>
          <w:szCs w:val="28"/>
        </w:rPr>
        <w:t xml:space="preserve">. </w:t>
      </w:r>
    </w:p>
    <w:p w:rsidR="001A2415" w:rsidRPr="002A1A06" w:rsidRDefault="001A2415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«Социализм Микки Мауса»: </w:t>
      </w:r>
      <w:proofErr w:type="spellStart"/>
      <w:r w:rsidRPr="002A1A06">
        <w:rPr>
          <w:sz w:val="28"/>
          <w:szCs w:val="28"/>
        </w:rPr>
        <w:t>неомарк</w:t>
      </w:r>
      <w:r w:rsidR="001A6109" w:rsidRPr="002A1A06">
        <w:rPr>
          <w:sz w:val="28"/>
          <w:szCs w:val="28"/>
        </w:rPr>
        <w:t>систская</w:t>
      </w:r>
      <w:proofErr w:type="spellEnd"/>
      <w:r w:rsidR="001A6109" w:rsidRPr="002A1A06">
        <w:rPr>
          <w:sz w:val="28"/>
          <w:szCs w:val="28"/>
        </w:rPr>
        <w:t xml:space="preserve"> критика социализма (И. </w:t>
      </w:r>
      <w:proofErr w:type="spellStart"/>
      <w:r w:rsidRPr="002A1A06">
        <w:rPr>
          <w:sz w:val="28"/>
          <w:szCs w:val="28"/>
        </w:rPr>
        <w:t>Месарош</w:t>
      </w:r>
      <w:proofErr w:type="spellEnd"/>
      <w:r w:rsidRPr="002A1A06">
        <w:rPr>
          <w:sz w:val="28"/>
          <w:szCs w:val="28"/>
        </w:rPr>
        <w:t>).</w:t>
      </w:r>
    </w:p>
    <w:p w:rsidR="005B4870" w:rsidRPr="002A1A06" w:rsidRDefault="001A2415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Политическая функция </w:t>
      </w:r>
      <w:r w:rsidR="005B4870" w:rsidRPr="002A1A06">
        <w:rPr>
          <w:sz w:val="28"/>
          <w:szCs w:val="28"/>
        </w:rPr>
        <w:t>семьи</w:t>
      </w:r>
      <w:r w:rsidRPr="002A1A06">
        <w:rPr>
          <w:sz w:val="28"/>
          <w:szCs w:val="28"/>
        </w:rPr>
        <w:t xml:space="preserve"> (по В. </w:t>
      </w:r>
      <w:proofErr w:type="spellStart"/>
      <w:r w:rsidRPr="002A1A06">
        <w:rPr>
          <w:sz w:val="28"/>
          <w:szCs w:val="28"/>
        </w:rPr>
        <w:t>Райху</w:t>
      </w:r>
      <w:proofErr w:type="spellEnd"/>
      <w:r w:rsidRPr="002A1A06">
        <w:rPr>
          <w:sz w:val="28"/>
          <w:szCs w:val="28"/>
        </w:rPr>
        <w:t>).</w:t>
      </w: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Теория зависимого развития: </w:t>
      </w:r>
      <w:proofErr w:type="spellStart"/>
      <w:r w:rsidRPr="002A1A06">
        <w:rPr>
          <w:sz w:val="28"/>
          <w:szCs w:val="28"/>
        </w:rPr>
        <w:t>генезиз</w:t>
      </w:r>
      <w:proofErr w:type="spellEnd"/>
      <w:r w:rsidRPr="002A1A06">
        <w:rPr>
          <w:sz w:val="28"/>
          <w:szCs w:val="28"/>
        </w:rPr>
        <w:t xml:space="preserve"> и содержание.</w:t>
      </w:r>
    </w:p>
    <w:p w:rsidR="005B4870" w:rsidRPr="002A1A06" w:rsidRDefault="005B4870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>Иммигранты как субъекты политического действия (</w:t>
      </w:r>
      <w:proofErr w:type="spellStart"/>
      <w:r w:rsidRPr="002A1A06">
        <w:rPr>
          <w:sz w:val="28"/>
          <w:szCs w:val="28"/>
        </w:rPr>
        <w:t>неомарксистский</w:t>
      </w:r>
      <w:proofErr w:type="spellEnd"/>
      <w:r w:rsidRPr="002A1A06">
        <w:rPr>
          <w:sz w:val="28"/>
          <w:szCs w:val="28"/>
        </w:rPr>
        <w:t xml:space="preserve"> подход)</w:t>
      </w:r>
      <w:r w:rsidR="001A2415" w:rsidRPr="002A1A06">
        <w:rPr>
          <w:sz w:val="28"/>
          <w:szCs w:val="28"/>
        </w:rPr>
        <w:t>.</w:t>
      </w:r>
    </w:p>
    <w:p w:rsidR="001A2415" w:rsidRPr="002A1A06" w:rsidRDefault="001A2415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proofErr w:type="spellStart"/>
      <w:r w:rsidRPr="002A1A06">
        <w:rPr>
          <w:sz w:val="28"/>
          <w:szCs w:val="28"/>
        </w:rPr>
        <w:t>Неомарксистское</w:t>
      </w:r>
      <w:proofErr w:type="spellEnd"/>
      <w:r w:rsidRPr="002A1A06">
        <w:rPr>
          <w:sz w:val="28"/>
          <w:szCs w:val="28"/>
        </w:rPr>
        <w:t xml:space="preserve"> изучение глобальных организаций как субъектов классового господства.</w:t>
      </w:r>
    </w:p>
    <w:p w:rsidR="001A2415" w:rsidRPr="002A1A06" w:rsidRDefault="001A2415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Применение трактовки </w:t>
      </w:r>
      <w:proofErr w:type="spellStart"/>
      <w:r w:rsidRPr="002A1A06">
        <w:rPr>
          <w:sz w:val="28"/>
          <w:szCs w:val="28"/>
        </w:rPr>
        <w:t>гегемонииА</w:t>
      </w:r>
      <w:proofErr w:type="spellEnd"/>
      <w:r w:rsidRPr="002A1A06">
        <w:rPr>
          <w:sz w:val="28"/>
          <w:szCs w:val="28"/>
        </w:rPr>
        <w:t xml:space="preserve">. Грамши для анализа проблематики глобального порядка (С. </w:t>
      </w:r>
      <w:proofErr w:type="spellStart"/>
      <w:r w:rsidRPr="002A1A06">
        <w:rPr>
          <w:sz w:val="28"/>
          <w:szCs w:val="28"/>
        </w:rPr>
        <w:t>Гилл</w:t>
      </w:r>
      <w:proofErr w:type="spellEnd"/>
      <w:r w:rsidRPr="002A1A06">
        <w:rPr>
          <w:sz w:val="28"/>
          <w:szCs w:val="28"/>
        </w:rPr>
        <w:t>, Р. В. Кокс).</w:t>
      </w:r>
    </w:p>
    <w:p w:rsidR="001A2415" w:rsidRPr="002A1A06" w:rsidRDefault="001A2415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Применение понятий  П. М. Фуко для </w:t>
      </w:r>
      <w:proofErr w:type="spellStart"/>
      <w:r w:rsidRPr="002A1A06">
        <w:rPr>
          <w:sz w:val="28"/>
          <w:szCs w:val="28"/>
        </w:rPr>
        <w:t>неомарксистского</w:t>
      </w:r>
      <w:proofErr w:type="spellEnd"/>
      <w:r w:rsidRPr="002A1A06">
        <w:rPr>
          <w:sz w:val="28"/>
          <w:szCs w:val="28"/>
        </w:rPr>
        <w:t xml:space="preserve"> изучения расширения эксплуатации.</w:t>
      </w:r>
    </w:p>
    <w:p w:rsidR="005B4870" w:rsidRPr="002A1A06" w:rsidRDefault="001A2415" w:rsidP="005709FF">
      <w:pPr>
        <w:numPr>
          <w:ilvl w:val="0"/>
          <w:numId w:val="13"/>
        </w:numPr>
        <w:tabs>
          <w:tab w:val="left" w:pos="567"/>
        </w:tabs>
        <w:ind w:left="284" w:firstLine="0"/>
        <w:jc w:val="both"/>
        <w:rPr>
          <w:sz w:val="28"/>
          <w:szCs w:val="28"/>
        </w:rPr>
      </w:pPr>
      <w:r w:rsidRPr="002A1A06">
        <w:rPr>
          <w:sz w:val="28"/>
          <w:szCs w:val="28"/>
        </w:rPr>
        <w:t xml:space="preserve">Подход структурного </w:t>
      </w:r>
      <w:proofErr w:type="spellStart"/>
      <w:r w:rsidRPr="002A1A06">
        <w:rPr>
          <w:sz w:val="28"/>
          <w:szCs w:val="28"/>
        </w:rPr>
        <w:t>супер-детерминизма</w:t>
      </w:r>
      <w:proofErr w:type="spellEnd"/>
      <w:r w:rsidRPr="002A1A06">
        <w:rPr>
          <w:sz w:val="28"/>
          <w:szCs w:val="28"/>
        </w:rPr>
        <w:t xml:space="preserve"> к функциям государства в политике (Н. </w:t>
      </w:r>
      <w:proofErr w:type="spellStart"/>
      <w:r w:rsidRPr="002A1A06">
        <w:rPr>
          <w:sz w:val="28"/>
          <w:szCs w:val="28"/>
        </w:rPr>
        <w:t>Пуланзас</w:t>
      </w:r>
      <w:proofErr w:type="spellEnd"/>
      <w:r w:rsidRPr="002A1A06">
        <w:rPr>
          <w:sz w:val="28"/>
          <w:szCs w:val="28"/>
        </w:rPr>
        <w:t xml:space="preserve">). </w:t>
      </w:r>
      <w:r w:rsidR="005B4870" w:rsidRPr="002A1A06">
        <w:rPr>
          <w:b/>
          <w:caps/>
          <w:sz w:val="28"/>
          <w:szCs w:val="28"/>
        </w:rPr>
        <w:br w:type="page"/>
      </w:r>
    </w:p>
    <w:p w:rsidR="00B92BD5" w:rsidRPr="002A1A06" w:rsidRDefault="00B92BD5" w:rsidP="005709FF">
      <w:pPr>
        <w:tabs>
          <w:tab w:val="num" w:pos="0"/>
        </w:tabs>
        <w:jc w:val="center"/>
        <w:rPr>
          <w:b/>
          <w:caps/>
          <w:sz w:val="28"/>
          <w:szCs w:val="28"/>
        </w:rPr>
      </w:pPr>
      <w:r w:rsidRPr="002A1A06">
        <w:rPr>
          <w:b/>
          <w:caps/>
          <w:sz w:val="28"/>
          <w:szCs w:val="28"/>
        </w:rPr>
        <w:lastRenderedPageBreak/>
        <w:t>Протокол</w:t>
      </w:r>
    </w:p>
    <w:p w:rsidR="00B92BD5" w:rsidRPr="002A1A06" w:rsidRDefault="00B92BD5" w:rsidP="005709FF">
      <w:pPr>
        <w:jc w:val="center"/>
        <w:rPr>
          <w:caps/>
          <w:sz w:val="28"/>
          <w:szCs w:val="28"/>
        </w:rPr>
      </w:pPr>
      <w:r w:rsidRPr="002A1A06">
        <w:rPr>
          <w:caps/>
          <w:sz w:val="28"/>
          <w:szCs w:val="28"/>
        </w:rPr>
        <w:t>согласования учебной программы по изучаемой учебной дисциплине с другими дисциплинами специальности</w:t>
      </w:r>
    </w:p>
    <w:p w:rsidR="00B92BD5" w:rsidRPr="002A1A06" w:rsidRDefault="00B92BD5" w:rsidP="005709FF">
      <w:pPr>
        <w:jc w:val="both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2292"/>
        <w:gridCol w:w="2314"/>
        <w:gridCol w:w="2232"/>
      </w:tblGrid>
      <w:tr w:rsidR="00B92BD5" w:rsidRPr="002A1A06" w:rsidTr="002F1A28">
        <w:trPr>
          <w:trHeight w:val="2628"/>
        </w:trPr>
        <w:tc>
          <w:tcPr>
            <w:tcW w:w="2800" w:type="dxa"/>
          </w:tcPr>
          <w:p w:rsidR="00B92BD5" w:rsidRPr="002A1A06" w:rsidRDefault="00B92BD5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340" w:type="dxa"/>
          </w:tcPr>
          <w:p w:rsidR="00B92BD5" w:rsidRPr="002A1A06" w:rsidRDefault="00B92BD5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355" w:type="dxa"/>
          </w:tcPr>
          <w:p w:rsidR="00B92BD5" w:rsidRPr="002A1A06" w:rsidRDefault="00B92BD5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252" w:type="dxa"/>
          </w:tcPr>
          <w:p w:rsidR="00B92BD5" w:rsidRPr="002A1A06" w:rsidRDefault="00B92BD5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протокола)*</w:t>
            </w:r>
          </w:p>
        </w:tc>
      </w:tr>
      <w:tr w:rsidR="00B92BD5" w:rsidRPr="002A1A06" w:rsidTr="002F1A28">
        <w:trPr>
          <w:trHeight w:val="780"/>
        </w:trPr>
        <w:tc>
          <w:tcPr>
            <w:tcW w:w="2800" w:type="dxa"/>
          </w:tcPr>
          <w:p w:rsidR="00B92BD5" w:rsidRPr="002A1A06" w:rsidRDefault="000D59B0" w:rsidP="005709FF">
            <w:pPr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Методология и методы политического анализа</w:t>
            </w:r>
          </w:p>
        </w:tc>
        <w:tc>
          <w:tcPr>
            <w:tcW w:w="2340" w:type="dxa"/>
          </w:tcPr>
          <w:p w:rsidR="00B92BD5" w:rsidRPr="002A1A06" w:rsidRDefault="006E1A33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политологии</w:t>
            </w:r>
          </w:p>
        </w:tc>
        <w:tc>
          <w:tcPr>
            <w:tcW w:w="2355" w:type="dxa"/>
          </w:tcPr>
          <w:p w:rsidR="00B92BD5" w:rsidRPr="002A1A06" w:rsidRDefault="0063173A" w:rsidP="005709FF">
            <w:pPr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изменений не требуется</w:t>
            </w:r>
          </w:p>
        </w:tc>
        <w:tc>
          <w:tcPr>
            <w:tcW w:w="2252" w:type="dxa"/>
          </w:tcPr>
          <w:p w:rsidR="00972B7F" w:rsidRPr="002A1A06" w:rsidRDefault="000D59B0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09</w:t>
            </w:r>
            <w:r w:rsidR="001A6109" w:rsidRPr="002A1A06">
              <w:rPr>
                <w:sz w:val="28"/>
                <w:szCs w:val="28"/>
              </w:rPr>
              <w:t>.</w:t>
            </w:r>
            <w:r w:rsidRPr="002A1A06">
              <w:rPr>
                <w:sz w:val="28"/>
                <w:szCs w:val="28"/>
              </w:rPr>
              <w:t>06</w:t>
            </w:r>
            <w:r w:rsidR="001A6109" w:rsidRPr="002A1A06">
              <w:rPr>
                <w:sz w:val="28"/>
                <w:szCs w:val="28"/>
              </w:rPr>
              <w:t>.201</w:t>
            </w:r>
            <w:r w:rsidR="0012307A" w:rsidRPr="002A1A06">
              <w:rPr>
                <w:sz w:val="28"/>
                <w:szCs w:val="28"/>
              </w:rPr>
              <w:t>7</w:t>
            </w:r>
          </w:p>
          <w:p w:rsidR="00B92BD5" w:rsidRPr="002A1A06" w:rsidRDefault="00972B7F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Протокол </w:t>
            </w:r>
            <w:r w:rsidR="006802DF" w:rsidRPr="002A1A06">
              <w:rPr>
                <w:sz w:val="28"/>
                <w:szCs w:val="28"/>
              </w:rPr>
              <w:t>№</w:t>
            </w:r>
            <w:r w:rsidR="000D59B0" w:rsidRPr="002A1A06">
              <w:rPr>
                <w:sz w:val="28"/>
                <w:szCs w:val="28"/>
              </w:rPr>
              <w:t>15</w:t>
            </w:r>
          </w:p>
        </w:tc>
      </w:tr>
      <w:tr w:rsidR="000D59B0" w:rsidRPr="002A1A06" w:rsidTr="002F1A28">
        <w:trPr>
          <w:trHeight w:val="780"/>
        </w:trPr>
        <w:tc>
          <w:tcPr>
            <w:tcW w:w="2800" w:type="dxa"/>
          </w:tcPr>
          <w:p w:rsidR="000D59B0" w:rsidRPr="002A1A06" w:rsidRDefault="000D59B0" w:rsidP="005709FF">
            <w:pPr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Управление как политическая наука и практика в Респу</w:t>
            </w:r>
            <w:r w:rsidR="00A54D6F" w:rsidRPr="002A1A06">
              <w:rPr>
                <w:sz w:val="28"/>
                <w:szCs w:val="28"/>
              </w:rPr>
              <w:t>блике Беларусь</w:t>
            </w:r>
          </w:p>
        </w:tc>
        <w:tc>
          <w:tcPr>
            <w:tcW w:w="2340" w:type="dxa"/>
          </w:tcPr>
          <w:p w:rsidR="000D59B0" w:rsidRPr="002A1A06" w:rsidRDefault="00A54D6F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политология</w:t>
            </w:r>
          </w:p>
        </w:tc>
        <w:tc>
          <w:tcPr>
            <w:tcW w:w="2355" w:type="dxa"/>
          </w:tcPr>
          <w:p w:rsidR="000D59B0" w:rsidRPr="002A1A06" w:rsidRDefault="00A54D6F" w:rsidP="005709FF">
            <w:pPr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изменений не требуется</w:t>
            </w:r>
          </w:p>
        </w:tc>
        <w:tc>
          <w:tcPr>
            <w:tcW w:w="2252" w:type="dxa"/>
          </w:tcPr>
          <w:p w:rsidR="00A54D6F" w:rsidRPr="002A1A06" w:rsidRDefault="00A54D6F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 xml:space="preserve">09.06.2017 </w:t>
            </w:r>
          </w:p>
          <w:p w:rsidR="000D59B0" w:rsidRPr="002A1A06" w:rsidRDefault="00A54D6F" w:rsidP="005709FF">
            <w:pPr>
              <w:jc w:val="both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Протокол № 15</w:t>
            </w:r>
          </w:p>
        </w:tc>
      </w:tr>
    </w:tbl>
    <w:p w:rsidR="00B92BD5" w:rsidRPr="002A1A06" w:rsidRDefault="00B92BD5" w:rsidP="005709FF">
      <w:pPr>
        <w:jc w:val="both"/>
        <w:rPr>
          <w:b/>
          <w:caps/>
          <w:sz w:val="28"/>
          <w:szCs w:val="28"/>
        </w:rPr>
      </w:pPr>
    </w:p>
    <w:p w:rsidR="00B92BD5" w:rsidRPr="002A1A06" w:rsidRDefault="00B92BD5" w:rsidP="005709FF">
      <w:pPr>
        <w:jc w:val="both"/>
        <w:rPr>
          <w:b/>
          <w:caps/>
          <w:sz w:val="28"/>
          <w:szCs w:val="28"/>
        </w:rPr>
      </w:pPr>
    </w:p>
    <w:p w:rsidR="006933E6" w:rsidRPr="002A1A06" w:rsidRDefault="006933E6" w:rsidP="005709FF">
      <w:pPr>
        <w:pageBreakBefore/>
        <w:jc w:val="center"/>
        <w:rPr>
          <w:b/>
          <w:caps/>
          <w:sz w:val="28"/>
          <w:szCs w:val="28"/>
        </w:rPr>
      </w:pPr>
      <w:r w:rsidRPr="002A1A06">
        <w:rPr>
          <w:b/>
          <w:caps/>
          <w:sz w:val="28"/>
          <w:szCs w:val="28"/>
        </w:rPr>
        <w:lastRenderedPageBreak/>
        <w:t>Дополнения и изменения</w:t>
      </w:r>
    </w:p>
    <w:p w:rsidR="006933E6" w:rsidRPr="002A1A06" w:rsidRDefault="006933E6" w:rsidP="005709FF">
      <w:pPr>
        <w:jc w:val="center"/>
        <w:rPr>
          <w:caps/>
          <w:sz w:val="28"/>
          <w:szCs w:val="28"/>
        </w:rPr>
      </w:pPr>
      <w:r w:rsidRPr="002A1A06">
        <w:rPr>
          <w:caps/>
          <w:sz w:val="28"/>
          <w:szCs w:val="28"/>
        </w:rPr>
        <w:t xml:space="preserve">к учебной программе по изучаемой учебной дисциплине </w:t>
      </w:r>
    </w:p>
    <w:p w:rsidR="006933E6" w:rsidRPr="002A1A06" w:rsidRDefault="006933E6" w:rsidP="005709FF">
      <w:pPr>
        <w:jc w:val="center"/>
        <w:rPr>
          <w:caps/>
          <w:sz w:val="28"/>
          <w:szCs w:val="28"/>
        </w:rPr>
      </w:pPr>
      <w:r w:rsidRPr="002A1A06">
        <w:rPr>
          <w:caps/>
          <w:sz w:val="28"/>
          <w:szCs w:val="28"/>
        </w:rPr>
        <w:t xml:space="preserve">на </w:t>
      </w:r>
      <w:r w:rsidR="008E3C15" w:rsidRPr="002A1A06">
        <w:rPr>
          <w:caps/>
          <w:sz w:val="28"/>
          <w:szCs w:val="28"/>
          <w:lang w:val="en-US"/>
        </w:rPr>
        <w:t>______</w:t>
      </w:r>
      <w:r w:rsidRPr="002A1A06">
        <w:rPr>
          <w:caps/>
          <w:sz w:val="28"/>
          <w:szCs w:val="28"/>
        </w:rPr>
        <w:t xml:space="preserve"> / </w:t>
      </w:r>
      <w:r w:rsidR="008E3C15" w:rsidRPr="002A1A06">
        <w:rPr>
          <w:caps/>
          <w:sz w:val="28"/>
          <w:szCs w:val="28"/>
          <w:lang w:val="en-US"/>
        </w:rPr>
        <w:t>_______</w:t>
      </w:r>
      <w:r w:rsidRPr="002A1A06">
        <w:rPr>
          <w:caps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5814"/>
        <w:gridCol w:w="2761"/>
      </w:tblGrid>
      <w:tr w:rsidR="006933E6" w:rsidRPr="002A1A06" w:rsidTr="00AE4419">
        <w:tc>
          <w:tcPr>
            <w:tcW w:w="996" w:type="dxa"/>
          </w:tcPr>
          <w:p w:rsidR="006933E6" w:rsidRPr="002A1A06" w:rsidRDefault="006933E6" w:rsidP="005709FF">
            <w:pPr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1A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1A06">
              <w:rPr>
                <w:sz w:val="28"/>
                <w:szCs w:val="28"/>
              </w:rPr>
              <w:t>/</w:t>
            </w:r>
            <w:proofErr w:type="spellStart"/>
            <w:r w:rsidRPr="002A1A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4" w:type="dxa"/>
          </w:tcPr>
          <w:p w:rsidR="006933E6" w:rsidRPr="002A1A06" w:rsidRDefault="006933E6" w:rsidP="005709FF">
            <w:pPr>
              <w:jc w:val="center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761" w:type="dxa"/>
          </w:tcPr>
          <w:p w:rsidR="006933E6" w:rsidRPr="002A1A06" w:rsidRDefault="006933E6" w:rsidP="005709FF">
            <w:pPr>
              <w:jc w:val="center"/>
              <w:rPr>
                <w:sz w:val="28"/>
                <w:szCs w:val="28"/>
              </w:rPr>
            </w:pPr>
            <w:r w:rsidRPr="002A1A06">
              <w:rPr>
                <w:sz w:val="28"/>
                <w:szCs w:val="28"/>
              </w:rPr>
              <w:t>Основание</w:t>
            </w:r>
          </w:p>
        </w:tc>
      </w:tr>
      <w:tr w:rsidR="006933E6" w:rsidRPr="002A1A06" w:rsidTr="00AE4419">
        <w:tc>
          <w:tcPr>
            <w:tcW w:w="996" w:type="dxa"/>
          </w:tcPr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6933E6" w:rsidRPr="002A1A06" w:rsidRDefault="006933E6" w:rsidP="005709FF">
            <w:pPr>
              <w:rPr>
                <w:sz w:val="28"/>
                <w:szCs w:val="28"/>
              </w:rPr>
            </w:pPr>
          </w:p>
        </w:tc>
      </w:tr>
    </w:tbl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>Учебная программа пересмотрена и одобрена на заседании кафедры</w:t>
      </w: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 xml:space="preserve">____________________________ (протокол № ____ от ________ 20___ г.) </w:t>
      </w: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 xml:space="preserve"> (название кафедры)</w:t>
      </w: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>Заведующий кафедрой</w:t>
      </w:r>
    </w:p>
    <w:p w:rsidR="00212392" w:rsidRPr="002A1A06" w:rsidRDefault="00212392" w:rsidP="005709FF">
      <w:pPr>
        <w:rPr>
          <w:sz w:val="28"/>
          <w:szCs w:val="28"/>
        </w:rPr>
      </w:pPr>
    </w:p>
    <w:p w:rsidR="006933E6" w:rsidRPr="002A1A06" w:rsidRDefault="00381649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>____________________</w:t>
      </w:r>
      <w:r w:rsidR="006933E6" w:rsidRPr="002A1A06">
        <w:rPr>
          <w:sz w:val="28"/>
          <w:szCs w:val="28"/>
        </w:rPr>
        <w:t xml:space="preserve"> _____________________</w:t>
      </w:r>
      <w:r w:rsidRPr="002A1A06">
        <w:rPr>
          <w:sz w:val="28"/>
          <w:szCs w:val="28"/>
        </w:rPr>
        <w:t>__ ____________________</w:t>
      </w: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 xml:space="preserve"> (степень, звание) (подпись) (И.О.Фамилия)</w:t>
      </w: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>УТВЕРЖДАЮ</w:t>
      </w: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  <w:lang w:val="be-BY"/>
        </w:rPr>
      </w:pPr>
      <w:r w:rsidRPr="002A1A06">
        <w:rPr>
          <w:sz w:val="28"/>
          <w:szCs w:val="28"/>
        </w:rPr>
        <w:t>Декан факультета</w:t>
      </w:r>
      <w:r w:rsidRPr="002A1A06">
        <w:rPr>
          <w:sz w:val="28"/>
          <w:szCs w:val="28"/>
          <w:lang w:val="be-BY"/>
        </w:rPr>
        <w:t>/Зав</w:t>
      </w:r>
      <w:proofErr w:type="gramStart"/>
      <w:r w:rsidRPr="002A1A06">
        <w:rPr>
          <w:sz w:val="28"/>
          <w:szCs w:val="28"/>
          <w:lang w:val="be-BY"/>
        </w:rPr>
        <w:t>.о</w:t>
      </w:r>
      <w:proofErr w:type="gramEnd"/>
      <w:r w:rsidRPr="002A1A06">
        <w:rPr>
          <w:sz w:val="28"/>
          <w:szCs w:val="28"/>
          <w:lang w:val="be-BY"/>
        </w:rPr>
        <w:t>бщеуниверситетской кафедрой</w:t>
      </w:r>
    </w:p>
    <w:p w:rsidR="006933E6" w:rsidRPr="002A1A06" w:rsidRDefault="006933E6" w:rsidP="005709FF">
      <w:pPr>
        <w:rPr>
          <w:sz w:val="28"/>
          <w:szCs w:val="28"/>
        </w:rPr>
      </w:pPr>
    </w:p>
    <w:p w:rsidR="006933E6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>___________________ _________________ ____________________</w:t>
      </w:r>
    </w:p>
    <w:p w:rsidR="00B92BD5" w:rsidRPr="002A1A06" w:rsidRDefault="006933E6" w:rsidP="005709FF">
      <w:pPr>
        <w:rPr>
          <w:sz w:val="28"/>
          <w:szCs w:val="28"/>
        </w:rPr>
      </w:pPr>
      <w:r w:rsidRPr="002A1A06">
        <w:rPr>
          <w:sz w:val="28"/>
          <w:szCs w:val="28"/>
        </w:rPr>
        <w:t xml:space="preserve"> (степень, звание) (подпись) (И.О.Фамилия)</w:t>
      </w:r>
    </w:p>
    <w:sectPr w:rsidR="00B92BD5" w:rsidRPr="002A1A06" w:rsidSect="002A1A06">
      <w:footerReference w:type="even" r:id="rId11"/>
      <w:footerReference w:type="default" r:id="rId12"/>
      <w:pgSz w:w="11906" w:h="16838"/>
      <w:pgMar w:top="1134" w:right="850" w:bottom="1134" w:left="1701" w:header="709" w:footer="567" w:gutter="0"/>
      <w:pgNumType w:start="2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9FF" w:rsidRDefault="005709FF" w:rsidP="005F4210">
      <w:r>
        <w:separator/>
      </w:r>
    </w:p>
  </w:endnote>
  <w:endnote w:type="continuationSeparator" w:id="1">
    <w:p w:rsidR="005709FF" w:rsidRDefault="005709FF" w:rsidP="005F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FF" w:rsidRDefault="00FB22CC" w:rsidP="005E65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09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9FF">
      <w:rPr>
        <w:rStyle w:val="a9"/>
        <w:noProof/>
      </w:rPr>
      <w:t>10</w:t>
    </w:r>
    <w:r>
      <w:rPr>
        <w:rStyle w:val="a9"/>
      </w:rPr>
      <w:fldChar w:fldCharType="end"/>
    </w:r>
  </w:p>
  <w:p w:rsidR="005709FF" w:rsidRDefault="005709FF" w:rsidP="005E65A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FF" w:rsidRDefault="005709FF" w:rsidP="005E65A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9FF" w:rsidRDefault="005709FF" w:rsidP="005F4210">
      <w:r>
        <w:separator/>
      </w:r>
    </w:p>
  </w:footnote>
  <w:footnote w:type="continuationSeparator" w:id="1">
    <w:p w:rsidR="005709FF" w:rsidRDefault="005709FF" w:rsidP="005F4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7AA"/>
    <w:multiLevelType w:val="hybridMultilevel"/>
    <w:tmpl w:val="DF882740"/>
    <w:lvl w:ilvl="0" w:tplc="89BA1A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3F6C01"/>
    <w:multiLevelType w:val="hybridMultilevel"/>
    <w:tmpl w:val="C8C0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4247"/>
    <w:multiLevelType w:val="hybridMultilevel"/>
    <w:tmpl w:val="BBF0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5D10"/>
    <w:multiLevelType w:val="hybridMultilevel"/>
    <w:tmpl w:val="F120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B702C"/>
    <w:multiLevelType w:val="hybridMultilevel"/>
    <w:tmpl w:val="8E4C7B38"/>
    <w:lvl w:ilvl="0" w:tplc="6C28D4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195099"/>
    <w:multiLevelType w:val="hybridMultilevel"/>
    <w:tmpl w:val="0D0C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E1FD4"/>
    <w:multiLevelType w:val="hybridMultilevel"/>
    <w:tmpl w:val="09F0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1447"/>
    <w:multiLevelType w:val="hybridMultilevel"/>
    <w:tmpl w:val="9D76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3463B"/>
    <w:multiLevelType w:val="hybridMultilevel"/>
    <w:tmpl w:val="2712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419FE"/>
    <w:multiLevelType w:val="hybridMultilevel"/>
    <w:tmpl w:val="DC960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BF0496E"/>
    <w:multiLevelType w:val="hybridMultilevel"/>
    <w:tmpl w:val="466C1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401B5"/>
    <w:multiLevelType w:val="hybridMultilevel"/>
    <w:tmpl w:val="4C5CBFC4"/>
    <w:lvl w:ilvl="0" w:tplc="6C28D4E2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957151"/>
    <w:multiLevelType w:val="hybridMultilevel"/>
    <w:tmpl w:val="1B98E370"/>
    <w:lvl w:ilvl="0" w:tplc="89BA1AB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01C3C60"/>
    <w:multiLevelType w:val="hybridMultilevel"/>
    <w:tmpl w:val="22B28D12"/>
    <w:lvl w:ilvl="0" w:tplc="CBCE3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1F9336F"/>
    <w:multiLevelType w:val="hybridMultilevel"/>
    <w:tmpl w:val="265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D2074"/>
    <w:multiLevelType w:val="hybridMultilevel"/>
    <w:tmpl w:val="6010A69A"/>
    <w:lvl w:ilvl="0" w:tplc="FE886AF4">
      <w:start w:val="1"/>
      <w:numFmt w:val="bullet"/>
      <w:lvlText w:val="–"/>
      <w:lvlJc w:val="left"/>
      <w:pPr>
        <w:tabs>
          <w:tab w:val="num" w:pos="1621"/>
        </w:tabs>
        <w:ind w:left="1621" w:hanging="360"/>
      </w:pPr>
      <w:rPr>
        <w:rFonts w:ascii="Times New Roman" w:hAnsi="Times New Roman" w:cs="Times New Roman" w:hint="default"/>
      </w:rPr>
    </w:lvl>
    <w:lvl w:ilvl="1" w:tplc="00C02A7C">
      <w:start w:val="1"/>
      <w:numFmt w:val="bullet"/>
      <w:lvlText w:val=""/>
      <w:lvlJc w:val="left"/>
      <w:pPr>
        <w:tabs>
          <w:tab w:val="num" w:pos="1477"/>
        </w:tabs>
        <w:ind w:left="1364" w:firstLine="436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5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A99"/>
    <w:rsid w:val="00011211"/>
    <w:rsid w:val="0001671B"/>
    <w:rsid w:val="00016D02"/>
    <w:rsid w:val="00025141"/>
    <w:rsid w:val="000367FB"/>
    <w:rsid w:val="0004640C"/>
    <w:rsid w:val="00051DF0"/>
    <w:rsid w:val="00051ECC"/>
    <w:rsid w:val="00062E74"/>
    <w:rsid w:val="0006353A"/>
    <w:rsid w:val="0006537A"/>
    <w:rsid w:val="00072803"/>
    <w:rsid w:val="000748CB"/>
    <w:rsid w:val="00083E07"/>
    <w:rsid w:val="00084472"/>
    <w:rsid w:val="00085E2B"/>
    <w:rsid w:val="00093C95"/>
    <w:rsid w:val="000B030A"/>
    <w:rsid w:val="000B0BB6"/>
    <w:rsid w:val="000B1457"/>
    <w:rsid w:val="000C0BD2"/>
    <w:rsid w:val="000C2B1C"/>
    <w:rsid w:val="000C2C7E"/>
    <w:rsid w:val="000C4CFB"/>
    <w:rsid w:val="000C5FC2"/>
    <w:rsid w:val="000D2355"/>
    <w:rsid w:val="000D59B0"/>
    <w:rsid w:val="000D5D5E"/>
    <w:rsid w:val="000E5105"/>
    <w:rsid w:val="000F296F"/>
    <w:rsid w:val="000F65BF"/>
    <w:rsid w:val="00104AFB"/>
    <w:rsid w:val="00112733"/>
    <w:rsid w:val="00113A3F"/>
    <w:rsid w:val="001177D7"/>
    <w:rsid w:val="0012121A"/>
    <w:rsid w:val="00122183"/>
    <w:rsid w:val="001227BF"/>
    <w:rsid w:val="0012307A"/>
    <w:rsid w:val="00124337"/>
    <w:rsid w:val="00126C70"/>
    <w:rsid w:val="001315FF"/>
    <w:rsid w:val="00133DD2"/>
    <w:rsid w:val="00136F95"/>
    <w:rsid w:val="00137BEF"/>
    <w:rsid w:val="001426A1"/>
    <w:rsid w:val="00143587"/>
    <w:rsid w:val="00143E84"/>
    <w:rsid w:val="00147EFC"/>
    <w:rsid w:val="00147F20"/>
    <w:rsid w:val="00154A4D"/>
    <w:rsid w:val="00156FC3"/>
    <w:rsid w:val="00163E08"/>
    <w:rsid w:val="00164159"/>
    <w:rsid w:val="00164984"/>
    <w:rsid w:val="00166D8B"/>
    <w:rsid w:val="00175815"/>
    <w:rsid w:val="00175BA0"/>
    <w:rsid w:val="001768F6"/>
    <w:rsid w:val="001778E1"/>
    <w:rsid w:val="00180126"/>
    <w:rsid w:val="00185177"/>
    <w:rsid w:val="00186EEA"/>
    <w:rsid w:val="001A20F8"/>
    <w:rsid w:val="001A2415"/>
    <w:rsid w:val="001A53DD"/>
    <w:rsid w:val="001A6109"/>
    <w:rsid w:val="001B15E7"/>
    <w:rsid w:val="001B2889"/>
    <w:rsid w:val="001B2A99"/>
    <w:rsid w:val="001C28DA"/>
    <w:rsid w:val="001C535A"/>
    <w:rsid w:val="001D0FC6"/>
    <w:rsid w:val="001D18DA"/>
    <w:rsid w:val="001D50C9"/>
    <w:rsid w:val="001E23E7"/>
    <w:rsid w:val="001E339D"/>
    <w:rsid w:val="001F05CC"/>
    <w:rsid w:val="0020498D"/>
    <w:rsid w:val="00206E3A"/>
    <w:rsid w:val="002076A5"/>
    <w:rsid w:val="00207C9E"/>
    <w:rsid w:val="00212392"/>
    <w:rsid w:val="002125AB"/>
    <w:rsid w:val="00213220"/>
    <w:rsid w:val="00213D03"/>
    <w:rsid w:val="002166FB"/>
    <w:rsid w:val="00217ACC"/>
    <w:rsid w:val="00220220"/>
    <w:rsid w:val="0022057A"/>
    <w:rsid w:val="00237CC1"/>
    <w:rsid w:val="00241582"/>
    <w:rsid w:val="00255460"/>
    <w:rsid w:val="00255BFD"/>
    <w:rsid w:val="0025633F"/>
    <w:rsid w:val="00260113"/>
    <w:rsid w:val="0026167A"/>
    <w:rsid w:val="002662D5"/>
    <w:rsid w:val="00273091"/>
    <w:rsid w:val="002730DF"/>
    <w:rsid w:val="00273228"/>
    <w:rsid w:val="002736A0"/>
    <w:rsid w:val="00274AEE"/>
    <w:rsid w:val="0028086C"/>
    <w:rsid w:val="002901A6"/>
    <w:rsid w:val="00290B18"/>
    <w:rsid w:val="0029312B"/>
    <w:rsid w:val="0029540C"/>
    <w:rsid w:val="002A1A06"/>
    <w:rsid w:val="002A3530"/>
    <w:rsid w:val="002A4CD1"/>
    <w:rsid w:val="002A668E"/>
    <w:rsid w:val="002B0A2C"/>
    <w:rsid w:val="002B326B"/>
    <w:rsid w:val="002B56E8"/>
    <w:rsid w:val="002B5847"/>
    <w:rsid w:val="002B77E6"/>
    <w:rsid w:val="002C0F4D"/>
    <w:rsid w:val="002C6CCB"/>
    <w:rsid w:val="002C7295"/>
    <w:rsid w:val="002D3781"/>
    <w:rsid w:val="002E00AB"/>
    <w:rsid w:val="002E68DA"/>
    <w:rsid w:val="002F1A28"/>
    <w:rsid w:val="003028C7"/>
    <w:rsid w:val="00303185"/>
    <w:rsid w:val="003056C4"/>
    <w:rsid w:val="00306B12"/>
    <w:rsid w:val="00307769"/>
    <w:rsid w:val="0030795A"/>
    <w:rsid w:val="00307B08"/>
    <w:rsid w:val="003125CB"/>
    <w:rsid w:val="003155D7"/>
    <w:rsid w:val="00320182"/>
    <w:rsid w:val="003234E4"/>
    <w:rsid w:val="003255A3"/>
    <w:rsid w:val="003259F3"/>
    <w:rsid w:val="00330BDE"/>
    <w:rsid w:val="00335B34"/>
    <w:rsid w:val="00335CAE"/>
    <w:rsid w:val="0033664D"/>
    <w:rsid w:val="00340484"/>
    <w:rsid w:val="003540A5"/>
    <w:rsid w:val="00364641"/>
    <w:rsid w:val="003669CC"/>
    <w:rsid w:val="0037553E"/>
    <w:rsid w:val="00377236"/>
    <w:rsid w:val="00377420"/>
    <w:rsid w:val="00377E47"/>
    <w:rsid w:val="00381649"/>
    <w:rsid w:val="00382B6B"/>
    <w:rsid w:val="00385BA8"/>
    <w:rsid w:val="00386732"/>
    <w:rsid w:val="00391051"/>
    <w:rsid w:val="003919EE"/>
    <w:rsid w:val="003928E9"/>
    <w:rsid w:val="0039566D"/>
    <w:rsid w:val="003A3DB6"/>
    <w:rsid w:val="003B1E02"/>
    <w:rsid w:val="003B4A5F"/>
    <w:rsid w:val="003B51C1"/>
    <w:rsid w:val="003B7C1D"/>
    <w:rsid w:val="003B7FA1"/>
    <w:rsid w:val="003C5E8B"/>
    <w:rsid w:val="003D2102"/>
    <w:rsid w:val="003D4636"/>
    <w:rsid w:val="003D626E"/>
    <w:rsid w:val="003D69C4"/>
    <w:rsid w:val="003D6AA4"/>
    <w:rsid w:val="003D7BD6"/>
    <w:rsid w:val="003E0668"/>
    <w:rsid w:val="003E0856"/>
    <w:rsid w:val="003E75BF"/>
    <w:rsid w:val="003F33EE"/>
    <w:rsid w:val="003F7D8D"/>
    <w:rsid w:val="0040467C"/>
    <w:rsid w:val="00404DC4"/>
    <w:rsid w:val="00406952"/>
    <w:rsid w:val="00407471"/>
    <w:rsid w:val="004110C5"/>
    <w:rsid w:val="0041210A"/>
    <w:rsid w:val="00414ECC"/>
    <w:rsid w:val="0042468B"/>
    <w:rsid w:val="00424B06"/>
    <w:rsid w:val="00427F3A"/>
    <w:rsid w:val="00430E43"/>
    <w:rsid w:val="00431A6F"/>
    <w:rsid w:val="00443590"/>
    <w:rsid w:val="00452F4A"/>
    <w:rsid w:val="004535DA"/>
    <w:rsid w:val="004633CB"/>
    <w:rsid w:val="004657F0"/>
    <w:rsid w:val="00473D4C"/>
    <w:rsid w:val="004742CA"/>
    <w:rsid w:val="004833DF"/>
    <w:rsid w:val="004875E4"/>
    <w:rsid w:val="00495D53"/>
    <w:rsid w:val="004A0516"/>
    <w:rsid w:val="004A1CF9"/>
    <w:rsid w:val="004A6849"/>
    <w:rsid w:val="004A6FB2"/>
    <w:rsid w:val="004B392A"/>
    <w:rsid w:val="004B75C9"/>
    <w:rsid w:val="004C0A29"/>
    <w:rsid w:val="004C0B89"/>
    <w:rsid w:val="004C2250"/>
    <w:rsid w:val="004C3D1A"/>
    <w:rsid w:val="004D21A7"/>
    <w:rsid w:val="004D2B9D"/>
    <w:rsid w:val="004D3804"/>
    <w:rsid w:val="004F2C42"/>
    <w:rsid w:val="004F44A0"/>
    <w:rsid w:val="004F5187"/>
    <w:rsid w:val="005022F1"/>
    <w:rsid w:val="00506D0E"/>
    <w:rsid w:val="00525D4F"/>
    <w:rsid w:val="00530430"/>
    <w:rsid w:val="00537921"/>
    <w:rsid w:val="005428C0"/>
    <w:rsid w:val="00544672"/>
    <w:rsid w:val="0054480B"/>
    <w:rsid w:val="00554B3C"/>
    <w:rsid w:val="005611D4"/>
    <w:rsid w:val="00562456"/>
    <w:rsid w:val="00563CC9"/>
    <w:rsid w:val="00567F66"/>
    <w:rsid w:val="005709FF"/>
    <w:rsid w:val="00572DF8"/>
    <w:rsid w:val="005801EE"/>
    <w:rsid w:val="005840FD"/>
    <w:rsid w:val="00584A76"/>
    <w:rsid w:val="00585D86"/>
    <w:rsid w:val="005864C0"/>
    <w:rsid w:val="005A270A"/>
    <w:rsid w:val="005A6982"/>
    <w:rsid w:val="005B048A"/>
    <w:rsid w:val="005B0DA3"/>
    <w:rsid w:val="005B4870"/>
    <w:rsid w:val="005D01E4"/>
    <w:rsid w:val="005D51B1"/>
    <w:rsid w:val="005D7D0D"/>
    <w:rsid w:val="005E328A"/>
    <w:rsid w:val="005E3C00"/>
    <w:rsid w:val="005E65AC"/>
    <w:rsid w:val="005E7168"/>
    <w:rsid w:val="005F1208"/>
    <w:rsid w:val="005F4210"/>
    <w:rsid w:val="005F5061"/>
    <w:rsid w:val="005F5F21"/>
    <w:rsid w:val="006016AB"/>
    <w:rsid w:val="0060622F"/>
    <w:rsid w:val="006067A5"/>
    <w:rsid w:val="00614925"/>
    <w:rsid w:val="00615D7E"/>
    <w:rsid w:val="0061646A"/>
    <w:rsid w:val="006168CC"/>
    <w:rsid w:val="0061743F"/>
    <w:rsid w:val="006210C5"/>
    <w:rsid w:val="006243E9"/>
    <w:rsid w:val="006268D7"/>
    <w:rsid w:val="00630B3C"/>
    <w:rsid w:val="0063173A"/>
    <w:rsid w:val="00646214"/>
    <w:rsid w:val="00651816"/>
    <w:rsid w:val="00652EF4"/>
    <w:rsid w:val="00656266"/>
    <w:rsid w:val="0065662C"/>
    <w:rsid w:val="006607DF"/>
    <w:rsid w:val="00661201"/>
    <w:rsid w:val="006617D9"/>
    <w:rsid w:val="00663785"/>
    <w:rsid w:val="0067290C"/>
    <w:rsid w:val="006802DF"/>
    <w:rsid w:val="006830EB"/>
    <w:rsid w:val="0068362A"/>
    <w:rsid w:val="00691307"/>
    <w:rsid w:val="006933E6"/>
    <w:rsid w:val="00694C5B"/>
    <w:rsid w:val="0069616B"/>
    <w:rsid w:val="006970E9"/>
    <w:rsid w:val="006A16CB"/>
    <w:rsid w:val="006A4ED6"/>
    <w:rsid w:val="006A5450"/>
    <w:rsid w:val="006A7E5F"/>
    <w:rsid w:val="006B5EE8"/>
    <w:rsid w:val="006C2917"/>
    <w:rsid w:val="006D0461"/>
    <w:rsid w:val="006D1252"/>
    <w:rsid w:val="006D44B3"/>
    <w:rsid w:val="006D5C72"/>
    <w:rsid w:val="006E1A33"/>
    <w:rsid w:val="006E41C2"/>
    <w:rsid w:val="006E7046"/>
    <w:rsid w:val="006E7AE0"/>
    <w:rsid w:val="006F2C03"/>
    <w:rsid w:val="007011E6"/>
    <w:rsid w:val="0070370E"/>
    <w:rsid w:val="00721000"/>
    <w:rsid w:val="00727E44"/>
    <w:rsid w:val="0074540D"/>
    <w:rsid w:val="00746753"/>
    <w:rsid w:val="00750C4B"/>
    <w:rsid w:val="00750FA3"/>
    <w:rsid w:val="007510EE"/>
    <w:rsid w:val="007557E4"/>
    <w:rsid w:val="00756CEA"/>
    <w:rsid w:val="00761C59"/>
    <w:rsid w:val="00762C8E"/>
    <w:rsid w:val="007672D2"/>
    <w:rsid w:val="0077041E"/>
    <w:rsid w:val="007712F7"/>
    <w:rsid w:val="00771F6B"/>
    <w:rsid w:val="00776BEF"/>
    <w:rsid w:val="00780511"/>
    <w:rsid w:val="00780F92"/>
    <w:rsid w:val="00790978"/>
    <w:rsid w:val="007A00DE"/>
    <w:rsid w:val="007B100D"/>
    <w:rsid w:val="007B17BE"/>
    <w:rsid w:val="007B2570"/>
    <w:rsid w:val="007B6009"/>
    <w:rsid w:val="007C7CBF"/>
    <w:rsid w:val="007D7462"/>
    <w:rsid w:val="007E1AFE"/>
    <w:rsid w:val="007E36FF"/>
    <w:rsid w:val="007E571F"/>
    <w:rsid w:val="007F2014"/>
    <w:rsid w:val="007F27B2"/>
    <w:rsid w:val="007F2E2D"/>
    <w:rsid w:val="00800220"/>
    <w:rsid w:val="00811D05"/>
    <w:rsid w:val="00812016"/>
    <w:rsid w:val="0081529A"/>
    <w:rsid w:val="008157B4"/>
    <w:rsid w:val="008229B3"/>
    <w:rsid w:val="008265B8"/>
    <w:rsid w:val="00837505"/>
    <w:rsid w:val="00841F4A"/>
    <w:rsid w:val="0085082C"/>
    <w:rsid w:val="00851798"/>
    <w:rsid w:val="00874E0C"/>
    <w:rsid w:val="008805D4"/>
    <w:rsid w:val="008825AE"/>
    <w:rsid w:val="00885210"/>
    <w:rsid w:val="00885A9D"/>
    <w:rsid w:val="008934E1"/>
    <w:rsid w:val="00897042"/>
    <w:rsid w:val="008975E4"/>
    <w:rsid w:val="008B0901"/>
    <w:rsid w:val="008B45F5"/>
    <w:rsid w:val="008B7DF0"/>
    <w:rsid w:val="008C1095"/>
    <w:rsid w:val="008C1E48"/>
    <w:rsid w:val="008C2FE5"/>
    <w:rsid w:val="008C3BC5"/>
    <w:rsid w:val="008C62C1"/>
    <w:rsid w:val="008D29B1"/>
    <w:rsid w:val="008D2D74"/>
    <w:rsid w:val="008E3C15"/>
    <w:rsid w:val="008F12AD"/>
    <w:rsid w:val="008F3353"/>
    <w:rsid w:val="008F6BDB"/>
    <w:rsid w:val="009013BB"/>
    <w:rsid w:val="00905616"/>
    <w:rsid w:val="00906E24"/>
    <w:rsid w:val="00907E50"/>
    <w:rsid w:val="009132D4"/>
    <w:rsid w:val="00914CC6"/>
    <w:rsid w:val="0092002D"/>
    <w:rsid w:val="00922138"/>
    <w:rsid w:val="009261BB"/>
    <w:rsid w:val="00927861"/>
    <w:rsid w:val="00932004"/>
    <w:rsid w:val="00933CD6"/>
    <w:rsid w:val="009343A8"/>
    <w:rsid w:val="00934E5D"/>
    <w:rsid w:val="00935679"/>
    <w:rsid w:val="00937849"/>
    <w:rsid w:val="009411C3"/>
    <w:rsid w:val="009445C3"/>
    <w:rsid w:val="009463BF"/>
    <w:rsid w:val="00956BCF"/>
    <w:rsid w:val="009635F3"/>
    <w:rsid w:val="00971CF0"/>
    <w:rsid w:val="0097211B"/>
    <w:rsid w:val="00972B7F"/>
    <w:rsid w:val="0098168A"/>
    <w:rsid w:val="00984E3F"/>
    <w:rsid w:val="00990CC7"/>
    <w:rsid w:val="009915FC"/>
    <w:rsid w:val="009924B4"/>
    <w:rsid w:val="00992D67"/>
    <w:rsid w:val="0099406E"/>
    <w:rsid w:val="00995EBC"/>
    <w:rsid w:val="009975A2"/>
    <w:rsid w:val="009A0570"/>
    <w:rsid w:val="009A2B70"/>
    <w:rsid w:val="009A5C0E"/>
    <w:rsid w:val="009A692E"/>
    <w:rsid w:val="009B082B"/>
    <w:rsid w:val="009B084E"/>
    <w:rsid w:val="009B11C9"/>
    <w:rsid w:val="009B135C"/>
    <w:rsid w:val="009B29FA"/>
    <w:rsid w:val="009B2F45"/>
    <w:rsid w:val="009B4670"/>
    <w:rsid w:val="009B48EE"/>
    <w:rsid w:val="009C09DC"/>
    <w:rsid w:val="009C387D"/>
    <w:rsid w:val="009C4C53"/>
    <w:rsid w:val="009C51C1"/>
    <w:rsid w:val="009C73C3"/>
    <w:rsid w:val="009D4D5B"/>
    <w:rsid w:val="009D7B1A"/>
    <w:rsid w:val="009F1D0F"/>
    <w:rsid w:val="009F367D"/>
    <w:rsid w:val="00A034FE"/>
    <w:rsid w:val="00A03FF7"/>
    <w:rsid w:val="00A057DE"/>
    <w:rsid w:val="00A077F9"/>
    <w:rsid w:val="00A22165"/>
    <w:rsid w:val="00A223AC"/>
    <w:rsid w:val="00A31159"/>
    <w:rsid w:val="00A35BD1"/>
    <w:rsid w:val="00A36A17"/>
    <w:rsid w:val="00A37F19"/>
    <w:rsid w:val="00A401DD"/>
    <w:rsid w:val="00A47E16"/>
    <w:rsid w:val="00A54D6F"/>
    <w:rsid w:val="00A658CB"/>
    <w:rsid w:val="00A673A5"/>
    <w:rsid w:val="00A73D0A"/>
    <w:rsid w:val="00A837AF"/>
    <w:rsid w:val="00A9089C"/>
    <w:rsid w:val="00A9315C"/>
    <w:rsid w:val="00A94B0B"/>
    <w:rsid w:val="00AA1576"/>
    <w:rsid w:val="00AA5E5E"/>
    <w:rsid w:val="00AA6651"/>
    <w:rsid w:val="00AB090A"/>
    <w:rsid w:val="00AB3D59"/>
    <w:rsid w:val="00AB5230"/>
    <w:rsid w:val="00AB6625"/>
    <w:rsid w:val="00AB6ECE"/>
    <w:rsid w:val="00AB73B4"/>
    <w:rsid w:val="00AC1969"/>
    <w:rsid w:val="00AD1E13"/>
    <w:rsid w:val="00AD38C8"/>
    <w:rsid w:val="00AD3E56"/>
    <w:rsid w:val="00AE4419"/>
    <w:rsid w:val="00AF59E0"/>
    <w:rsid w:val="00B02F37"/>
    <w:rsid w:val="00B100AD"/>
    <w:rsid w:val="00B105DC"/>
    <w:rsid w:val="00B22AA7"/>
    <w:rsid w:val="00B2341E"/>
    <w:rsid w:val="00B3082E"/>
    <w:rsid w:val="00B318F8"/>
    <w:rsid w:val="00B525D5"/>
    <w:rsid w:val="00B52872"/>
    <w:rsid w:val="00B56681"/>
    <w:rsid w:val="00B56F37"/>
    <w:rsid w:val="00B661EA"/>
    <w:rsid w:val="00B7036F"/>
    <w:rsid w:val="00B72D92"/>
    <w:rsid w:val="00B7706F"/>
    <w:rsid w:val="00B773C4"/>
    <w:rsid w:val="00B779A1"/>
    <w:rsid w:val="00B829B5"/>
    <w:rsid w:val="00B85FE5"/>
    <w:rsid w:val="00B90B03"/>
    <w:rsid w:val="00B91662"/>
    <w:rsid w:val="00B926D7"/>
    <w:rsid w:val="00B928C0"/>
    <w:rsid w:val="00B92BD5"/>
    <w:rsid w:val="00B96FA9"/>
    <w:rsid w:val="00B97E2B"/>
    <w:rsid w:val="00BA76BB"/>
    <w:rsid w:val="00BB4026"/>
    <w:rsid w:val="00BB4A6C"/>
    <w:rsid w:val="00BB66B4"/>
    <w:rsid w:val="00BC041E"/>
    <w:rsid w:val="00BC1DA6"/>
    <w:rsid w:val="00BD5249"/>
    <w:rsid w:val="00BE2A7B"/>
    <w:rsid w:val="00BE5D73"/>
    <w:rsid w:val="00C023AA"/>
    <w:rsid w:val="00C10033"/>
    <w:rsid w:val="00C1292B"/>
    <w:rsid w:val="00C1492B"/>
    <w:rsid w:val="00C25448"/>
    <w:rsid w:val="00C341E0"/>
    <w:rsid w:val="00C37B25"/>
    <w:rsid w:val="00C43A87"/>
    <w:rsid w:val="00C52A4C"/>
    <w:rsid w:val="00C53CD1"/>
    <w:rsid w:val="00C54BEB"/>
    <w:rsid w:val="00C61B71"/>
    <w:rsid w:val="00C62270"/>
    <w:rsid w:val="00C6232C"/>
    <w:rsid w:val="00C65B91"/>
    <w:rsid w:val="00C707B6"/>
    <w:rsid w:val="00C7357E"/>
    <w:rsid w:val="00C74E13"/>
    <w:rsid w:val="00C75DD9"/>
    <w:rsid w:val="00C762DF"/>
    <w:rsid w:val="00C94D87"/>
    <w:rsid w:val="00C950AE"/>
    <w:rsid w:val="00C95963"/>
    <w:rsid w:val="00C962B6"/>
    <w:rsid w:val="00CA5AC0"/>
    <w:rsid w:val="00CA5DF6"/>
    <w:rsid w:val="00CA6152"/>
    <w:rsid w:val="00CB3170"/>
    <w:rsid w:val="00CB3CE7"/>
    <w:rsid w:val="00CC780D"/>
    <w:rsid w:val="00CD0B11"/>
    <w:rsid w:val="00CD0F34"/>
    <w:rsid w:val="00CD20AD"/>
    <w:rsid w:val="00CE49F5"/>
    <w:rsid w:val="00CF17AC"/>
    <w:rsid w:val="00CF3B51"/>
    <w:rsid w:val="00CF47BD"/>
    <w:rsid w:val="00CF49BE"/>
    <w:rsid w:val="00CF773E"/>
    <w:rsid w:val="00D033B3"/>
    <w:rsid w:val="00D04277"/>
    <w:rsid w:val="00D06045"/>
    <w:rsid w:val="00D13122"/>
    <w:rsid w:val="00D13E4B"/>
    <w:rsid w:val="00D234F0"/>
    <w:rsid w:val="00D26227"/>
    <w:rsid w:val="00D308BC"/>
    <w:rsid w:val="00D3277D"/>
    <w:rsid w:val="00D33C40"/>
    <w:rsid w:val="00D36629"/>
    <w:rsid w:val="00D41C75"/>
    <w:rsid w:val="00D46670"/>
    <w:rsid w:val="00D52583"/>
    <w:rsid w:val="00D56B52"/>
    <w:rsid w:val="00D623CB"/>
    <w:rsid w:val="00D635B3"/>
    <w:rsid w:val="00D63AF9"/>
    <w:rsid w:val="00D7344F"/>
    <w:rsid w:val="00D75049"/>
    <w:rsid w:val="00D82387"/>
    <w:rsid w:val="00D8443D"/>
    <w:rsid w:val="00D8537D"/>
    <w:rsid w:val="00D90E0A"/>
    <w:rsid w:val="00D926E7"/>
    <w:rsid w:val="00D933AC"/>
    <w:rsid w:val="00DA4D5B"/>
    <w:rsid w:val="00DA57D4"/>
    <w:rsid w:val="00DA5BB1"/>
    <w:rsid w:val="00DB1D4A"/>
    <w:rsid w:val="00DB2B57"/>
    <w:rsid w:val="00DB53E2"/>
    <w:rsid w:val="00DB5497"/>
    <w:rsid w:val="00DB6650"/>
    <w:rsid w:val="00DD259D"/>
    <w:rsid w:val="00DD4ADF"/>
    <w:rsid w:val="00DE18F2"/>
    <w:rsid w:val="00DE5E5A"/>
    <w:rsid w:val="00DE6541"/>
    <w:rsid w:val="00DF1340"/>
    <w:rsid w:val="00DF359A"/>
    <w:rsid w:val="00DF7FC3"/>
    <w:rsid w:val="00E10F53"/>
    <w:rsid w:val="00E24AE9"/>
    <w:rsid w:val="00E25879"/>
    <w:rsid w:val="00E27BE9"/>
    <w:rsid w:val="00E27CF1"/>
    <w:rsid w:val="00E310AB"/>
    <w:rsid w:val="00E32FF0"/>
    <w:rsid w:val="00E35DB0"/>
    <w:rsid w:val="00E40362"/>
    <w:rsid w:val="00E43EB5"/>
    <w:rsid w:val="00E55878"/>
    <w:rsid w:val="00E60A3E"/>
    <w:rsid w:val="00E63236"/>
    <w:rsid w:val="00E64D0C"/>
    <w:rsid w:val="00E67602"/>
    <w:rsid w:val="00E745E3"/>
    <w:rsid w:val="00E750CE"/>
    <w:rsid w:val="00E80EB2"/>
    <w:rsid w:val="00E83D35"/>
    <w:rsid w:val="00EB08A2"/>
    <w:rsid w:val="00EB4575"/>
    <w:rsid w:val="00EB532E"/>
    <w:rsid w:val="00EC55AB"/>
    <w:rsid w:val="00EE02F4"/>
    <w:rsid w:val="00EE5C09"/>
    <w:rsid w:val="00EF1EA2"/>
    <w:rsid w:val="00EF47CA"/>
    <w:rsid w:val="00EF5EAE"/>
    <w:rsid w:val="00F06F6D"/>
    <w:rsid w:val="00F10359"/>
    <w:rsid w:val="00F11F78"/>
    <w:rsid w:val="00F21FA4"/>
    <w:rsid w:val="00F221CE"/>
    <w:rsid w:val="00F251F6"/>
    <w:rsid w:val="00F41F58"/>
    <w:rsid w:val="00F53CC1"/>
    <w:rsid w:val="00F5443A"/>
    <w:rsid w:val="00F54661"/>
    <w:rsid w:val="00F57074"/>
    <w:rsid w:val="00F60432"/>
    <w:rsid w:val="00F70746"/>
    <w:rsid w:val="00F730A8"/>
    <w:rsid w:val="00F730DE"/>
    <w:rsid w:val="00F74ED9"/>
    <w:rsid w:val="00F755F9"/>
    <w:rsid w:val="00F77A33"/>
    <w:rsid w:val="00F80753"/>
    <w:rsid w:val="00F8585E"/>
    <w:rsid w:val="00F874EB"/>
    <w:rsid w:val="00F91C1E"/>
    <w:rsid w:val="00F94872"/>
    <w:rsid w:val="00FA40EC"/>
    <w:rsid w:val="00FA6AD0"/>
    <w:rsid w:val="00FB22CC"/>
    <w:rsid w:val="00FB2678"/>
    <w:rsid w:val="00FC280A"/>
    <w:rsid w:val="00FC4D8C"/>
    <w:rsid w:val="00FC658F"/>
    <w:rsid w:val="00FC6CCA"/>
    <w:rsid w:val="00FD1F7D"/>
    <w:rsid w:val="00FD28E5"/>
    <w:rsid w:val="00FD7FE4"/>
    <w:rsid w:val="00FE2C07"/>
    <w:rsid w:val="00FE7787"/>
    <w:rsid w:val="00FF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5D01E4"/>
    <w:pPr>
      <w:keepNext/>
      <w:pageBreakBefore/>
      <w:spacing w:before="240" w:after="60" w:line="360" w:lineRule="exact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D01E4"/>
    <w:pPr>
      <w:keepNext/>
      <w:spacing w:before="240" w:after="60" w:line="360" w:lineRule="exact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5061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D01E4"/>
    <w:pPr>
      <w:keepNext/>
      <w:keepLines/>
      <w:spacing w:before="200" w:line="360" w:lineRule="exact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5D01E4"/>
    <w:pPr>
      <w:keepNext/>
      <w:keepLines/>
      <w:spacing w:before="200" w:line="360" w:lineRule="exact"/>
      <w:ind w:firstLine="709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B2A99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B2A9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1"/>
    <w:link w:val="a0"/>
    <w:rsid w:val="001B2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5D01E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D01E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F50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D01E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D01E4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B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B2A9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1"/>
    <w:link w:val="a5"/>
    <w:rsid w:val="001B2A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1B2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B2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1B2A99"/>
  </w:style>
  <w:style w:type="character" w:styleId="aa">
    <w:name w:val="Hyperlink"/>
    <w:basedOn w:val="a1"/>
    <w:rsid w:val="001B2A99"/>
    <w:rPr>
      <w:color w:val="0000FF"/>
      <w:u w:val="single"/>
    </w:rPr>
  </w:style>
  <w:style w:type="paragraph" w:customStyle="1" w:styleId="11">
    <w:name w:val="Абзац списка1"/>
    <w:basedOn w:val="a"/>
    <w:rsid w:val="001B2A99"/>
    <w:pPr>
      <w:ind w:left="720"/>
      <w:contextualSpacing/>
    </w:pPr>
    <w:rPr>
      <w:rFonts w:eastAsia="Calibri"/>
    </w:rPr>
  </w:style>
  <w:style w:type="paragraph" w:styleId="ab">
    <w:name w:val="List Paragraph"/>
    <w:basedOn w:val="a"/>
    <w:qFormat/>
    <w:rsid w:val="001B2A99"/>
    <w:pPr>
      <w:ind w:left="720"/>
      <w:contextualSpacing/>
    </w:pPr>
  </w:style>
  <w:style w:type="table" w:styleId="ac">
    <w:name w:val="Table Grid"/>
    <w:basedOn w:val="a2"/>
    <w:uiPriority w:val="59"/>
    <w:rsid w:val="001B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649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6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3D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83D3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18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31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5D01E4"/>
    <w:rPr>
      <w:b/>
      <w:bCs/>
    </w:rPr>
  </w:style>
  <w:style w:type="paragraph" w:customStyle="1" w:styleId="12">
    <w:name w:val="Стиль1"/>
    <w:basedOn w:val="a0"/>
    <w:qFormat/>
    <w:rsid w:val="005D01E4"/>
    <w:pPr>
      <w:spacing w:after="240" w:line="360" w:lineRule="auto"/>
      <w:ind w:firstLine="709"/>
    </w:pPr>
    <w:rPr>
      <w:bCs w:val="0"/>
      <w:sz w:val="32"/>
      <w:szCs w:val="32"/>
    </w:rPr>
  </w:style>
  <w:style w:type="paragraph" w:styleId="af2">
    <w:name w:val="Normal (Web)"/>
    <w:basedOn w:val="a"/>
    <w:uiPriority w:val="99"/>
    <w:unhideWhenUsed/>
    <w:rsid w:val="005D01E4"/>
    <w:pPr>
      <w:spacing w:before="100" w:beforeAutospacing="1" w:after="100" w:afterAutospacing="1" w:line="360" w:lineRule="exact"/>
      <w:ind w:firstLine="709"/>
      <w:jc w:val="both"/>
    </w:pPr>
  </w:style>
  <w:style w:type="character" w:customStyle="1" w:styleId="st1">
    <w:name w:val="st1"/>
    <w:basedOn w:val="a1"/>
    <w:rsid w:val="005D01E4"/>
  </w:style>
  <w:style w:type="character" w:customStyle="1" w:styleId="apple-converted-space">
    <w:name w:val="apple-converted-space"/>
    <w:basedOn w:val="a1"/>
    <w:rsid w:val="005D01E4"/>
  </w:style>
  <w:style w:type="character" w:customStyle="1" w:styleId="188">
    <w:name w:val="Основной текст + Курсив188"/>
    <w:uiPriority w:val="99"/>
    <w:rsid w:val="005D01E4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9pt1">
    <w:name w:val="Основной текст + 9 pt1"/>
    <w:aliases w:val="Курсив80"/>
    <w:rsid w:val="005D01E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pt23">
    <w:name w:val="Основной текст + 8 pt23"/>
    <w:aliases w:val="Интервал 0 pt39"/>
    <w:uiPriority w:val="99"/>
    <w:rsid w:val="005D01E4"/>
    <w:rPr>
      <w:rFonts w:ascii="Bookman Old Style" w:hAnsi="Bookman Old Style" w:cs="Bookman Old Style"/>
      <w:spacing w:val="10"/>
      <w:sz w:val="16"/>
      <w:szCs w:val="16"/>
    </w:rPr>
  </w:style>
  <w:style w:type="paragraph" w:customStyle="1" w:styleId="newncpi0">
    <w:name w:val="newncpi0"/>
    <w:basedOn w:val="a"/>
    <w:rsid w:val="005D01E4"/>
    <w:pPr>
      <w:spacing w:line="360" w:lineRule="exact"/>
      <w:ind w:firstLine="709"/>
      <w:jc w:val="both"/>
    </w:pPr>
  </w:style>
  <w:style w:type="character" w:styleId="af3">
    <w:name w:val="Emphasis"/>
    <w:uiPriority w:val="20"/>
    <w:qFormat/>
    <w:rsid w:val="005D01E4"/>
    <w:rPr>
      <w:rFonts w:cs="Times New Roman"/>
      <w:i/>
      <w:iCs/>
    </w:rPr>
  </w:style>
  <w:style w:type="character" w:customStyle="1" w:styleId="hps">
    <w:name w:val="hps"/>
    <w:basedOn w:val="a1"/>
    <w:rsid w:val="005D01E4"/>
  </w:style>
  <w:style w:type="character" w:customStyle="1" w:styleId="15">
    <w:name w:val="Основной текст (15)_"/>
    <w:link w:val="151"/>
    <w:uiPriority w:val="99"/>
    <w:rsid w:val="005D01E4"/>
    <w:rPr>
      <w:rFonts w:ascii="Candara" w:hAnsi="Candara" w:cs="Candara"/>
      <w:sz w:val="15"/>
      <w:szCs w:val="15"/>
      <w:shd w:val="clear" w:color="auto" w:fill="FFFFFF"/>
      <w:lang w:val="en-US"/>
    </w:rPr>
  </w:style>
  <w:style w:type="paragraph" w:customStyle="1" w:styleId="151">
    <w:name w:val="Основной текст (15)1"/>
    <w:basedOn w:val="a"/>
    <w:link w:val="15"/>
    <w:uiPriority w:val="99"/>
    <w:rsid w:val="005D01E4"/>
    <w:pPr>
      <w:shd w:val="clear" w:color="auto" w:fill="FFFFFF"/>
      <w:spacing w:line="403" w:lineRule="exact"/>
      <w:ind w:firstLine="709"/>
      <w:jc w:val="both"/>
    </w:pPr>
    <w:rPr>
      <w:rFonts w:ascii="Candara" w:eastAsiaTheme="minorHAnsi" w:hAnsi="Candara" w:cs="Candara"/>
      <w:sz w:val="15"/>
      <w:szCs w:val="15"/>
      <w:lang w:val="en-US" w:eastAsia="en-US"/>
    </w:rPr>
  </w:style>
  <w:style w:type="character" w:customStyle="1" w:styleId="31">
    <w:name w:val="Основной текст с отступом 3 Знак"/>
    <w:link w:val="32"/>
    <w:uiPriority w:val="99"/>
    <w:semiHidden/>
    <w:rsid w:val="005D01E4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D01E4"/>
    <w:pPr>
      <w:spacing w:after="120" w:line="360" w:lineRule="exact"/>
      <w:ind w:left="283" w:firstLine="709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5D01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D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exact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D01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5D01E4"/>
    <w:pPr>
      <w:spacing w:line="360" w:lineRule="exact"/>
      <w:ind w:firstLine="709"/>
      <w:jc w:val="both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5D0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5D01E4"/>
    <w:pPr>
      <w:spacing w:line="360" w:lineRule="exact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D01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nom.org/old/lib/theory/korsh_%2010thesis.html?q=lib/theory/korsh_10thesi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lternativ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ernativ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76BCC-9337-4C5D-A61D-0D4FD6AE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25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Politology</dc:creator>
  <cp:keywords/>
  <dc:description/>
  <cp:lastModifiedBy>Poberezhnaya</cp:lastModifiedBy>
  <cp:revision>850</cp:revision>
  <cp:lastPrinted>2017-10-25T12:13:00Z</cp:lastPrinted>
  <dcterms:created xsi:type="dcterms:W3CDTF">2013-10-12T09:48:00Z</dcterms:created>
  <dcterms:modified xsi:type="dcterms:W3CDTF">2017-11-24T06:43:00Z</dcterms:modified>
</cp:coreProperties>
</file>