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8" w:rsidRPr="00962319" w:rsidRDefault="003876B8" w:rsidP="00354293">
      <w:pPr>
        <w:pStyle w:val="22"/>
        <w:jc w:val="center"/>
        <w:rPr>
          <w:b/>
          <w:szCs w:val="28"/>
        </w:rPr>
      </w:pPr>
      <w:r w:rsidRPr="00962319">
        <w:rPr>
          <w:b/>
          <w:szCs w:val="28"/>
        </w:rPr>
        <w:t>БЕЛОРУССКИЙ ГОСУДАРСТВЕННЫЙ УНИВЕРСИТЕТ</w:t>
      </w: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1E4BC7" w:rsidRDefault="001E4BC7" w:rsidP="00354293">
      <w:pPr>
        <w:pStyle w:val="22"/>
        <w:jc w:val="right"/>
        <w:rPr>
          <w:szCs w:val="28"/>
        </w:rPr>
      </w:pPr>
    </w:p>
    <w:p w:rsidR="001E4BC7" w:rsidRDefault="003876B8" w:rsidP="001E4BC7">
      <w:pPr>
        <w:pStyle w:val="22"/>
        <w:ind w:left="5812" w:firstLine="0"/>
        <w:jc w:val="left"/>
        <w:rPr>
          <w:szCs w:val="28"/>
        </w:rPr>
      </w:pPr>
      <w:r w:rsidRPr="00354293">
        <w:rPr>
          <w:szCs w:val="28"/>
        </w:rPr>
        <w:t>УТВЕРЖДАЮ</w:t>
      </w:r>
      <w:r w:rsidRPr="00354293">
        <w:rPr>
          <w:szCs w:val="28"/>
        </w:rPr>
        <w:br/>
        <w:t xml:space="preserve">Проректор </w:t>
      </w:r>
    </w:p>
    <w:p w:rsidR="003876B8" w:rsidRPr="00354293" w:rsidRDefault="001E4BC7" w:rsidP="001E4BC7">
      <w:pPr>
        <w:pStyle w:val="22"/>
        <w:ind w:left="5812" w:firstLine="0"/>
        <w:jc w:val="left"/>
        <w:rPr>
          <w:szCs w:val="28"/>
        </w:rPr>
      </w:pPr>
      <w:r>
        <w:rPr>
          <w:szCs w:val="28"/>
        </w:rPr>
        <w:t>___</w:t>
      </w:r>
      <w:r w:rsidR="003876B8" w:rsidRPr="001E4BC7">
        <w:rPr>
          <w:szCs w:val="28"/>
        </w:rPr>
        <w:t>___________</w:t>
      </w:r>
      <w:r w:rsidRPr="001E4BC7">
        <w:rPr>
          <w:szCs w:val="28"/>
        </w:rPr>
        <w:t>О</w:t>
      </w:r>
      <w:r w:rsidR="003876B8" w:rsidRPr="001E4BC7">
        <w:rPr>
          <w:szCs w:val="28"/>
        </w:rPr>
        <w:t>.</w:t>
      </w:r>
      <w:r w:rsidRPr="001E4BC7">
        <w:rPr>
          <w:szCs w:val="28"/>
        </w:rPr>
        <w:t xml:space="preserve"> И. Чуприс</w:t>
      </w:r>
      <w:r w:rsidR="003876B8" w:rsidRPr="00354293">
        <w:rPr>
          <w:szCs w:val="28"/>
        </w:rPr>
        <w:br/>
        <w:t>"___"</w:t>
      </w:r>
      <w:r>
        <w:rPr>
          <w:szCs w:val="28"/>
        </w:rPr>
        <w:t>_</w:t>
      </w:r>
      <w:r w:rsidR="003876B8" w:rsidRPr="00354293">
        <w:rPr>
          <w:szCs w:val="28"/>
        </w:rPr>
        <w:t>_</w:t>
      </w:r>
      <w:r>
        <w:rPr>
          <w:szCs w:val="28"/>
        </w:rPr>
        <w:t>____</w:t>
      </w:r>
      <w:r w:rsidR="003876B8" w:rsidRPr="00354293">
        <w:rPr>
          <w:szCs w:val="28"/>
        </w:rPr>
        <w:t>_________ 2018 г.</w:t>
      </w:r>
      <w:r w:rsidR="003876B8" w:rsidRPr="00354293">
        <w:rPr>
          <w:szCs w:val="28"/>
        </w:rPr>
        <w:br/>
        <w:t>Регистрационный № _______</w:t>
      </w:r>
    </w:p>
    <w:p w:rsidR="003876B8" w:rsidRPr="00354293" w:rsidRDefault="003876B8" w:rsidP="001E4BC7">
      <w:pPr>
        <w:pStyle w:val="22"/>
        <w:ind w:left="5812" w:firstLine="0"/>
        <w:jc w:val="left"/>
        <w:rPr>
          <w:szCs w:val="28"/>
          <w:lang w:eastAsia="en-US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Default="003876B8" w:rsidP="00354293">
      <w:pPr>
        <w:pStyle w:val="22"/>
        <w:jc w:val="center"/>
        <w:rPr>
          <w:szCs w:val="28"/>
        </w:rPr>
      </w:pPr>
    </w:p>
    <w:p w:rsidR="00E7458A" w:rsidRDefault="00E7458A" w:rsidP="00354293">
      <w:pPr>
        <w:pStyle w:val="22"/>
        <w:jc w:val="center"/>
        <w:rPr>
          <w:szCs w:val="28"/>
        </w:rPr>
      </w:pPr>
    </w:p>
    <w:p w:rsidR="00E7458A" w:rsidRDefault="00E7458A" w:rsidP="00354293">
      <w:pPr>
        <w:pStyle w:val="22"/>
        <w:jc w:val="center"/>
        <w:rPr>
          <w:szCs w:val="28"/>
        </w:rPr>
      </w:pPr>
    </w:p>
    <w:p w:rsidR="00E7458A" w:rsidRPr="00354293" w:rsidRDefault="00E7458A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962319" w:rsidRDefault="003876B8" w:rsidP="00865E3B">
      <w:pPr>
        <w:pStyle w:val="22"/>
        <w:ind w:firstLine="0"/>
        <w:jc w:val="center"/>
        <w:rPr>
          <w:b/>
          <w:sz w:val="32"/>
          <w:szCs w:val="32"/>
        </w:rPr>
      </w:pPr>
      <w:r w:rsidRPr="00962319">
        <w:rPr>
          <w:b/>
          <w:sz w:val="32"/>
          <w:szCs w:val="32"/>
        </w:rPr>
        <w:t>ПРОГРАММА</w:t>
      </w:r>
    </w:p>
    <w:p w:rsidR="003876B8" w:rsidRPr="00962319" w:rsidRDefault="003876B8" w:rsidP="00865E3B">
      <w:pPr>
        <w:pStyle w:val="22"/>
        <w:ind w:firstLine="0"/>
        <w:jc w:val="center"/>
        <w:rPr>
          <w:b/>
          <w:sz w:val="32"/>
          <w:szCs w:val="32"/>
        </w:rPr>
      </w:pPr>
      <w:r w:rsidRPr="00962319">
        <w:rPr>
          <w:b/>
          <w:sz w:val="32"/>
          <w:szCs w:val="32"/>
        </w:rPr>
        <w:t>ПРОИЗВОДСТВЕННОЙ</w:t>
      </w:r>
      <w:r w:rsidR="00962319" w:rsidRPr="00962319">
        <w:rPr>
          <w:b/>
          <w:sz w:val="32"/>
          <w:szCs w:val="32"/>
        </w:rPr>
        <w:t xml:space="preserve"> </w:t>
      </w:r>
      <w:r w:rsidRPr="00962319">
        <w:rPr>
          <w:b/>
          <w:sz w:val="32"/>
          <w:szCs w:val="32"/>
        </w:rPr>
        <w:t>ПРАКТИКИ</w:t>
      </w:r>
    </w:p>
    <w:p w:rsidR="003876B8" w:rsidRPr="00354293" w:rsidRDefault="003876B8" w:rsidP="00865E3B">
      <w:pPr>
        <w:pStyle w:val="22"/>
        <w:ind w:firstLine="0"/>
        <w:jc w:val="center"/>
        <w:rPr>
          <w:szCs w:val="28"/>
          <w:u w:val="single"/>
        </w:rPr>
      </w:pPr>
    </w:p>
    <w:p w:rsidR="003876B8" w:rsidRPr="00354293" w:rsidRDefault="003876B8" w:rsidP="00865E3B">
      <w:pPr>
        <w:pStyle w:val="22"/>
        <w:ind w:firstLine="0"/>
        <w:jc w:val="center"/>
        <w:rPr>
          <w:szCs w:val="28"/>
        </w:rPr>
      </w:pPr>
      <w:r w:rsidRPr="00354293">
        <w:rPr>
          <w:szCs w:val="28"/>
        </w:rPr>
        <w:t>для специальности</w:t>
      </w:r>
      <w:r w:rsidRPr="00354293">
        <w:rPr>
          <w:szCs w:val="28"/>
        </w:rPr>
        <w:br/>
      </w:r>
      <w:r w:rsidRPr="00354293">
        <w:rPr>
          <w:szCs w:val="28"/>
          <w:u w:val="single"/>
        </w:rPr>
        <w:t>1-21 80 14 «Искусствоведение»</w:t>
      </w:r>
      <w:r w:rsidRPr="00354293">
        <w:rPr>
          <w:szCs w:val="28"/>
          <w:u w:val="single"/>
        </w:rPr>
        <w:br/>
      </w: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Default="003876B8" w:rsidP="00354293">
      <w:pPr>
        <w:pStyle w:val="22"/>
        <w:jc w:val="center"/>
        <w:rPr>
          <w:szCs w:val="28"/>
        </w:rPr>
      </w:pPr>
    </w:p>
    <w:p w:rsidR="00354293" w:rsidRDefault="00354293" w:rsidP="00354293">
      <w:pPr>
        <w:pStyle w:val="22"/>
        <w:jc w:val="center"/>
        <w:rPr>
          <w:szCs w:val="28"/>
        </w:rPr>
      </w:pPr>
    </w:p>
    <w:p w:rsidR="00354293" w:rsidRPr="00354293" w:rsidRDefault="00354293" w:rsidP="00354293">
      <w:pPr>
        <w:pStyle w:val="22"/>
        <w:jc w:val="center"/>
        <w:rPr>
          <w:szCs w:val="28"/>
        </w:rPr>
      </w:pPr>
    </w:p>
    <w:p w:rsidR="003876B8" w:rsidRPr="00354293" w:rsidRDefault="003876B8" w:rsidP="00354293">
      <w:pPr>
        <w:pStyle w:val="22"/>
        <w:jc w:val="center"/>
        <w:rPr>
          <w:szCs w:val="28"/>
        </w:rPr>
      </w:pPr>
    </w:p>
    <w:p w:rsidR="003876B8" w:rsidRPr="00354293" w:rsidRDefault="003876B8" w:rsidP="00865E3B">
      <w:pPr>
        <w:pStyle w:val="22"/>
        <w:ind w:firstLine="0"/>
        <w:jc w:val="center"/>
        <w:rPr>
          <w:szCs w:val="28"/>
        </w:rPr>
      </w:pPr>
      <w:r w:rsidRPr="00354293">
        <w:rPr>
          <w:szCs w:val="28"/>
        </w:rPr>
        <w:t>2018 г.</w:t>
      </w:r>
    </w:p>
    <w:p w:rsidR="003876B8" w:rsidRPr="00354293" w:rsidRDefault="003876B8" w:rsidP="00354293">
      <w:pPr>
        <w:pStyle w:val="22"/>
        <w:jc w:val="center"/>
        <w:rPr>
          <w:szCs w:val="28"/>
        </w:rPr>
      </w:pPr>
      <w:r w:rsidRPr="00354293">
        <w:rPr>
          <w:szCs w:val="28"/>
        </w:rPr>
        <w:br w:type="page"/>
      </w:r>
    </w:p>
    <w:p w:rsidR="003876B8" w:rsidRPr="00354293" w:rsidRDefault="003876B8" w:rsidP="00354293">
      <w:pPr>
        <w:pStyle w:val="22"/>
        <w:rPr>
          <w:szCs w:val="28"/>
        </w:rPr>
      </w:pPr>
      <w:r w:rsidRPr="00354293">
        <w:rPr>
          <w:szCs w:val="28"/>
        </w:rPr>
        <w:lastRenderedPageBreak/>
        <w:t>С</w:t>
      </w:r>
      <w:r w:rsidR="001E4BC7">
        <w:rPr>
          <w:szCs w:val="28"/>
        </w:rPr>
        <w:t>оставители</w:t>
      </w:r>
      <w:r w:rsidRPr="00354293">
        <w:rPr>
          <w:szCs w:val="28"/>
        </w:rPr>
        <w:t>:</w:t>
      </w:r>
    </w:p>
    <w:p w:rsidR="003876B8" w:rsidRPr="00354293" w:rsidRDefault="003876B8" w:rsidP="00354293">
      <w:pPr>
        <w:pStyle w:val="22"/>
        <w:rPr>
          <w:szCs w:val="28"/>
        </w:rPr>
      </w:pPr>
      <w:r w:rsidRPr="00354293">
        <w:rPr>
          <w:szCs w:val="28"/>
        </w:rPr>
        <w:t>О. Д. Баженова, профессор кафедры искусств и средового дизайна ФСК Белорусского государственного университета, доктор искусствоведения</w:t>
      </w:r>
    </w:p>
    <w:p w:rsidR="003876B8" w:rsidRPr="00354293" w:rsidRDefault="003876B8" w:rsidP="00354293">
      <w:pPr>
        <w:pStyle w:val="22"/>
        <w:rPr>
          <w:szCs w:val="28"/>
        </w:rPr>
      </w:pPr>
    </w:p>
    <w:p w:rsidR="003876B8" w:rsidRPr="00354293" w:rsidRDefault="003876B8" w:rsidP="00354293">
      <w:pPr>
        <w:pStyle w:val="22"/>
        <w:rPr>
          <w:szCs w:val="28"/>
        </w:rPr>
      </w:pPr>
    </w:p>
    <w:p w:rsidR="003876B8" w:rsidRPr="00354293" w:rsidRDefault="003876B8" w:rsidP="00354293">
      <w:pPr>
        <w:pStyle w:val="22"/>
        <w:rPr>
          <w:szCs w:val="28"/>
          <w:lang w:val="be-BY"/>
        </w:rPr>
      </w:pPr>
    </w:p>
    <w:p w:rsidR="003876B8" w:rsidRPr="00354293" w:rsidRDefault="003876B8" w:rsidP="00354293">
      <w:pPr>
        <w:pStyle w:val="22"/>
        <w:rPr>
          <w:szCs w:val="28"/>
          <w:lang w:val="be-BY"/>
        </w:rPr>
      </w:pPr>
    </w:p>
    <w:p w:rsidR="003876B8" w:rsidRPr="00354293" w:rsidRDefault="001E4BC7" w:rsidP="00354293">
      <w:pPr>
        <w:pStyle w:val="22"/>
        <w:rPr>
          <w:szCs w:val="28"/>
          <w:lang w:val="be-BY"/>
        </w:rPr>
      </w:pPr>
      <w:r>
        <w:rPr>
          <w:szCs w:val="28"/>
          <w:lang w:val="be-BY"/>
        </w:rPr>
        <w:t>Рекомендована к утверждению</w:t>
      </w:r>
      <w:r w:rsidR="003876B8" w:rsidRPr="00354293">
        <w:rPr>
          <w:szCs w:val="28"/>
          <w:lang w:val="be-BY"/>
        </w:rPr>
        <w:t>:</w:t>
      </w:r>
    </w:p>
    <w:p w:rsidR="003876B8" w:rsidRPr="00354293" w:rsidRDefault="003876B8" w:rsidP="00354293">
      <w:pPr>
        <w:pStyle w:val="22"/>
        <w:rPr>
          <w:szCs w:val="28"/>
          <w:lang w:val="be-BY"/>
        </w:rPr>
      </w:pPr>
    </w:p>
    <w:p w:rsidR="003876B8" w:rsidRPr="001E4BC7" w:rsidRDefault="003876B8" w:rsidP="00354293">
      <w:pPr>
        <w:pStyle w:val="22"/>
        <w:rPr>
          <w:szCs w:val="28"/>
        </w:rPr>
      </w:pPr>
      <w:r w:rsidRPr="00354293">
        <w:rPr>
          <w:szCs w:val="28"/>
        </w:rPr>
        <w:t xml:space="preserve">Кафедрой </w:t>
      </w:r>
      <w:r w:rsidRPr="001E4BC7">
        <w:rPr>
          <w:szCs w:val="28"/>
        </w:rPr>
        <w:t xml:space="preserve">искусств и средового дизайна </w:t>
      </w:r>
      <w:r w:rsidR="001E4BC7">
        <w:rPr>
          <w:szCs w:val="28"/>
        </w:rPr>
        <w:t>факультета социокультурных коммуникаций БГУ</w:t>
      </w:r>
    </w:p>
    <w:p w:rsidR="003876B8" w:rsidRDefault="00ED4608" w:rsidP="001E4BC7">
      <w:pPr>
        <w:pStyle w:val="22"/>
        <w:rPr>
          <w:szCs w:val="28"/>
        </w:rPr>
      </w:pPr>
      <w:r w:rsidRPr="00865E3B">
        <w:rPr>
          <w:szCs w:val="28"/>
        </w:rPr>
        <w:t>(протокол № _</w:t>
      </w:r>
      <w:r w:rsidR="00865E3B" w:rsidRPr="00865E3B">
        <w:rPr>
          <w:szCs w:val="28"/>
          <w:u w:val="single"/>
        </w:rPr>
        <w:t>1</w:t>
      </w:r>
      <w:r w:rsidRPr="00865E3B">
        <w:rPr>
          <w:szCs w:val="28"/>
        </w:rPr>
        <w:t>_от_</w:t>
      </w:r>
      <w:r w:rsidR="00865E3B" w:rsidRPr="00865E3B">
        <w:rPr>
          <w:szCs w:val="28"/>
          <w:u w:val="single"/>
        </w:rPr>
        <w:t>28.08.2018</w:t>
      </w:r>
      <w:r w:rsidR="00865E3B" w:rsidRPr="00865E3B">
        <w:rPr>
          <w:szCs w:val="28"/>
        </w:rPr>
        <w:t>_</w:t>
      </w:r>
      <w:r w:rsidRPr="00865E3B">
        <w:rPr>
          <w:szCs w:val="28"/>
        </w:rPr>
        <w:t>)</w:t>
      </w:r>
    </w:p>
    <w:p w:rsidR="00ED4608" w:rsidRDefault="00ED4608" w:rsidP="001E4BC7">
      <w:pPr>
        <w:pStyle w:val="22"/>
        <w:rPr>
          <w:szCs w:val="28"/>
        </w:rPr>
      </w:pPr>
    </w:p>
    <w:p w:rsidR="001E4BC7" w:rsidRPr="008E3174" w:rsidRDefault="001E4BC7" w:rsidP="001E4BC7">
      <w:pPr>
        <w:pStyle w:val="22"/>
        <w:rPr>
          <w:szCs w:val="28"/>
        </w:rPr>
      </w:pPr>
      <w:r w:rsidRPr="008E3174">
        <w:rPr>
          <w:szCs w:val="28"/>
        </w:rPr>
        <w:t>Советом факультета социокультурных коммуникаций БГУ</w:t>
      </w:r>
    </w:p>
    <w:p w:rsidR="001E4BC7" w:rsidRPr="00354293" w:rsidRDefault="00ED4608" w:rsidP="001E4BC7">
      <w:pPr>
        <w:pStyle w:val="22"/>
        <w:rPr>
          <w:szCs w:val="28"/>
        </w:rPr>
      </w:pPr>
      <w:r w:rsidRPr="008E3174">
        <w:rPr>
          <w:szCs w:val="28"/>
        </w:rPr>
        <w:t>(протокол № _</w:t>
      </w:r>
      <w:r w:rsidR="008E3174" w:rsidRPr="008E3174">
        <w:rPr>
          <w:szCs w:val="28"/>
          <w:u w:val="single"/>
        </w:rPr>
        <w:t>1</w:t>
      </w:r>
      <w:r w:rsidRPr="008E3174">
        <w:rPr>
          <w:szCs w:val="28"/>
        </w:rPr>
        <w:t>_от_</w:t>
      </w:r>
      <w:r w:rsidR="008E3174" w:rsidRPr="008E3174">
        <w:rPr>
          <w:szCs w:val="28"/>
          <w:u w:val="single"/>
        </w:rPr>
        <w:t>30.08.2018</w:t>
      </w:r>
      <w:r w:rsidRPr="008E3174">
        <w:rPr>
          <w:szCs w:val="28"/>
        </w:rPr>
        <w:t>_)</w:t>
      </w:r>
    </w:p>
    <w:p w:rsidR="003876B8" w:rsidRPr="00354293" w:rsidRDefault="003876B8" w:rsidP="00354293">
      <w:pPr>
        <w:pStyle w:val="22"/>
        <w:rPr>
          <w:szCs w:val="28"/>
        </w:rPr>
      </w:pPr>
    </w:p>
    <w:p w:rsidR="003876B8" w:rsidRPr="00354293" w:rsidRDefault="003876B8" w:rsidP="00354293">
      <w:pPr>
        <w:pStyle w:val="22"/>
        <w:rPr>
          <w:szCs w:val="28"/>
        </w:rPr>
      </w:pPr>
    </w:p>
    <w:p w:rsidR="003876B8" w:rsidRPr="00354293" w:rsidRDefault="003876B8" w:rsidP="00354293">
      <w:pPr>
        <w:pStyle w:val="22"/>
        <w:rPr>
          <w:bCs/>
          <w:spacing w:val="20"/>
          <w:szCs w:val="28"/>
          <w:lang w:eastAsia="en-US"/>
        </w:rPr>
      </w:pPr>
      <w:r w:rsidRPr="00354293">
        <w:rPr>
          <w:spacing w:val="20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149013349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624051" w:rsidRPr="00624051" w:rsidRDefault="00624051" w:rsidP="00624051">
          <w:pPr>
            <w:pStyle w:val="afd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624051">
            <w:rPr>
              <w:rFonts w:ascii="Times New Roman" w:hAnsi="Times New Roman" w:cs="Times New Roman"/>
              <w:color w:val="auto"/>
              <w:sz w:val="32"/>
              <w:szCs w:val="32"/>
            </w:rPr>
            <w:t>О</w:t>
          </w:r>
          <w:r>
            <w:rPr>
              <w:rFonts w:ascii="Times New Roman" w:hAnsi="Times New Roman" w:cs="Times New Roman"/>
              <w:color w:val="auto"/>
              <w:sz w:val="32"/>
              <w:szCs w:val="32"/>
            </w:rPr>
            <w:t>ГЛАВЛЕНИЕ</w:t>
          </w:r>
        </w:p>
        <w:p w:rsidR="00A811FC" w:rsidRPr="00A811FC" w:rsidRDefault="00624051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3213DB">
            <w:rPr>
              <w:sz w:val="28"/>
              <w:szCs w:val="28"/>
            </w:rPr>
            <w:fldChar w:fldCharType="begin"/>
          </w:r>
          <w:r w:rsidRPr="003213DB">
            <w:rPr>
              <w:sz w:val="28"/>
              <w:szCs w:val="28"/>
            </w:rPr>
            <w:instrText xml:space="preserve"> TOC \o "1-3" \h \z \u </w:instrText>
          </w:r>
          <w:r w:rsidRPr="003213DB">
            <w:rPr>
              <w:sz w:val="28"/>
              <w:szCs w:val="28"/>
            </w:rPr>
            <w:fldChar w:fldCharType="separate"/>
          </w:r>
          <w:hyperlink w:anchor="_Toc535240084" w:history="1">
            <w:r w:rsidR="00A811FC" w:rsidRPr="00A811FC">
              <w:rPr>
                <w:rStyle w:val="afe"/>
                <w:b/>
                <w:noProof/>
                <w:sz w:val="28"/>
                <w:szCs w:val="28"/>
              </w:rPr>
              <w:t>1. ПОЯСНИТЕЛЬНАЯ ЗАПИСКА</w:t>
            </w:r>
            <w:r w:rsidR="00A811FC" w:rsidRPr="00A811FC">
              <w:rPr>
                <w:noProof/>
                <w:webHidden/>
                <w:sz w:val="28"/>
                <w:szCs w:val="28"/>
              </w:rPr>
              <w:tab/>
            </w:r>
            <w:r w:rsidR="00A811FC"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="00A811FC" w:rsidRPr="00A811FC">
              <w:rPr>
                <w:noProof/>
                <w:webHidden/>
                <w:sz w:val="28"/>
                <w:szCs w:val="28"/>
              </w:rPr>
              <w:instrText xml:space="preserve"> PAGEREF _Toc535240084 \h </w:instrText>
            </w:r>
            <w:r w:rsidR="00A811FC" w:rsidRPr="00A811FC">
              <w:rPr>
                <w:noProof/>
                <w:webHidden/>
                <w:sz w:val="28"/>
                <w:szCs w:val="28"/>
              </w:rPr>
            </w:r>
            <w:r w:rsidR="00A811FC"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811FC" w:rsidRPr="00A811FC">
              <w:rPr>
                <w:noProof/>
                <w:webHidden/>
                <w:sz w:val="28"/>
                <w:szCs w:val="28"/>
              </w:rPr>
              <w:t>4</w:t>
            </w:r>
            <w:r w:rsidR="00A811FC"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85" w:history="1">
            <w:r w:rsidRPr="00A811FC">
              <w:rPr>
                <w:rStyle w:val="afe"/>
                <w:b/>
                <w:noProof/>
                <w:sz w:val="28"/>
                <w:szCs w:val="28"/>
              </w:rPr>
              <w:t>2. СОДЕРЖАНИЕ ПРОИЗВОДСТВЕННОЙ ПРАКТИКИ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_Toc535240085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8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86" w:history="1">
            <w:r w:rsidRPr="00A811FC">
              <w:rPr>
                <w:rStyle w:val="afe"/>
                <w:b/>
                <w:noProof/>
                <w:sz w:val="28"/>
                <w:szCs w:val="28"/>
              </w:rPr>
              <w:t>3. ИНФОРМАЦИОННО-МЕТОДИЧЕСКАЯ ЧАСТЬ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_Toc535240086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9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87" w:history="1">
            <w:r w:rsidRPr="00A811FC">
              <w:rPr>
                <w:rStyle w:val="afe"/>
                <w:noProof/>
                <w:sz w:val="28"/>
                <w:szCs w:val="28"/>
              </w:rPr>
              <w:t>3.1 Организация практики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_Toc535240087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9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88" w:history="1">
            <w:r w:rsidRPr="00A811FC">
              <w:rPr>
                <w:rStyle w:val="afe"/>
                <w:noProof/>
                <w:sz w:val="28"/>
                <w:szCs w:val="28"/>
              </w:rPr>
              <w:t>3.2 Индивидуальные задания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_Toc535240088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10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89" w:history="1">
            <w:r w:rsidRPr="00A811FC">
              <w:rPr>
                <w:rStyle w:val="afe"/>
                <w:noProof/>
                <w:sz w:val="28"/>
                <w:szCs w:val="28"/>
              </w:rPr>
              <w:t>3.3 Учебные пособия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_Toc535240089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10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90" w:history="1">
            <w:r w:rsidRPr="00A811FC">
              <w:rPr>
                <w:rStyle w:val="afe"/>
                <w:noProof/>
                <w:sz w:val="28"/>
                <w:szCs w:val="28"/>
              </w:rPr>
              <w:t>3.4. Методические указания по прохождению практики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_Toc535240090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12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91" w:history="1">
            <w:r w:rsidRPr="00A811FC">
              <w:rPr>
                <w:rStyle w:val="afe"/>
                <w:noProof/>
                <w:sz w:val="28"/>
                <w:szCs w:val="28"/>
              </w:rPr>
              <w:t>3.5 Требования по составлению отчета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_Toc535240091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13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92" w:history="1">
            <w:r w:rsidRPr="00A811FC">
              <w:rPr>
                <w:rStyle w:val="afe"/>
                <w:noProof/>
                <w:sz w:val="28"/>
                <w:szCs w:val="28"/>
              </w:rPr>
              <w:t>3.6 Подведение итогов практики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_Toc535240092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15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93" w:history="1">
            <w:r w:rsidRPr="00A811FC">
              <w:rPr>
                <w:rStyle w:val="afe"/>
                <w:noProof/>
                <w:sz w:val="28"/>
                <w:szCs w:val="28"/>
              </w:rPr>
              <w:t>3.7 Порядок повторного прохождения практики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_Toc535240093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15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94" w:history="1">
            <w:r w:rsidRPr="00A811FC">
              <w:rPr>
                <w:rStyle w:val="afe"/>
                <w:b/>
                <w:noProof/>
                <w:sz w:val="28"/>
                <w:szCs w:val="28"/>
                <w:lang w:eastAsia="ru-RU"/>
              </w:rPr>
              <w:t>ПРИЛОЖЕНИЕ А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_Toc535240094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16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96" w:history="1">
            <w:r w:rsidRPr="00A811FC">
              <w:rPr>
                <w:rStyle w:val="afe"/>
                <w:b/>
                <w:noProof/>
                <w:sz w:val="28"/>
                <w:szCs w:val="28"/>
              </w:rPr>
              <w:t>ПРИЛОЖЕНИЕ Б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_Toc535240096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17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1FC" w:rsidRPr="00A811FC" w:rsidRDefault="00A811FC">
          <w:pPr>
            <w:pStyle w:val="16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5240097" w:history="1">
            <w:r w:rsidRPr="00A811FC">
              <w:rPr>
                <w:rStyle w:val="afe"/>
                <w:b/>
                <w:noProof/>
                <w:sz w:val="28"/>
                <w:szCs w:val="28"/>
                <w:lang w:eastAsia="ru-RU"/>
              </w:rPr>
              <w:t>ПРИЛОЖЕНИЕ Г</w:t>
            </w:r>
            <w:r w:rsidRPr="00A811FC">
              <w:rPr>
                <w:noProof/>
                <w:webHidden/>
                <w:sz w:val="28"/>
                <w:szCs w:val="28"/>
              </w:rPr>
              <w:tab/>
            </w:r>
            <w:r w:rsidRPr="00A811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A811FC">
              <w:rPr>
                <w:noProof/>
                <w:webHidden/>
                <w:sz w:val="28"/>
                <w:szCs w:val="28"/>
              </w:rPr>
              <w:instrText xml:space="preserve"> PAGEREF _Toc535240097 \h </w:instrText>
            </w:r>
            <w:r w:rsidRPr="00A811FC">
              <w:rPr>
                <w:noProof/>
                <w:webHidden/>
                <w:sz w:val="28"/>
                <w:szCs w:val="28"/>
              </w:rPr>
            </w:r>
            <w:r w:rsidRPr="00A811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811FC">
              <w:rPr>
                <w:noProof/>
                <w:webHidden/>
                <w:sz w:val="28"/>
                <w:szCs w:val="28"/>
              </w:rPr>
              <w:t>18</w:t>
            </w:r>
            <w:r w:rsidRPr="00A811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76B8" w:rsidRPr="008E3174" w:rsidRDefault="00624051" w:rsidP="00ED4608">
          <w:pPr>
            <w:rPr>
              <w:sz w:val="28"/>
              <w:szCs w:val="28"/>
            </w:rPr>
          </w:pPr>
          <w:r w:rsidRPr="003213D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876B8" w:rsidRPr="00354293" w:rsidRDefault="003876B8" w:rsidP="00354293">
      <w:pPr>
        <w:pStyle w:val="22"/>
        <w:rPr>
          <w:szCs w:val="28"/>
        </w:rPr>
      </w:pPr>
      <w:r w:rsidRPr="00354293">
        <w:rPr>
          <w:szCs w:val="28"/>
        </w:rPr>
        <w:br w:type="page"/>
      </w:r>
      <w:bookmarkStart w:id="0" w:name="_GoBack"/>
      <w:bookmarkEnd w:id="0"/>
    </w:p>
    <w:p w:rsidR="003876B8" w:rsidRPr="00ED4608" w:rsidRDefault="00E95393" w:rsidP="00624051">
      <w:pPr>
        <w:pStyle w:val="13"/>
        <w:rPr>
          <w:rFonts w:ascii="Times New Roman" w:hAnsi="Times New Roman" w:cs="Times New Roman"/>
        </w:rPr>
      </w:pPr>
      <w:bookmarkStart w:id="1" w:name="_Toc535240084"/>
      <w:r>
        <w:rPr>
          <w:rFonts w:ascii="Times New Roman" w:hAnsi="Times New Roman" w:cs="Times New Roman"/>
        </w:rPr>
        <w:lastRenderedPageBreak/>
        <w:t xml:space="preserve">1. </w:t>
      </w:r>
      <w:r w:rsidR="003876B8" w:rsidRPr="00ED4608">
        <w:rPr>
          <w:rFonts w:ascii="Times New Roman" w:hAnsi="Times New Roman" w:cs="Times New Roman"/>
        </w:rPr>
        <w:t>ПОЯСНИТЕЛЬНАЯ ЗАПИСКА</w:t>
      </w:r>
      <w:bookmarkEnd w:id="1"/>
    </w:p>
    <w:p w:rsidR="003876B8" w:rsidRPr="00354293" w:rsidRDefault="003876B8" w:rsidP="00354293">
      <w:pPr>
        <w:pStyle w:val="22"/>
        <w:rPr>
          <w:szCs w:val="28"/>
        </w:rPr>
      </w:pPr>
    </w:p>
    <w:p w:rsidR="003876B8" w:rsidRPr="00865E3B" w:rsidRDefault="00ED4608" w:rsidP="00354293">
      <w:pPr>
        <w:pStyle w:val="22"/>
        <w:rPr>
          <w:szCs w:val="28"/>
        </w:rPr>
      </w:pPr>
      <w:r w:rsidRPr="00865E3B">
        <w:rPr>
          <w:szCs w:val="28"/>
        </w:rPr>
        <w:t>П</w:t>
      </w:r>
      <w:r w:rsidR="003876B8" w:rsidRPr="00865E3B">
        <w:rPr>
          <w:szCs w:val="28"/>
        </w:rPr>
        <w:t>рогр</w:t>
      </w:r>
      <w:r w:rsidR="00904DEB">
        <w:rPr>
          <w:szCs w:val="28"/>
        </w:rPr>
        <w:t xml:space="preserve">амма производственной </w:t>
      </w:r>
      <w:r w:rsidRPr="00865E3B">
        <w:rPr>
          <w:szCs w:val="28"/>
        </w:rPr>
        <w:t xml:space="preserve">практики </w:t>
      </w:r>
      <w:r w:rsidR="003876B8" w:rsidRPr="00865E3B">
        <w:rPr>
          <w:szCs w:val="28"/>
        </w:rPr>
        <w:t>предназначена для магистрантов специальности</w:t>
      </w:r>
      <w:r w:rsidR="001C2BCA" w:rsidRPr="00865E3B">
        <w:rPr>
          <w:szCs w:val="28"/>
        </w:rPr>
        <w:t xml:space="preserve"> 1-</w:t>
      </w:r>
      <w:r w:rsidRPr="00865E3B">
        <w:rPr>
          <w:szCs w:val="28"/>
        </w:rPr>
        <w:t>24 80 14</w:t>
      </w:r>
      <w:r w:rsidR="00E42BB5" w:rsidRPr="00865E3B">
        <w:rPr>
          <w:szCs w:val="28"/>
        </w:rPr>
        <w:t xml:space="preserve"> Искусствоведение очной и заочной форм получения высшего образования </w:t>
      </w:r>
      <w:r w:rsidR="00E42BB5" w:rsidRPr="00865E3B">
        <w:rPr>
          <w:szCs w:val="28"/>
          <w:lang w:val="en-US"/>
        </w:rPr>
        <w:t>II</w:t>
      </w:r>
      <w:r w:rsidR="00E42BB5" w:rsidRPr="00865E3B">
        <w:rPr>
          <w:szCs w:val="28"/>
        </w:rPr>
        <w:t xml:space="preserve"> ступени.</w:t>
      </w:r>
    </w:p>
    <w:p w:rsidR="00E42BB5" w:rsidRPr="00865E3B" w:rsidRDefault="00E42BB5" w:rsidP="00354293">
      <w:pPr>
        <w:pStyle w:val="22"/>
        <w:rPr>
          <w:szCs w:val="28"/>
        </w:rPr>
      </w:pPr>
      <w:r w:rsidRPr="00865E3B">
        <w:rPr>
          <w:szCs w:val="28"/>
        </w:rPr>
        <w:t>Продолжительность практики составляет 2 недели и проводится во 2 с</w:t>
      </w:r>
      <w:r w:rsidRPr="00865E3B">
        <w:rPr>
          <w:szCs w:val="28"/>
        </w:rPr>
        <w:t>е</w:t>
      </w:r>
      <w:r w:rsidRPr="00865E3B">
        <w:rPr>
          <w:szCs w:val="28"/>
        </w:rPr>
        <w:t>местре (очная форма) и 3 семестре (заочная форма) в соответствии с учебными планами специальности 1-24 20 14 Искусствоведение</w:t>
      </w:r>
      <w:r w:rsidR="00904DEB">
        <w:rPr>
          <w:szCs w:val="28"/>
        </w:rPr>
        <w:t xml:space="preserve"> 2018г.</w:t>
      </w:r>
    </w:p>
    <w:p w:rsidR="003876B8" w:rsidRPr="00354293" w:rsidRDefault="003876B8" w:rsidP="00354293">
      <w:pPr>
        <w:pStyle w:val="22"/>
        <w:rPr>
          <w:szCs w:val="28"/>
        </w:rPr>
      </w:pPr>
      <w:r w:rsidRPr="00354293">
        <w:rPr>
          <w:szCs w:val="28"/>
        </w:rPr>
        <w:t xml:space="preserve">Программа практики разработана в соответствии: </w:t>
      </w:r>
    </w:p>
    <w:p w:rsidR="003876B8" w:rsidRPr="00354293" w:rsidRDefault="003876B8" w:rsidP="00354293">
      <w:pPr>
        <w:pStyle w:val="22"/>
        <w:numPr>
          <w:ilvl w:val="0"/>
          <w:numId w:val="29"/>
        </w:numPr>
        <w:ind w:left="0" w:firstLine="709"/>
        <w:rPr>
          <w:szCs w:val="28"/>
        </w:rPr>
      </w:pPr>
      <w:r w:rsidRPr="00354293">
        <w:rPr>
          <w:szCs w:val="28"/>
        </w:rPr>
        <w:t xml:space="preserve">с Кодексом Республики Беларусь об образовании от 13 января 2011 г.; </w:t>
      </w:r>
    </w:p>
    <w:p w:rsidR="003876B8" w:rsidRPr="00354293" w:rsidRDefault="003876B8" w:rsidP="00354293">
      <w:pPr>
        <w:pStyle w:val="22"/>
        <w:numPr>
          <w:ilvl w:val="0"/>
          <w:numId w:val="29"/>
        </w:numPr>
        <w:ind w:left="0" w:firstLine="709"/>
        <w:rPr>
          <w:szCs w:val="28"/>
        </w:rPr>
      </w:pPr>
      <w:r w:rsidRPr="00354293">
        <w:rPr>
          <w:szCs w:val="28"/>
        </w:rPr>
        <w:t>в соответствии с пунктом 4 Положения о практике студентов, ку</w:t>
      </w:r>
      <w:r w:rsidRPr="00354293">
        <w:rPr>
          <w:szCs w:val="28"/>
        </w:rPr>
        <w:t>р</w:t>
      </w:r>
      <w:r w:rsidRPr="00354293">
        <w:rPr>
          <w:szCs w:val="28"/>
        </w:rPr>
        <w:t>сантов, слушателей, утвержденного постановлением Совета Министров Ре</w:t>
      </w:r>
      <w:r w:rsidRPr="00354293">
        <w:rPr>
          <w:szCs w:val="28"/>
        </w:rPr>
        <w:t>с</w:t>
      </w:r>
      <w:r w:rsidRPr="00354293">
        <w:rPr>
          <w:szCs w:val="28"/>
        </w:rPr>
        <w:t>публики Беларусь от 03.06.2010 № 860;</w:t>
      </w:r>
    </w:p>
    <w:p w:rsidR="003876B8" w:rsidRPr="00354293" w:rsidRDefault="003876B8" w:rsidP="00354293">
      <w:pPr>
        <w:pStyle w:val="22"/>
        <w:numPr>
          <w:ilvl w:val="0"/>
          <w:numId w:val="29"/>
        </w:numPr>
        <w:ind w:left="0" w:firstLine="709"/>
        <w:rPr>
          <w:szCs w:val="28"/>
        </w:rPr>
      </w:pPr>
      <w:r w:rsidRPr="00354293">
        <w:rPr>
          <w:szCs w:val="28"/>
        </w:rPr>
        <w:t>с постановлением Министерства образования Республики Беларусь от 06.04.2015 г. «Порядок разработки и утверждения учебных программ и пр</w:t>
      </w:r>
      <w:r w:rsidRPr="00354293">
        <w:rPr>
          <w:szCs w:val="28"/>
        </w:rPr>
        <w:t>о</w:t>
      </w:r>
      <w:r w:rsidRPr="00354293">
        <w:rPr>
          <w:szCs w:val="28"/>
        </w:rPr>
        <w:t>грамм практики для реализации содержания образовательных программ высш</w:t>
      </w:r>
      <w:r w:rsidRPr="00354293">
        <w:rPr>
          <w:szCs w:val="28"/>
        </w:rPr>
        <w:t>е</w:t>
      </w:r>
      <w:r w:rsidRPr="00354293">
        <w:rPr>
          <w:szCs w:val="28"/>
        </w:rPr>
        <w:t>го образования»;</w:t>
      </w:r>
    </w:p>
    <w:p w:rsidR="003876B8" w:rsidRPr="00354293" w:rsidRDefault="003876B8" w:rsidP="00354293">
      <w:pPr>
        <w:pStyle w:val="22"/>
        <w:numPr>
          <w:ilvl w:val="0"/>
          <w:numId w:val="29"/>
        </w:numPr>
        <w:ind w:left="0" w:firstLine="709"/>
        <w:rPr>
          <w:szCs w:val="28"/>
        </w:rPr>
      </w:pPr>
      <w:r w:rsidRPr="00354293">
        <w:rPr>
          <w:szCs w:val="28"/>
        </w:rPr>
        <w:t>с постановлением Министерства образования Республики Беларусь от 20.03.2012 г. № 24 «Об утверждении Инструкции о порядке и особенностях прохождения практики студентами, которым после завершения обучения пр</w:t>
      </w:r>
      <w:r w:rsidRPr="00354293">
        <w:rPr>
          <w:szCs w:val="28"/>
        </w:rPr>
        <w:t>и</w:t>
      </w:r>
      <w:r w:rsidRPr="00354293">
        <w:rPr>
          <w:szCs w:val="28"/>
        </w:rPr>
        <w:t>сваиваются педагогические квалификации»;</w:t>
      </w:r>
    </w:p>
    <w:p w:rsidR="003876B8" w:rsidRPr="00354293" w:rsidRDefault="003876B8" w:rsidP="00354293">
      <w:pPr>
        <w:pStyle w:val="22"/>
        <w:numPr>
          <w:ilvl w:val="0"/>
          <w:numId w:val="29"/>
        </w:numPr>
        <w:ind w:left="0" w:firstLine="709"/>
        <w:rPr>
          <w:szCs w:val="28"/>
        </w:rPr>
      </w:pPr>
      <w:r w:rsidRPr="00354293">
        <w:rPr>
          <w:szCs w:val="28"/>
        </w:rPr>
        <w:t>с Положением о практике Белорусского государственного униве</w:t>
      </w:r>
      <w:r w:rsidRPr="00354293">
        <w:rPr>
          <w:szCs w:val="28"/>
        </w:rPr>
        <w:t>р</w:t>
      </w:r>
      <w:r w:rsidRPr="00354293">
        <w:rPr>
          <w:szCs w:val="28"/>
        </w:rPr>
        <w:t>ситета от 07.02.2014 г. (Приказ № 46 – ОД.)</w:t>
      </w:r>
      <w:r w:rsidR="00354293">
        <w:rPr>
          <w:szCs w:val="28"/>
        </w:rPr>
        <w:t>.</w:t>
      </w:r>
    </w:p>
    <w:p w:rsidR="002774EA" w:rsidRDefault="003876B8" w:rsidP="00354293">
      <w:pPr>
        <w:pStyle w:val="22"/>
        <w:rPr>
          <w:szCs w:val="28"/>
        </w:rPr>
      </w:pPr>
      <w:r w:rsidRPr="002774EA">
        <w:rPr>
          <w:szCs w:val="28"/>
        </w:rPr>
        <w:t>Программ</w:t>
      </w:r>
      <w:r w:rsidR="00865E3B" w:rsidRPr="002774EA">
        <w:rPr>
          <w:szCs w:val="28"/>
        </w:rPr>
        <w:t>а практики разработана на основании</w:t>
      </w:r>
      <w:r w:rsidRPr="002774EA">
        <w:rPr>
          <w:szCs w:val="28"/>
        </w:rPr>
        <w:t xml:space="preserve"> образовательного ста</w:t>
      </w:r>
      <w:r w:rsidRPr="002774EA">
        <w:rPr>
          <w:szCs w:val="28"/>
        </w:rPr>
        <w:t>н</w:t>
      </w:r>
      <w:r w:rsidRPr="002774EA">
        <w:rPr>
          <w:szCs w:val="28"/>
        </w:rPr>
        <w:t xml:space="preserve">дарта </w:t>
      </w:r>
      <w:r w:rsidR="00865E3B" w:rsidRPr="002774EA">
        <w:t>ОСВО 1-21 80 14-2012</w:t>
      </w:r>
      <w:r w:rsidRPr="002774EA">
        <w:rPr>
          <w:szCs w:val="28"/>
        </w:rPr>
        <w:t xml:space="preserve"> и учебн</w:t>
      </w:r>
      <w:r w:rsidR="00865E3B" w:rsidRPr="002774EA">
        <w:rPr>
          <w:szCs w:val="28"/>
        </w:rPr>
        <w:t>ых</w:t>
      </w:r>
      <w:r w:rsidRPr="002774EA">
        <w:rPr>
          <w:szCs w:val="28"/>
        </w:rPr>
        <w:t xml:space="preserve"> план</w:t>
      </w:r>
      <w:r w:rsidR="00865E3B" w:rsidRPr="002774EA">
        <w:rPr>
          <w:szCs w:val="28"/>
        </w:rPr>
        <w:t>ов</w:t>
      </w:r>
      <w:r w:rsidRPr="002774EA">
        <w:rPr>
          <w:szCs w:val="28"/>
        </w:rPr>
        <w:t xml:space="preserve"> УВО № </w:t>
      </w:r>
      <w:r w:rsidR="00865E3B" w:rsidRPr="002774EA">
        <w:rPr>
          <w:szCs w:val="28"/>
        </w:rPr>
        <w:t>Д21-347/уч., Д21з-348/уч.</w:t>
      </w:r>
      <w:r w:rsidRPr="002774EA">
        <w:rPr>
          <w:szCs w:val="28"/>
        </w:rPr>
        <w:t xml:space="preserve"> специальности </w:t>
      </w:r>
      <w:r w:rsidR="002774EA" w:rsidRPr="002774EA">
        <w:rPr>
          <w:szCs w:val="28"/>
        </w:rPr>
        <w:t>1-24 80 14 Искусствоведение</w:t>
      </w:r>
      <w:r w:rsidR="00904DEB">
        <w:rPr>
          <w:szCs w:val="28"/>
        </w:rPr>
        <w:t>, 2018г</w:t>
      </w:r>
      <w:r w:rsidR="002774EA">
        <w:rPr>
          <w:szCs w:val="28"/>
        </w:rPr>
        <w:t>.</w:t>
      </w:r>
    </w:p>
    <w:p w:rsidR="00354293" w:rsidRDefault="003876B8" w:rsidP="00354293">
      <w:pPr>
        <w:pStyle w:val="22"/>
        <w:rPr>
          <w:b/>
          <w:szCs w:val="28"/>
        </w:rPr>
      </w:pPr>
      <w:r w:rsidRPr="00354293">
        <w:rPr>
          <w:b/>
          <w:szCs w:val="28"/>
        </w:rPr>
        <w:t>Цел</w:t>
      </w:r>
      <w:r w:rsidR="00354293">
        <w:rPr>
          <w:b/>
          <w:szCs w:val="28"/>
        </w:rPr>
        <w:t>и</w:t>
      </w:r>
      <w:r w:rsidRPr="00354293">
        <w:rPr>
          <w:b/>
          <w:szCs w:val="28"/>
        </w:rPr>
        <w:t xml:space="preserve"> производственной</w:t>
      </w:r>
      <w:r w:rsidR="00E42BB5">
        <w:rPr>
          <w:b/>
          <w:szCs w:val="28"/>
        </w:rPr>
        <w:t xml:space="preserve"> (научно-исследовательской)</w:t>
      </w:r>
      <w:r w:rsidRPr="00354293">
        <w:rPr>
          <w:b/>
          <w:szCs w:val="28"/>
        </w:rPr>
        <w:t xml:space="preserve"> практики</w:t>
      </w:r>
      <w:r w:rsidR="00354293">
        <w:rPr>
          <w:b/>
          <w:szCs w:val="28"/>
        </w:rPr>
        <w:t>:</w:t>
      </w:r>
    </w:p>
    <w:p w:rsidR="003876B8" w:rsidRPr="00354293" w:rsidRDefault="003876B8" w:rsidP="00354293">
      <w:pPr>
        <w:pStyle w:val="22"/>
        <w:numPr>
          <w:ilvl w:val="0"/>
          <w:numId w:val="30"/>
        </w:numPr>
        <w:ind w:left="0" w:firstLine="709"/>
        <w:rPr>
          <w:szCs w:val="28"/>
        </w:rPr>
      </w:pPr>
      <w:r w:rsidRPr="00354293">
        <w:rPr>
          <w:szCs w:val="28"/>
        </w:rPr>
        <w:t xml:space="preserve">подготовка к самостоятельной исследовательской деятельности в области истории искусства и современных художественных практик; </w:t>
      </w:r>
    </w:p>
    <w:p w:rsidR="003876B8" w:rsidRPr="00354293" w:rsidRDefault="003876B8" w:rsidP="00354293">
      <w:pPr>
        <w:pStyle w:val="22"/>
        <w:numPr>
          <w:ilvl w:val="0"/>
          <w:numId w:val="30"/>
        </w:numPr>
        <w:ind w:left="0" w:firstLine="709"/>
        <w:rPr>
          <w:szCs w:val="28"/>
        </w:rPr>
      </w:pPr>
      <w:r w:rsidRPr="00354293">
        <w:rPr>
          <w:szCs w:val="28"/>
        </w:rPr>
        <w:t>формирование навыков и ценностных критериев кураторской де</w:t>
      </w:r>
      <w:r w:rsidRPr="00354293">
        <w:rPr>
          <w:szCs w:val="28"/>
        </w:rPr>
        <w:t>я</w:t>
      </w:r>
      <w:r w:rsidRPr="00354293">
        <w:rPr>
          <w:szCs w:val="28"/>
        </w:rPr>
        <w:t>тельности в области организации пиарного пространтсва мастеров современн</w:t>
      </w:r>
      <w:r w:rsidRPr="00354293">
        <w:rPr>
          <w:szCs w:val="28"/>
        </w:rPr>
        <w:t>о</w:t>
      </w:r>
      <w:r w:rsidRPr="00354293">
        <w:rPr>
          <w:szCs w:val="28"/>
        </w:rPr>
        <w:t>го искусства;</w:t>
      </w:r>
    </w:p>
    <w:p w:rsidR="003876B8" w:rsidRPr="00354293" w:rsidRDefault="003876B8" w:rsidP="00354293">
      <w:pPr>
        <w:pStyle w:val="22"/>
        <w:numPr>
          <w:ilvl w:val="0"/>
          <w:numId w:val="30"/>
        </w:numPr>
        <w:ind w:left="0" w:firstLine="709"/>
        <w:rPr>
          <w:szCs w:val="28"/>
        </w:rPr>
      </w:pPr>
      <w:r w:rsidRPr="00354293">
        <w:rPr>
          <w:szCs w:val="28"/>
        </w:rPr>
        <w:t>выработка навыков научно-исследовательской и аналитической д</w:t>
      </w:r>
      <w:r w:rsidRPr="00354293">
        <w:rPr>
          <w:szCs w:val="28"/>
        </w:rPr>
        <w:t>е</w:t>
      </w:r>
      <w:r w:rsidRPr="00354293">
        <w:rPr>
          <w:szCs w:val="28"/>
        </w:rPr>
        <w:t>ятельности;</w:t>
      </w:r>
    </w:p>
    <w:p w:rsidR="003876B8" w:rsidRPr="00354293" w:rsidRDefault="003876B8" w:rsidP="00354293">
      <w:pPr>
        <w:pStyle w:val="22"/>
        <w:numPr>
          <w:ilvl w:val="0"/>
          <w:numId w:val="30"/>
        </w:numPr>
        <w:ind w:left="0" w:firstLine="709"/>
        <w:rPr>
          <w:szCs w:val="28"/>
        </w:rPr>
      </w:pPr>
      <w:r w:rsidRPr="00354293">
        <w:rPr>
          <w:szCs w:val="28"/>
        </w:rPr>
        <w:t>реализация магистрантами знаний о теории, методике, целях, при</w:t>
      </w:r>
      <w:r w:rsidRPr="00354293">
        <w:rPr>
          <w:szCs w:val="28"/>
        </w:rPr>
        <w:t>н</w:t>
      </w:r>
      <w:r w:rsidRPr="00354293">
        <w:rPr>
          <w:szCs w:val="28"/>
        </w:rPr>
        <w:t>ципах, формах и направлениях научно-исследовательской деятельности в сфере истории культуры и искусства</w:t>
      </w:r>
      <w:r w:rsidR="00354293">
        <w:rPr>
          <w:szCs w:val="28"/>
        </w:rPr>
        <w:t>;</w:t>
      </w:r>
    </w:p>
    <w:p w:rsidR="003876B8" w:rsidRPr="002774EA" w:rsidRDefault="003876B8" w:rsidP="00354293">
      <w:pPr>
        <w:pStyle w:val="22"/>
        <w:numPr>
          <w:ilvl w:val="0"/>
          <w:numId w:val="30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формирование навыков организации выставок, построение экспоз</w:t>
      </w:r>
      <w:r w:rsidRPr="00354293">
        <w:rPr>
          <w:color w:val="000000"/>
          <w:szCs w:val="28"/>
        </w:rPr>
        <w:t>и</w:t>
      </w:r>
      <w:r w:rsidRPr="00354293">
        <w:rPr>
          <w:color w:val="000000"/>
          <w:szCs w:val="28"/>
        </w:rPr>
        <w:t>ций и составления концептуальных оснований выставочных про</w:t>
      </w:r>
      <w:r w:rsidR="00354293">
        <w:rPr>
          <w:color w:val="000000"/>
          <w:szCs w:val="28"/>
        </w:rPr>
        <w:t>ектов.</w:t>
      </w:r>
      <w:r w:rsidRPr="00354293">
        <w:rPr>
          <w:color w:val="000000"/>
          <w:szCs w:val="28"/>
        </w:rPr>
        <w:t xml:space="preserve"> </w:t>
      </w:r>
    </w:p>
    <w:p w:rsidR="002774EA" w:rsidRDefault="002774EA" w:rsidP="002774EA">
      <w:pPr>
        <w:pStyle w:val="22"/>
        <w:rPr>
          <w:color w:val="000000"/>
          <w:szCs w:val="28"/>
        </w:rPr>
      </w:pPr>
    </w:p>
    <w:p w:rsidR="002774EA" w:rsidRPr="00354293" w:rsidRDefault="002774EA" w:rsidP="002774EA">
      <w:pPr>
        <w:pStyle w:val="22"/>
        <w:rPr>
          <w:szCs w:val="28"/>
        </w:rPr>
      </w:pPr>
    </w:p>
    <w:p w:rsidR="003876B8" w:rsidRPr="00354293" w:rsidRDefault="003876B8" w:rsidP="00354293">
      <w:pPr>
        <w:pStyle w:val="22"/>
        <w:rPr>
          <w:b/>
          <w:szCs w:val="28"/>
        </w:rPr>
      </w:pPr>
      <w:r w:rsidRPr="00354293">
        <w:rPr>
          <w:b/>
          <w:szCs w:val="28"/>
          <w:lang w:eastAsia="en-US"/>
        </w:rPr>
        <w:lastRenderedPageBreak/>
        <w:t>Задач</w:t>
      </w:r>
      <w:r w:rsidR="002774EA">
        <w:rPr>
          <w:b/>
          <w:szCs w:val="28"/>
          <w:lang w:eastAsia="en-US"/>
        </w:rPr>
        <w:t>и</w:t>
      </w:r>
      <w:r w:rsidRPr="00354293">
        <w:rPr>
          <w:b/>
          <w:szCs w:val="28"/>
          <w:lang w:eastAsia="en-US"/>
        </w:rPr>
        <w:t xml:space="preserve"> производственной</w:t>
      </w:r>
      <w:r w:rsidR="00E42BB5">
        <w:rPr>
          <w:b/>
          <w:szCs w:val="28"/>
          <w:lang w:eastAsia="en-US"/>
        </w:rPr>
        <w:t xml:space="preserve"> (научно-исследовательской)</w:t>
      </w:r>
      <w:r w:rsidRPr="00354293">
        <w:rPr>
          <w:b/>
          <w:szCs w:val="28"/>
          <w:lang w:eastAsia="en-US"/>
        </w:rPr>
        <w:t xml:space="preserve"> </w:t>
      </w:r>
      <w:r w:rsidRPr="00354293">
        <w:rPr>
          <w:b/>
          <w:szCs w:val="28"/>
        </w:rPr>
        <w:t>практики</w:t>
      </w:r>
      <w:r w:rsidRPr="00354293">
        <w:rPr>
          <w:b/>
          <w:szCs w:val="28"/>
          <w:lang w:eastAsia="en-US"/>
        </w:rPr>
        <w:t>: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закрепление основ теоретических знаний и практических навыков проведения исследований;</w:t>
      </w:r>
    </w:p>
    <w:p w:rsidR="00354293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усвоение приемов, методов и способов работы с источниками и л</w:t>
      </w:r>
      <w:r w:rsidRPr="00354293">
        <w:rPr>
          <w:color w:val="000000"/>
          <w:szCs w:val="28"/>
        </w:rPr>
        <w:t>и</w:t>
      </w:r>
      <w:r w:rsidRPr="00354293">
        <w:rPr>
          <w:color w:val="000000"/>
          <w:szCs w:val="28"/>
        </w:rPr>
        <w:t>тературой;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отработка правил оформления научного аппарата и публикаций;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стимулирование навыков самостоятельной аналитической работы;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 xml:space="preserve">презентация результатов </w:t>
      </w:r>
      <w:r w:rsidR="004C3314">
        <w:rPr>
          <w:color w:val="000000"/>
          <w:szCs w:val="28"/>
        </w:rPr>
        <w:t>первичных научных исследований;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 xml:space="preserve">умение организовывать исследовательский процесс; 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умение ставить конкретные задачи в исследовании проблем ист</w:t>
      </w:r>
      <w:r w:rsidRPr="00354293">
        <w:rPr>
          <w:color w:val="000000"/>
          <w:szCs w:val="28"/>
        </w:rPr>
        <w:t>о</w:t>
      </w:r>
      <w:r w:rsidRPr="00354293">
        <w:rPr>
          <w:color w:val="000000"/>
          <w:szCs w:val="28"/>
        </w:rPr>
        <w:t>рии искусства и концептуализировать современные художествен</w:t>
      </w:r>
      <w:r w:rsidR="004C3314">
        <w:rPr>
          <w:color w:val="000000"/>
          <w:szCs w:val="28"/>
        </w:rPr>
        <w:t>ные практики;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 xml:space="preserve">знакомство с принципами организации выставок в предлагаемых музейных пространствах; 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знакомство с источниковедческой базой исследования искусств</w:t>
      </w:r>
      <w:r w:rsidRPr="00354293">
        <w:rPr>
          <w:color w:val="000000"/>
          <w:szCs w:val="28"/>
        </w:rPr>
        <w:t>о</w:t>
      </w:r>
      <w:r w:rsidRPr="00354293">
        <w:rPr>
          <w:color w:val="000000"/>
          <w:szCs w:val="28"/>
        </w:rPr>
        <w:t>ведческих проблем;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понимание контекста протекания современного белорусского и</w:t>
      </w:r>
      <w:r w:rsidRPr="00354293">
        <w:rPr>
          <w:color w:val="000000"/>
          <w:szCs w:val="28"/>
        </w:rPr>
        <w:t>с</w:t>
      </w:r>
      <w:r w:rsidRPr="00354293">
        <w:rPr>
          <w:color w:val="000000"/>
          <w:szCs w:val="28"/>
        </w:rPr>
        <w:t>кусства;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знакомство с коллекциями музеев</w:t>
      </w:r>
      <w:r w:rsidRPr="00354293">
        <w:rPr>
          <w:szCs w:val="28"/>
        </w:rPr>
        <w:t xml:space="preserve">; 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знакомство с фондовыми коллекциями музеев</w:t>
      </w:r>
      <w:r w:rsidRPr="00354293">
        <w:rPr>
          <w:szCs w:val="28"/>
        </w:rPr>
        <w:t>;</w:t>
      </w:r>
    </w:p>
    <w:p w:rsidR="003876B8" w:rsidRPr="00354293" w:rsidRDefault="003876B8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атрибуция произведений неизвестных авторов;</w:t>
      </w:r>
    </w:p>
    <w:p w:rsidR="003876B8" w:rsidRPr="00354293" w:rsidRDefault="00634456" w:rsidP="00354293">
      <w:pPr>
        <w:pStyle w:val="22"/>
        <w:numPr>
          <w:ilvl w:val="0"/>
          <w:numId w:val="31"/>
        </w:numPr>
        <w:ind w:left="0" w:firstLine="709"/>
        <w:rPr>
          <w:szCs w:val="28"/>
        </w:rPr>
      </w:pPr>
      <w:r>
        <w:rPr>
          <w:color w:val="000000"/>
          <w:szCs w:val="28"/>
        </w:rPr>
        <w:t>работа с современ</w:t>
      </w:r>
      <w:r w:rsidR="003876B8" w:rsidRPr="00354293">
        <w:rPr>
          <w:color w:val="000000"/>
          <w:szCs w:val="28"/>
        </w:rPr>
        <w:t>ными художниками на выставочных площадках и в мастерских.</w:t>
      </w:r>
    </w:p>
    <w:p w:rsidR="003876B8" w:rsidRPr="004C3314" w:rsidRDefault="003876B8" w:rsidP="00354293">
      <w:pPr>
        <w:pStyle w:val="22"/>
        <w:rPr>
          <w:b/>
          <w:szCs w:val="28"/>
        </w:rPr>
      </w:pPr>
      <w:r w:rsidRPr="004C3314">
        <w:rPr>
          <w:b/>
          <w:szCs w:val="28"/>
        </w:rPr>
        <w:t>Требования к содержанию и организации практики</w:t>
      </w:r>
      <w:r w:rsidR="004C3314">
        <w:rPr>
          <w:b/>
          <w:szCs w:val="28"/>
        </w:rPr>
        <w:t>:</w:t>
      </w:r>
    </w:p>
    <w:p w:rsidR="003876B8" w:rsidRDefault="003876B8" w:rsidP="00354293">
      <w:pPr>
        <w:pStyle w:val="22"/>
        <w:rPr>
          <w:szCs w:val="28"/>
        </w:rPr>
      </w:pPr>
      <w:r w:rsidRPr="00354293">
        <w:rPr>
          <w:szCs w:val="28"/>
        </w:rPr>
        <w:t xml:space="preserve">В соответствии с образовательным стандартом ОСВО </w:t>
      </w:r>
      <w:r w:rsidR="002774EA" w:rsidRPr="002774EA">
        <w:t>1-21 80 14-2012</w:t>
      </w:r>
      <w:r w:rsidRPr="00354293">
        <w:rPr>
          <w:szCs w:val="28"/>
        </w:rPr>
        <w:t xml:space="preserve"> </w:t>
      </w:r>
      <w:r w:rsidR="006154FB">
        <w:rPr>
          <w:szCs w:val="28"/>
        </w:rPr>
        <w:t>о</w:t>
      </w:r>
      <w:r w:rsidR="006154FB">
        <w:rPr>
          <w:szCs w:val="28"/>
        </w:rPr>
        <w:t>б</w:t>
      </w:r>
      <w:r w:rsidR="006154FB">
        <w:rPr>
          <w:szCs w:val="28"/>
        </w:rPr>
        <w:t>разовательные программы высшего образования второй ступени, которая фо</w:t>
      </w:r>
      <w:r w:rsidR="006154FB">
        <w:rPr>
          <w:szCs w:val="28"/>
        </w:rPr>
        <w:t>р</w:t>
      </w:r>
      <w:r w:rsidR="006154FB">
        <w:rPr>
          <w:szCs w:val="28"/>
        </w:rPr>
        <w:t>мирует знания, умения и навыки научно-педагогической и научно-исследовательской работы и обеспечивает получение степени магистра, пред</w:t>
      </w:r>
      <w:r w:rsidR="006154FB">
        <w:rPr>
          <w:szCs w:val="28"/>
        </w:rPr>
        <w:t>у</w:t>
      </w:r>
      <w:r w:rsidR="006154FB">
        <w:rPr>
          <w:szCs w:val="28"/>
        </w:rPr>
        <w:t>сматривает организацию практики по специальности в учреждениях образов</w:t>
      </w:r>
      <w:r w:rsidR="006154FB">
        <w:rPr>
          <w:szCs w:val="28"/>
        </w:rPr>
        <w:t>а</w:t>
      </w:r>
      <w:r w:rsidR="006154FB">
        <w:rPr>
          <w:szCs w:val="28"/>
        </w:rPr>
        <w:t>ния или научных организациях.</w:t>
      </w:r>
    </w:p>
    <w:p w:rsidR="006154FB" w:rsidRDefault="006154FB" w:rsidP="00354293">
      <w:pPr>
        <w:pStyle w:val="22"/>
        <w:rPr>
          <w:szCs w:val="28"/>
        </w:rPr>
      </w:pPr>
      <w:r>
        <w:rPr>
          <w:szCs w:val="28"/>
        </w:rPr>
        <w:t>Практика направлена на закрепление знаний и умений, полученных в процессе теоретического обучения в магистратуре, овладение навыками в обл</w:t>
      </w:r>
      <w:r>
        <w:rPr>
          <w:szCs w:val="28"/>
        </w:rPr>
        <w:t>а</w:t>
      </w:r>
      <w:r>
        <w:rPr>
          <w:szCs w:val="28"/>
        </w:rPr>
        <w:t>сти учебной, методической и управленческой работы путем самостоятельного проведения учебных занятий, участием в разработке учебно-методического и информационного обеспечения образовательного процесса и использование с</w:t>
      </w:r>
      <w:r>
        <w:rPr>
          <w:szCs w:val="28"/>
        </w:rPr>
        <w:t>о</w:t>
      </w:r>
      <w:r>
        <w:rPr>
          <w:szCs w:val="28"/>
        </w:rPr>
        <w:t>временных образовательных технологий.</w:t>
      </w:r>
    </w:p>
    <w:p w:rsidR="002774EA" w:rsidRPr="00354293" w:rsidRDefault="002774EA" w:rsidP="00354293">
      <w:pPr>
        <w:pStyle w:val="22"/>
        <w:rPr>
          <w:szCs w:val="28"/>
        </w:rPr>
      </w:pPr>
    </w:p>
    <w:p w:rsidR="003876B8" w:rsidRPr="00354293" w:rsidRDefault="006154FB" w:rsidP="00354293">
      <w:pPr>
        <w:pStyle w:val="22"/>
        <w:rPr>
          <w:szCs w:val="28"/>
        </w:rPr>
      </w:pPr>
      <w:r>
        <w:rPr>
          <w:szCs w:val="28"/>
        </w:rPr>
        <w:t>Перечень планируемых результатов при прохождении практики, соотн</w:t>
      </w:r>
      <w:r>
        <w:rPr>
          <w:szCs w:val="28"/>
        </w:rPr>
        <w:t>е</w:t>
      </w:r>
      <w:r>
        <w:rPr>
          <w:szCs w:val="28"/>
        </w:rPr>
        <w:t>сенных с планируемыми результатами освоения образовательной программы, включает компетенции</w:t>
      </w:r>
      <w:r w:rsidR="00653CD4">
        <w:rPr>
          <w:szCs w:val="28"/>
        </w:rPr>
        <w:t>, ф</w:t>
      </w:r>
      <w:r>
        <w:rPr>
          <w:szCs w:val="28"/>
        </w:rPr>
        <w:t>ормируемые в результате прохождения практики, к</w:t>
      </w:r>
      <w:r>
        <w:rPr>
          <w:szCs w:val="28"/>
        </w:rPr>
        <w:t>о</w:t>
      </w:r>
      <w:r>
        <w:rPr>
          <w:szCs w:val="28"/>
        </w:rPr>
        <w:t>торыми студент должен овладеть в ходе выполнения программы:</w:t>
      </w:r>
    </w:p>
    <w:p w:rsidR="003876B8" w:rsidRPr="00354293" w:rsidRDefault="003876B8" w:rsidP="00354293">
      <w:pPr>
        <w:pStyle w:val="22"/>
        <w:rPr>
          <w:szCs w:val="28"/>
          <w:u w:val="single"/>
        </w:rPr>
      </w:pPr>
      <w:r w:rsidRPr="00354293">
        <w:rPr>
          <w:szCs w:val="28"/>
          <w:u w:val="single"/>
        </w:rPr>
        <w:t>Академические компетенции</w:t>
      </w:r>
      <w:r w:rsidR="00354293">
        <w:rPr>
          <w:szCs w:val="28"/>
          <w:u w:val="single"/>
        </w:rPr>
        <w:t>:</w:t>
      </w:r>
    </w:p>
    <w:p w:rsidR="003876B8" w:rsidRPr="00354293" w:rsidRDefault="00135E9B" w:rsidP="00634456">
      <w:pPr>
        <w:pStyle w:val="22"/>
        <w:ind w:left="349" w:firstLine="0"/>
        <w:rPr>
          <w:szCs w:val="28"/>
        </w:rPr>
      </w:pPr>
      <w:r>
        <w:rPr>
          <w:color w:val="000000"/>
          <w:szCs w:val="28"/>
        </w:rPr>
        <w:t>АК-1</w:t>
      </w:r>
      <w:r w:rsidR="003876B8" w:rsidRPr="00354293">
        <w:rPr>
          <w:color w:val="000000"/>
          <w:szCs w:val="28"/>
        </w:rPr>
        <w:t xml:space="preserve">. </w:t>
      </w:r>
      <w:r>
        <w:rPr>
          <w:szCs w:val="28"/>
        </w:rPr>
        <w:t>Способность к самостоятельной научно-исследовательской деятельн</w:t>
      </w:r>
      <w:r>
        <w:rPr>
          <w:szCs w:val="28"/>
        </w:rPr>
        <w:t>о</w:t>
      </w:r>
      <w:r>
        <w:rPr>
          <w:szCs w:val="28"/>
        </w:rPr>
        <w:t>сти (анализ, сопоставление, систематизация, абстрагирование, моделиров</w:t>
      </w:r>
      <w:r>
        <w:rPr>
          <w:szCs w:val="28"/>
        </w:rPr>
        <w:t>а</w:t>
      </w:r>
      <w:r>
        <w:rPr>
          <w:szCs w:val="28"/>
        </w:rPr>
        <w:lastRenderedPageBreak/>
        <w:t>ние, проверка точности данных, принятие решений и т.д.), готовность ген</w:t>
      </w:r>
      <w:r>
        <w:rPr>
          <w:szCs w:val="28"/>
        </w:rPr>
        <w:t>е</w:t>
      </w:r>
      <w:r>
        <w:rPr>
          <w:szCs w:val="28"/>
        </w:rPr>
        <w:t>рировать и использовать новые идеи</w:t>
      </w:r>
      <w:r w:rsidR="003876B8" w:rsidRPr="00354293">
        <w:rPr>
          <w:szCs w:val="28"/>
        </w:rPr>
        <w:t>.</w:t>
      </w:r>
    </w:p>
    <w:p w:rsidR="003876B8" w:rsidRPr="00354293" w:rsidRDefault="00135E9B" w:rsidP="00634456">
      <w:pPr>
        <w:pStyle w:val="22"/>
        <w:ind w:left="349" w:firstLine="0"/>
        <w:rPr>
          <w:szCs w:val="28"/>
        </w:rPr>
      </w:pPr>
      <w:r>
        <w:rPr>
          <w:color w:val="000000"/>
          <w:szCs w:val="28"/>
        </w:rPr>
        <w:t>АК-2</w:t>
      </w:r>
      <w:r w:rsidR="003876B8" w:rsidRPr="00354293">
        <w:rPr>
          <w:color w:val="000000"/>
          <w:szCs w:val="28"/>
        </w:rPr>
        <w:t xml:space="preserve">. </w:t>
      </w:r>
      <w:r w:rsidR="004D65AA">
        <w:rPr>
          <w:color w:val="000000"/>
          <w:szCs w:val="28"/>
        </w:rPr>
        <w:t>Методически</w:t>
      </w:r>
      <w:r>
        <w:rPr>
          <w:color w:val="000000"/>
          <w:szCs w:val="28"/>
        </w:rPr>
        <w:t>е знания и исследовательские умения, которые обеспеч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вают решение задач педагогической, научно-исследовательской, организ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ционно-управленческой, инновационное-методической деятельности</w:t>
      </w:r>
      <w:r w:rsidR="003876B8" w:rsidRPr="00354293">
        <w:rPr>
          <w:szCs w:val="28"/>
        </w:rPr>
        <w:t>.</w:t>
      </w:r>
    </w:p>
    <w:p w:rsidR="003876B8" w:rsidRPr="00354293" w:rsidRDefault="00135E9B" w:rsidP="00634456">
      <w:pPr>
        <w:pStyle w:val="22"/>
        <w:ind w:left="349" w:firstLine="0"/>
        <w:rPr>
          <w:szCs w:val="28"/>
        </w:rPr>
      </w:pPr>
      <w:r>
        <w:rPr>
          <w:color w:val="000000"/>
          <w:szCs w:val="28"/>
        </w:rPr>
        <w:t>АК-3</w:t>
      </w:r>
      <w:r w:rsidR="003876B8" w:rsidRPr="00354293">
        <w:rPr>
          <w:color w:val="000000"/>
          <w:szCs w:val="28"/>
        </w:rPr>
        <w:t xml:space="preserve">. </w:t>
      </w:r>
      <w:r w:rsidR="004D65AA">
        <w:rPr>
          <w:color w:val="000000"/>
          <w:szCs w:val="28"/>
        </w:rPr>
        <w:t>Способность на протяжении жизни самостоятельно обучаться, обе</w:t>
      </w:r>
      <w:r w:rsidR="004D65AA">
        <w:rPr>
          <w:color w:val="000000"/>
          <w:szCs w:val="28"/>
        </w:rPr>
        <w:t>с</w:t>
      </w:r>
      <w:r w:rsidR="004D65AA">
        <w:rPr>
          <w:color w:val="000000"/>
          <w:szCs w:val="28"/>
        </w:rPr>
        <w:t>печивать личностное и профессиональное саморазвитие.</w:t>
      </w:r>
    </w:p>
    <w:p w:rsidR="003876B8" w:rsidRDefault="00135E9B" w:rsidP="00634456">
      <w:pPr>
        <w:pStyle w:val="22"/>
        <w:ind w:left="349" w:firstLine="0"/>
        <w:rPr>
          <w:color w:val="000000"/>
          <w:szCs w:val="28"/>
        </w:rPr>
      </w:pPr>
      <w:r>
        <w:rPr>
          <w:color w:val="000000"/>
          <w:szCs w:val="28"/>
        </w:rPr>
        <w:t>АК-4</w:t>
      </w:r>
      <w:r w:rsidR="003876B8" w:rsidRPr="00354293">
        <w:rPr>
          <w:color w:val="000000"/>
          <w:szCs w:val="28"/>
        </w:rPr>
        <w:t xml:space="preserve">. </w:t>
      </w:r>
      <w:r w:rsidR="004D65AA">
        <w:rPr>
          <w:color w:val="000000"/>
          <w:szCs w:val="28"/>
        </w:rPr>
        <w:t>Навыки исследовательской и самостоятельной искусствоведческой работы</w:t>
      </w:r>
      <w:r w:rsidR="003876B8" w:rsidRPr="00354293">
        <w:rPr>
          <w:color w:val="000000"/>
          <w:szCs w:val="28"/>
        </w:rPr>
        <w:t>.</w:t>
      </w:r>
    </w:p>
    <w:p w:rsidR="00135E9B" w:rsidRPr="00354293" w:rsidRDefault="00135E9B" w:rsidP="00634456">
      <w:pPr>
        <w:pStyle w:val="22"/>
        <w:ind w:left="349" w:firstLine="0"/>
        <w:rPr>
          <w:szCs w:val="28"/>
        </w:rPr>
      </w:pPr>
      <w:r>
        <w:rPr>
          <w:color w:val="000000"/>
          <w:szCs w:val="28"/>
        </w:rPr>
        <w:t xml:space="preserve">АК-5. </w:t>
      </w:r>
      <w:r w:rsidR="004D65AA">
        <w:rPr>
          <w:color w:val="000000"/>
          <w:szCs w:val="28"/>
        </w:rPr>
        <w:t>Навыки, связанные с использованием технических средств, управл</w:t>
      </w:r>
      <w:r w:rsidR="004D65AA">
        <w:rPr>
          <w:color w:val="000000"/>
          <w:szCs w:val="28"/>
        </w:rPr>
        <w:t>е</w:t>
      </w:r>
      <w:r w:rsidR="004D65AA">
        <w:rPr>
          <w:color w:val="000000"/>
          <w:szCs w:val="28"/>
        </w:rPr>
        <w:t>нием информацией и работой с компьютером.</w:t>
      </w:r>
    </w:p>
    <w:p w:rsidR="003876B8" w:rsidRPr="00354293" w:rsidRDefault="003876B8" w:rsidP="00354293">
      <w:pPr>
        <w:pStyle w:val="22"/>
        <w:rPr>
          <w:szCs w:val="28"/>
          <w:u w:val="single"/>
        </w:rPr>
      </w:pPr>
      <w:r w:rsidRPr="00354293">
        <w:rPr>
          <w:szCs w:val="28"/>
          <w:u w:val="single"/>
        </w:rPr>
        <w:t>Социально-личностные компетенц</w:t>
      </w:r>
      <w:r w:rsidR="00354293">
        <w:rPr>
          <w:szCs w:val="28"/>
          <w:u w:val="single"/>
        </w:rPr>
        <w:t>ии:</w:t>
      </w:r>
    </w:p>
    <w:p w:rsidR="004D65AA" w:rsidRDefault="004D65AA" w:rsidP="00634456">
      <w:pPr>
        <w:pStyle w:val="22"/>
        <w:ind w:left="349" w:firstLine="0"/>
        <w:rPr>
          <w:color w:val="000000"/>
          <w:szCs w:val="28"/>
        </w:rPr>
      </w:pPr>
      <w:r>
        <w:rPr>
          <w:color w:val="000000"/>
          <w:szCs w:val="28"/>
        </w:rPr>
        <w:t>СЛК-1</w:t>
      </w:r>
      <w:r w:rsidRPr="00354293">
        <w:rPr>
          <w:color w:val="000000"/>
          <w:szCs w:val="28"/>
        </w:rPr>
        <w:t>.</w:t>
      </w:r>
      <w:r>
        <w:rPr>
          <w:color w:val="000000"/>
          <w:szCs w:val="28"/>
        </w:rPr>
        <w:t>Знать и исполнять права и обязанности гражданина.</w:t>
      </w:r>
    </w:p>
    <w:p w:rsidR="003876B8" w:rsidRDefault="003876B8" w:rsidP="00634456">
      <w:pPr>
        <w:pStyle w:val="22"/>
        <w:ind w:left="349" w:firstLine="0"/>
        <w:rPr>
          <w:szCs w:val="28"/>
        </w:rPr>
      </w:pPr>
      <w:r w:rsidRPr="00354293">
        <w:rPr>
          <w:color w:val="000000"/>
          <w:szCs w:val="28"/>
        </w:rPr>
        <w:t xml:space="preserve">СЛК-2. </w:t>
      </w:r>
      <w:r w:rsidR="004D65AA">
        <w:rPr>
          <w:szCs w:val="28"/>
        </w:rPr>
        <w:t>Учитывать социальные и морально-этичные норма в личной и соц</w:t>
      </w:r>
      <w:r w:rsidR="004D65AA">
        <w:rPr>
          <w:szCs w:val="28"/>
        </w:rPr>
        <w:t>и</w:t>
      </w:r>
      <w:r w:rsidR="004D65AA">
        <w:rPr>
          <w:szCs w:val="28"/>
        </w:rPr>
        <w:t>ально-профессиональной жизнедеятельности</w:t>
      </w:r>
      <w:r w:rsidRPr="00354293">
        <w:rPr>
          <w:szCs w:val="28"/>
        </w:rPr>
        <w:t>.</w:t>
      </w:r>
    </w:p>
    <w:p w:rsidR="004D65AA" w:rsidRDefault="004D65AA" w:rsidP="00634456">
      <w:pPr>
        <w:pStyle w:val="22"/>
        <w:ind w:left="349" w:firstLine="0"/>
        <w:rPr>
          <w:color w:val="000000"/>
          <w:szCs w:val="28"/>
        </w:rPr>
      </w:pPr>
      <w:r>
        <w:rPr>
          <w:color w:val="000000"/>
          <w:szCs w:val="28"/>
        </w:rPr>
        <w:t>СЛК-3</w:t>
      </w:r>
      <w:r w:rsidRPr="0035429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Владеть коммуника</w:t>
      </w:r>
      <w:r w:rsidR="000F56E8">
        <w:rPr>
          <w:color w:val="000000"/>
          <w:szCs w:val="28"/>
        </w:rPr>
        <w:t xml:space="preserve">ционными </w:t>
      </w:r>
      <w:r>
        <w:rPr>
          <w:color w:val="000000"/>
          <w:szCs w:val="28"/>
        </w:rPr>
        <w:t>способностями для работы в межди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циплинарных отношениях и </w:t>
      </w:r>
      <w:r w:rsidR="000F56E8">
        <w:rPr>
          <w:color w:val="000000"/>
          <w:szCs w:val="28"/>
        </w:rPr>
        <w:t>международном пространстве.</w:t>
      </w:r>
    </w:p>
    <w:p w:rsidR="004D65AA" w:rsidRPr="00354293" w:rsidRDefault="004D65AA" w:rsidP="00634456">
      <w:pPr>
        <w:pStyle w:val="22"/>
        <w:ind w:left="349" w:firstLine="0"/>
        <w:rPr>
          <w:szCs w:val="28"/>
        </w:rPr>
      </w:pPr>
      <w:r>
        <w:rPr>
          <w:color w:val="000000"/>
          <w:szCs w:val="28"/>
        </w:rPr>
        <w:t>СЛК-4</w:t>
      </w:r>
      <w:r w:rsidRPr="00354293">
        <w:rPr>
          <w:color w:val="000000"/>
          <w:szCs w:val="28"/>
        </w:rPr>
        <w:t>.</w:t>
      </w:r>
      <w:r w:rsidR="000F56E8">
        <w:rPr>
          <w:color w:val="000000"/>
          <w:szCs w:val="28"/>
        </w:rPr>
        <w:t xml:space="preserve"> Быть способным к взаимодействию, сотрудничеству, ра</w:t>
      </w:r>
      <w:r w:rsidR="009746B1">
        <w:rPr>
          <w:color w:val="000000"/>
          <w:szCs w:val="28"/>
        </w:rPr>
        <w:t>зумного ко</w:t>
      </w:r>
      <w:r w:rsidR="009746B1">
        <w:rPr>
          <w:color w:val="000000"/>
          <w:szCs w:val="28"/>
        </w:rPr>
        <w:t>м</w:t>
      </w:r>
      <w:r w:rsidR="009746B1">
        <w:rPr>
          <w:color w:val="000000"/>
          <w:szCs w:val="28"/>
        </w:rPr>
        <w:t>промисса во время решения инновационных проблем.</w:t>
      </w:r>
    </w:p>
    <w:p w:rsidR="003876B8" w:rsidRPr="00354293" w:rsidRDefault="003876B8" w:rsidP="00354293">
      <w:pPr>
        <w:pStyle w:val="22"/>
        <w:rPr>
          <w:bCs/>
          <w:szCs w:val="28"/>
          <w:u w:val="single"/>
        </w:rPr>
      </w:pPr>
      <w:r w:rsidRPr="00354293">
        <w:rPr>
          <w:bCs/>
          <w:szCs w:val="28"/>
          <w:u w:val="single"/>
        </w:rPr>
        <w:t>Профессиональные компетенци</w:t>
      </w:r>
      <w:bookmarkStart w:id="2" w:name="bookmark19"/>
      <w:r w:rsidRPr="00354293">
        <w:rPr>
          <w:bCs/>
          <w:szCs w:val="28"/>
          <w:u w:val="single"/>
        </w:rPr>
        <w:t>и</w:t>
      </w:r>
      <w:bookmarkEnd w:id="2"/>
      <w:r w:rsidR="00354293">
        <w:rPr>
          <w:bCs/>
          <w:szCs w:val="28"/>
          <w:u w:val="single"/>
        </w:rPr>
        <w:t>:</w:t>
      </w:r>
    </w:p>
    <w:p w:rsidR="003876B8" w:rsidRPr="00354293" w:rsidRDefault="003876B8" w:rsidP="00354293">
      <w:pPr>
        <w:pStyle w:val="22"/>
        <w:rPr>
          <w:i/>
          <w:szCs w:val="28"/>
        </w:rPr>
      </w:pPr>
      <w:r w:rsidRPr="00354293">
        <w:rPr>
          <w:rStyle w:val="20"/>
          <w:bCs/>
          <w:i/>
          <w:sz w:val="28"/>
          <w:szCs w:val="28"/>
          <w:highlight w:val="none"/>
        </w:rPr>
        <w:t>Научно-исследовательская деятельность</w:t>
      </w:r>
    </w:p>
    <w:p w:rsidR="003876B8" w:rsidRPr="00354293" w:rsidRDefault="006771AC" w:rsidP="00634456">
      <w:pPr>
        <w:pStyle w:val="22"/>
        <w:ind w:left="349" w:firstLine="0"/>
        <w:rPr>
          <w:szCs w:val="28"/>
        </w:rPr>
      </w:pPr>
      <w:r>
        <w:rPr>
          <w:szCs w:val="28"/>
        </w:rPr>
        <w:t>ПК-5</w:t>
      </w:r>
      <w:r w:rsidR="003876B8" w:rsidRPr="00354293">
        <w:rPr>
          <w:szCs w:val="28"/>
        </w:rPr>
        <w:t xml:space="preserve">. </w:t>
      </w:r>
      <w:r>
        <w:rPr>
          <w:szCs w:val="28"/>
        </w:rPr>
        <w:t>Преподавать искусствоведческие дисциплины на современном нау</w:t>
      </w:r>
      <w:r>
        <w:rPr>
          <w:szCs w:val="28"/>
        </w:rPr>
        <w:t>ч</w:t>
      </w:r>
      <w:r>
        <w:rPr>
          <w:szCs w:val="28"/>
        </w:rPr>
        <w:t>но-теоретическом и методическом уровнях.</w:t>
      </w:r>
    </w:p>
    <w:p w:rsidR="003876B8" w:rsidRPr="00354293" w:rsidRDefault="006771AC" w:rsidP="00634456">
      <w:pPr>
        <w:pStyle w:val="22"/>
        <w:ind w:left="349" w:firstLine="0"/>
        <w:rPr>
          <w:szCs w:val="28"/>
        </w:rPr>
      </w:pPr>
      <w:r>
        <w:rPr>
          <w:szCs w:val="28"/>
        </w:rPr>
        <w:t>ПК-6</w:t>
      </w:r>
      <w:r w:rsidR="003876B8" w:rsidRPr="00354293">
        <w:rPr>
          <w:szCs w:val="28"/>
        </w:rPr>
        <w:t xml:space="preserve">. </w:t>
      </w:r>
      <w:r>
        <w:rPr>
          <w:szCs w:val="28"/>
        </w:rPr>
        <w:t>Управлять самостоятельной работой обучающихся, организовывать их учебно-исследовательскую деятельность.</w:t>
      </w:r>
    </w:p>
    <w:p w:rsidR="003876B8" w:rsidRPr="00354293" w:rsidRDefault="006771AC" w:rsidP="00634456">
      <w:pPr>
        <w:pStyle w:val="22"/>
        <w:ind w:left="349" w:firstLine="0"/>
        <w:rPr>
          <w:szCs w:val="28"/>
        </w:rPr>
      </w:pPr>
      <w:r>
        <w:rPr>
          <w:szCs w:val="28"/>
        </w:rPr>
        <w:t>ПК-7</w:t>
      </w:r>
      <w:r w:rsidR="003876B8" w:rsidRPr="00354293">
        <w:rPr>
          <w:szCs w:val="28"/>
        </w:rPr>
        <w:t xml:space="preserve">. </w:t>
      </w:r>
      <w:r>
        <w:rPr>
          <w:szCs w:val="28"/>
        </w:rPr>
        <w:t>Усваивать и укоренять современные технологии и педагогические и</w:t>
      </w:r>
      <w:r>
        <w:rPr>
          <w:szCs w:val="28"/>
        </w:rPr>
        <w:t>н</w:t>
      </w:r>
      <w:r>
        <w:rPr>
          <w:szCs w:val="28"/>
        </w:rPr>
        <w:t>новации.</w:t>
      </w:r>
    </w:p>
    <w:p w:rsidR="003876B8" w:rsidRPr="00354293" w:rsidRDefault="00634456" w:rsidP="00354293">
      <w:pPr>
        <w:pStyle w:val="22"/>
        <w:rPr>
          <w:szCs w:val="28"/>
        </w:rPr>
      </w:pPr>
      <w:r>
        <w:rPr>
          <w:rStyle w:val="20"/>
          <w:b/>
          <w:bCs/>
          <w:sz w:val="28"/>
          <w:szCs w:val="28"/>
          <w:highlight w:val="none"/>
        </w:rPr>
        <w:t>По окончанию</w:t>
      </w:r>
      <w:r w:rsidR="003876B8" w:rsidRPr="00354293">
        <w:rPr>
          <w:rStyle w:val="20"/>
          <w:b/>
          <w:bCs/>
          <w:sz w:val="28"/>
          <w:szCs w:val="28"/>
          <w:highlight w:val="none"/>
        </w:rPr>
        <w:t xml:space="preserve"> производственной практики магистрант должен:</w:t>
      </w:r>
    </w:p>
    <w:p w:rsidR="003876B8" w:rsidRPr="00354293" w:rsidRDefault="004C3314" w:rsidP="00354293">
      <w:pPr>
        <w:pStyle w:val="22"/>
        <w:rPr>
          <w:i/>
          <w:szCs w:val="28"/>
        </w:rPr>
      </w:pPr>
      <w:r>
        <w:rPr>
          <w:i/>
          <w:szCs w:val="28"/>
        </w:rPr>
        <w:t>З</w:t>
      </w:r>
      <w:r w:rsidR="003876B8" w:rsidRPr="00354293">
        <w:rPr>
          <w:i/>
          <w:szCs w:val="28"/>
        </w:rPr>
        <w:t>нать:</w:t>
      </w:r>
    </w:p>
    <w:p w:rsidR="003876B8" w:rsidRPr="00354293" w:rsidRDefault="003876B8" w:rsidP="004C3314">
      <w:pPr>
        <w:pStyle w:val="22"/>
        <w:numPr>
          <w:ilvl w:val="0"/>
          <w:numId w:val="35"/>
        </w:numPr>
        <w:ind w:left="0" w:firstLine="709"/>
        <w:rPr>
          <w:szCs w:val="28"/>
        </w:rPr>
      </w:pPr>
      <w:r w:rsidRPr="00354293">
        <w:rPr>
          <w:szCs w:val="28"/>
        </w:rPr>
        <w:t>принципы, методы и средства научно-исследовательской деятел</w:t>
      </w:r>
      <w:r w:rsidRPr="00354293">
        <w:rPr>
          <w:szCs w:val="28"/>
        </w:rPr>
        <w:t>ь</w:t>
      </w:r>
      <w:r w:rsidRPr="00354293">
        <w:rPr>
          <w:szCs w:val="28"/>
        </w:rPr>
        <w:t>ности в области истории искусства и современных художественных практик;</w:t>
      </w:r>
    </w:p>
    <w:p w:rsidR="003876B8" w:rsidRPr="00354293" w:rsidRDefault="003876B8" w:rsidP="004C3314">
      <w:pPr>
        <w:pStyle w:val="22"/>
        <w:numPr>
          <w:ilvl w:val="0"/>
          <w:numId w:val="35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 xml:space="preserve">принципы организации выставочных </w:t>
      </w:r>
      <w:r w:rsidR="004C3314" w:rsidRPr="00354293">
        <w:rPr>
          <w:color w:val="000000"/>
          <w:szCs w:val="28"/>
        </w:rPr>
        <w:t>проектов,</w:t>
      </w:r>
      <w:r w:rsidRPr="00354293">
        <w:rPr>
          <w:color w:val="000000"/>
          <w:szCs w:val="28"/>
        </w:rPr>
        <w:t xml:space="preserve"> как по тематике и</w:t>
      </w:r>
      <w:r w:rsidRPr="00354293">
        <w:rPr>
          <w:color w:val="000000"/>
          <w:szCs w:val="28"/>
        </w:rPr>
        <w:t>с</w:t>
      </w:r>
      <w:r w:rsidRPr="00354293">
        <w:rPr>
          <w:color w:val="000000"/>
          <w:szCs w:val="28"/>
        </w:rPr>
        <w:t xml:space="preserve">тории искусства, </w:t>
      </w:r>
      <w:r w:rsidR="004C3314">
        <w:rPr>
          <w:color w:val="000000"/>
          <w:szCs w:val="28"/>
        </w:rPr>
        <w:t>так и современных художественных</w:t>
      </w:r>
      <w:r w:rsidRPr="00354293">
        <w:rPr>
          <w:color w:val="000000"/>
          <w:szCs w:val="28"/>
        </w:rPr>
        <w:t xml:space="preserve"> практиках; </w:t>
      </w:r>
    </w:p>
    <w:p w:rsidR="003876B8" w:rsidRPr="00354293" w:rsidRDefault="003876B8" w:rsidP="004C3314">
      <w:pPr>
        <w:pStyle w:val="22"/>
        <w:numPr>
          <w:ilvl w:val="0"/>
          <w:numId w:val="35"/>
        </w:numPr>
        <w:ind w:left="0" w:firstLine="709"/>
        <w:rPr>
          <w:szCs w:val="28"/>
        </w:rPr>
      </w:pPr>
      <w:r w:rsidRPr="00354293">
        <w:rPr>
          <w:szCs w:val="28"/>
        </w:rPr>
        <w:t>критерии оценки научных результатов в области истории искусства и выставочной деятельности;</w:t>
      </w:r>
    </w:p>
    <w:p w:rsidR="003876B8" w:rsidRPr="00354293" w:rsidRDefault="003876B8" w:rsidP="004C3314">
      <w:pPr>
        <w:pStyle w:val="22"/>
        <w:numPr>
          <w:ilvl w:val="0"/>
          <w:numId w:val="35"/>
        </w:numPr>
        <w:ind w:left="0" w:firstLine="709"/>
        <w:rPr>
          <w:szCs w:val="28"/>
        </w:rPr>
      </w:pPr>
      <w:r w:rsidRPr="00354293">
        <w:rPr>
          <w:szCs w:val="28"/>
        </w:rPr>
        <w:t xml:space="preserve">социокультурные, эстетические и стилистические факторы развития искусства в рамках избранной тематики. </w:t>
      </w:r>
    </w:p>
    <w:p w:rsidR="003876B8" w:rsidRPr="00354293" w:rsidRDefault="004C3314" w:rsidP="00354293">
      <w:pPr>
        <w:pStyle w:val="22"/>
        <w:rPr>
          <w:i/>
          <w:szCs w:val="28"/>
        </w:rPr>
      </w:pPr>
      <w:r>
        <w:rPr>
          <w:i/>
          <w:szCs w:val="28"/>
        </w:rPr>
        <w:t>У</w:t>
      </w:r>
      <w:r w:rsidR="003876B8" w:rsidRPr="00354293">
        <w:rPr>
          <w:i/>
          <w:szCs w:val="28"/>
        </w:rPr>
        <w:t>меть:</w:t>
      </w:r>
    </w:p>
    <w:p w:rsidR="003876B8" w:rsidRPr="00354293" w:rsidRDefault="003876B8" w:rsidP="004C3314">
      <w:pPr>
        <w:pStyle w:val="22"/>
        <w:numPr>
          <w:ilvl w:val="0"/>
          <w:numId w:val="36"/>
        </w:numPr>
        <w:ind w:left="0" w:firstLine="709"/>
        <w:rPr>
          <w:szCs w:val="28"/>
        </w:rPr>
      </w:pPr>
      <w:r w:rsidRPr="00354293">
        <w:rPr>
          <w:szCs w:val="28"/>
        </w:rPr>
        <w:t xml:space="preserve">последовательно вести работу по планам научно-исследовательского профиля; </w:t>
      </w:r>
    </w:p>
    <w:p w:rsidR="003876B8" w:rsidRPr="00354293" w:rsidRDefault="003876B8" w:rsidP="004C3314">
      <w:pPr>
        <w:pStyle w:val="22"/>
        <w:numPr>
          <w:ilvl w:val="0"/>
          <w:numId w:val="36"/>
        </w:numPr>
        <w:ind w:left="0" w:firstLine="709"/>
        <w:rPr>
          <w:szCs w:val="28"/>
        </w:rPr>
      </w:pPr>
      <w:r w:rsidRPr="00354293">
        <w:rPr>
          <w:szCs w:val="28"/>
        </w:rPr>
        <w:t>выделять при работе над объектом главное и второстепенное;</w:t>
      </w:r>
    </w:p>
    <w:p w:rsidR="003876B8" w:rsidRPr="00354293" w:rsidRDefault="003876B8" w:rsidP="004C3314">
      <w:pPr>
        <w:pStyle w:val="22"/>
        <w:numPr>
          <w:ilvl w:val="0"/>
          <w:numId w:val="36"/>
        </w:numPr>
        <w:ind w:left="0" w:firstLine="709"/>
        <w:rPr>
          <w:szCs w:val="28"/>
        </w:rPr>
      </w:pPr>
      <w:r w:rsidRPr="00354293">
        <w:rPr>
          <w:szCs w:val="28"/>
        </w:rPr>
        <w:t>работать над краткосрочными и длительными заданиями;</w:t>
      </w:r>
    </w:p>
    <w:p w:rsidR="003876B8" w:rsidRPr="00354293" w:rsidRDefault="003876B8" w:rsidP="004C3314">
      <w:pPr>
        <w:pStyle w:val="22"/>
        <w:numPr>
          <w:ilvl w:val="0"/>
          <w:numId w:val="36"/>
        </w:numPr>
        <w:ind w:left="0" w:firstLine="709"/>
        <w:rPr>
          <w:szCs w:val="28"/>
        </w:rPr>
      </w:pPr>
      <w:r w:rsidRPr="00354293">
        <w:rPr>
          <w:szCs w:val="28"/>
        </w:rPr>
        <w:lastRenderedPageBreak/>
        <w:t>профессионально анализировать произведения современного иску</w:t>
      </w:r>
      <w:r w:rsidRPr="00354293">
        <w:rPr>
          <w:szCs w:val="28"/>
        </w:rPr>
        <w:t>с</w:t>
      </w:r>
      <w:r w:rsidR="004C3314">
        <w:rPr>
          <w:szCs w:val="28"/>
        </w:rPr>
        <w:t>ства;</w:t>
      </w:r>
    </w:p>
    <w:p w:rsidR="003876B8" w:rsidRPr="00354293" w:rsidRDefault="003876B8" w:rsidP="004C3314">
      <w:pPr>
        <w:pStyle w:val="22"/>
        <w:numPr>
          <w:ilvl w:val="0"/>
          <w:numId w:val="36"/>
        </w:numPr>
        <w:ind w:left="0" w:firstLine="709"/>
        <w:rPr>
          <w:color w:val="000000"/>
          <w:szCs w:val="28"/>
        </w:rPr>
      </w:pPr>
      <w:r w:rsidRPr="00354293">
        <w:rPr>
          <w:color w:val="000000"/>
          <w:szCs w:val="28"/>
        </w:rPr>
        <w:t>составлять концептуальные обоснования современного худож</w:t>
      </w:r>
      <w:r w:rsidRPr="00354293">
        <w:rPr>
          <w:color w:val="000000"/>
          <w:szCs w:val="28"/>
        </w:rPr>
        <w:t>е</w:t>
      </w:r>
      <w:r w:rsidRPr="00354293">
        <w:rPr>
          <w:color w:val="000000"/>
          <w:szCs w:val="28"/>
        </w:rPr>
        <w:t>ственного процесса;</w:t>
      </w:r>
    </w:p>
    <w:p w:rsidR="003876B8" w:rsidRPr="00354293" w:rsidRDefault="003876B8" w:rsidP="004C3314">
      <w:pPr>
        <w:pStyle w:val="22"/>
        <w:numPr>
          <w:ilvl w:val="0"/>
          <w:numId w:val="36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организовать и проводить научно-исследовательскую работу, и</w:t>
      </w:r>
      <w:r w:rsidRPr="00354293">
        <w:rPr>
          <w:color w:val="000000"/>
          <w:szCs w:val="28"/>
        </w:rPr>
        <w:t>с</w:t>
      </w:r>
      <w:r w:rsidRPr="00354293">
        <w:rPr>
          <w:color w:val="000000"/>
          <w:szCs w:val="28"/>
        </w:rPr>
        <w:t>пользуя свой творческий потенциал;</w:t>
      </w:r>
    </w:p>
    <w:p w:rsidR="003876B8" w:rsidRPr="00354293" w:rsidRDefault="003876B8" w:rsidP="004C3314">
      <w:pPr>
        <w:pStyle w:val="22"/>
        <w:numPr>
          <w:ilvl w:val="0"/>
          <w:numId w:val="36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 xml:space="preserve">анализировать и обобщать результаты научного исследования </w:t>
      </w:r>
      <w:r w:rsidR="004C3314">
        <w:rPr>
          <w:color w:val="000000"/>
          <w:szCs w:val="28"/>
        </w:rPr>
        <w:t>на основе современных подходов.</w:t>
      </w:r>
    </w:p>
    <w:p w:rsidR="003876B8" w:rsidRPr="004C3314" w:rsidRDefault="004C3314" w:rsidP="00354293">
      <w:pPr>
        <w:pStyle w:val="22"/>
        <w:rPr>
          <w:i/>
          <w:szCs w:val="28"/>
        </w:rPr>
      </w:pPr>
      <w:r w:rsidRPr="004C3314">
        <w:rPr>
          <w:i/>
          <w:szCs w:val="28"/>
        </w:rPr>
        <w:t>В</w:t>
      </w:r>
      <w:r w:rsidR="003876B8" w:rsidRPr="004C3314">
        <w:rPr>
          <w:i/>
          <w:szCs w:val="28"/>
        </w:rPr>
        <w:t>ладеть:</w:t>
      </w:r>
    </w:p>
    <w:p w:rsidR="003876B8" w:rsidRPr="00354293" w:rsidRDefault="003876B8" w:rsidP="004C3314">
      <w:pPr>
        <w:pStyle w:val="22"/>
        <w:numPr>
          <w:ilvl w:val="0"/>
          <w:numId w:val="37"/>
        </w:numPr>
        <w:ind w:left="0" w:firstLine="709"/>
        <w:rPr>
          <w:szCs w:val="28"/>
        </w:rPr>
      </w:pPr>
      <w:r w:rsidRPr="00354293">
        <w:rPr>
          <w:szCs w:val="28"/>
        </w:rPr>
        <w:t>навыками абстрактного мышления, анализа и синтеза;</w:t>
      </w:r>
    </w:p>
    <w:p w:rsidR="003876B8" w:rsidRPr="00354293" w:rsidRDefault="003876B8" w:rsidP="004C3314">
      <w:pPr>
        <w:pStyle w:val="22"/>
        <w:numPr>
          <w:ilvl w:val="0"/>
          <w:numId w:val="37"/>
        </w:numPr>
        <w:ind w:left="0" w:firstLine="709"/>
        <w:rPr>
          <w:szCs w:val="28"/>
        </w:rPr>
      </w:pPr>
      <w:r w:rsidRPr="00354293">
        <w:rPr>
          <w:szCs w:val="28"/>
        </w:rPr>
        <w:t>способностью к постановке и решению актуальных научно-исследовательских задач по истории культуры и искусства;</w:t>
      </w:r>
    </w:p>
    <w:p w:rsidR="003876B8" w:rsidRPr="00354293" w:rsidRDefault="003876B8" w:rsidP="004C3314">
      <w:pPr>
        <w:pStyle w:val="22"/>
        <w:numPr>
          <w:ilvl w:val="0"/>
          <w:numId w:val="37"/>
        </w:numPr>
        <w:ind w:left="0" w:firstLine="709"/>
        <w:rPr>
          <w:i/>
          <w:szCs w:val="28"/>
        </w:rPr>
      </w:pPr>
      <w:r w:rsidRPr="00354293">
        <w:rPr>
          <w:szCs w:val="28"/>
        </w:rPr>
        <w:t>основными методологическими принципами и методическими пр</w:t>
      </w:r>
      <w:r w:rsidRPr="00354293">
        <w:rPr>
          <w:szCs w:val="28"/>
        </w:rPr>
        <w:t>и</w:t>
      </w:r>
      <w:r w:rsidRPr="00354293">
        <w:rPr>
          <w:szCs w:val="28"/>
        </w:rPr>
        <w:t>емами исторического исследования в области истории культуры и искус</w:t>
      </w:r>
      <w:r w:rsidR="004C3314">
        <w:rPr>
          <w:szCs w:val="28"/>
        </w:rPr>
        <w:t>ства;</w:t>
      </w:r>
    </w:p>
    <w:p w:rsidR="003876B8" w:rsidRPr="00354293" w:rsidRDefault="003876B8" w:rsidP="004C3314">
      <w:pPr>
        <w:pStyle w:val="22"/>
        <w:numPr>
          <w:ilvl w:val="0"/>
          <w:numId w:val="37"/>
        </w:numPr>
        <w:ind w:left="0" w:firstLine="709"/>
        <w:rPr>
          <w:szCs w:val="28"/>
        </w:rPr>
      </w:pPr>
      <w:r w:rsidRPr="00354293">
        <w:rPr>
          <w:szCs w:val="28"/>
        </w:rPr>
        <w:t>разнообразными средствами анализа разнообразных объектов</w:t>
      </w:r>
      <w:r w:rsidR="004C3314">
        <w:rPr>
          <w:szCs w:val="28"/>
        </w:rPr>
        <w:t xml:space="preserve"> в разных техниках и материалах;</w:t>
      </w:r>
    </w:p>
    <w:p w:rsidR="003876B8" w:rsidRPr="00354293" w:rsidRDefault="003876B8" w:rsidP="004C3314">
      <w:pPr>
        <w:pStyle w:val="22"/>
        <w:numPr>
          <w:ilvl w:val="0"/>
          <w:numId w:val="37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>находить и составлять библиографические списки изучаемого мат</w:t>
      </w:r>
      <w:r w:rsidRPr="00354293">
        <w:rPr>
          <w:color w:val="000000"/>
          <w:szCs w:val="28"/>
        </w:rPr>
        <w:t>е</w:t>
      </w:r>
      <w:r w:rsidRPr="00354293">
        <w:rPr>
          <w:color w:val="000000"/>
          <w:szCs w:val="28"/>
        </w:rPr>
        <w:t>риа</w:t>
      </w:r>
      <w:r w:rsidR="004C3314">
        <w:rPr>
          <w:color w:val="000000"/>
          <w:szCs w:val="28"/>
        </w:rPr>
        <w:t>ла;</w:t>
      </w:r>
    </w:p>
    <w:p w:rsidR="004C3314" w:rsidRDefault="003876B8" w:rsidP="004C3314">
      <w:pPr>
        <w:pStyle w:val="22"/>
        <w:numPr>
          <w:ilvl w:val="0"/>
          <w:numId w:val="37"/>
        </w:numPr>
        <w:ind w:left="0" w:firstLine="709"/>
        <w:rPr>
          <w:szCs w:val="28"/>
        </w:rPr>
      </w:pPr>
      <w:r w:rsidRPr="00354293">
        <w:rPr>
          <w:color w:val="000000"/>
          <w:szCs w:val="28"/>
        </w:rPr>
        <w:t xml:space="preserve">навыками </w:t>
      </w:r>
      <w:r w:rsidR="004C3314" w:rsidRPr="00354293">
        <w:rPr>
          <w:color w:val="000000"/>
          <w:szCs w:val="28"/>
        </w:rPr>
        <w:t>компьютерного</w:t>
      </w:r>
      <w:r w:rsidRPr="00354293">
        <w:rPr>
          <w:color w:val="000000"/>
          <w:szCs w:val="28"/>
        </w:rPr>
        <w:t xml:space="preserve"> поиска нужного для исследования мат</w:t>
      </w:r>
      <w:r w:rsidRPr="00354293">
        <w:rPr>
          <w:color w:val="000000"/>
          <w:szCs w:val="28"/>
        </w:rPr>
        <w:t>е</w:t>
      </w:r>
      <w:r w:rsidRPr="00354293">
        <w:rPr>
          <w:color w:val="000000"/>
          <w:szCs w:val="28"/>
        </w:rPr>
        <w:t>риала</w:t>
      </w:r>
      <w:r w:rsidR="004C3314">
        <w:rPr>
          <w:szCs w:val="28"/>
        </w:rPr>
        <w:t>;</w:t>
      </w:r>
    </w:p>
    <w:p w:rsidR="00653CD4" w:rsidRPr="006771AC" w:rsidRDefault="006771AC" w:rsidP="00653CD4">
      <w:pPr>
        <w:pStyle w:val="22"/>
        <w:ind w:left="709" w:firstLine="0"/>
        <w:rPr>
          <w:b/>
          <w:szCs w:val="28"/>
        </w:rPr>
      </w:pPr>
      <w:r w:rsidRPr="006771AC">
        <w:rPr>
          <w:b/>
          <w:szCs w:val="28"/>
        </w:rPr>
        <w:t>Место прохождения практики.</w:t>
      </w:r>
    </w:p>
    <w:p w:rsidR="009143E8" w:rsidRPr="00C77335" w:rsidRDefault="009143E8" w:rsidP="009143E8">
      <w:pPr>
        <w:pStyle w:val="22"/>
        <w:spacing w:line="360" w:lineRule="exact"/>
        <w:ind w:firstLine="709"/>
      </w:pPr>
      <w:r w:rsidRPr="00C77335">
        <w:t>Руководитель практики ориентирует магистрантов по поводу стратегии самостоятельного поиска производственных объектов для прохождения пра</w:t>
      </w:r>
      <w:r w:rsidRPr="00C77335">
        <w:t>к</w:t>
      </w:r>
      <w:r w:rsidRPr="00C77335">
        <w:t>тики согласно выбранному направлению. Раскрываются методы выбора пре</w:t>
      </w:r>
      <w:r w:rsidRPr="00C77335">
        <w:t>д</w:t>
      </w:r>
      <w:r w:rsidRPr="00C77335">
        <w:t>приятия оптимального профиля, оформления CV и портфолио, выполнения пробных заданий. Дополнительный список организаций для прохождения пра</w:t>
      </w:r>
      <w:r w:rsidRPr="00C77335">
        <w:t>к</w:t>
      </w:r>
      <w:r w:rsidRPr="00C77335">
        <w:t>тики предоставляется руководителем практики от кафедры. Осуществляется формирование списков предприятий, предполагаемых для прохождения пра</w:t>
      </w:r>
      <w:r w:rsidRPr="00C77335">
        <w:t>к</w:t>
      </w:r>
      <w:r w:rsidRPr="00C77335">
        <w:t>тики.</w:t>
      </w:r>
    </w:p>
    <w:p w:rsidR="00653CD4" w:rsidRDefault="009143E8" w:rsidP="009143E8">
      <w:pPr>
        <w:pStyle w:val="22"/>
        <w:ind w:firstLine="709"/>
        <w:rPr>
          <w:szCs w:val="28"/>
        </w:rPr>
      </w:pPr>
      <w:r w:rsidRPr="00C77335">
        <w:t xml:space="preserve">Место прохождения практики определяет кафедра искусств и средового дизайна. Магистрант имеет право самостоятельно выбирать место прохождения практики, сообщив об этом руководителю практики от </w:t>
      </w:r>
      <w:r w:rsidR="00AD270E">
        <w:t>кафедры</w:t>
      </w:r>
      <w:r w:rsidRPr="00C77335">
        <w:t xml:space="preserve"> в соответств</w:t>
      </w:r>
      <w:r w:rsidRPr="00C77335">
        <w:t>у</w:t>
      </w:r>
      <w:r w:rsidRPr="00C77335">
        <w:t>ющие сроки. Руководитель от университета может с целью более эффективного и рационального прохождения практики самостоятельно изменить место пра</w:t>
      </w:r>
      <w:r w:rsidRPr="00C77335">
        <w:t>к</w:t>
      </w:r>
      <w:r w:rsidRPr="00C77335">
        <w:t>тики. В качестве баз для проведения практики кафедрой искусств и средового дизайна ФСК БГУ выбираются организации независимо от их формы собстве</w:t>
      </w:r>
      <w:r w:rsidRPr="00C77335">
        <w:t>н</w:t>
      </w:r>
      <w:r w:rsidRPr="00C77335">
        <w:t>ности, соответствующие профилю</w:t>
      </w:r>
      <w:r>
        <w:t xml:space="preserve"> магистратуры по специальности </w:t>
      </w:r>
      <w:r w:rsidRPr="00C77335">
        <w:t>Средовой ди</w:t>
      </w:r>
      <w:r>
        <w:t>зайн</w:t>
      </w:r>
      <w:r w:rsidRPr="00C77335">
        <w:t xml:space="preserve"> на кафедре искусств и средового дизайна ФСК БГУ, с которыми закл</w:t>
      </w:r>
      <w:r w:rsidRPr="00C77335">
        <w:t>ю</w:t>
      </w:r>
      <w:r w:rsidRPr="00C77335">
        <w:t>чается договор на проведение практики.</w:t>
      </w:r>
    </w:p>
    <w:p w:rsidR="004C3314" w:rsidRDefault="004C3314">
      <w:pPr>
        <w:rPr>
          <w:sz w:val="28"/>
          <w:szCs w:val="28"/>
        </w:rPr>
      </w:pPr>
      <w:r>
        <w:rPr>
          <w:szCs w:val="28"/>
        </w:rPr>
        <w:br w:type="page"/>
      </w:r>
    </w:p>
    <w:p w:rsidR="003876B8" w:rsidRPr="00ED4608" w:rsidRDefault="00E95393" w:rsidP="00624051">
      <w:pPr>
        <w:pStyle w:val="13"/>
        <w:rPr>
          <w:rFonts w:ascii="Times New Roman" w:hAnsi="Times New Roman" w:cs="Times New Roman"/>
        </w:rPr>
      </w:pPr>
      <w:bookmarkStart w:id="3" w:name="_Toc535240085"/>
      <w:r>
        <w:rPr>
          <w:rFonts w:ascii="Times New Roman" w:hAnsi="Times New Roman" w:cs="Times New Roman"/>
        </w:rPr>
        <w:lastRenderedPageBreak/>
        <w:t xml:space="preserve">2. </w:t>
      </w:r>
      <w:r w:rsidR="004C3314" w:rsidRPr="00ED4608">
        <w:rPr>
          <w:rFonts w:ascii="Times New Roman" w:hAnsi="Times New Roman" w:cs="Times New Roman"/>
        </w:rPr>
        <w:t xml:space="preserve">СОДЕРЖАНИЕ ПРОИЗВОДСТВЕННОЙ </w:t>
      </w:r>
      <w:r w:rsidR="00962319" w:rsidRPr="00ED4608">
        <w:rPr>
          <w:rFonts w:ascii="Times New Roman" w:hAnsi="Times New Roman" w:cs="Times New Roman"/>
        </w:rPr>
        <w:t>ПРАКТИКИ</w:t>
      </w:r>
      <w:bookmarkEnd w:id="3"/>
    </w:p>
    <w:p w:rsidR="004C3314" w:rsidRPr="004C3314" w:rsidRDefault="004C3314" w:rsidP="004C3314">
      <w:pPr>
        <w:pStyle w:val="ae"/>
        <w:rPr>
          <w:lang w:val="ru-RU"/>
        </w:rPr>
      </w:pPr>
    </w:p>
    <w:p w:rsidR="0034529A" w:rsidRDefault="0034529A" w:rsidP="0034529A">
      <w:pPr>
        <w:pStyle w:val="22"/>
        <w:rPr>
          <w:szCs w:val="28"/>
        </w:rPr>
      </w:pPr>
      <w:r>
        <w:rPr>
          <w:szCs w:val="28"/>
        </w:rPr>
        <w:t>Практика представляет собой важную составную часть учебного проце</w:t>
      </w:r>
      <w:r>
        <w:rPr>
          <w:szCs w:val="28"/>
        </w:rPr>
        <w:t>с</w:t>
      </w:r>
      <w:r>
        <w:rPr>
          <w:szCs w:val="28"/>
        </w:rPr>
        <w:t>са, в рамках которой осуществляется практическая работа, основанная на те</w:t>
      </w:r>
      <w:r>
        <w:rPr>
          <w:szCs w:val="28"/>
        </w:rPr>
        <w:t>о</w:t>
      </w:r>
      <w:r>
        <w:rPr>
          <w:szCs w:val="28"/>
        </w:rPr>
        <w:t>ретических знаниях и практических навыках базовых дисциплин курса маг</w:t>
      </w:r>
      <w:r>
        <w:rPr>
          <w:szCs w:val="28"/>
        </w:rPr>
        <w:t>и</w:t>
      </w:r>
      <w:r>
        <w:rPr>
          <w:szCs w:val="28"/>
        </w:rPr>
        <w:t xml:space="preserve">стерской подготовки и написания диссертационного исследования. </w:t>
      </w:r>
    </w:p>
    <w:p w:rsidR="0034529A" w:rsidRDefault="0034529A" w:rsidP="0034529A">
      <w:pPr>
        <w:pStyle w:val="22"/>
        <w:rPr>
          <w:szCs w:val="28"/>
        </w:rPr>
      </w:pPr>
      <w:r>
        <w:rPr>
          <w:szCs w:val="28"/>
        </w:rPr>
        <w:t>В процессе производственной практики фокусируется внимание маг</w:t>
      </w:r>
      <w:r>
        <w:rPr>
          <w:szCs w:val="28"/>
        </w:rPr>
        <w:t>и</w:t>
      </w:r>
      <w:r>
        <w:rPr>
          <w:szCs w:val="28"/>
        </w:rPr>
        <w:t>странтов на осмыслении и библиографическом, концептуальном, визуальном овладении источниковедческой базой исследования.</w:t>
      </w:r>
    </w:p>
    <w:p w:rsidR="0034529A" w:rsidRDefault="0034529A" w:rsidP="0034529A">
      <w:pPr>
        <w:pStyle w:val="22"/>
        <w:rPr>
          <w:rStyle w:val="FontStyle36"/>
          <w:szCs w:val="28"/>
        </w:rPr>
      </w:pPr>
      <w:r>
        <w:rPr>
          <w:rStyle w:val="FontStyle36"/>
          <w:szCs w:val="28"/>
        </w:rPr>
        <w:t>Практика дает возможность магистрантам познакомиться с кругом исследов</w:t>
      </w:r>
      <w:r>
        <w:rPr>
          <w:rStyle w:val="FontStyle36"/>
          <w:szCs w:val="28"/>
        </w:rPr>
        <w:t>а</w:t>
      </w:r>
      <w:r>
        <w:rPr>
          <w:rStyle w:val="FontStyle36"/>
          <w:szCs w:val="28"/>
        </w:rPr>
        <w:t>телей и специалистов по современному искусству и истории искусства, текстами и</w:t>
      </w:r>
      <w:r>
        <w:rPr>
          <w:rStyle w:val="FontStyle36"/>
          <w:szCs w:val="28"/>
        </w:rPr>
        <w:t>с</w:t>
      </w:r>
      <w:r>
        <w:rPr>
          <w:rStyle w:val="FontStyle36"/>
          <w:szCs w:val="28"/>
        </w:rPr>
        <w:t>следований и методическими приемами их создания.</w:t>
      </w:r>
    </w:p>
    <w:p w:rsidR="0034529A" w:rsidRDefault="0034529A" w:rsidP="0034529A">
      <w:pPr>
        <w:pStyle w:val="22"/>
        <w:spacing w:line="360" w:lineRule="exact"/>
        <w:ind w:firstLine="709"/>
        <w:rPr>
          <w:u w:val="single"/>
        </w:rPr>
      </w:pPr>
      <w:r>
        <w:rPr>
          <w:u w:val="single"/>
        </w:rPr>
        <w:t>1. Лекция о методах и результатах прохождения производственной пра</w:t>
      </w:r>
      <w:r>
        <w:rPr>
          <w:u w:val="single"/>
        </w:rPr>
        <w:t>к</w:t>
      </w:r>
      <w:r>
        <w:rPr>
          <w:u w:val="single"/>
        </w:rPr>
        <w:t>тики</w:t>
      </w:r>
    </w:p>
    <w:p w:rsidR="0034529A" w:rsidRDefault="0034529A" w:rsidP="0034529A">
      <w:pPr>
        <w:pStyle w:val="22"/>
        <w:spacing w:line="360" w:lineRule="exact"/>
        <w:ind w:firstLine="709"/>
      </w:pPr>
      <w:r>
        <w:t>Каждый магистрант получает индивидуальное задание с пояснением тр</w:t>
      </w:r>
      <w:r>
        <w:t>е</w:t>
      </w:r>
      <w:r>
        <w:t>бований к объему его подачи, потенциальному результату и оформляет дневник прохождения практики. Проводится общий инструктаж по технике безопасн</w:t>
      </w:r>
      <w:r>
        <w:t>о</w:t>
      </w:r>
      <w:r>
        <w:t>сти в процессе прохождения практики.</w:t>
      </w:r>
    </w:p>
    <w:p w:rsidR="0034529A" w:rsidRDefault="0034529A" w:rsidP="0034529A">
      <w:pPr>
        <w:pStyle w:val="22"/>
        <w:spacing w:line="360" w:lineRule="exact"/>
        <w:ind w:firstLine="709"/>
        <w:rPr>
          <w:u w:val="single"/>
        </w:rPr>
      </w:pPr>
      <w:r>
        <w:rPr>
          <w:u w:val="single"/>
        </w:rPr>
        <w:t>2. Прохождение производственной практики в назначенных предприят</w:t>
      </w:r>
      <w:r>
        <w:rPr>
          <w:u w:val="single"/>
        </w:rPr>
        <w:t>и</w:t>
      </w:r>
      <w:r>
        <w:rPr>
          <w:u w:val="single"/>
        </w:rPr>
        <w:t>ях</w:t>
      </w:r>
    </w:p>
    <w:p w:rsidR="0034529A" w:rsidRDefault="0034529A" w:rsidP="0034529A">
      <w:pPr>
        <w:pStyle w:val="22"/>
        <w:spacing w:line="360" w:lineRule="exact"/>
        <w:ind w:firstLine="709"/>
      </w:pPr>
      <w:r>
        <w:t>Во время прохождения практики магистрант самостоятельно и под ко</w:t>
      </w:r>
      <w:r>
        <w:t>н</w:t>
      </w:r>
      <w:r>
        <w:t>тролем непосредственного руководителя практики от организации выполняет программу практики и отражает ход ее выполнения в дневнике прохождения практики.</w:t>
      </w:r>
    </w:p>
    <w:p w:rsidR="0034529A" w:rsidRDefault="0034529A" w:rsidP="0034529A">
      <w:pPr>
        <w:pStyle w:val="22"/>
        <w:spacing w:line="360" w:lineRule="exact"/>
        <w:ind w:firstLine="709"/>
      </w:pPr>
      <w:r>
        <w:t>Во время прохождения практики магистранты могут готовить экскурс</w:t>
      </w:r>
      <w:r>
        <w:t>и</w:t>
      </w:r>
      <w:r>
        <w:t>онные маршруты, выставочные проекты, научные сочинения разных жанров (статьи, эссе, экспликации, сопроводительные тексты экскурсий)</w:t>
      </w:r>
    </w:p>
    <w:p w:rsidR="00AD270E" w:rsidRPr="00C77335" w:rsidRDefault="00AD270E" w:rsidP="009210EF">
      <w:pPr>
        <w:pStyle w:val="22"/>
        <w:spacing w:line="360" w:lineRule="exact"/>
        <w:ind w:firstLine="709"/>
      </w:pPr>
    </w:p>
    <w:p w:rsidR="008E3174" w:rsidRDefault="0096231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br w:type="page"/>
      </w:r>
    </w:p>
    <w:p w:rsidR="003876B8" w:rsidRDefault="00E95393" w:rsidP="00624051">
      <w:pPr>
        <w:pStyle w:val="13"/>
        <w:rPr>
          <w:rFonts w:ascii="Times New Roman" w:hAnsi="Times New Roman" w:cs="Times New Roman"/>
        </w:rPr>
      </w:pPr>
      <w:bookmarkStart w:id="4" w:name="_Toc535240086"/>
      <w:r>
        <w:rPr>
          <w:rFonts w:ascii="Times New Roman" w:hAnsi="Times New Roman" w:cs="Times New Roman"/>
        </w:rPr>
        <w:lastRenderedPageBreak/>
        <w:t xml:space="preserve">3. </w:t>
      </w:r>
      <w:r w:rsidR="00962319" w:rsidRPr="00ED4608">
        <w:rPr>
          <w:rFonts w:ascii="Times New Roman" w:hAnsi="Times New Roman" w:cs="Times New Roman"/>
        </w:rPr>
        <w:t>ИНФОРМАЦИОННО</w:t>
      </w:r>
      <w:r>
        <w:rPr>
          <w:rFonts w:ascii="Times New Roman" w:hAnsi="Times New Roman" w:cs="Times New Roman"/>
        </w:rPr>
        <w:t>-методическая часть</w:t>
      </w:r>
      <w:bookmarkEnd w:id="4"/>
    </w:p>
    <w:p w:rsidR="00E95393" w:rsidRDefault="00E95393" w:rsidP="00E95393"/>
    <w:p w:rsidR="008E3174" w:rsidRPr="004378CB" w:rsidRDefault="008E3174" w:rsidP="008E3174">
      <w:pPr>
        <w:pStyle w:val="13"/>
        <w:jc w:val="left"/>
        <w:rPr>
          <w:rFonts w:ascii="Times New Roman" w:hAnsi="Times New Roman" w:cs="Times New Roman"/>
          <w:sz w:val="28"/>
        </w:rPr>
      </w:pPr>
      <w:bookmarkStart w:id="5" w:name="_Toc534288238"/>
      <w:bookmarkStart w:id="6" w:name="_Toc535240087"/>
      <w:r w:rsidRPr="004378CB">
        <w:rPr>
          <w:sz w:val="28"/>
        </w:rPr>
        <w:t xml:space="preserve">3.1 </w:t>
      </w:r>
      <w:r w:rsidRPr="004378CB">
        <w:rPr>
          <w:rFonts w:ascii="Times New Roman" w:hAnsi="Times New Roman" w:cs="Times New Roman"/>
          <w:caps w:val="0"/>
          <w:sz w:val="28"/>
        </w:rPr>
        <w:t>Организация практики</w:t>
      </w:r>
      <w:bookmarkEnd w:id="5"/>
      <w:bookmarkEnd w:id="6"/>
    </w:p>
    <w:p w:rsidR="008E3174" w:rsidRPr="004378CB" w:rsidRDefault="008E3174" w:rsidP="008E3174">
      <w:pPr>
        <w:pStyle w:val="22"/>
        <w:spacing w:line="360" w:lineRule="exact"/>
        <w:ind w:firstLine="709"/>
      </w:pPr>
      <w:r w:rsidRPr="004378CB">
        <w:t>Основанием для прохождения производственной практики является и</w:t>
      </w:r>
      <w:r w:rsidRPr="004378CB">
        <w:t>з</w:t>
      </w:r>
      <w:r w:rsidRPr="004378CB">
        <w:t>данный не позднее, чем за 10 дней до начала практики приказ декана ФСК  БГУ. Общее учебно-методическое и организационное руководство практикой ос</w:t>
      </w:r>
      <w:r w:rsidRPr="004378CB">
        <w:t>у</w:t>
      </w:r>
      <w:r w:rsidRPr="004378CB">
        <w:t>ществляется заведующим кафедрой искусств, а непосредственное руководство – назначенным руководителем практики от кафедры.</w:t>
      </w:r>
    </w:p>
    <w:p w:rsidR="008E3174" w:rsidRPr="004378CB" w:rsidRDefault="008E3174" w:rsidP="008E3174">
      <w:pPr>
        <w:pStyle w:val="22"/>
        <w:spacing w:line="360" w:lineRule="exact"/>
        <w:ind w:firstLine="709"/>
      </w:pPr>
      <w:r w:rsidRPr="004378CB">
        <w:t>Последовательность прохождения практики определяется календарным графиком практики, составленным руководителем от кафедры  индивидуально для каждого магистранта исходя из распорядка дня работы организации, в к</w:t>
      </w:r>
      <w:r w:rsidRPr="004378CB">
        <w:t>о</w:t>
      </w:r>
      <w:r w:rsidRPr="004378CB">
        <w:t>торой магистрант проходит практику. В календарном графике необходимо ук</w:t>
      </w:r>
      <w:r w:rsidRPr="004378CB">
        <w:t>а</w:t>
      </w:r>
      <w:r w:rsidRPr="004378CB">
        <w:t>зать полное наименование данного учреждения,  его адрес и телефон, перечень выполненных работ, их конкретные сроки.</w:t>
      </w:r>
    </w:p>
    <w:p w:rsidR="008E3174" w:rsidRPr="00576847" w:rsidRDefault="008E3174" w:rsidP="008E3174">
      <w:pPr>
        <w:pStyle w:val="22"/>
        <w:spacing w:line="360" w:lineRule="exact"/>
        <w:ind w:firstLine="0"/>
        <w:rPr>
          <w:highlight w:val="yellow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4787"/>
        <w:gridCol w:w="3577"/>
      </w:tblGrid>
      <w:tr w:rsidR="008E3174" w:rsidRPr="00576847" w:rsidTr="00F007A1">
        <w:trPr>
          <w:trHeight w:val="579"/>
        </w:trPr>
        <w:tc>
          <w:tcPr>
            <w:tcW w:w="662" w:type="dxa"/>
            <w:vAlign w:val="center"/>
          </w:tcPr>
          <w:p w:rsidR="008E3174" w:rsidRPr="0045122C" w:rsidRDefault="008E3174" w:rsidP="00F007A1">
            <w:pPr>
              <w:pStyle w:val="22"/>
              <w:tabs>
                <w:tab w:val="center" w:pos="0"/>
              </w:tabs>
              <w:spacing w:line="360" w:lineRule="exact"/>
              <w:ind w:firstLine="0"/>
              <w:jc w:val="center"/>
              <w:rPr>
                <w:b/>
              </w:rPr>
            </w:pPr>
            <w:r w:rsidRPr="0045122C">
              <w:rPr>
                <w:b/>
              </w:rPr>
              <w:t>№ п/п</w:t>
            </w:r>
          </w:p>
        </w:tc>
        <w:tc>
          <w:tcPr>
            <w:tcW w:w="4787" w:type="dxa"/>
            <w:vAlign w:val="center"/>
          </w:tcPr>
          <w:p w:rsidR="008E3174" w:rsidRPr="0045122C" w:rsidRDefault="008E3174" w:rsidP="00F007A1">
            <w:pPr>
              <w:pStyle w:val="22"/>
              <w:spacing w:line="360" w:lineRule="exact"/>
              <w:ind w:firstLine="0"/>
              <w:jc w:val="center"/>
              <w:rPr>
                <w:b/>
              </w:rPr>
            </w:pPr>
            <w:r w:rsidRPr="0045122C">
              <w:rPr>
                <w:b/>
              </w:rPr>
              <w:t>Этапы прохождения практики</w:t>
            </w:r>
          </w:p>
        </w:tc>
        <w:tc>
          <w:tcPr>
            <w:tcW w:w="3577" w:type="dxa"/>
            <w:vAlign w:val="center"/>
          </w:tcPr>
          <w:p w:rsidR="008E3174" w:rsidRPr="0045122C" w:rsidRDefault="008E3174" w:rsidP="00F007A1">
            <w:pPr>
              <w:pStyle w:val="22"/>
              <w:spacing w:line="360" w:lineRule="exact"/>
              <w:ind w:firstLine="0"/>
              <w:jc w:val="center"/>
              <w:rPr>
                <w:b/>
              </w:rPr>
            </w:pPr>
            <w:r w:rsidRPr="0045122C">
              <w:rPr>
                <w:b/>
              </w:rPr>
              <w:t>Количество часов на пр</w:t>
            </w:r>
            <w:r w:rsidRPr="0045122C">
              <w:rPr>
                <w:b/>
              </w:rPr>
              <w:t>о</w:t>
            </w:r>
            <w:r w:rsidRPr="0045122C">
              <w:rPr>
                <w:b/>
              </w:rPr>
              <w:t>хождение практики</w:t>
            </w:r>
          </w:p>
        </w:tc>
      </w:tr>
      <w:tr w:rsidR="0045122C" w:rsidRPr="00576847" w:rsidTr="00F007A1">
        <w:trPr>
          <w:trHeight w:val="300"/>
        </w:trPr>
        <w:tc>
          <w:tcPr>
            <w:tcW w:w="662" w:type="dxa"/>
            <w:vAlign w:val="center"/>
          </w:tcPr>
          <w:p w:rsidR="0045122C" w:rsidRDefault="0045122C" w:rsidP="00F007A1">
            <w:pPr>
              <w:pStyle w:val="22"/>
              <w:tabs>
                <w:tab w:val="center" w:pos="0"/>
              </w:tabs>
              <w:spacing w:line="360" w:lineRule="exact"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87" w:type="dxa"/>
            <w:vAlign w:val="center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Этапы прохождения практики</w:t>
            </w:r>
          </w:p>
        </w:tc>
        <w:tc>
          <w:tcPr>
            <w:tcW w:w="3577" w:type="dxa"/>
            <w:vAlign w:val="center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Количество часов на пр</w:t>
            </w:r>
            <w:r>
              <w:rPr>
                <w:b/>
              </w:rPr>
              <w:t>о</w:t>
            </w:r>
            <w:r>
              <w:rPr>
                <w:b/>
              </w:rPr>
              <w:t>хождение практики</w:t>
            </w:r>
          </w:p>
        </w:tc>
      </w:tr>
      <w:tr w:rsidR="0045122C" w:rsidRPr="00576847" w:rsidTr="00F007A1">
        <w:trPr>
          <w:trHeight w:val="405"/>
        </w:trPr>
        <w:tc>
          <w:tcPr>
            <w:tcW w:w="662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rPr>
                <w:highlight w:val="yellow"/>
              </w:rPr>
            </w:pPr>
            <w:r>
              <w:t>1.</w:t>
            </w:r>
          </w:p>
        </w:tc>
        <w:tc>
          <w:tcPr>
            <w:tcW w:w="478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rPr>
                <w:highlight w:val="yellow"/>
              </w:rPr>
            </w:pPr>
            <w:r>
              <w:t>Инструктаж о техника безопасности во время прохождения практики</w:t>
            </w:r>
          </w:p>
          <w:p w:rsidR="0045122C" w:rsidRDefault="0045122C" w:rsidP="00F007A1">
            <w:pPr>
              <w:pStyle w:val="22"/>
              <w:spacing w:line="360" w:lineRule="exact"/>
              <w:ind w:firstLine="0"/>
              <w:jc w:val="left"/>
            </w:pPr>
          </w:p>
        </w:tc>
        <w:tc>
          <w:tcPr>
            <w:tcW w:w="357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45122C" w:rsidRPr="00576847" w:rsidTr="00F007A1">
        <w:trPr>
          <w:trHeight w:val="435"/>
        </w:trPr>
        <w:tc>
          <w:tcPr>
            <w:tcW w:w="662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rPr>
                <w:highlight w:val="yellow"/>
              </w:rPr>
            </w:pPr>
            <w:r>
              <w:t>2.</w:t>
            </w:r>
          </w:p>
        </w:tc>
        <w:tc>
          <w:tcPr>
            <w:tcW w:w="478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rPr>
                <w:highlight w:val="yellow"/>
              </w:rPr>
            </w:pPr>
            <w:r>
              <w:t>Вводная лекция о методах и резул</w:t>
            </w:r>
            <w:r>
              <w:t>ь</w:t>
            </w:r>
            <w:r>
              <w:t>татах прохождения производственной практики</w:t>
            </w:r>
          </w:p>
          <w:p w:rsidR="0045122C" w:rsidRDefault="0045122C" w:rsidP="00F007A1">
            <w:pPr>
              <w:pStyle w:val="22"/>
              <w:spacing w:line="360" w:lineRule="exact"/>
              <w:ind w:firstLine="0"/>
              <w:jc w:val="left"/>
            </w:pPr>
          </w:p>
        </w:tc>
        <w:tc>
          <w:tcPr>
            <w:tcW w:w="357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45122C" w:rsidRPr="00576847" w:rsidTr="00F007A1">
        <w:trPr>
          <w:trHeight w:val="435"/>
        </w:trPr>
        <w:tc>
          <w:tcPr>
            <w:tcW w:w="662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rPr>
                <w:highlight w:val="yellow"/>
              </w:rPr>
            </w:pPr>
            <w:r>
              <w:t>3.</w:t>
            </w:r>
          </w:p>
          <w:p w:rsidR="0045122C" w:rsidRDefault="0045122C" w:rsidP="00F007A1">
            <w:pPr>
              <w:pStyle w:val="22"/>
              <w:spacing w:line="360" w:lineRule="exact"/>
            </w:pPr>
          </w:p>
        </w:tc>
        <w:tc>
          <w:tcPr>
            <w:tcW w:w="478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rPr>
                <w:highlight w:val="yellow"/>
              </w:rPr>
            </w:pPr>
            <w:r>
              <w:t>Работа над индивидуальным задан</w:t>
            </w:r>
            <w:r>
              <w:t>и</w:t>
            </w:r>
            <w:r>
              <w:t>ем, полученным на месте прохожд</w:t>
            </w:r>
            <w:r>
              <w:t>е</w:t>
            </w:r>
            <w:r>
              <w:t>ния практики</w:t>
            </w:r>
          </w:p>
          <w:p w:rsidR="0045122C" w:rsidRDefault="0045122C" w:rsidP="00F007A1">
            <w:pPr>
              <w:pStyle w:val="22"/>
              <w:spacing w:line="360" w:lineRule="exact"/>
              <w:ind w:firstLine="0"/>
              <w:jc w:val="left"/>
            </w:pPr>
          </w:p>
        </w:tc>
        <w:tc>
          <w:tcPr>
            <w:tcW w:w="357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  <w:rPr>
                <w:highlight w:val="yellow"/>
              </w:rPr>
            </w:pPr>
            <w:r>
              <w:t>94</w:t>
            </w:r>
          </w:p>
        </w:tc>
      </w:tr>
      <w:tr w:rsidR="0045122C" w:rsidRPr="00576847" w:rsidTr="00F007A1">
        <w:trPr>
          <w:trHeight w:val="435"/>
        </w:trPr>
        <w:tc>
          <w:tcPr>
            <w:tcW w:w="662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</w:pPr>
            <w:r>
              <w:t>4.</w:t>
            </w:r>
          </w:p>
        </w:tc>
        <w:tc>
          <w:tcPr>
            <w:tcW w:w="478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</w:pPr>
            <w:r>
              <w:t>Подведение итогов практики и нап</w:t>
            </w:r>
            <w:r>
              <w:t>и</w:t>
            </w:r>
            <w:r>
              <w:t>сание отчета</w:t>
            </w:r>
          </w:p>
        </w:tc>
        <w:tc>
          <w:tcPr>
            <w:tcW w:w="357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</w:pPr>
            <w:r>
              <w:t>8</w:t>
            </w:r>
          </w:p>
        </w:tc>
      </w:tr>
      <w:tr w:rsidR="0045122C" w:rsidTr="00F007A1">
        <w:trPr>
          <w:trHeight w:val="390"/>
        </w:trPr>
        <w:tc>
          <w:tcPr>
            <w:tcW w:w="662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</w:pPr>
            <w:r>
              <w:t>5.</w:t>
            </w:r>
          </w:p>
        </w:tc>
        <w:tc>
          <w:tcPr>
            <w:tcW w:w="478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</w:pPr>
            <w:r>
              <w:t>Защита отчета по практике</w:t>
            </w:r>
          </w:p>
        </w:tc>
        <w:tc>
          <w:tcPr>
            <w:tcW w:w="357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</w:pPr>
            <w:r>
              <w:t>2</w:t>
            </w:r>
          </w:p>
        </w:tc>
      </w:tr>
      <w:tr w:rsidR="0045122C" w:rsidTr="00F007A1">
        <w:trPr>
          <w:trHeight w:val="390"/>
        </w:trPr>
        <w:tc>
          <w:tcPr>
            <w:tcW w:w="662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</w:pPr>
          </w:p>
        </w:tc>
        <w:tc>
          <w:tcPr>
            <w:tcW w:w="4787" w:type="dxa"/>
          </w:tcPr>
          <w:p w:rsidR="0045122C" w:rsidRPr="0045122C" w:rsidRDefault="0045122C" w:rsidP="0045122C">
            <w:pPr>
              <w:pStyle w:val="22"/>
              <w:spacing w:line="360" w:lineRule="exact"/>
              <w:ind w:firstLine="0"/>
              <w:jc w:val="right"/>
              <w:rPr>
                <w:b/>
              </w:rPr>
            </w:pPr>
            <w:r w:rsidRPr="0045122C">
              <w:rPr>
                <w:b/>
              </w:rPr>
              <w:t>Итого:</w:t>
            </w:r>
          </w:p>
        </w:tc>
        <w:tc>
          <w:tcPr>
            <w:tcW w:w="3577" w:type="dxa"/>
          </w:tcPr>
          <w:p w:rsidR="0045122C" w:rsidRDefault="0045122C" w:rsidP="00F007A1">
            <w:pPr>
              <w:pStyle w:val="22"/>
              <w:spacing w:line="360" w:lineRule="exact"/>
              <w:ind w:firstLine="0"/>
              <w:jc w:val="center"/>
            </w:pPr>
            <w:r>
              <w:t>108</w:t>
            </w:r>
          </w:p>
        </w:tc>
      </w:tr>
    </w:tbl>
    <w:p w:rsidR="008E3174" w:rsidRPr="00C77335" w:rsidRDefault="008E3174" w:rsidP="008E3174">
      <w:pPr>
        <w:pStyle w:val="22"/>
        <w:spacing w:line="360" w:lineRule="exact"/>
        <w:ind w:firstLine="0"/>
      </w:pPr>
    </w:p>
    <w:p w:rsidR="008E3174" w:rsidRPr="00186286" w:rsidRDefault="008E3174" w:rsidP="008E3174">
      <w:pPr>
        <w:pStyle w:val="13"/>
        <w:ind w:firstLine="709"/>
        <w:jc w:val="left"/>
        <w:rPr>
          <w:rFonts w:asciiTheme="minorHAnsi" w:hAnsiTheme="minorHAnsi"/>
          <w:sz w:val="28"/>
        </w:rPr>
      </w:pPr>
      <w:bookmarkStart w:id="7" w:name="_Toc534288239"/>
      <w:bookmarkStart w:id="8" w:name="_Toc535240088"/>
      <w:r>
        <w:rPr>
          <w:sz w:val="28"/>
        </w:rPr>
        <w:lastRenderedPageBreak/>
        <w:t>3.2</w:t>
      </w:r>
      <w:r>
        <w:rPr>
          <w:rFonts w:asciiTheme="minorHAnsi" w:hAnsiTheme="minorHAnsi"/>
          <w:sz w:val="28"/>
        </w:rPr>
        <w:t xml:space="preserve"> </w:t>
      </w:r>
      <w:r w:rsidRPr="009E3574">
        <w:rPr>
          <w:caps w:val="0"/>
          <w:sz w:val="28"/>
        </w:rPr>
        <w:t>Индивидуальные задания</w:t>
      </w:r>
      <w:bookmarkEnd w:id="7"/>
      <w:bookmarkEnd w:id="8"/>
    </w:p>
    <w:p w:rsidR="008E3174" w:rsidRPr="00C77335" w:rsidRDefault="008E3174" w:rsidP="008E3174">
      <w:pPr>
        <w:pStyle w:val="22"/>
        <w:spacing w:line="360" w:lineRule="exact"/>
        <w:ind w:firstLine="709"/>
      </w:pPr>
      <w:r w:rsidRPr="00C77335">
        <w:t>В период прохождения практики магистрант выполняет индивидуальные задания по специальности. Тема индивидуального задания и объем предоста</w:t>
      </w:r>
      <w:r w:rsidRPr="00C77335">
        <w:t>в</w:t>
      </w:r>
      <w:r w:rsidRPr="00C77335">
        <w:t xml:space="preserve">ляемого материала определяется руководителем практики от </w:t>
      </w:r>
      <w:r w:rsidR="00576847">
        <w:t>кафедры</w:t>
      </w:r>
      <w:r w:rsidRPr="00C77335">
        <w:t xml:space="preserve"> каждому магистранту индивидуально с учетом специфики объекта практики и проблем, требующих решения.</w:t>
      </w:r>
    </w:p>
    <w:p w:rsidR="008E3174" w:rsidRPr="00C77335" w:rsidRDefault="008E3174" w:rsidP="008E3174">
      <w:pPr>
        <w:pStyle w:val="22"/>
        <w:spacing w:line="360" w:lineRule="exact"/>
        <w:ind w:firstLine="709"/>
      </w:pPr>
      <w:r w:rsidRPr="00C77335">
        <w:t>В качестве темы индивидуального задания может быть предусмотрено углубленное изучение наиболее важных вопросов, связанных с темой диссерт</w:t>
      </w:r>
      <w:r w:rsidRPr="00C77335">
        <w:t>а</w:t>
      </w:r>
      <w:r w:rsidRPr="00C77335">
        <w:t>ционной.</w:t>
      </w:r>
    </w:p>
    <w:p w:rsidR="008E3174" w:rsidRPr="00E95393" w:rsidRDefault="008E3174" w:rsidP="00E95393"/>
    <w:p w:rsidR="00E95393" w:rsidRPr="008E3174" w:rsidRDefault="008E3174" w:rsidP="000E0A7D">
      <w:pPr>
        <w:pStyle w:val="13"/>
        <w:jc w:val="left"/>
        <w:rPr>
          <w:rFonts w:ascii="Times New Roman" w:hAnsi="Times New Roman" w:cs="Times New Roman"/>
          <w:sz w:val="28"/>
        </w:rPr>
      </w:pPr>
      <w:bookmarkStart w:id="9" w:name="_Toc535240089"/>
      <w:r w:rsidRPr="008E3174">
        <w:rPr>
          <w:rFonts w:ascii="Times New Roman" w:hAnsi="Times New Roman" w:cs="Times New Roman"/>
          <w:caps w:val="0"/>
          <w:sz w:val="28"/>
        </w:rPr>
        <w:t>3.3</w:t>
      </w:r>
      <w:r w:rsidR="000E0A7D" w:rsidRPr="008E3174">
        <w:rPr>
          <w:rFonts w:ascii="Times New Roman" w:hAnsi="Times New Roman" w:cs="Times New Roman"/>
          <w:caps w:val="0"/>
          <w:sz w:val="28"/>
        </w:rPr>
        <w:t xml:space="preserve"> Учебные пособия</w:t>
      </w:r>
      <w:bookmarkEnd w:id="9"/>
    </w:p>
    <w:p w:rsidR="003876B8" w:rsidRPr="00354293" w:rsidRDefault="003876B8" w:rsidP="00354293">
      <w:pPr>
        <w:pStyle w:val="22"/>
        <w:rPr>
          <w:szCs w:val="28"/>
        </w:rPr>
      </w:pPr>
    </w:p>
    <w:p w:rsidR="00D9782D" w:rsidRPr="000E0A7D" w:rsidRDefault="00E95393" w:rsidP="000E0A7D">
      <w:pPr>
        <w:pStyle w:val="22"/>
        <w:rPr>
          <w:b/>
        </w:rPr>
      </w:pPr>
      <w:r w:rsidRPr="000E0A7D">
        <w:rPr>
          <w:b/>
        </w:rPr>
        <w:t>Основная литература:</w:t>
      </w:r>
    </w:p>
    <w:p w:rsidR="00AD254B" w:rsidRDefault="003876B8" w:rsidP="00AD254B">
      <w:pPr>
        <w:pStyle w:val="22"/>
        <w:numPr>
          <w:ilvl w:val="0"/>
          <w:numId w:val="39"/>
        </w:numPr>
        <w:ind w:left="0" w:firstLine="720"/>
        <w:rPr>
          <w:szCs w:val="28"/>
        </w:rPr>
      </w:pPr>
      <w:r w:rsidRPr="00354293">
        <w:rPr>
          <w:szCs w:val="28"/>
        </w:rPr>
        <w:t>Введение в научное изучение искусства: учебно-методический ко</w:t>
      </w:r>
      <w:r w:rsidRPr="00354293">
        <w:rPr>
          <w:szCs w:val="28"/>
        </w:rPr>
        <w:t>м</w:t>
      </w:r>
      <w:r w:rsidRPr="00354293">
        <w:rPr>
          <w:szCs w:val="28"/>
        </w:rPr>
        <w:t>плекс по направлению подготовки 50.03.04 (073900.62) «Теория и история и</w:t>
      </w:r>
      <w:r w:rsidRPr="00354293">
        <w:rPr>
          <w:szCs w:val="28"/>
        </w:rPr>
        <w:t>с</w:t>
      </w:r>
      <w:r w:rsidRPr="00354293">
        <w:rPr>
          <w:szCs w:val="28"/>
        </w:rPr>
        <w:t xml:space="preserve">кусств», профиль «Искусствоведение», квалификация (степень) выпускника «бакалавр». [Электронный ресурс] : Учебно-методические пособия </w:t>
      </w:r>
      <w:r w:rsidR="00962319">
        <w:rPr>
          <w:szCs w:val="28"/>
        </w:rPr>
        <w:t>–</w:t>
      </w:r>
      <w:r w:rsidRPr="00354293">
        <w:rPr>
          <w:szCs w:val="28"/>
        </w:rPr>
        <w:t xml:space="preserve"> Электрон. дан. </w:t>
      </w:r>
      <w:r w:rsidR="00962319">
        <w:rPr>
          <w:szCs w:val="28"/>
        </w:rPr>
        <w:t>–</w:t>
      </w:r>
      <w:r w:rsidRPr="00354293">
        <w:rPr>
          <w:szCs w:val="28"/>
        </w:rPr>
        <w:t xml:space="preserve"> Кемерово : К</w:t>
      </w:r>
      <w:r w:rsidR="00962319">
        <w:rPr>
          <w:szCs w:val="28"/>
        </w:rPr>
        <w:t>емГИК, 2014. – 47 с. ЭБС РУКОНТ</w:t>
      </w:r>
    </w:p>
    <w:p w:rsidR="00962319" w:rsidRPr="00AD254B" w:rsidRDefault="003876B8" w:rsidP="00AD254B">
      <w:pPr>
        <w:pStyle w:val="22"/>
        <w:numPr>
          <w:ilvl w:val="0"/>
          <w:numId w:val="39"/>
        </w:numPr>
        <w:ind w:left="0" w:firstLine="720"/>
        <w:rPr>
          <w:szCs w:val="28"/>
        </w:rPr>
      </w:pPr>
      <w:r w:rsidRPr="00AD254B">
        <w:rPr>
          <w:szCs w:val="28"/>
        </w:rPr>
        <w:t>Виппер Б.</w:t>
      </w:r>
      <w:r w:rsidR="00962319" w:rsidRPr="00AD254B">
        <w:rPr>
          <w:szCs w:val="28"/>
        </w:rPr>
        <w:t xml:space="preserve"> </w:t>
      </w:r>
      <w:r w:rsidRPr="00AD254B">
        <w:rPr>
          <w:szCs w:val="28"/>
        </w:rPr>
        <w:t>Р. Введение в историческое изучение искусства : учебное пособие. М.: АСТ-ПРЕСС, 2004. Смоленский Н.И. Теория и методология ист</w:t>
      </w:r>
      <w:r w:rsidRPr="00AD254B">
        <w:rPr>
          <w:szCs w:val="28"/>
        </w:rPr>
        <w:t>о</w:t>
      </w:r>
      <w:r w:rsidRPr="00AD254B">
        <w:rPr>
          <w:szCs w:val="28"/>
        </w:rPr>
        <w:t>рии: учеб</w:t>
      </w:r>
      <w:r w:rsidR="00962319" w:rsidRPr="00AD254B">
        <w:rPr>
          <w:szCs w:val="28"/>
        </w:rPr>
        <w:t>. пособие. – 3-е изд. М., 2010.</w:t>
      </w:r>
    </w:p>
    <w:p w:rsidR="00D9782D" w:rsidRDefault="00D9782D" w:rsidP="00E95393">
      <w:pPr>
        <w:pStyle w:val="22"/>
        <w:ind w:firstLine="0"/>
        <w:rPr>
          <w:szCs w:val="28"/>
        </w:rPr>
      </w:pPr>
    </w:p>
    <w:p w:rsidR="00D9782D" w:rsidRPr="00E95393" w:rsidRDefault="00E95393" w:rsidP="000E0A7D">
      <w:pPr>
        <w:pStyle w:val="22"/>
        <w:rPr>
          <w:rFonts w:asciiTheme="minorHAnsi" w:hAnsiTheme="minorHAnsi"/>
        </w:rPr>
      </w:pPr>
      <w:r w:rsidRPr="00624051">
        <w:rPr>
          <w:rStyle w:val="10"/>
        </w:rPr>
        <w:t>Рекомендованная литература:</w:t>
      </w:r>
    </w:p>
    <w:p w:rsidR="00354A94" w:rsidRDefault="003876B8" w:rsidP="00354A94">
      <w:pPr>
        <w:pStyle w:val="22"/>
        <w:numPr>
          <w:ilvl w:val="0"/>
          <w:numId w:val="41"/>
        </w:numPr>
        <w:ind w:left="0" w:firstLine="709"/>
        <w:rPr>
          <w:szCs w:val="28"/>
        </w:rPr>
      </w:pPr>
      <w:r w:rsidRPr="00354293">
        <w:rPr>
          <w:szCs w:val="28"/>
        </w:rPr>
        <w:t>Вельфлин Г. Основные понятия истории искусств. Проблема эв</w:t>
      </w:r>
      <w:r w:rsidRPr="00354293">
        <w:rPr>
          <w:szCs w:val="28"/>
        </w:rPr>
        <w:t>о</w:t>
      </w:r>
      <w:r w:rsidRPr="00354293">
        <w:rPr>
          <w:szCs w:val="28"/>
        </w:rPr>
        <w:t>люции стиля в новом искусстве.. Электронный ресурс] : учебное пособие.</w:t>
      </w:r>
      <w:r w:rsidR="00354A94" w:rsidRPr="00354A94">
        <w:rPr>
          <w:szCs w:val="28"/>
        </w:rPr>
        <w:t xml:space="preserve"> </w:t>
      </w:r>
      <w:r w:rsidR="00354A94">
        <w:rPr>
          <w:szCs w:val="28"/>
        </w:rPr>
        <w:t xml:space="preserve">– </w:t>
      </w:r>
      <w:r w:rsidRPr="00354293">
        <w:rPr>
          <w:szCs w:val="28"/>
        </w:rPr>
        <w:t>Электрон. дан.</w:t>
      </w:r>
      <w:r w:rsidR="00354A94" w:rsidRPr="00354A94">
        <w:rPr>
          <w:szCs w:val="28"/>
        </w:rPr>
        <w:t xml:space="preserve"> </w:t>
      </w:r>
      <w:r w:rsidR="00354A94">
        <w:rPr>
          <w:szCs w:val="28"/>
        </w:rPr>
        <w:t xml:space="preserve">– </w:t>
      </w:r>
      <w:r w:rsidR="00962319">
        <w:rPr>
          <w:szCs w:val="28"/>
        </w:rPr>
        <w:t>М.: В. Шевчук, 2014.</w:t>
      </w:r>
      <w:r w:rsidR="00354A94" w:rsidRPr="00354A94">
        <w:rPr>
          <w:szCs w:val="28"/>
        </w:rPr>
        <w:t xml:space="preserve"> </w:t>
      </w:r>
      <w:r w:rsidR="00354A94">
        <w:rPr>
          <w:szCs w:val="28"/>
        </w:rPr>
        <w:t xml:space="preserve">– </w:t>
      </w:r>
      <w:r w:rsidR="00962319">
        <w:rPr>
          <w:szCs w:val="28"/>
        </w:rPr>
        <w:t xml:space="preserve">344 с. </w:t>
      </w:r>
      <w:r w:rsidRPr="00354293">
        <w:rPr>
          <w:szCs w:val="28"/>
        </w:rPr>
        <w:t xml:space="preserve">Режим доступа: </w:t>
      </w:r>
      <w:r w:rsidRPr="00962319">
        <w:rPr>
          <w:szCs w:val="28"/>
          <w:lang w:val="en-US"/>
        </w:rPr>
        <w:t>http</w:t>
      </w:r>
      <w:r w:rsidRPr="00962319">
        <w:rPr>
          <w:szCs w:val="28"/>
        </w:rPr>
        <w:t>://</w:t>
      </w:r>
      <w:r w:rsidRPr="00962319">
        <w:rPr>
          <w:szCs w:val="28"/>
          <w:lang w:val="en-US"/>
        </w:rPr>
        <w:t>www</w:t>
      </w:r>
      <w:r w:rsidRPr="00962319">
        <w:rPr>
          <w:szCs w:val="28"/>
        </w:rPr>
        <w:t>.</w:t>
      </w:r>
      <w:r w:rsidRPr="00962319">
        <w:rPr>
          <w:szCs w:val="28"/>
          <w:lang w:val="en-US"/>
        </w:rPr>
        <w:t>twirpx</w:t>
      </w:r>
      <w:r w:rsidRPr="00962319">
        <w:rPr>
          <w:szCs w:val="28"/>
        </w:rPr>
        <w:t>.</w:t>
      </w:r>
      <w:r w:rsidRPr="00962319">
        <w:rPr>
          <w:szCs w:val="28"/>
          <w:lang w:val="en-US"/>
        </w:rPr>
        <w:t>com</w:t>
      </w:r>
      <w:r w:rsidRPr="00962319">
        <w:rPr>
          <w:szCs w:val="28"/>
        </w:rPr>
        <w:t>/</w:t>
      </w:r>
      <w:r w:rsidRPr="00962319">
        <w:rPr>
          <w:szCs w:val="28"/>
          <w:lang w:val="en-US"/>
        </w:rPr>
        <w:t>file</w:t>
      </w:r>
      <w:r w:rsidRPr="00962319">
        <w:rPr>
          <w:szCs w:val="28"/>
        </w:rPr>
        <w:t xml:space="preserve">/217994/ </w:t>
      </w:r>
      <w:r w:rsidRPr="00962319">
        <w:rPr>
          <w:szCs w:val="28"/>
          <w:lang w:val="en-US"/>
        </w:rPr>
        <w:t>ISBN</w:t>
      </w:r>
      <w:r w:rsidRPr="00962319">
        <w:rPr>
          <w:szCs w:val="28"/>
        </w:rPr>
        <w:t xml:space="preserve"> 978-5-</w:t>
      </w:r>
      <w:r w:rsidR="00354A94">
        <w:rPr>
          <w:szCs w:val="28"/>
        </w:rPr>
        <w:t xml:space="preserve"> 94232-062-1,978-5-94232-092-8.</w:t>
      </w:r>
    </w:p>
    <w:p w:rsidR="00354A94" w:rsidRDefault="003876B8" w:rsidP="00354A94">
      <w:pPr>
        <w:pStyle w:val="22"/>
        <w:numPr>
          <w:ilvl w:val="0"/>
          <w:numId w:val="41"/>
        </w:numPr>
        <w:ind w:left="0" w:firstLine="709"/>
        <w:rPr>
          <w:szCs w:val="28"/>
        </w:rPr>
      </w:pPr>
      <w:r w:rsidRPr="00354293">
        <w:rPr>
          <w:szCs w:val="28"/>
        </w:rPr>
        <w:t>Ильина Т.В. Введение в искусствознание. [Электронный ресурс] : учебное пособие.</w:t>
      </w:r>
      <w:r w:rsidR="00354A94" w:rsidRPr="00354A94">
        <w:rPr>
          <w:szCs w:val="28"/>
        </w:rPr>
        <w:t xml:space="preserve"> </w:t>
      </w:r>
      <w:r w:rsidR="00354A94">
        <w:rPr>
          <w:szCs w:val="28"/>
        </w:rPr>
        <w:t xml:space="preserve">– </w:t>
      </w:r>
      <w:r w:rsidRPr="00354293">
        <w:rPr>
          <w:szCs w:val="28"/>
        </w:rPr>
        <w:t>Электрон. дан.</w:t>
      </w:r>
      <w:r w:rsidR="00354A94" w:rsidRPr="00354A94">
        <w:rPr>
          <w:szCs w:val="28"/>
        </w:rPr>
        <w:t xml:space="preserve"> </w:t>
      </w:r>
      <w:r w:rsidR="00354A94">
        <w:rPr>
          <w:szCs w:val="28"/>
        </w:rPr>
        <w:t xml:space="preserve">– </w:t>
      </w:r>
      <w:r w:rsidRPr="00354293">
        <w:rPr>
          <w:szCs w:val="28"/>
        </w:rPr>
        <w:t>М., 2011.</w:t>
      </w:r>
      <w:r w:rsidR="00354A94" w:rsidRPr="00354A94">
        <w:rPr>
          <w:szCs w:val="28"/>
        </w:rPr>
        <w:t xml:space="preserve"> </w:t>
      </w:r>
      <w:r w:rsidR="00354A94">
        <w:rPr>
          <w:szCs w:val="28"/>
        </w:rPr>
        <w:t xml:space="preserve">– </w:t>
      </w:r>
      <w:r w:rsidRPr="00354293">
        <w:rPr>
          <w:szCs w:val="28"/>
        </w:rPr>
        <w:t>208 с.</w:t>
      </w:r>
      <w:r w:rsidR="00354A94" w:rsidRPr="00354A94">
        <w:rPr>
          <w:szCs w:val="28"/>
        </w:rPr>
        <w:t xml:space="preserve"> </w:t>
      </w:r>
      <w:r w:rsidR="00354A94">
        <w:rPr>
          <w:szCs w:val="28"/>
        </w:rPr>
        <w:t xml:space="preserve">– </w:t>
      </w:r>
      <w:r w:rsidRPr="00354293">
        <w:rPr>
          <w:szCs w:val="28"/>
        </w:rPr>
        <w:t xml:space="preserve">Режим доступа: </w:t>
      </w:r>
      <w:r w:rsidR="00354A94" w:rsidRPr="00354A94">
        <w:rPr>
          <w:szCs w:val="28"/>
        </w:rPr>
        <w:t>http://www.alleng.ru/d/art/art532.htm</w:t>
      </w:r>
    </w:p>
    <w:p w:rsidR="00354A94" w:rsidRDefault="003876B8" w:rsidP="00354A94">
      <w:pPr>
        <w:pStyle w:val="22"/>
        <w:numPr>
          <w:ilvl w:val="0"/>
          <w:numId w:val="41"/>
        </w:numPr>
        <w:ind w:left="0" w:firstLine="709"/>
        <w:rPr>
          <w:szCs w:val="28"/>
        </w:rPr>
      </w:pPr>
      <w:r w:rsidRPr="00354293">
        <w:rPr>
          <w:szCs w:val="28"/>
        </w:rPr>
        <w:t xml:space="preserve">Фридлендер М. Об искусстве и знаточестве [Электронный ресурс]: учебное пособие. Электрон. дан. — Издательство: Андрей Наследников, 2013. Режим доступа: dgqgzoa.affsaltra.com/tid-wtiamw-6/tdaonl-290.html?i=1 </w:t>
      </w:r>
    </w:p>
    <w:p w:rsidR="00D9782D" w:rsidRDefault="00D9782D" w:rsidP="00E95393">
      <w:pPr>
        <w:pStyle w:val="22"/>
        <w:ind w:firstLine="0"/>
        <w:rPr>
          <w:szCs w:val="28"/>
        </w:rPr>
      </w:pPr>
    </w:p>
    <w:p w:rsidR="00D9782D" w:rsidRPr="000E0A7D" w:rsidRDefault="00E95393" w:rsidP="000E0A7D">
      <w:pPr>
        <w:pStyle w:val="22"/>
        <w:rPr>
          <w:rFonts w:asciiTheme="minorHAnsi" w:hAnsiTheme="minorHAnsi"/>
          <w:b/>
        </w:rPr>
      </w:pPr>
      <w:r w:rsidRPr="000E0A7D">
        <w:rPr>
          <w:b/>
        </w:rPr>
        <w:t>Интернет – ресурсы:</w:t>
      </w:r>
    </w:p>
    <w:p w:rsidR="003876B8" w:rsidRPr="00354293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t xml:space="preserve">Всё для студента-искусствоведа [Электронный ресурс]. </w:t>
      </w:r>
      <w:r w:rsidR="00D9782D">
        <w:rPr>
          <w:szCs w:val="28"/>
        </w:rPr>
        <w:t>–</w:t>
      </w:r>
      <w:r w:rsidRPr="00354293">
        <w:rPr>
          <w:szCs w:val="28"/>
        </w:rPr>
        <w:t xml:space="preserve"> Электрон. дан. </w:t>
      </w:r>
      <w:r w:rsidR="00D9782D">
        <w:rPr>
          <w:szCs w:val="28"/>
        </w:rPr>
        <w:t>–</w:t>
      </w:r>
      <w:r w:rsidRPr="00354293">
        <w:rPr>
          <w:szCs w:val="28"/>
        </w:rPr>
        <w:t xml:space="preserve"> [М., МГУ, cop. 2005-2010 ]. – Режим доступа: // http://iskunstvo.info/ </w:t>
      </w:r>
    </w:p>
    <w:p w:rsidR="00962319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t xml:space="preserve">История архитектуры, архитектурные стили [Электронный ресурс]. </w:t>
      </w:r>
      <w:r w:rsidR="00D9782D">
        <w:rPr>
          <w:szCs w:val="28"/>
        </w:rPr>
        <w:t xml:space="preserve">– </w:t>
      </w:r>
      <w:r w:rsidRPr="00354293">
        <w:rPr>
          <w:szCs w:val="28"/>
        </w:rPr>
        <w:t>Режим дост</w:t>
      </w:r>
      <w:r w:rsidR="00962319">
        <w:rPr>
          <w:szCs w:val="28"/>
        </w:rPr>
        <w:t>упа: //http://www.arhitekto.ru/</w:t>
      </w:r>
    </w:p>
    <w:p w:rsidR="00962319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t xml:space="preserve">История изобразительного искусства. [Электронный ресурс]. </w:t>
      </w:r>
      <w:r w:rsidR="00D9782D">
        <w:rPr>
          <w:szCs w:val="28"/>
        </w:rPr>
        <w:t>–</w:t>
      </w:r>
      <w:r w:rsidRPr="00354293">
        <w:rPr>
          <w:szCs w:val="28"/>
        </w:rPr>
        <w:t xml:space="preserve"> Электрон. дан. </w:t>
      </w:r>
      <w:r w:rsidR="00D9782D">
        <w:rPr>
          <w:szCs w:val="28"/>
        </w:rPr>
        <w:t>–</w:t>
      </w:r>
      <w:r w:rsidRPr="00354293">
        <w:rPr>
          <w:szCs w:val="28"/>
        </w:rPr>
        <w:t xml:space="preserve"> Режим досту</w:t>
      </w:r>
      <w:r w:rsidR="00962319">
        <w:rPr>
          <w:szCs w:val="28"/>
        </w:rPr>
        <w:t>па: //http://www.arthistory.ru/</w:t>
      </w:r>
    </w:p>
    <w:p w:rsidR="00962319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lastRenderedPageBreak/>
        <w:t>Искусство. Всеобщая история искусств [Электронный ресурс] – Р</w:t>
      </w:r>
      <w:r w:rsidRPr="00354293">
        <w:rPr>
          <w:szCs w:val="28"/>
        </w:rPr>
        <w:t>е</w:t>
      </w:r>
      <w:r w:rsidRPr="00354293">
        <w:rPr>
          <w:szCs w:val="28"/>
        </w:rPr>
        <w:t>жим дост</w:t>
      </w:r>
      <w:r w:rsidR="00962319">
        <w:rPr>
          <w:szCs w:val="28"/>
        </w:rPr>
        <w:t>упа: http:// artyx.ru/</w:t>
      </w:r>
    </w:p>
    <w:p w:rsidR="00962319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t xml:space="preserve">История искусств. Живопись, графика, скульптура, архитектура от древности до XX в. [Электронный ресурс] – Режим доступа: </w:t>
      </w:r>
      <w:r w:rsidR="00962319" w:rsidRPr="00354A94">
        <w:rPr>
          <w:szCs w:val="28"/>
        </w:rPr>
        <w:t>http://history-ofart.livejournal.com/</w:t>
      </w:r>
    </w:p>
    <w:p w:rsidR="00962319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t>Мировая культура. История искусств [Электронный ресурс] – Р</w:t>
      </w:r>
      <w:r w:rsidRPr="00354293">
        <w:rPr>
          <w:szCs w:val="28"/>
        </w:rPr>
        <w:t>е</w:t>
      </w:r>
      <w:r w:rsidRPr="00354293">
        <w:rPr>
          <w:szCs w:val="28"/>
        </w:rPr>
        <w:t>жим дост</w:t>
      </w:r>
      <w:r w:rsidR="00962319">
        <w:rPr>
          <w:szCs w:val="28"/>
        </w:rPr>
        <w:t xml:space="preserve">упа: </w:t>
      </w:r>
      <w:r w:rsidR="00962319" w:rsidRPr="00354A94">
        <w:rPr>
          <w:szCs w:val="28"/>
        </w:rPr>
        <w:t>http://art-history.ru/</w:t>
      </w:r>
    </w:p>
    <w:p w:rsidR="00962319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t>Портал Культура России</w:t>
      </w:r>
      <w:r w:rsidR="00962319">
        <w:rPr>
          <w:szCs w:val="28"/>
        </w:rPr>
        <w:t xml:space="preserve">- </w:t>
      </w:r>
      <w:r w:rsidR="00962319" w:rsidRPr="00354A94">
        <w:rPr>
          <w:szCs w:val="28"/>
        </w:rPr>
        <w:t>http://www.russianculture.ru/</w:t>
      </w:r>
    </w:p>
    <w:p w:rsidR="00962319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</w:rPr>
      </w:pPr>
      <w:r w:rsidRPr="00354293">
        <w:rPr>
          <w:szCs w:val="28"/>
        </w:rPr>
        <w:t xml:space="preserve">Стили и направления в изобразительном искусстве. [Электронный ресурс]. </w:t>
      </w:r>
      <w:r w:rsidR="00D9782D">
        <w:rPr>
          <w:szCs w:val="28"/>
        </w:rPr>
        <w:t>–</w:t>
      </w:r>
      <w:r w:rsidRPr="00354293">
        <w:rPr>
          <w:szCs w:val="28"/>
        </w:rPr>
        <w:t xml:space="preserve"> Режим доступа: //http://www.art-</w:t>
      </w:r>
      <w:r w:rsidR="00962319">
        <w:rPr>
          <w:szCs w:val="28"/>
        </w:rPr>
        <w:t>katalog.com/russian/article/122</w:t>
      </w:r>
    </w:p>
    <w:p w:rsidR="00354A94" w:rsidRPr="00D9782D" w:rsidRDefault="003876B8" w:rsidP="00354A94">
      <w:pPr>
        <w:pStyle w:val="22"/>
        <w:numPr>
          <w:ilvl w:val="0"/>
          <w:numId w:val="43"/>
        </w:numPr>
        <w:ind w:left="0" w:firstLine="709"/>
        <w:rPr>
          <w:szCs w:val="28"/>
          <w:lang w:val="en-US"/>
        </w:rPr>
      </w:pPr>
      <w:r w:rsidRPr="00354A94">
        <w:rPr>
          <w:szCs w:val="28"/>
          <w:lang w:val="en-US"/>
        </w:rPr>
        <w:t>Grove Art Online [Electronic resource]: [</w:t>
      </w:r>
      <w:r w:rsidRPr="00354293">
        <w:rPr>
          <w:szCs w:val="28"/>
        </w:rPr>
        <w:t>Онлайн</w:t>
      </w:r>
      <w:r w:rsidRPr="00354A94">
        <w:rPr>
          <w:szCs w:val="28"/>
          <w:lang w:val="en-US"/>
        </w:rPr>
        <w:t xml:space="preserve"> </w:t>
      </w:r>
      <w:r w:rsidRPr="00354293">
        <w:rPr>
          <w:szCs w:val="28"/>
        </w:rPr>
        <w:t>ресурс</w:t>
      </w:r>
      <w:r w:rsidRPr="00354A94">
        <w:rPr>
          <w:szCs w:val="28"/>
          <w:lang w:val="en-US"/>
        </w:rPr>
        <w:t xml:space="preserve"> </w:t>
      </w:r>
      <w:r w:rsidRPr="00354293">
        <w:rPr>
          <w:szCs w:val="28"/>
        </w:rPr>
        <w:t>по</w:t>
      </w:r>
      <w:r w:rsidRPr="00354A94">
        <w:rPr>
          <w:szCs w:val="28"/>
          <w:lang w:val="en-US"/>
        </w:rPr>
        <w:t xml:space="preserve"> </w:t>
      </w:r>
      <w:r w:rsidRPr="00354293">
        <w:rPr>
          <w:szCs w:val="28"/>
        </w:rPr>
        <w:t>истории</w:t>
      </w:r>
      <w:r w:rsidRPr="00354A94">
        <w:rPr>
          <w:szCs w:val="28"/>
          <w:lang w:val="en-US"/>
        </w:rPr>
        <w:t xml:space="preserve"> </w:t>
      </w:r>
      <w:r w:rsidRPr="00354293">
        <w:rPr>
          <w:szCs w:val="28"/>
        </w:rPr>
        <w:t>изобразительных</w:t>
      </w:r>
      <w:r w:rsidRPr="00354A94">
        <w:rPr>
          <w:szCs w:val="28"/>
          <w:lang w:val="en-US"/>
        </w:rPr>
        <w:t xml:space="preserve"> </w:t>
      </w:r>
      <w:r w:rsidRPr="00354293">
        <w:rPr>
          <w:szCs w:val="28"/>
        </w:rPr>
        <w:t>искусств</w:t>
      </w:r>
      <w:r w:rsidRPr="00354A94">
        <w:rPr>
          <w:szCs w:val="28"/>
          <w:lang w:val="en-US"/>
        </w:rPr>
        <w:t xml:space="preserve">]. </w:t>
      </w:r>
      <w:r w:rsidR="00D9782D" w:rsidRPr="00D9782D">
        <w:rPr>
          <w:szCs w:val="28"/>
          <w:lang w:val="en-US"/>
        </w:rPr>
        <w:t>–</w:t>
      </w:r>
      <w:r w:rsidRPr="00354A94">
        <w:rPr>
          <w:szCs w:val="28"/>
          <w:lang w:val="en-US"/>
        </w:rPr>
        <w:t xml:space="preserve"> Electronic data. </w:t>
      </w:r>
      <w:r w:rsidR="00D9782D" w:rsidRPr="00D9782D">
        <w:rPr>
          <w:szCs w:val="28"/>
          <w:lang w:val="en-US"/>
        </w:rPr>
        <w:t>–</w:t>
      </w:r>
      <w:r w:rsidRPr="00354A94">
        <w:rPr>
          <w:szCs w:val="28"/>
          <w:lang w:val="en-US"/>
        </w:rPr>
        <w:t xml:space="preserve"> Oxford University Press [cop. 2007 </w:t>
      </w:r>
      <w:r w:rsidR="00D9782D" w:rsidRPr="00D9782D">
        <w:rPr>
          <w:szCs w:val="28"/>
          <w:lang w:val="en-US"/>
        </w:rPr>
        <w:t>–</w:t>
      </w:r>
      <w:r w:rsidRPr="00354A94">
        <w:rPr>
          <w:szCs w:val="28"/>
          <w:lang w:val="en-US"/>
        </w:rPr>
        <w:t xml:space="preserve"> 2011]. – Mode of access : </w:t>
      </w:r>
      <w:r w:rsidR="00D9782D" w:rsidRPr="00D9782D">
        <w:rPr>
          <w:szCs w:val="28"/>
          <w:lang w:val="en-US"/>
        </w:rPr>
        <w:t>http://www.oxfordartonline.com/public/</w:t>
      </w:r>
    </w:p>
    <w:p w:rsidR="00D9782D" w:rsidRPr="000E0A7D" w:rsidRDefault="00D9782D" w:rsidP="00E95393">
      <w:pPr>
        <w:pStyle w:val="22"/>
        <w:ind w:firstLine="0"/>
        <w:rPr>
          <w:szCs w:val="28"/>
          <w:lang w:val="en-US"/>
        </w:rPr>
      </w:pPr>
    </w:p>
    <w:p w:rsidR="00D9782D" w:rsidRPr="000E0A7D" w:rsidRDefault="00E95393" w:rsidP="000E0A7D">
      <w:pPr>
        <w:pStyle w:val="22"/>
        <w:rPr>
          <w:rFonts w:asciiTheme="minorHAnsi" w:hAnsiTheme="minorHAnsi"/>
          <w:b/>
        </w:rPr>
      </w:pPr>
      <w:r w:rsidRPr="000E0A7D">
        <w:rPr>
          <w:b/>
        </w:rPr>
        <w:t>Поисковые каталоги и справочные интернет-ресурсы</w:t>
      </w:r>
      <w:r w:rsidR="00D9782D" w:rsidRPr="000E0A7D">
        <w:rPr>
          <w:b/>
        </w:rPr>
        <w:t>:</w:t>
      </w:r>
    </w:p>
    <w:p w:rsidR="00354A94" w:rsidRDefault="003876B8" w:rsidP="00354293">
      <w:pPr>
        <w:pStyle w:val="22"/>
        <w:rPr>
          <w:szCs w:val="28"/>
        </w:rPr>
      </w:pPr>
      <w:r w:rsidRPr="00D9782D">
        <w:rPr>
          <w:szCs w:val="28"/>
        </w:rPr>
        <w:t>«</w:t>
      </w:r>
      <w:r w:rsidRPr="00D9782D">
        <w:rPr>
          <w:szCs w:val="28"/>
          <w:lang w:val="en-US"/>
        </w:rPr>
        <w:t>List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list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mail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); «</w:t>
      </w:r>
      <w:r w:rsidRPr="00D9782D">
        <w:rPr>
          <w:szCs w:val="28"/>
          <w:lang w:val="en-US"/>
        </w:rPr>
        <w:t>Local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Yahoos</w:t>
      </w:r>
      <w:r w:rsidRPr="00D9782D">
        <w:rPr>
          <w:szCs w:val="28"/>
        </w:rPr>
        <w:t>!»; «</w:t>
      </w:r>
      <w:r w:rsidRPr="00D9782D">
        <w:rPr>
          <w:szCs w:val="28"/>
          <w:lang w:val="en-US"/>
        </w:rPr>
        <w:t>Open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Directory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Project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dmoz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org</w:t>
      </w:r>
      <w:r w:rsidRPr="00D9782D">
        <w:rPr>
          <w:szCs w:val="28"/>
        </w:rPr>
        <w:t>); «</w:t>
      </w:r>
      <w:r w:rsidRPr="00D9782D">
        <w:rPr>
          <w:szCs w:val="28"/>
          <w:lang w:val="en-US"/>
        </w:rPr>
        <w:t>Weblist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weblist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); «</w:t>
      </w:r>
      <w:r w:rsidRPr="00354293">
        <w:rPr>
          <w:szCs w:val="28"/>
        </w:rPr>
        <w:t>Апорт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aport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); «</w:t>
      </w:r>
      <w:r w:rsidRPr="00354293">
        <w:rPr>
          <w:szCs w:val="28"/>
        </w:rPr>
        <w:t>Иван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Сусанин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susanin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net</w:t>
      </w:r>
      <w:r w:rsidRPr="00D9782D">
        <w:rPr>
          <w:szCs w:val="28"/>
        </w:rPr>
        <w:t>); «</w:t>
      </w:r>
      <w:r w:rsidRPr="00354293">
        <w:rPr>
          <w:szCs w:val="28"/>
        </w:rPr>
        <w:t>Улитка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ulitka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Биографии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biografija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Большая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советская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энциклопедия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bse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studentport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Исторический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словарь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edic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history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Каталог</w:t>
      </w:r>
      <w:r w:rsidRPr="00D9782D">
        <w:rPr>
          <w:szCs w:val="28"/>
        </w:rPr>
        <w:t xml:space="preserve"> «</w:t>
      </w:r>
      <w:r w:rsidRPr="00354293">
        <w:rPr>
          <w:szCs w:val="28"/>
        </w:rPr>
        <w:t>Наука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и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образование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России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sciedu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city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/); </w:t>
      </w:r>
      <w:r w:rsidRPr="00354293">
        <w:rPr>
          <w:szCs w:val="28"/>
        </w:rPr>
        <w:t>Путеводитель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по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историческим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журналам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The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History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Journals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Guide</w:t>
      </w:r>
      <w:r w:rsidRPr="00D9782D">
        <w:rPr>
          <w:szCs w:val="28"/>
        </w:rPr>
        <w:t xml:space="preserve">) </w:t>
      </w:r>
      <w:r w:rsidRPr="00354293">
        <w:rPr>
          <w:szCs w:val="28"/>
        </w:rPr>
        <w:t>Стефана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Блашка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crispinius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com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nfh</w:t>
      </w:r>
      <w:r w:rsidRPr="00D9782D">
        <w:rPr>
          <w:szCs w:val="28"/>
        </w:rPr>
        <w:t>2/</w:t>
      </w:r>
      <w:r w:rsidRPr="00D9782D">
        <w:rPr>
          <w:szCs w:val="28"/>
          <w:lang w:val="en-US"/>
        </w:rPr>
        <w:t>zeitschriften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hjg</w:t>
      </w:r>
      <w:r w:rsidRPr="00D9782D">
        <w:rPr>
          <w:szCs w:val="28"/>
        </w:rPr>
        <w:t>-</w:t>
      </w:r>
      <w:r w:rsidRPr="00D9782D">
        <w:rPr>
          <w:szCs w:val="28"/>
          <w:lang w:val="en-US"/>
        </w:rPr>
        <w:t>start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html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Словарь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Брокгауза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и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Ефрона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 xml:space="preserve">. </w:t>
      </w:r>
      <w:r w:rsidRPr="00D9782D">
        <w:rPr>
          <w:szCs w:val="28"/>
          <w:lang w:val="en-US"/>
        </w:rPr>
        <w:t>b</w:t>
      </w:r>
      <w:r w:rsidR="00354A94" w:rsidRPr="00D9782D">
        <w:rPr>
          <w:szCs w:val="28"/>
          <w:lang w:val="en-US"/>
        </w:rPr>
        <w:t>rockhaus</w:t>
      </w:r>
      <w:r w:rsidR="00354A94" w:rsidRPr="00D9782D">
        <w:rPr>
          <w:szCs w:val="28"/>
        </w:rPr>
        <w:t>-</w:t>
      </w:r>
      <w:r w:rsidR="00354A94" w:rsidRPr="00D9782D">
        <w:rPr>
          <w:szCs w:val="28"/>
          <w:lang w:val="en-US"/>
        </w:rPr>
        <w:t>efron</w:t>
      </w:r>
      <w:r w:rsidR="00354A94" w:rsidRPr="00D9782D">
        <w:rPr>
          <w:szCs w:val="28"/>
        </w:rPr>
        <w:t>.</w:t>
      </w:r>
      <w:r w:rsidR="00354A94" w:rsidRPr="00D9782D">
        <w:rPr>
          <w:szCs w:val="28"/>
          <w:lang w:val="en-US"/>
        </w:rPr>
        <w:t>gathina</w:t>
      </w:r>
      <w:r w:rsidR="00354A94" w:rsidRPr="00D9782D">
        <w:rPr>
          <w:szCs w:val="28"/>
        </w:rPr>
        <w:t xml:space="preserve"> 3000.</w:t>
      </w:r>
      <w:r w:rsidR="00354A94" w:rsidRPr="00D9782D">
        <w:rPr>
          <w:szCs w:val="28"/>
          <w:lang w:val="en-US"/>
        </w:rPr>
        <w:t>ru</w:t>
      </w:r>
      <w:r w:rsidR="00354A94" w:rsidRPr="00D9782D">
        <w:rPr>
          <w:szCs w:val="28"/>
        </w:rPr>
        <w:t>)</w:t>
      </w:r>
    </w:p>
    <w:p w:rsidR="00D9782D" w:rsidRPr="00D9782D" w:rsidRDefault="00D9782D" w:rsidP="00E95393">
      <w:pPr>
        <w:pStyle w:val="22"/>
        <w:ind w:firstLine="0"/>
        <w:rPr>
          <w:szCs w:val="28"/>
        </w:rPr>
      </w:pPr>
    </w:p>
    <w:p w:rsidR="00D9782D" w:rsidRPr="000E0A7D" w:rsidRDefault="00E95393" w:rsidP="000E0A7D">
      <w:pPr>
        <w:pStyle w:val="22"/>
        <w:rPr>
          <w:rFonts w:asciiTheme="minorHAnsi" w:hAnsiTheme="minorHAnsi"/>
          <w:b/>
        </w:rPr>
      </w:pPr>
      <w:r w:rsidRPr="000E0A7D">
        <w:rPr>
          <w:b/>
        </w:rPr>
        <w:t>Базы</w:t>
      </w:r>
      <w:r w:rsidR="003876B8" w:rsidRPr="000E0A7D">
        <w:rPr>
          <w:b/>
        </w:rPr>
        <w:t xml:space="preserve"> </w:t>
      </w:r>
      <w:r w:rsidRPr="000E0A7D">
        <w:rPr>
          <w:b/>
        </w:rPr>
        <w:t>данных</w:t>
      </w:r>
      <w:r w:rsidR="00D9782D" w:rsidRPr="000E0A7D">
        <w:rPr>
          <w:b/>
        </w:rPr>
        <w:t>:</w:t>
      </w:r>
    </w:p>
    <w:p w:rsidR="00576847" w:rsidRDefault="003876B8" w:rsidP="003213DB">
      <w:pPr>
        <w:pStyle w:val="22"/>
        <w:rPr>
          <w:szCs w:val="28"/>
        </w:rPr>
      </w:pPr>
      <w:r w:rsidRPr="00D9782D">
        <w:rPr>
          <w:szCs w:val="28"/>
        </w:rPr>
        <w:t>«</w:t>
      </w:r>
      <w:r w:rsidRPr="00D9782D">
        <w:rPr>
          <w:szCs w:val="28"/>
          <w:lang w:val="en-US"/>
        </w:rPr>
        <w:t>EastView</w:t>
      </w:r>
      <w:r w:rsidRPr="00D9782D">
        <w:rPr>
          <w:szCs w:val="28"/>
        </w:rPr>
        <w:t>»; «</w:t>
      </w:r>
      <w:r w:rsidRPr="00D9782D">
        <w:rPr>
          <w:szCs w:val="28"/>
          <w:lang w:val="en-US"/>
        </w:rPr>
        <w:t>EBSCO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Publishing</w:t>
      </w:r>
      <w:r w:rsidRPr="00D9782D">
        <w:rPr>
          <w:szCs w:val="28"/>
        </w:rPr>
        <w:t>»; «</w:t>
      </w:r>
      <w:r w:rsidRPr="00D9782D">
        <w:rPr>
          <w:szCs w:val="28"/>
          <w:lang w:val="en-US"/>
        </w:rPr>
        <w:t>eLibrary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»; «</w:t>
      </w:r>
      <w:r w:rsidRPr="00D9782D">
        <w:rPr>
          <w:szCs w:val="28"/>
          <w:lang w:val="en-US"/>
        </w:rPr>
        <w:t>Online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Books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Page</w:t>
      </w:r>
      <w:r w:rsidRPr="00D9782D">
        <w:rPr>
          <w:szCs w:val="28"/>
        </w:rPr>
        <w:t>»;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onlinebooks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library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upenn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edu</w:t>
      </w:r>
      <w:r w:rsidRPr="00D9782D">
        <w:rPr>
          <w:szCs w:val="28"/>
        </w:rPr>
        <w:t>); «</w:t>
      </w:r>
      <w:r w:rsidRPr="00D9782D">
        <w:rPr>
          <w:szCs w:val="28"/>
          <w:lang w:val="en-US"/>
        </w:rPr>
        <w:t>ProQuest</w:t>
      </w:r>
      <w:r w:rsidRPr="00D9782D">
        <w:rPr>
          <w:szCs w:val="28"/>
        </w:rPr>
        <w:t>»; «</w:t>
      </w:r>
      <w:r w:rsidRPr="00354293">
        <w:rPr>
          <w:szCs w:val="28"/>
        </w:rPr>
        <w:t>Электронная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библиотека</w:t>
      </w:r>
      <w:r w:rsidRPr="00D9782D">
        <w:rPr>
          <w:szCs w:val="28"/>
        </w:rPr>
        <w:t xml:space="preserve">» </w:t>
      </w:r>
      <w:r w:rsidRPr="00354293">
        <w:rPr>
          <w:szCs w:val="28"/>
        </w:rPr>
        <w:t>и</w:t>
      </w:r>
      <w:r w:rsidRPr="00354293">
        <w:rPr>
          <w:szCs w:val="28"/>
        </w:rPr>
        <w:t>с</w:t>
      </w:r>
      <w:r w:rsidRPr="00354293">
        <w:rPr>
          <w:szCs w:val="28"/>
        </w:rPr>
        <w:t>торического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факультета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МГУ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hist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msu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); </w:t>
      </w:r>
      <w:r w:rsidRPr="00D9782D">
        <w:rPr>
          <w:szCs w:val="28"/>
          <w:lang w:val="en-US"/>
        </w:rPr>
        <w:t>Directory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of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Open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Access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Jou</w:t>
      </w:r>
      <w:r w:rsidRPr="00D9782D">
        <w:rPr>
          <w:szCs w:val="28"/>
          <w:lang w:val="en-US"/>
        </w:rPr>
        <w:t>r</w:t>
      </w:r>
      <w:r w:rsidRPr="00D9782D">
        <w:rPr>
          <w:szCs w:val="28"/>
          <w:lang w:val="en-US"/>
        </w:rPr>
        <w:t>nal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doaj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org</w:t>
      </w:r>
      <w:r w:rsidRPr="00D9782D">
        <w:rPr>
          <w:szCs w:val="28"/>
        </w:rPr>
        <w:t xml:space="preserve">/); 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library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sgu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/ – </w:t>
      </w:r>
      <w:r w:rsidRPr="00354293">
        <w:rPr>
          <w:szCs w:val="28"/>
        </w:rPr>
        <w:t>Зональная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научная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Саратовского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государственного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университета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inion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/ – </w:t>
      </w:r>
      <w:r w:rsidRPr="00354293">
        <w:rPr>
          <w:szCs w:val="28"/>
        </w:rPr>
        <w:t>Институт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научной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информации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по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общественным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наукам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РАН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nlr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/ –</w:t>
      </w:r>
      <w:r w:rsidRPr="00354293">
        <w:rPr>
          <w:szCs w:val="28"/>
        </w:rPr>
        <w:t>Российская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национальная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библиотека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shpl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/ – </w:t>
      </w:r>
      <w:r w:rsidRPr="00354293">
        <w:rPr>
          <w:szCs w:val="28"/>
        </w:rPr>
        <w:t>Государственная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публичная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историческая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России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JSTOR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L</w:t>
      </w:r>
      <w:r w:rsidRPr="00D9782D">
        <w:rPr>
          <w:szCs w:val="28"/>
        </w:rPr>
        <w:t>'é</w:t>
      </w:r>
      <w:r w:rsidRPr="00D9782D">
        <w:rPr>
          <w:szCs w:val="28"/>
          <w:lang w:val="en-US"/>
        </w:rPr>
        <w:t>dition</w:t>
      </w:r>
      <w:r w:rsidRPr="00D9782D">
        <w:rPr>
          <w:szCs w:val="28"/>
        </w:rPr>
        <w:t xml:space="preserve"> é</w:t>
      </w:r>
      <w:r w:rsidRPr="00D9782D">
        <w:rPr>
          <w:szCs w:val="28"/>
          <w:lang w:val="en-US"/>
        </w:rPr>
        <w:t>lectronique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o</w:t>
      </w:r>
      <w:r w:rsidRPr="00D9782D">
        <w:rPr>
          <w:szCs w:val="28"/>
          <w:lang w:val="en-US"/>
        </w:rPr>
        <w:t>u</w:t>
      </w:r>
      <w:r w:rsidRPr="00D9782D">
        <w:rPr>
          <w:szCs w:val="28"/>
          <w:lang w:val="en-US"/>
        </w:rPr>
        <w:t>verte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leo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hypotheses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org</w:t>
      </w:r>
      <w:r w:rsidRPr="00D9782D">
        <w:rPr>
          <w:szCs w:val="28"/>
        </w:rPr>
        <w:t xml:space="preserve">/); </w:t>
      </w:r>
      <w:r w:rsidRPr="00D9782D">
        <w:rPr>
          <w:szCs w:val="28"/>
          <w:lang w:val="en-US"/>
        </w:rPr>
        <w:t>Oxford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Journals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Project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Gutenberg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gutenberg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org</w:t>
      </w:r>
      <w:r w:rsidRPr="00D9782D">
        <w:rPr>
          <w:szCs w:val="28"/>
        </w:rPr>
        <w:t xml:space="preserve">); </w:t>
      </w:r>
      <w:r w:rsidRPr="00D9782D">
        <w:rPr>
          <w:szCs w:val="28"/>
          <w:lang w:val="en-US"/>
        </w:rPr>
        <w:t>Project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MUSE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Revues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org</w:t>
      </w:r>
      <w:r w:rsidRPr="00D9782D">
        <w:rPr>
          <w:szCs w:val="28"/>
        </w:rPr>
        <w:t xml:space="preserve">; </w:t>
      </w:r>
      <w:r w:rsidRPr="00D9782D">
        <w:rPr>
          <w:szCs w:val="28"/>
          <w:lang w:val="en-US"/>
        </w:rPr>
        <w:t>The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Internet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Public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Library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ipl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org</w:t>
      </w:r>
      <w:r w:rsidRPr="00D9782D">
        <w:rPr>
          <w:szCs w:val="28"/>
        </w:rPr>
        <w:t xml:space="preserve">/); </w:t>
      </w:r>
      <w:r w:rsidRPr="00D9782D">
        <w:rPr>
          <w:szCs w:val="28"/>
          <w:lang w:val="en-US"/>
        </w:rPr>
        <w:t>Web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of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Knowledge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WOK</w:t>
      </w:r>
      <w:r w:rsidRPr="00D9782D">
        <w:rPr>
          <w:szCs w:val="28"/>
        </w:rPr>
        <w:t xml:space="preserve">); </w:t>
      </w:r>
      <w:r w:rsidRPr="00D9782D">
        <w:rPr>
          <w:szCs w:val="28"/>
          <w:lang w:val="en-US"/>
        </w:rPr>
        <w:t>World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Digital</w:t>
      </w:r>
      <w:r w:rsidRPr="00D9782D">
        <w:rPr>
          <w:szCs w:val="28"/>
        </w:rPr>
        <w:t xml:space="preserve"> </w:t>
      </w:r>
      <w:r w:rsidRPr="00D9782D">
        <w:rPr>
          <w:szCs w:val="28"/>
          <w:lang w:val="en-US"/>
        </w:rPr>
        <w:t>Library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WDL</w:t>
      </w:r>
      <w:r w:rsidRPr="00D9782D">
        <w:rPr>
          <w:szCs w:val="28"/>
        </w:rPr>
        <w:t>)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wdl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org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/); </w:t>
      </w:r>
      <w:r w:rsidRPr="00354293">
        <w:rPr>
          <w:szCs w:val="28"/>
        </w:rPr>
        <w:t>Виртуальная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Якова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Кротова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krotov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info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spravki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temy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i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istoriya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html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Государственная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публичная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ист</w:t>
      </w:r>
      <w:r w:rsidRPr="00354293">
        <w:rPr>
          <w:szCs w:val="28"/>
        </w:rPr>
        <w:t>о</w:t>
      </w:r>
      <w:r w:rsidRPr="00354293">
        <w:rPr>
          <w:szCs w:val="28"/>
        </w:rPr>
        <w:t>рическая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библиотека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www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shpl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Информационная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система</w:t>
      </w:r>
      <w:r w:rsidRPr="00D9782D">
        <w:rPr>
          <w:szCs w:val="28"/>
        </w:rPr>
        <w:t xml:space="preserve"> «</w:t>
      </w:r>
      <w:r w:rsidRPr="00354293">
        <w:rPr>
          <w:szCs w:val="28"/>
        </w:rPr>
        <w:t>Единое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окно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доступа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к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образовательным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ресурсам</w:t>
      </w:r>
      <w:r w:rsidRPr="00D9782D">
        <w:rPr>
          <w:szCs w:val="28"/>
        </w:rPr>
        <w:t>»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window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edu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 xml:space="preserve">/); </w:t>
      </w:r>
      <w:r w:rsidRPr="00354293">
        <w:rPr>
          <w:szCs w:val="28"/>
        </w:rPr>
        <w:t>Цифровая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историческая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библиотека</w:t>
      </w:r>
      <w:r w:rsidRPr="00D9782D">
        <w:rPr>
          <w:szCs w:val="28"/>
        </w:rPr>
        <w:t xml:space="preserve"> (</w:t>
      </w:r>
      <w:r w:rsidRPr="00D9782D">
        <w:rPr>
          <w:szCs w:val="28"/>
          <w:lang w:val="en-US"/>
        </w:rPr>
        <w:t>http</w:t>
      </w:r>
      <w:r w:rsidRPr="00D9782D">
        <w:rPr>
          <w:szCs w:val="28"/>
        </w:rPr>
        <w:t>://</w:t>
      </w:r>
      <w:r w:rsidRPr="00D9782D">
        <w:rPr>
          <w:szCs w:val="28"/>
          <w:lang w:val="en-US"/>
        </w:rPr>
        <w:t>midday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narod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ru</w:t>
      </w:r>
      <w:r w:rsidRPr="00D9782D">
        <w:rPr>
          <w:szCs w:val="28"/>
        </w:rPr>
        <w:t>/</w:t>
      </w:r>
      <w:r w:rsidRPr="00D9782D">
        <w:rPr>
          <w:szCs w:val="28"/>
          <w:lang w:val="en-US"/>
        </w:rPr>
        <w:t>library</w:t>
      </w:r>
      <w:r w:rsidRPr="00D9782D">
        <w:rPr>
          <w:szCs w:val="28"/>
        </w:rPr>
        <w:t>.</w:t>
      </w:r>
      <w:r w:rsidRPr="00D9782D">
        <w:rPr>
          <w:szCs w:val="28"/>
          <w:lang w:val="en-US"/>
        </w:rPr>
        <w:t>html</w:t>
      </w:r>
      <w:r w:rsidRPr="00D9782D">
        <w:rPr>
          <w:szCs w:val="28"/>
        </w:rPr>
        <w:t xml:space="preserve">); </w:t>
      </w:r>
      <w:r w:rsidRPr="00354293">
        <w:rPr>
          <w:szCs w:val="28"/>
        </w:rPr>
        <w:t>Электронная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</w:t>
      </w:r>
      <w:r w:rsidRPr="00354293">
        <w:rPr>
          <w:szCs w:val="28"/>
        </w:rPr>
        <w:t>б</w:t>
      </w:r>
      <w:r w:rsidRPr="00354293">
        <w:rPr>
          <w:szCs w:val="28"/>
        </w:rPr>
        <w:t>лиотека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диссертаций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Российской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государственной</w:t>
      </w:r>
      <w:r w:rsidRPr="00D9782D">
        <w:rPr>
          <w:szCs w:val="28"/>
        </w:rPr>
        <w:t xml:space="preserve"> </w:t>
      </w:r>
      <w:r w:rsidRPr="00354293">
        <w:rPr>
          <w:szCs w:val="28"/>
        </w:rPr>
        <w:t>библиотеки</w:t>
      </w:r>
      <w:r w:rsidRPr="00D9782D">
        <w:rPr>
          <w:szCs w:val="28"/>
        </w:rPr>
        <w:t xml:space="preserve"> (</w:t>
      </w:r>
      <w:r w:rsidRPr="00354293">
        <w:rPr>
          <w:szCs w:val="28"/>
        </w:rPr>
        <w:t>РГБ</w:t>
      </w:r>
      <w:r w:rsidRPr="00D9782D">
        <w:rPr>
          <w:szCs w:val="28"/>
        </w:rPr>
        <w:t>) (</w:t>
      </w:r>
      <w:r w:rsidRPr="00D9782D">
        <w:rPr>
          <w:rStyle w:val="-"/>
          <w:color w:val="auto"/>
          <w:szCs w:val="28"/>
          <w:u w:val="none"/>
          <w:lang w:val="en-US"/>
        </w:rPr>
        <w:t>http</w:t>
      </w:r>
      <w:r w:rsidRPr="00D9782D">
        <w:rPr>
          <w:rStyle w:val="-"/>
          <w:color w:val="auto"/>
          <w:szCs w:val="28"/>
          <w:u w:val="none"/>
        </w:rPr>
        <w:t>://</w:t>
      </w:r>
      <w:r w:rsidRPr="00D9782D">
        <w:rPr>
          <w:rStyle w:val="-"/>
          <w:color w:val="auto"/>
          <w:szCs w:val="28"/>
          <w:u w:val="none"/>
          <w:lang w:val="en-US"/>
        </w:rPr>
        <w:t>diss</w:t>
      </w:r>
      <w:r w:rsidRPr="00D9782D">
        <w:rPr>
          <w:rStyle w:val="-"/>
          <w:color w:val="auto"/>
          <w:szCs w:val="28"/>
          <w:u w:val="none"/>
        </w:rPr>
        <w:t>.</w:t>
      </w:r>
      <w:r w:rsidRPr="00D9782D">
        <w:rPr>
          <w:rStyle w:val="-"/>
          <w:color w:val="auto"/>
          <w:szCs w:val="28"/>
          <w:u w:val="none"/>
          <w:lang w:val="en-US"/>
        </w:rPr>
        <w:t>rsl</w:t>
      </w:r>
      <w:r w:rsidRPr="00D9782D">
        <w:rPr>
          <w:rStyle w:val="-"/>
          <w:color w:val="auto"/>
          <w:szCs w:val="28"/>
          <w:u w:val="none"/>
        </w:rPr>
        <w:t>.</w:t>
      </w:r>
      <w:r w:rsidRPr="00D9782D">
        <w:rPr>
          <w:rStyle w:val="-"/>
          <w:color w:val="auto"/>
          <w:szCs w:val="28"/>
          <w:u w:val="none"/>
          <w:lang w:val="en-US"/>
        </w:rPr>
        <w:t>ru</w:t>
      </w:r>
      <w:r w:rsidRPr="00D9782D">
        <w:rPr>
          <w:szCs w:val="28"/>
        </w:rPr>
        <w:t xml:space="preserve">) </w:t>
      </w:r>
    </w:p>
    <w:p w:rsidR="003213DB" w:rsidRPr="00952716" w:rsidRDefault="003213DB" w:rsidP="003213DB">
      <w:pPr>
        <w:pStyle w:val="26"/>
      </w:pPr>
      <w:bookmarkStart w:id="10" w:name="_Toc535234041"/>
      <w:bookmarkStart w:id="11" w:name="_Toc535240090"/>
      <w:r w:rsidRPr="0041608C">
        <w:lastRenderedPageBreak/>
        <w:t xml:space="preserve">3.4. </w:t>
      </w:r>
      <w:r w:rsidRPr="0041608C">
        <w:rPr>
          <w:caps w:val="0"/>
        </w:rPr>
        <w:t>Методические указания по прохождению практики</w:t>
      </w:r>
      <w:bookmarkEnd w:id="10"/>
      <w:bookmarkEnd w:id="11"/>
    </w:p>
    <w:p w:rsidR="003213DB" w:rsidRDefault="003213DB" w:rsidP="003213DB">
      <w:pPr>
        <w:ind w:firstLine="709"/>
        <w:rPr>
          <w:b/>
          <w:color w:val="000000" w:themeColor="text1"/>
          <w:sz w:val="28"/>
          <w:szCs w:val="28"/>
        </w:rPr>
      </w:pPr>
      <w:r w:rsidRPr="000023C9">
        <w:rPr>
          <w:b/>
          <w:color w:val="000000" w:themeColor="text1"/>
          <w:sz w:val="28"/>
          <w:szCs w:val="28"/>
        </w:rPr>
        <w:t>Методические указания</w:t>
      </w:r>
      <w:r>
        <w:rPr>
          <w:b/>
          <w:color w:val="000000" w:themeColor="text1"/>
          <w:sz w:val="28"/>
          <w:szCs w:val="28"/>
        </w:rPr>
        <w:t xml:space="preserve"> для магистрантов:</w:t>
      </w:r>
      <w:r w:rsidRPr="000023C9">
        <w:rPr>
          <w:b/>
          <w:color w:val="000000" w:themeColor="text1"/>
          <w:sz w:val="28"/>
          <w:szCs w:val="28"/>
        </w:rPr>
        <w:t xml:space="preserve"> </w:t>
      </w:r>
    </w:p>
    <w:p w:rsidR="003213DB" w:rsidRDefault="003213DB" w:rsidP="003213DB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Магистрант</w:t>
      </w:r>
      <w:r w:rsidRPr="005F3C66">
        <w:rPr>
          <w:color w:val="000000" w:themeColor="text1"/>
          <w:sz w:val="28"/>
          <w:szCs w:val="28"/>
        </w:rPr>
        <w:t xml:space="preserve"> имеет право самостоятельно (по согласованию с кафедрой) выбирать место прохождения практики, сообщив об этом руководителю пра</w:t>
      </w:r>
      <w:r w:rsidRPr="005F3C66">
        <w:rPr>
          <w:color w:val="000000" w:themeColor="text1"/>
          <w:sz w:val="28"/>
          <w:szCs w:val="28"/>
        </w:rPr>
        <w:t>к</w:t>
      </w:r>
      <w:r w:rsidRPr="005F3C66">
        <w:rPr>
          <w:color w:val="000000" w:themeColor="text1"/>
          <w:sz w:val="28"/>
          <w:szCs w:val="28"/>
        </w:rPr>
        <w:t>тики от кафедры в соответствующие сроки.</w:t>
      </w:r>
    </w:p>
    <w:p w:rsidR="003213DB" w:rsidRPr="001F16A4" w:rsidRDefault="003213DB" w:rsidP="003213DB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Магистрант</w:t>
      </w:r>
      <w:r w:rsidRPr="001F16A4">
        <w:rPr>
          <w:b/>
          <w:color w:val="000000" w:themeColor="text1"/>
          <w:sz w:val="28"/>
          <w:szCs w:val="28"/>
        </w:rPr>
        <w:t xml:space="preserve"> имеет право:</w:t>
      </w:r>
    </w:p>
    <w:p w:rsidR="003213DB" w:rsidRPr="003A6619" w:rsidRDefault="003213DB" w:rsidP="003213DB">
      <w:pPr>
        <w:ind w:firstLine="709"/>
        <w:rPr>
          <w:color w:val="000000" w:themeColor="text1"/>
          <w:sz w:val="28"/>
          <w:szCs w:val="28"/>
        </w:rPr>
      </w:pPr>
      <w:r w:rsidRPr="003A6619">
        <w:rPr>
          <w:color w:val="000000" w:themeColor="text1"/>
          <w:sz w:val="28"/>
          <w:szCs w:val="28"/>
        </w:rPr>
        <w:t>- обращаться к руководителям практики по всем вопросам, возникающим в процессе практики;</w:t>
      </w:r>
    </w:p>
    <w:p w:rsidR="003213DB" w:rsidRPr="003A6619" w:rsidRDefault="003213DB" w:rsidP="003213DB">
      <w:pPr>
        <w:jc w:val="both"/>
        <w:rPr>
          <w:color w:val="000000" w:themeColor="text1"/>
          <w:sz w:val="28"/>
          <w:szCs w:val="28"/>
        </w:rPr>
      </w:pPr>
      <w:r w:rsidRPr="003A661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3A6619">
        <w:rPr>
          <w:color w:val="000000" w:themeColor="text1"/>
          <w:sz w:val="28"/>
          <w:szCs w:val="28"/>
        </w:rPr>
        <w:t>вносить предложения по совершенствованию организации практики.</w:t>
      </w:r>
    </w:p>
    <w:p w:rsidR="003213DB" w:rsidRPr="001F16A4" w:rsidRDefault="003213DB" w:rsidP="003213DB">
      <w:pPr>
        <w:pStyle w:val="18"/>
        <w:ind w:left="709" w:right="-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Магистрант</w:t>
      </w:r>
      <w:r w:rsidRPr="001F16A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-практикант обязан:</w:t>
      </w:r>
    </w:p>
    <w:p w:rsidR="003213DB" w:rsidRPr="003A6619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начала практики пройти на кафедре инструктаж о порядке прохожд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 практики;</w:t>
      </w:r>
    </w:p>
    <w:p w:rsidR="003213DB" w:rsidRPr="003A6619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явиться на место прохождения практики в срок, установленный приказом по институту;</w:t>
      </w:r>
    </w:p>
    <w:p w:rsidR="003213DB" w:rsidRPr="003A6619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первый день практики пройти по месту практики инструктаж по охране труда и технике безопасности;</w:t>
      </w:r>
    </w:p>
    <w:p w:rsidR="003213DB" w:rsidRPr="00712310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выполнять правила внутреннего трудового распорядка предприятия;</w:t>
      </w:r>
    </w:p>
    <w:p w:rsidR="003213DB" w:rsidRPr="00712310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изучить программу практики и руководствоваться ею во время прохо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дения практики;</w:t>
      </w:r>
    </w:p>
    <w:p w:rsidR="003213DB" w:rsidRPr="00712310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регулярно вести дневник прохождения практики;</w:t>
      </w:r>
    </w:p>
    <w:p w:rsidR="003213DB" w:rsidRPr="00712310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выполнять индивидуальные задания руководителей практики от кафе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ры и предприятия;</w:t>
      </w:r>
    </w:p>
    <w:p w:rsidR="003213DB" w:rsidRPr="00712310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нести ответственность за выполняемую работу и ее результаты наравне со штатными работниками предприятия;</w:t>
      </w:r>
    </w:p>
    <w:p w:rsidR="003213DB" w:rsidRPr="00712310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после окончания практики представить отчет в соответствии с утве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ждённой программой и необходимыми приложениями, дневник практики и о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зыв руководителя от организации;</w:t>
      </w:r>
    </w:p>
    <w:p w:rsidR="003213DB" w:rsidRPr="00712310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подчиняться руководителю практики от организации, выполнять расп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123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ряжения руководителя практики от института.</w:t>
      </w:r>
    </w:p>
    <w:p w:rsidR="003213DB" w:rsidRPr="00712310" w:rsidRDefault="003213DB" w:rsidP="003213DB">
      <w:pPr>
        <w:ind w:firstLine="709"/>
        <w:rPr>
          <w:color w:val="000000" w:themeColor="text1"/>
          <w:sz w:val="28"/>
          <w:szCs w:val="28"/>
        </w:rPr>
      </w:pPr>
      <w:r w:rsidRPr="00712310">
        <w:rPr>
          <w:color w:val="000000" w:themeColor="text1"/>
          <w:sz w:val="28"/>
          <w:szCs w:val="28"/>
        </w:rPr>
        <w:t>-в случае пропуска, опоздания сообщить руководителю заранее, объя</w:t>
      </w:r>
      <w:r w:rsidRPr="00712310">
        <w:rPr>
          <w:color w:val="000000" w:themeColor="text1"/>
          <w:sz w:val="28"/>
          <w:szCs w:val="28"/>
        </w:rPr>
        <w:t>с</w:t>
      </w:r>
      <w:r w:rsidRPr="00712310">
        <w:rPr>
          <w:color w:val="000000" w:themeColor="text1"/>
          <w:sz w:val="28"/>
          <w:szCs w:val="28"/>
        </w:rPr>
        <w:t>нить причину отсутствия или опоздания, представить необходимые документы (справка о болезни, повестка и др.).</w:t>
      </w:r>
    </w:p>
    <w:p w:rsidR="003213DB" w:rsidRPr="00712310" w:rsidRDefault="003213DB" w:rsidP="003213DB">
      <w:pPr>
        <w:ind w:firstLine="709"/>
        <w:jc w:val="both"/>
        <w:rPr>
          <w:color w:val="000000" w:themeColor="text1"/>
          <w:sz w:val="28"/>
          <w:szCs w:val="28"/>
        </w:rPr>
      </w:pPr>
      <w:r w:rsidRPr="00712310">
        <w:rPr>
          <w:color w:val="000000" w:themeColor="text1"/>
          <w:sz w:val="28"/>
          <w:szCs w:val="28"/>
        </w:rPr>
        <w:t xml:space="preserve">В случае невыполнения требований, предъявляемых к практиканту, он может быть отстранен от прохождения практики. </w:t>
      </w:r>
    </w:p>
    <w:p w:rsidR="003213DB" w:rsidRPr="008E3AA9" w:rsidRDefault="003213DB" w:rsidP="003213DB">
      <w:pPr>
        <w:ind w:firstLine="709"/>
        <w:rPr>
          <w:b/>
          <w:color w:val="000000" w:themeColor="text1"/>
          <w:sz w:val="28"/>
          <w:szCs w:val="28"/>
        </w:rPr>
      </w:pPr>
      <w:r w:rsidRPr="008E3AA9">
        <w:rPr>
          <w:b/>
          <w:color w:val="000000" w:themeColor="text1"/>
          <w:sz w:val="28"/>
          <w:szCs w:val="28"/>
        </w:rPr>
        <w:t>Методические рекомендации для руководителей практики</w:t>
      </w:r>
    </w:p>
    <w:p w:rsidR="003213DB" w:rsidRDefault="003213DB" w:rsidP="003213DB">
      <w:pPr>
        <w:tabs>
          <w:tab w:val="num" w:pos="0"/>
        </w:tabs>
        <w:rPr>
          <w:b/>
          <w:color w:val="000000" w:themeColor="text1"/>
          <w:sz w:val="28"/>
          <w:szCs w:val="28"/>
        </w:rPr>
      </w:pPr>
      <w:r w:rsidRPr="001F4293">
        <w:rPr>
          <w:b/>
          <w:color w:val="000000" w:themeColor="text1"/>
          <w:sz w:val="28"/>
          <w:szCs w:val="28"/>
        </w:rPr>
        <w:t>от предприятия:</w:t>
      </w:r>
    </w:p>
    <w:p w:rsidR="003213DB" w:rsidRPr="00C91E62" w:rsidRDefault="003213DB" w:rsidP="003213DB">
      <w:pPr>
        <w:pStyle w:val="18"/>
        <w:ind w:left="709" w:right="-4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обязанности руководителей практики от организации входит: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создание необходимых условий для прохождения практики в соотве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ствии с программой;</w:t>
      </w:r>
    </w:p>
    <w:p w:rsidR="003213DB" w:rsidRPr="00B516B2" w:rsidRDefault="003213DB" w:rsidP="003213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16B2">
        <w:rPr>
          <w:color w:val="000000" w:themeColor="text1"/>
          <w:sz w:val="28"/>
          <w:szCs w:val="28"/>
        </w:rPr>
        <w:t xml:space="preserve">обеспечение </w:t>
      </w:r>
      <w:r>
        <w:rPr>
          <w:color w:val="000000" w:themeColor="text1"/>
          <w:sz w:val="28"/>
          <w:szCs w:val="28"/>
        </w:rPr>
        <w:t>техники безопасности при прохождении магистрантом</w:t>
      </w:r>
      <w:r w:rsidRPr="00B516B2">
        <w:rPr>
          <w:color w:val="000000" w:themeColor="text1"/>
          <w:sz w:val="28"/>
          <w:szCs w:val="28"/>
        </w:rPr>
        <w:t xml:space="preserve"> практики</w:t>
      </w:r>
      <w:r>
        <w:rPr>
          <w:color w:val="000000" w:themeColor="text1"/>
          <w:sz w:val="28"/>
          <w:szCs w:val="28"/>
        </w:rPr>
        <w:t xml:space="preserve"> и проведение инструктажа по технике безопасности;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руководство и контроль за работой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магистран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 и соблюдением ими трудовой дисциплины;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разработка графика прохождения практики каждым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нтом;</w:t>
      </w:r>
    </w:p>
    <w:p w:rsidR="003213DB" w:rsidRPr="00C91E62" w:rsidRDefault="003213DB" w:rsidP="003213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91E62">
        <w:rPr>
          <w:color w:val="000000" w:themeColor="text1"/>
          <w:sz w:val="28"/>
          <w:szCs w:val="28"/>
        </w:rPr>
        <w:t>обеспечение практиканта необходимой информацией в соответствии с программой практики и индивидуальным заданием;</w:t>
      </w:r>
    </w:p>
    <w:p w:rsidR="003213DB" w:rsidRPr="00C91E62" w:rsidRDefault="003213DB" w:rsidP="003213DB">
      <w:pPr>
        <w:pStyle w:val="18"/>
        <w:ind w:right="-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консультирование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магистран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 по вопросам деятельности предприятия в целом и его подразделений;</w:t>
      </w:r>
    </w:p>
    <w:p w:rsidR="003213DB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проверка отчета о прохождении практики, составление отзыва с оценкой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магистран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 и заверение печатью 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ганизации составленного отчёта;</w:t>
      </w:r>
    </w:p>
    <w:p w:rsidR="003213DB" w:rsidRDefault="003213DB" w:rsidP="003213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516B2">
        <w:rPr>
          <w:color w:val="000000" w:themeColor="text1"/>
          <w:sz w:val="28"/>
          <w:szCs w:val="28"/>
        </w:rPr>
        <w:t xml:space="preserve">написание характеристики (отзыва с оценкой) работы </w:t>
      </w:r>
      <w:r>
        <w:rPr>
          <w:color w:val="000000" w:themeColor="text1"/>
          <w:sz w:val="28"/>
          <w:szCs w:val="28"/>
        </w:rPr>
        <w:t>магистра</w:t>
      </w:r>
      <w:r w:rsidRPr="00B516B2">
        <w:rPr>
          <w:color w:val="000000" w:themeColor="text1"/>
          <w:sz w:val="28"/>
          <w:szCs w:val="28"/>
        </w:rPr>
        <w:t>нта по р</w:t>
      </w:r>
      <w:r w:rsidRPr="00B516B2">
        <w:rPr>
          <w:color w:val="000000" w:themeColor="text1"/>
          <w:sz w:val="28"/>
          <w:szCs w:val="28"/>
        </w:rPr>
        <w:t>е</w:t>
      </w:r>
      <w:r w:rsidRPr="00B516B2">
        <w:rPr>
          <w:color w:val="000000" w:themeColor="text1"/>
          <w:sz w:val="28"/>
          <w:szCs w:val="28"/>
        </w:rPr>
        <w:t>зультатам практики в целом (в дневнике заверяется подписью и печатью пре</w:t>
      </w:r>
      <w:r w:rsidRPr="00B516B2">
        <w:rPr>
          <w:color w:val="000000" w:themeColor="text1"/>
          <w:sz w:val="28"/>
          <w:szCs w:val="28"/>
        </w:rPr>
        <w:t>д</w:t>
      </w:r>
      <w:r w:rsidRPr="00B516B2">
        <w:rPr>
          <w:color w:val="000000" w:themeColor="text1"/>
          <w:sz w:val="28"/>
          <w:szCs w:val="28"/>
        </w:rPr>
        <w:t>приятия).</w:t>
      </w:r>
    </w:p>
    <w:p w:rsidR="003213DB" w:rsidRPr="00C91E62" w:rsidRDefault="003213DB" w:rsidP="003213DB">
      <w:pPr>
        <w:pStyle w:val="18"/>
        <w:ind w:left="709" w:right="-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91E6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обязанности руководителей практики от кафедры входит: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организация постоянной связи кафедры с организациями – базами пра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тики;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проведение организационных мероприятий, инструктажа и беседы о нормах поведения перед отправлением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нтов на практику;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разработка и выдача индивидуальных заданий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нтам;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консультации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магистрантов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вопросам сбора и обработки необходимых материалов, подготовки и написания отчета, выполнения заданий, ведения дневника;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контроль за выполнением программы практики путём оформления соо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ветствующей записи в дневнике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магистранта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-практиканта;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предоставление на кафедру информации о ходе практики;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рассмотрение отчетов по практике и допуск к защите;</w:t>
      </w:r>
    </w:p>
    <w:p w:rsidR="003213DB" w:rsidRPr="00C91E62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решение организационных вопр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осов, возникающих в период прак</w:t>
      </w:r>
      <w:r w:rsidRPr="00C91E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тики.</w:t>
      </w:r>
    </w:p>
    <w:p w:rsidR="003213DB" w:rsidRPr="003A6619" w:rsidRDefault="003213DB" w:rsidP="003213DB">
      <w:pPr>
        <w:pStyle w:val="18"/>
        <w:ind w:left="709" w:right="-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A661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Руководители практики от кафедры и предприятия имеют право:</w:t>
      </w:r>
    </w:p>
    <w:p w:rsidR="003213DB" w:rsidRPr="003A6619" w:rsidRDefault="003213DB" w:rsidP="003213DB">
      <w:pPr>
        <w:pStyle w:val="18"/>
        <w:ind w:right="-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магистрантам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дополнительные задания, необходимые для углубле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3A6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изучения программы;</w:t>
      </w:r>
    </w:p>
    <w:p w:rsidR="003213DB" w:rsidRDefault="003213DB" w:rsidP="003213DB">
      <w:pPr>
        <w:ind w:firstLine="709"/>
      </w:pPr>
      <w:r>
        <w:rPr>
          <w:color w:val="000000" w:themeColor="text1"/>
          <w:sz w:val="28"/>
          <w:szCs w:val="28"/>
        </w:rPr>
        <w:t>-</w:t>
      </w:r>
      <w:r w:rsidRPr="003A6619">
        <w:rPr>
          <w:color w:val="000000" w:themeColor="text1"/>
          <w:sz w:val="28"/>
          <w:szCs w:val="28"/>
        </w:rPr>
        <w:t xml:space="preserve"> отстранить </w:t>
      </w:r>
      <w:r>
        <w:rPr>
          <w:color w:val="000000" w:themeColor="text1"/>
          <w:sz w:val="28"/>
          <w:szCs w:val="28"/>
        </w:rPr>
        <w:t>магистранта</w:t>
      </w:r>
      <w:r w:rsidRPr="003A6619">
        <w:rPr>
          <w:color w:val="000000" w:themeColor="text1"/>
          <w:sz w:val="28"/>
          <w:szCs w:val="28"/>
        </w:rPr>
        <w:t xml:space="preserve"> от прохождения практики при н</w:t>
      </w:r>
      <w:r>
        <w:rPr>
          <w:color w:val="000000" w:themeColor="text1"/>
          <w:sz w:val="28"/>
          <w:szCs w:val="28"/>
        </w:rPr>
        <w:t>арушении им трудовой дисциплины.</w:t>
      </w:r>
    </w:p>
    <w:p w:rsidR="00126D17" w:rsidRDefault="00126D17" w:rsidP="00E95393">
      <w:pPr>
        <w:pStyle w:val="22"/>
        <w:ind w:firstLine="0"/>
        <w:rPr>
          <w:szCs w:val="28"/>
        </w:rPr>
      </w:pPr>
    </w:p>
    <w:p w:rsidR="00126D17" w:rsidRDefault="00126D17" w:rsidP="00E95393">
      <w:pPr>
        <w:pStyle w:val="22"/>
        <w:ind w:firstLine="0"/>
        <w:rPr>
          <w:szCs w:val="28"/>
        </w:rPr>
      </w:pPr>
    </w:p>
    <w:p w:rsidR="00126D17" w:rsidRPr="003213DB" w:rsidRDefault="003213DB" w:rsidP="003213DB">
      <w:pPr>
        <w:pStyle w:val="26"/>
        <w:jc w:val="left"/>
        <w:rPr>
          <w:rFonts w:ascii="Times New Roman" w:hAnsi="Times New Roman" w:cs="Times New Roman"/>
          <w:sz w:val="28"/>
        </w:rPr>
      </w:pPr>
      <w:bookmarkStart w:id="12" w:name="_Toc535240091"/>
      <w:r w:rsidRPr="003213DB">
        <w:rPr>
          <w:rFonts w:ascii="Times New Roman" w:hAnsi="Times New Roman" w:cs="Times New Roman"/>
          <w:caps w:val="0"/>
          <w:sz w:val="28"/>
        </w:rPr>
        <w:t>3.5 Требования по составлению отчета</w:t>
      </w:r>
      <w:bookmarkEnd w:id="12"/>
    </w:p>
    <w:p w:rsidR="00126D17" w:rsidRDefault="00126D17" w:rsidP="00126D17">
      <w:pPr>
        <w:pStyle w:val="ae"/>
        <w:rPr>
          <w:lang w:val="ru-RU"/>
        </w:rPr>
      </w:pPr>
    </w:p>
    <w:p w:rsidR="00B660C5" w:rsidRPr="00C77335" w:rsidRDefault="00B660C5" w:rsidP="00B660C5">
      <w:pPr>
        <w:pStyle w:val="22"/>
        <w:spacing w:line="360" w:lineRule="exact"/>
        <w:ind w:firstLine="709"/>
      </w:pPr>
      <w:r w:rsidRPr="00C77335">
        <w:t>По результатам прохождения практики магистрант готовит отчет, кот</w:t>
      </w:r>
      <w:r w:rsidRPr="00C77335">
        <w:t>о</w:t>
      </w:r>
      <w:r w:rsidRPr="00C77335">
        <w:t>рый является основным документом, отражающим его работу во время практ</w:t>
      </w:r>
      <w:r w:rsidRPr="00C77335">
        <w:t>и</w:t>
      </w:r>
      <w:r w:rsidRPr="00C77335">
        <w:t>ки. Отчет составляется каждым магистрантом индивидуально в соответствии с программой, индивидуальными заданиями и дневником практики по мере накопления материала. Изложение результатов изучения организации должно быть содержательным и последовательным. Для ознакомления с необходимыми материалами и использования их в процесс</w:t>
      </w:r>
      <w:r>
        <w:t xml:space="preserve">е подготовки отчета магистрант </w:t>
      </w:r>
      <w:r w:rsidRPr="00C77335">
        <w:t>об</w:t>
      </w:r>
      <w:r w:rsidRPr="00C77335">
        <w:t>я</w:t>
      </w:r>
      <w:r w:rsidRPr="00C77335">
        <w:t>зан обратиться за разрешен</w:t>
      </w:r>
      <w:r>
        <w:t xml:space="preserve">ием к руководству организации. </w:t>
      </w:r>
      <w:r w:rsidRPr="00C77335">
        <w:t xml:space="preserve">Подготовленный в </w:t>
      </w:r>
      <w:r w:rsidRPr="00C77335">
        <w:lastRenderedPageBreak/>
        <w:t>результате практики проект может пройти обсуждение, как на месте практики, так и на кафедре.</w:t>
      </w:r>
    </w:p>
    <w:p w:rsidR="00B660C5" w:rsidRPr="00C77335" w:rsidRDefault="00B660C5" w:rsidP="00B660C5">
      <w:pPr>
        <w:pStyle w:val="22"/>
        <w:spacing w:line="360" w:lineRule="exact"/>
        <w:ind w:firstLine="709"/>
      </w:pPr>
      <w:r w:rsidRPr="00C77335">
        <w:t>Отчет формируется в соответствии с утвержденной программой, завер</w:t>
      </w:r>
      <w:r w:rsidRPr="00C77335">
        <w:t>я</w:t>
      </w:r>
      <w:r w:rsidRPr="00C77335">
        <w:t>ется печатью организации. Содержание отчета по практике должно полностью соответствовать программе практики. Отч</w:t>
      </w:r>
      <w:r>
        <w:t xml:space="preserve">ет подписывается магистрантом и </w:t>
      </w:r>
      <w:r w:rsidRPr="00C77335">
        <w:t>р</w:t>
      </w:r>
      <w:r w:rsidRPr="00C77335">
        <w:t>у</w:t>
      </w:r>
      <w:r w:rsidRPr="00C77335">
        <w:t>ководителями</w:t>
      </w:r>
      <w:r>
        <w:t xml:space="preserve"> </w:t>
      </w:r>
      <w:r w:rsidRPr="00C77335">
        <w:t xml:space="preserve">практики от предприятия и </w:t>
      </w:r>
      <w:r w:rsidR="002907BE">
        <w:t>руководителем от кафедры</w:t>
      </w:r>
      <w:r w:rsidRPr="00C77335">
        <w:t>.</w:t>
      </w:r>
    </w:p>
    <w:p w:rsidR="00B660C5" w:rsidRPr="00C77335" w:rsidRDefault="00B660C5" w:rsidP="00B660C5">
      <w:pPr>
        <w:pStyle w:val="22"/>
        <w:spacing w:line="360" w:lineRule="exact"/>
        <w:ind w:firstLine="709"/>
      </w:pPr>
      <w:r w:rsidRPr="00C77335">
        <w:t>Содержание отчета по практике должно полностью соответствовать</w:t>
      </w:r>
      <w:r>
        <w:t xml:space="preserve"> </w:t>
      </w:r>
      <w:r w:rsidRPr="00C77335">
        <w:t>пр</w:t>
      </w:r>
      <w:r w:rsidRPr="00C77335">
        <w:t>о</w:t>
      </w:r>
      <w:r w:rsidRPr="00C77335">
        <w:t>грам</w:t>
      </w:r>
      <w:r>
        <w:t xml:space="preserve">ме </w:t>
      </w:r>
      <w:r w:rsidRPr="00C77335">
        <w:t xml:space="preserve">практики. </w:t>
      </w:r>
      <w:r>
        <w:t xml:space="preserve">Минимальный объем отчета </w:t>
      </w:r>
      <w:r w:rsidRPr="00C77335">
        <w:t>по производственной пра</w:t>
      </w:r>
      <w:r>
        <w:t>ктике – обязательный минимум 6 страниц.</w:t>
      </w:r>
    </w:p>
    <w:p w:rsidR="00B660C5" w:rsidRPr="00C77335" w:rsidRDefault="002907BE" w:rsidP="00B660C5">
      <w:pPr>
        <w:pStyle w:val="22"/>
        <w:spacing w:line="360" w:lineRule="exact"/>
        <w:ind w:firstLine="709"/>
      </w:pPr>
      <w:r>
        <w:t xml:space="preserve">Набор текста отчета о практике </w:t>
      </w:r>
      <w:r w:rsidR="00B660C5" w:rsidRPr="00C77335">
        <w:t>осуществляется, как правило, с использ</w:t>
      </w:r>
      <w:r w:rsidR="00B660C5" w:rsidRPr="00C77335">
        <w:t>о</w:t>
      </w:r>
      <w:r w:rsidR="00B660C5" w:rsidRPr="00C77335">
        <w:t>ванием текстового редактора Word. При этом рекомендуется использовать шрифты типа Times New Roman размером 14 пунктов. Количество знако</w:t>
      </w:r>
      <w:r w:rsidR="00B660C5">
        <w:t>в в строке должно составлять 60-</w:t>
      </w:r>
      <w:r w:rsidR="00B660C5" w:rsidRPr="00C77335">
        <w:t xml:space="preserve">70, межстрочный интервал </w:t>
      </w:r>
      <w:r w:rsidR="00B660C5">
        <w:t>–</w:t>
      </w:r>
      <w:r w:rsidR="00B660C5" w:rsidRPr="00C77335">
        <w:t xml:space="preserve"> 18 пунктов (1,5 м</w:t>
      </w:r>
      <w:r w:rsidR="00B660C5" w:rsidRPr="00C77335">
        <w:t>а</w:t>
      </w:r>
      <w:r w:rsidR="00B660C5" w:rsidRPr="00C77335">
        <w:t xml:space="preserve">шинописных (не компьютерных) интервала), количество текстовых строк на странице </w:t>
      </w:r>
      <w:r w:rsidR="00B660C5">
        <w:t>–</w:t>
      </w:r>
      <w:r w:rsidR="00B660C5" w:rsidRPr="00C77335">
        <w:t xml:space="preserve"> 39</w:t>
      </w:r>
      <w:r w:rsidR="00B660C5">
        <w:t>-</w:t>
      </w:r>
      <w:r w:rsidR="00B660C5" w:rsidRPr="00C77335">
        <w:t xml:space="preserve">40. Устанавливаются следующие размеры полей: верхнего и нижнего </w:t>
      </w:r>
      <w:r w:rsidR="00B660C5">
        <w:t>–</w:t>
      </w:r>
      <w:r w:rsidR="00B660C5" w:rsidRPr="00C77335">
        <w:t xml:space="preserve"> 20 мм, левого </w:t>
      </w:r>
      <w:r w:rsidR="00B660C5">
        <w:t>–</w:t>
      </w:r>
      <w:r w:rsidR="00B660C5" w:rsidRPr="00C77335">
        <w:t xml:space="preserve"> 30 мм, правого </w:t>
      </w:r>
      <w:r w:rsidR="00B660C5">
        <w:t>–</w:t>
      </w:r>
      <w:r w:rsidR="00B660C5" w:rsidRPr="00C77335">
        <w:t xml:space="preserve"> 15 мм. </w:t>
      </w:r>
    </w:p>
    <w:p w:rsidR="00B660C5" w:rsidRPr="00C77335" w:rsidRDefault="00B660C5" w:rsidP="00B660C5">
      <w:pPr>
        <w:pStyle w:val="22"/>
        <w:spacing w:line="360" w:lineRule="exact"/>
        <w:ind w:firstLine="709"/>
      </w:pPr>
      <w:r w:rsidRPr="00C77335">
        <w:t>Разрешается использовать компьютерные возможности акцептирования внимания на наиболее важных и значимых сообщениях, применяя разное начертание шрифта: курсивное, полужирное, курсивное полужирное, выдел</w:t>
      </w:r>
      <w:r w:rsidRPr="00C77335">
        <w:t>е</w:t>
      </w:r>
      <w:r w:rsidRPr="00C77335">
        <w:t xml:space="preserve">ние с помощью рамок, разрядки, подчеркивания и др. </w:t>
      </w:r>
    </w:p>
    <w:p w:rsidR="00B660C5" w:rsidRPr="00C77335" w:rsidRDefault="00B660C5" w:rsidP="00B660C5">
      <w:pPr>
        <w:pStyle w:val="22"/>
        <w:spacing w:line="360" w:lineRule="exact"/>
        <w:ind w:firstLine="709"/>
      </w:pPr>
      <w:r w:rsidRPr="00C77335">
        <w:t>Запр</w:t>
      </w:r>
      <w:r>
        <w:t xml:space="preserve">ещается использование средств редактирования </w:t>
      </w:r>
      <w:r w:rsidRPr="00C77335">
        <w:t>и форматирования текста (уплотнение, коррекция интервалов, по</w:t>
      </w:r>
      <w:r>
        <w:t xml:space="preserve">лей и т. п.) с целью изменения в </w:t>
      </w:r>
      <w:r w:rsidRPr="00C77335">
        <w:t>боль</w:t>
      </w:r>
      <w:r>
        <w:t xml:space="preserve">шую или </w:t>
      </w:r>
      <w:r w:rsidRPr="00C77335">
        <w:t>м</w:t>
      </w:r>
      <w:r>
        <w:t xml:space="preserve">еньшую сторону объема </w:t>
      </w:r>
      <w:r w:rsidRPr="00C77335">
        <w:t>ра</w:t>
      </w:r>
      <w:r>
        <w:t>боты, исчисленного в страницах.</w:t>
      </w:r>
    </w:p>
    <w:p w:rsidR="00B660C5" w:rsidRPr="00C77335" w:rsidRDefault="00B660C5" w:rsidP="00B660C5">
      <w:pPr>
        <w:pStyle w:val="22"/>
        <w:spacing w:line="360" w:lineRule="exact"/>
        <w:ind w:firstLine="709"/>
      </w:pPr>
      <w:r w:rsidRPr="00C77335">
        <w:t>Отчет должен иметь сплошную нумерацию страниц текста, включая т</w:t>
      </w:r>
      <w:r w:rsidRPr="00C77335">
        <w:t>и</w:t>
      </w:r>
      <w:r w:rsidRPr="00C77335">
        <w:t>тульный лист и заканчивая приложениями: ксерокопий фотографий, эскизов, проектов и других материалов, которые дополняют информацию о работе, пр</w:t>
      </w:r>
      <w:r w:rsidRPr="00C77335">
        <w:t>о</w:t>
      </w:r>
      <w:r w:rsidRPr="00C77335">
        <w:t>деланной сту</w:t>
      </w:r>
      <w:r>
        <w:t xml:space="preserve">дентом. </w:t>
      </w:r>
    </w:p>
    <w:p w:rsidR="00B660C5" w:rsidRPr="00C77335" w:rsidRDefault="00B660C5" w:rsidP="00B660C5">
      <w:pPr>
        <w:pStyle w:val="22"/>
        <w:spacing w:line="360" w:lineRule="exact"/>
        <w:ind w:firstLine="709"/>
      </w:pPr>
      <w:r w:rsidRPr="00C77335">
        <w:t>Письменный отчет о прохожд</w:t>
      </w:r>
      <w:r>
        <w:t>ении практики должен содержать: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 xml:space="preserve">сведения о продолжительности практики и последовательности </w:t>
      </w:r>
      <w:r w:rsidR="002907BE">
        <w:t>ее проведения на рабочем месте;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>данные о профиле организации, характере производственной и пр</w:t>
      </w:r>
      <w:r w:rsidRPr="00C77335">
        <w:t>о</w:t>
      </w:r>
      <w:r w:rsidRPr="00C77335">
        <w:t>ектной деятельности;</w:t>
      </w:r>
    </w:p>
    <w:p w:rsidR="002907BE" w:rsidRDefault="00B660C5" w:rsidP="002907BE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>характеристику структуры принимающей организации, отделов и</w:t>
      </w:r>
      <w:r>
        <w:t xml:space="preserve"> </w:t>
      </w:r>
      <w:r w:rsidRPr="00C77335">
        <w:t>управлений,</w:t>
      </w:r>
      <w:r w:rsidR="002907BE">
        <w:t xml:space="preserve"> где студент проходил практику;</w:t>
      </w:r>
    </w:p>
    <w:p w:rsidR="00B660C5" w:rsidRPr="00C77335" w:rsidRDefault="00B660C5" w:rsidP="002907BE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>детальное описан</w:t>
      </w:r>
      <w:r w:rsidR="002907BE">
        <w:t>ие работы, выполнявшейся лично;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 xml:space="preserve">изложение проблем, возникших в период прохождения практики, предложения по их разрешению; 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>характеристику помощи, полу</w:t>
      </w:r>
      <w:r w:rsidR="002907BE">
        <w:t xml:space="preserve">ченной со стороны руководителя </w:t>
      </w:r>
      <w:r w:rsidRPr="00C77335">
        <w:t xml:space="preserve">практики от кафедры, от принимающей организации; 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lastRenderedPageBreak/>
        <w:t>конкретные предложения по улучшению работы принимающей о</w:t>
      </w:r>
      <w:r w:rsidRPr="00C77335">
        <w:t>р</w:t>
      </w:r>
      <w:r w:rsidRPr="00C77335">
        <w:t xml:space="preserve">ганизации; 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 xml:space="preserve">перечень и краткую характеристику собранного материала для написания </w:t>
      </w:r>
      <w:r w:rsidR="002907BE">
        <w:t>магистерской</w:t>
      </w:r>
      <w:r w:rsidRPr="00C77335">
        <w:t xml:space="preserve"> рабо</w:t>
      </w:r>
      <w:r>
        <w:t>ты.</w:t>
      </w:r>
    </w:p>
    <w:p w:rsidR="00B660C5" w:rsidRPr="00C77335" w:rsidRDefault="00B660C5" w:rsidP="00B660C5">
      <w:pPr>
        <w:pStyle w:val="22"/>
        <w:spacing w:line="360" w:lineRule="exact"/>
        <w:ind w:left="1440" w:hanging="731"/>
      </w:pPr>
      <w:r>
        <w:t>К отчету прилагаются: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>дневник прохождения практики, подписанный и заверенный надл</w:t>
      </w:r>
      <w:r w:rsidRPr="00C77335">
        <w:t>е</w:t>
      </w:r>
      <w:r w:rsidRPr="00C77335">
        <w:t>жа</w:t>
      </w:r>
      <w:r>
        <w:t>щим образом;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>
        <w:t xml:space="preserve">письменный отзыв непосредственного руководителя практики </w:t>
      </w:r>
      <w:r w:rsidRPr="00C77335">
        <w:t>от организации, подписанный и заверенный гербовой (фирменной) печатью;</w:t>
      </w:r>
    </w:p>
    <w:p w:rsidR="00B660C5" w:rsidRPr="00C77335" w:rsidRDefault="00B660C5" w:rsidP="00B660C5">
      <w:pPr>
        <w:pStyle w:val="22"/>
        <w:numPr>
          <w:ilvl w:val="0"/>
          <w:numId w:val="24"/>
        </w:numPr>
        <w:spacing w:line="360" w:lineRule="exact"/>
        <w:ind w:left="0" w:firstLine="709"/>
      </w:pPr>
      <w:r w:rsidRPr="00C77335">
        <w:t>проекты, эскизы, фотографии и другие дополнительные графич</w:t>
      </w:r>
      <w:r w:rsidRPr="00C77335">
        <w:t>е</w:t>
      </w:r>
      <w:r w:rsidRPr="00C77335">
        <w:t>ские материалы, отображающие ра</w:t>
      </w:r>
      <w:r>
        <w:t>боту, выполненную практикантом.</w:t>
      </w:r>
    </w:p>
    <w:p w:rsidR="00B660C5" w:rsidRDefault="00B660C5" w:rsidP="00B660C5">
      <w:pPr>
        <w:pStyle w:val="22"/>
        <w:spacing w:line="360" w:lineRule="exact"/>
        <w:ind w:firstLine="709"/>
      </w:pPr>
      <w:r w:rsidRPr="00C77335">
        <w:t>Материалы должны быть помещены в отдельную папку, оформленную установленным образом.</w:t>
      </w:r>
    </w:p>
    <w:p w:rsidR="00126D17" w:rsidRDefault="00126D17" w:rsidP="00126D17">
      <w:pPr>
        <w:pStyle w:val="ae"/>
        <w:rPr>
          <w:lang w:val="ru-RU"/>
        </w:rPr>
      </w:pPr>
    </w:p>
    <w:p w:rsidR="001A75EB" w:rsidRPr="00126D17" w:rsidRDefault="001A75EB" w:rsidP="00126D17">
      <w:pPr>
        <w:pStyle w:val="ae"/>
        <w:rPr>
          <w:lang w:val="ru-RU"/>
        </w:rPr>
      </w:pPr>
    </w:p>
    <w:p w:rsidR="003876B8" w:rsidRPr="00E95393" w:rsidRDefault="00E95393" w:rsidP="00E95393">
      <w:pPr>
        <w:pStyle w:val="13"/>
        <w:jc w:val="left"/>
        <w:rPr>
          <w:rFonts w:asciiTheme="minorHAnsi" w:hAnsiTheme="minorHAnsi"/>
          <w:sz w:val="28"/>
        </w:rPr>
      </w:pPr>
      <w:bookmarkStart w:id="13" w:name="_Toc535240092"/>
      <w:r w:rsidRPr="00E95393">
        <w:rPr>
          <w:rFonts w:ascii="Times New Roman" w:hAnsi="Times New Roman" w:cs="Times New Roman"/>
          <w:sz w:val="28"/>
        </w:rPr>
        <w:t>3.</w:t>
      </w:r>
      <w:r w:rsidR="00126D17">
        <w:rPr>
          <w:rFonts w:ascii="Times New Roman" w:hAnsi="Times New Roman" w:cs="Times New Roman"/>
          <w:sz w:val="28"/>
        </w:rPr>
        <w:t>6</w:t>
      </w:r>
      <w:r>
        <w:rPr>
          <w:rFonts w:asciiTheme="minorHAnsi" w:hAnsiTheme="minorHAnsi"/>
          <w:sz w:val="28"/>
        </w:rPr>
        <w:t xml:space="preserve"> </w:t>
      </w:r>
      <w:r w:rsidRPr="00E95393">
        <w:rPr>
          <w:rFonts w:ascii="Times New Roman" w:hAnsi="Times New Roman" w:cs="Times New Roman"/>
          <w:caps w:val="0"/>
          <w:sz w:val="28"/>
        </w:rPr>
        <w:t>П</w:t>
      </w:r>
      <w:r w:rsidRPr="00624051">
        <w:rPr>
          <w:caps w:val="0"/>
          <w:sz w:val="28"/>
        </w:rPr>
        <w:t>одведение итогов практики</w:t>
      </w:r>
      <w:bookmarkEnd w:id="13"/>
    </w:p>
    <w:p w:rsidR="003876B8" w:rsidRPr="00354293" w:rsidRDefault="003876B8" w:rsidP="00354293">
      <w:pPr>
        <w:pStyle w:val="22"/>
        <w:rPr>
          <w:szCs w:val="28"/>
        </w:rPr>
      </w:pPr>
      <w:r w:rsidRPr="00354293">
        <w:rPr>
          <w:szCs w:val="28"/>
        </w:rPr>
        <w:t>В течение первых двух недель после окончания практики в соответствии с графиком образо</w:t>
      </w:r>
      <w:r w:rsidR="00B660C5">
        <w:rPr>
          <w:szCs w:val="28"/>
        </w:rPr>
        <w:t xml:space="preserve">вательного процесса магистрант </w:t>
      </w:r>
      <w:r w:rsidRPr="00354293">
        <w:rPr>
          <w:szCs w:val="28"/>
        </w:rPr>
        <w:t xml:space="preserve">сдает дифференцированный зачет руководителю практики, который проводится в форме собеседования с магистрантом на основе представленных им </w:t>
      </w:r>
      <w:r w:rsidR="00B660C5">
        <w:rPr>
          <w:szCs w:val="28"/>
        </w:rPr>
        <w:t xml:space="preserve">вышеизложенного </w:t>
      </w:r>
      <w:r w:rsidRPr="00354293">
        <w:rPr>
          <w:szCs w:val="28"/>
        </w:rPr>
        <w:t>индивидуальн</w:t>
      </w:r>
      <w:r w:rsidRPr="00354293">
        <w:rPr>
          <w:szCs w:val="28"/>
        </w:rPr>
        <w:t>о</w:t>
      </w:r>
      <w:r w:rsidRPr="00354293">
        <w:rPr>
          <w:szCs w:val="28"/>
        </w:rPr>
        <w:t xml:space="preserve">го </w:t>
      </w:r>
      <w:r w:rsidR="00B660C5">
        <w:rPr>
          <w:szCs w:val="28"/>
        </w:rPr>
        <w:t>задания</w:t>
      </w:r>
      <w:r w:rsidRPr="00354293">
        <w:rPr>
          <w:szCs w:val="28"/>
        </w:rPr>
        <w:t xml:space="preserve"> и отчета, с разбором выполнения всех этапов и задач практики. </w:t>
      </w:r>
    </w:p>
    <w:p w:rsidR="00E939EC" w:rsidRDefault="00E939EC" w:rsidP="00354293">
      <w:pPr>
        <w:pStyle w:val="22"/>
        <w:rPr>
          <w:szCs w:val="28"/>
        </w:rPr>
      </w:pPr>
    </w:p>
    <w:p w:rsidR="00B660C5" w:rsidRDefault="00B660C5" w:rsidP="00354293">
      <w:pPr>
        <w:pStyle w:val="22"/>
        <w:rPr>
          <w:szCs w:val="28"/>
        </w:rPr>
      </w:pPr>
    </w:p>
    <w:p w:rsidR="00B660C5" w:rsidRPr="004378CB" w:rsidRDefault="00B660C5" w:rsidP="004378CB">
      <w:pPr>
        <w:pStyle w:val="13"/>
        <w:ind w:firstLine="709"/>
        <w:jc w:val="left"/>
        <w:rPr>
          <w:rFonts w:asciiTheme="minorHAnsi" w:hAnsiTheme="minorHAnsi"/>
          <w:sz w:val="28"/>
        </w:rPr>
      </w:pPr>
      <w:bookmarkStart w:id="14" w:name="_Toc535240093"/>
      <w:r w:rsidRPr="004378CB">
        <w:rPr>
          <w:rFonts w:ascii="Times New Roman" w:hAnsi="Times New Roman" w:cs="Times New Roman"/>
          <w:sz w:val="28"/>
        </w:rPr>
        <w:t>3.7</w:t>
      </w:r>
      <w:r w:rsidRPr="004378CB">
        <w:rPr>
          <w:rFonts w:asciiTheme="minorHAnsi" w:hAnsiTheme="minorHAnsi"/>
          <w:sz w:val="28"/>
        </w:rPr>
        <w:t xml:space="preserve"> </w:t>
      </w:r>
      <w:r w:rsidRPr="004378CB">
        <w:rPr>
          <w:rFonts w:ascii="Times New Roman" w:hAnsi="Times New Roman" w:cs="Times New Roman"/>
          <w:caps w:val="0"/>
          <w:sz w:val="28"/>
        </w:rPr>
        <w:t>Порядок повторного прохождения практики</w:t>
      </w:r>
      <w:bookmarkEnd w:id="14"/>
    </w:p>
    <w:p w:rsidR="00B660C5" w:rsidRDefault="00B660C5" w:rsidP="00354293">
      <w:pPr>
        <w:pStyle w:val="22"/>
        <w:rPr>
          <w:szCs w:val="28"/>
        </w:rPr>
      </w:pPr>
      <w:r w:rsidRPr="004378CB">
        <w:rPr>
          <w:szCs w:val="28"/>
        </w:rPr>
        <w:t>Магистрант, который не выполнил программу практики, получивший о</w:t>
      </w:r>
      <w:r w:rsidRPr="004378CB">
        <w:rPr>
          <w:szCs w:val="28"/>
        </w:rPr>
        <w:t>т</w:t>
      </w:r>
      <w:r w:rsidRPr="004378CB">
        <w:rPr>
          <w:szCs w:val="28"/>
        </w:rPr>
        <w:t>рицательный отзыв о работе или неудовлетворительную оценку, не допускается к итоговой аттестации.</w:t>
      </w:r>
    </w:p>
    <w:p w:rsidR="00F007A1" w:rsidRDefault="00F007A1">
      <w:pPr>
        <w:rPr>
          <w:sz w:val="28"/>
          <w:szCs w:val="28"/>
        </w:rPr>
      </w:pPr>
      <w:r>
        <w:rPr>
          <w:szCs w:val="28"/>
        </w:rPr>
        <w:br w:type="page"/>
      </w:r>
    </w:p>
    <w:p w:rsidR="00F007A1" w:rsidRPr="00FF06E1" w:rsidRDefault="00F007A1" w:rsidP="00F007A1">
      <w:pPr>
        <w:pStyle w:val="26"/>
        <w:rPr>
          <w:lang w:eastAsia="ru-RU"/>
        </w:rPr>
      </w:pPr>
      <w:bookmarkStart w:id="15" w:name="_Toc535240094"/>
      <w:r w:rsidRPr="00FF06E1">
        <w:rPr>
          <w:lang w:eastAsia="ru-RU"/>
        </w:rPr>
        <w:t xml:space="preserve">Приложение </w:t>
      </w:r>
      <w:r>
        <w:rPr>
          <w:lang w:eastAsia="ru-RU"/>
        </w:rPr>
        <w:t>А</w:t>
      </w:r>
      <w:bookmarkEnd w:id="15"/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Пример оформления титульного листа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F007A1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БЕЛОРУССКИЙ ГОСУДАРСТВЕНЫЙ УНИВЕРСИТЕТ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ФАКУЛЬТЕТ СОЦИОКУЛЬТУРНЫХ КОММУНИКАЦИЙ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 xml:space="preserve">Кафедра </w:t>
      </w:r>
      <w:r>
        <w:rPr>
          <w:b/>
          <w:color w:val="000000" w:themeColor="text1"/>
          <w:sz w:val="28"/>
          <w:szCs w:val="28"/>
          <w:lang w:eastAsia="ru-RU"/>
        </w:rPr>
        <w:t>искусств и средового дизайна</w:t>
      </w:r>
    </w:p>
    <w:p w:rsidR="00F007A1" w:rsidRPr="005249F6" w:rsidRDefault="00F007A1" w:rsidP="00F007A1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ind w:left="3828" w:firstLine="1212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УТВЕРЖДАЮ</w:t>
      </w:r>
    </w:p>
    <w:p w:rsidR="00F007A1" w:rsidRPr="005249F6" w:rsidRDefault="00F007A1" w:rsidP="00F007A1">
      <w:pPr>
        <w:ind w:left="3828" w:firstLine="1212"/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>Директор ООО «ААА»</w:t>
      </w:r>
    </w:p>
    <w:p w:rsidR="00F007A1" w:rsidRPr="005249F6" w:rsidRDefault="00F007A1" w:rsidP="00F007A1">
      <w:pPr>
        <w:ind w:left="3828" w:firstLine="1212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м.п.________________И. И. </w:t>
      </w:r>
      <w:r w:rsidRPr="005249F6">
        <w:rPr>
          <w:color w:val="000000" w:themeColor="text1"/>
          <w:sz w:val="28"/>
          <w:szCs w:val="28"/>
          <w:lang w:eastAsia="ru-RU"/>
        </w:rPr>
        <w:t>Иванов</w:t>
      </w:r>
    </w:p>
    <w:p w:rsidR="00F007A1" w:rsidRPr="005249F6" w:rsidRDefault="00F007A1" w:rsidP="00F007A1">
      <w:pPr>
        <w:ind w:left="3828" w:firstLine="1212"/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>«___» _____________ 201</w:t>
      </w:r>
      <w:r>
        <w:rPr>
          <w:color w:val="000000" w:themeColor="text1"/>
          <w:sz w:val="28"/>
          <w:szCs w:val="28"/>
          <w:lang w:eastAsia="ru-RU"/>
        </w:rPr>
        <w:t>_</w:t>
      </w:r>
      <w:r w:rsidRPr="005249F6">
        <w:rPr>
          <w:color w:val="000000" w:themeColor="text1"/>
          <w:sz w:val="28"/>
          <w:szCs w:val="28"/>
          <w:lang w:val="be-BY" w:eastAsia="ru-RU"/>
        </w:rPr>
        <w:t xml:space="preserve"> </w:t>
      </w:r>
      <w:r w:rsidRPr="005249F6">
        <w:rPr>
          <w:color w:val="000000" w:themeColor="text1"/>
          <w:sz w:val="28"/>
          <w:szCs w:val="28"/>
          <w:lang w:eastAsia="ru-RU"/>
        </w:rPr>
        <w:t>г.</w:t>
      </w:r>
    </w:p>
    <w:p w:rsidR="00F007A1" w:rsidRPr="005249F6" w:rsidRDefault="00F007A1" w:rsidP="00F007A1">
      <w:pPr>
        <w:ind w:firstLine="1212"/>
        <w:rPr>
          <w:color w:val="000000" w:themeColor="text1"/>
          <w:sz w:val="28"/>
          <w:szCs w:val="28"/>
          <w:lang w:eastAsia="ru-RU"/>
        </w:rPr>
      </w:pPr>
      <w:r w:rsidRPr="005249F6">
        <w:rPr>
          <w:rFonts w:eastAsiaTheme="minorEastAsia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50567" wp14:editId="753D0A38">
                <wp:simplePos x="0" y="0"/>
                <wp:positionH relativeFrom="column">
                  <wp:posOffset>344628</wp:posOffset>
                </wp:positionH>
                <wp:positionV relativeFrom="paragraph">
                  <wp:posOffset>34615</wp:posOffset>
                </wp:positionV>
                <wp:extent cx="1168400" cy="304800"/>
                <wp:effectExtent l="0" t="0" r="641350" b="457200"/>
                <wp:wrapNone/>
                <wp:docPr id="21" name="Прямоугольная вынос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wedgeRectCallout">
                          <a:avLst>
                            <a:gd name="adj1" fmla="val 99197"/>
                            <a:gd name="adj2" fmla="val 183798"/>
                          </a:avLst>
                        </a:prstGeom>
                        <a:solidFill>
                          <a:srgbClr val="F2F2F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07A1" w:rsidRDefault="00F007A1" w:rsidP="00F007A1">
                            <w:r w:rsidRPr="0071278C">
                              <w:t>Шрифт 14 пт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1" o:spid="_x0000_s1026" type="#_x0000_t61" style="position:absolute;left:0;text-align:left;margin-left:27.15pt;margin-top:2.75pt;width:9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" adj="32227,50500" fillcolor="#f2f2f2">
                <v:textbox>
                  <w:txbxContent>
                    <w:p w:rsidR="00F007A1" w:rsidRDefault="00F007A1" w:rsidP="00F007A1">
                      <w:r w:rsidRPr="0071278C">
                        <w:t>Шрифт 14 пт</w:t>
                      </w:r>
                    </w:p>
                  </w:txbxContent>
                </v:textbox>
              </v:shape>
            </w:pict>
          </mc:Fallback>
        </mc:AlternateContent>
      </w:r>
    </w:p>
    <w:p w:rsidR="00F007A1" w:rsidRPr="005249F6" w:rsidRDefault="00F007A1" w:rsidP="00F007A1">
      <w:pPr>
        <w:rPr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ОТЧЁТ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 xml:space="preserve">Об </w:t>
      </w:r>
      <w:r>
        <w:rPr>
          <w:b/>
          <w:color w:val="000000" w:themeColor="text1"/>
          <w:sz w:val="28"/>
          <w:szCs w:val="28"/>
          <w:lang w:eastAsia="ru-RU"/>
        </w:rPr>
        <w:t xml:space="preserve">производственной </w:t>
      </w:r>
      <w:r w:rsidRPr="005249F6">
        <w:rPr>
          <w:b/>
          <w:color w:val="000000" w:themeColor="text1"/>
          <w:sz w:val="28"/>
          <w:szCs w:val="28"/>
          <w:lang w:eastAsia="ru-RU"/>
        </w:rPr>
        <w:t>практике, проходившей в период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с «___» __________ 201</w:t>
      </w:r>
      <w:r>
        <w:rPr>
          <w:b/>
          <w:color w:val="000000" w:themeColor="text1"/>
          <w:sz w:val="28"/>
          <w:szCs w:val="28"/>
          <w:lang w:eastAsia="ru-RU"/>
        </w:rPr>
        <w:t>_ г. по «___» __________ 201_</w:t>
      </w:r>
      <w:r w:rsidRPr="005249F6">
        <w:rPr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в ООО «ААА»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rPr>
          <w:b/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Руководитель практики</w:t>
      </w:r>
    </w:p>
    <w:p w:rsidR="00F007A1" w:rsidRPr="005249F6" w:rsidRDefault="00F007A1" w:rsidP="00F007A1">
      <w:pPr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>от организации</w:t>
      </w:r>
      <w:r w:rsidRPr="005249F6">
        <w:rPr>
          <w:color w:val="000000" w:themeColor="text1"/>
          <w:sz w:val="28"/>
          <w:szCs w:val="28"/>
          <w:lang w:eastAsia="ru-RU"/>
        </w:rPr>
        <w:tab/>
      </w:r>
      <w:r w:rsidRPr="005249F6">
        <w:rPr>
          <w:color w:val="000000" w:themeColor="text1"/>
          <w:sz w:val="28"/>
          <w:szCs w:val="28"/>
          <w:lang w:eastAsia="ru-RU"/>
        </w:rPr>
        <w:tab/>
      </w:r>
      <w:r w:rsidRPr="005249F6">
        <w:rPr>
          <w:color w:val="000000" w:themeColor="text1"/>
          <w:sz w:val="28"/>
          <w:szCs w:val="28"/>
          <w:lang w:eastAsia="ru-RU"/>
        </w:rPr>
        <w:tab/>
      </w:r>
      <w:r w:rsidRPr="005249F6">
        <w:rPr>
          <w:color w:val="000000" w:themeColor="text1"/>
          <w:sz w:val="28"/>
          <w:szCs w:val="28"/>
          <w:lang w:eastAsia="ru-RU"/>
        </w:rPr>
        <w:tab/>
      </w:r>
      <w:r w:rsidRPr="005249F6"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 xml:space="preserve">          </w:t>
      </w:r>
      <w:r w:rsidRPr="005249F6"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 xml:space="preserve">_____________В. В. </w:t>
      </w:r>
      <w:r w:rsidRPr="005249F6">
        <w:rPr>
          <w:color w:val="000000" w:themeColor="text1"/>
          <w:sz w:val="28"/>
          <w:szCs w:val="28"/>
          <w:lang w:eastAsia="ru-RU"/>
        </w:rPr>
        <w:t>Сид</w:t>
      </w:r>
      <w:r w:rsidRPr="005249F6">
        <w:rPr>
          <w:color w:val="000000" w:themeColor="text1"/>
          <w:sz w:val="28"/>
          <w:szCs w:val="28"/>
          <w:lang w:eastAsia="ru-RU"/>
        </w:rPr>
        <w:t>о</w:t>
      </w:r>
      <w:r w:rsidRPr="005249F6">
        <w:rPr>
          <w:color w:val="000000" w:themeColor="text1"/>
          <w:sz w:val="28"/>
          <w:szCs w:val="28"/>
          <w:lang w:eastAsia="ru-RU"/>
        </w:rPr>
        <w:t>ров</w:t>
      </w:r>
    </w:p>
    <w:p w:rsidR="00F007A1" w:rsidRPr="005249F6" w:rsidRDefault="00F007A1" w:rsidP="00F007A1">
      <w:pPr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</w:p>
    <w:p w:rsidR="00F007A1" w:rsidRPr="005249F6" w:rsidRDefault="00F007A1" w:rsidP="00F007A1">
      <w:pPr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</w:p>
    <w:p w:rsidR="00F007A1" w:rsidRPr="005249F6" w:rsidRDefault="00F007A1" w:rsidP="00F007A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5249F6">
        <w:rPr>
          <w:rFonts w:eastAsia="Calibri"/>
          <w:b/>
          <w:bCs/>
          <w:color w:val="000000" w:themeColor="text1"/>
          <w:sz w:val="28"/>
          <w:szCs w:val="28"/>
        </w:rPr>
        <w:t xml:space="preserve">Исполнитель </w:t>
      </w:r>
    </w:p>
    <w:p w:rsidR="00F007A1" w:rsidRPr="005249F6" w:rsidRDefault="00F007A1" w:rsidP="00F007A1">
      <w:pPr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магистрант 2 курса</w:t>
      </w:r>
    </w:p>
    <w:p w:rsidR="00F007A1" w:rsidRPr="005249F6" w:rsidRDefault="00F007A1" w:rsidP="00F007A1">
      <w:pPr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 xml:space="preserve">специальности </w:t>
      </w:r>
    </w:p>
    <w:p w:rsidR="00F007A1" w:rsidRPr="005249F6" w:rsidRDefault="00F007A1" w:rsidP="00F007A1">
      <w:pPr>
        <w:rPr>
          <w:color w:val="000000" w:themeColor="text1"/>
          <w:sz w:val="28"/>
          <w:szCs w:val="28"/>
          <w:lang w:eastAsia="ru-RU"/>
        </w:rPr>
      </w:pPr>
      <w:r w:rsidRPr="005249F6">
        <w:rPr>
          <w:rFonts w:eastAsia="Calibri"/>
          <w:color w:val="000000" w:themeColor="text1"/>
          <w:sz w:val="28"/>
          <w:szCs w:val="28"/>
        </w:rPr>
        <w:t>1-</w:t>
      </w:r>
      <w:r>
        <w:rPr>
          <w:rFonts w:eastAsia="Calibri"/>
          <w:color w:val="000000" w:themeColor="text1"/>
          <w:sz w:val="28"/>
          <w:szCs w:val="28"/>
        </w:rPr>
        <w:t xml:space="preserve">21 80 14Искусствоведение                    </w:t>
      </w:r>
      <w:r>
        <w:rPr>
          <w:color w:val="000000" w:themeColor="text1"/>
          <w:sz w:val="28"/>
          <w:szCs w:val="28"/>
          <w:lang w:eastAsia="ru-RU"/>
        </w:rPr>
        <w:t xml:space="preserve">             ______________В. В. </w:t>
      </w:r>
      <w:r w:rsidRPr="005249F6">
        <w:rPr>
          <w:color w:val="000000" w:themeColor="text1"/>
          <w:sz w:val="28"/>
          <w:szCs w:val="28"/>
          <w:lang w:eastAsia="ru-RU"/>
        </w:rPr>
        <w:t>Петров</w:t>
      </w:r>
    </w:p>
    <w:p w:rsidR="00F007A1" w:rsidRPr="005249F6" w:rsidRDefault="00F007A1" w:rsidP="00F007A1">
      <w:pPr>
        <w:rPr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rPr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Руководитель практики</w:t>
      </w:r>
    </w:p>
    <w:p w:rsidR="00F007A1" w:rsidRPr="00EB3955" w:rsidRDefault="00F007A1" w:rsidP="00EB3955">
      <w:pPr>
        <w:ind w:left="5670" w:hanging="5670"/>
        <w:outlineLvl w:val="0"/>
        <w:rPr>
          <w:color w:val="000000" w:themeColor="text1"/>
          <w:sz w:val="28"/>
          <w:szCs w:val="28"/>
          <w:lang w:eastAsia="ru-RU"/>
        </w:rPr>
      </w:pPr>
      <w:bookmarkStart w:id="16" w:name="_Toc535240095"/>
      <w:r w:rsidRPr="005249F6">
        <w:rPr>
          <w:color w:val="000000" w:themeColor="text1"/>
          <w:sz w:val="28"/>
          <w:szCs w:val="28"/>
          <w:lang w:eastAsia="ru-RU"/>
        </w:rPr>
        <w:t xml:space="preserve">от кафедры 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EB3955">
        <w:rPr>
          <w:color w:val="000000" w:themeColor="text1"/>
          <w:sz w:val="28"/>
          <w:szCs w:val="28"/>
          <w:lang w:eastAsia="ru-RU"/>
        </w:rPr>
        <w:t xml:space="preserve">      ______________Сенчило Н. В</w:t>
      </w:r>
      <w:r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br/>
      </w:r>
      <w:r w:rsidRPr="005249F6">
        <w:rPr>
          <w:color w:val="000000" w:themeColor="text1"/>
          <w:sz w:val="28"/>
          <w:szCs w:val="28"/>
          <w:lang w:eastAsia="ru-RU"/>
        </w:rPr>
        <w:t xml:space="preserve">доцент кафедры дизайна моды, </w:t>
      </w:r>
      <w:r w:rsidRPr="00EB3955">
        <w:rPr>
          <w:sz w:val="28"/>
          <w:szCs w:val="28"/>
          <w:lang w:eastAsia="ru-RU"/>
        </w:rPr>
        <w:t xml:space="preserve">кандидат </w:t>
      </w:r>
      <w:r w:rsidR="00EB3955" w:rsidRPr="00EB3955">
        <w:rPr>
          <w:sz w:val="28"/>
          <w:szCs w:val="28"/>
          <w:lang w:eastAsia="ru-RU"/>
        </w:rPr>
        <w:t>искусствоведения</w:t>
      </w:r>
      <w:bookmarkEnd w:id="16"/>
    </w:p>
    <w:p w:rsidR="00F007A1" w:rsidRPr="00F007A1" w:rsidRDefault="00F007A1" w:rsidP="00A811FC">
      <w:pPr>
        <w:pStyle w:val="26"/>
        <w:rPr>
          <w:rFonts w:asciiTheme="minorHAnsi" w:hAnsiTheme="minorHAnsi"/>
          <w:lang w:eastAsia="ru-RU"/>
        </w:rPr>
      </w:pPr>
      <w:r w:rsidRPr="005249F6">
        <w:rPr>
          <w:lang w:val="be-BY" w:eastAsia="ru-RU"/>
        </w:rPr>
        <w:br w:type="page"/>
      </w:r>
      <w:bookmarkStart w:id="17" w:name="_Toc535240096"/>
      <w:r w:rsidRPr="00F007A1">
        <w:t>ПРИЛОЖЕНИЕ Б</w:t>
      </w:r>
      <w:bookmarkEnd w:id="17"/>
    </w:p>
    <w:p w:rsidR="00F007A1" w:rsidRPr="005249F6" w:rsidRDefault="00F007A1" w:rsidP="00F007A1">
      <w:pPr>
        <w:tabs>
          <w:tab w:val="left" w:pos="1080"/>
        </w:tabs>
        <w:ind w:firstLine="72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0353" wp14:editId="31926018">
                <wp:simplePos x="0" y="0"/>
                <wp:positionH relativeFrom="column">
                  <wp:posOffset>429688</wp:posOffset>
                </wp:positionH>
                <wp:positionV relativeFrom="paragraph">
                  <wp:posOffset>21560</wp:posOffset>
                </wp:positionV>
                <wp:extent cx="1155700" cy="355600"/>
                <wp:effectExtent l="0" t="0" r="730250" b="177800"/>
                <wp:wrapNone/>
                <wp:docPr id="23" name="Прямоугольная вынос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55600"/>
                        </a:xfrm>
                        <a:prstGeom prst="wedgeRectCallout">
                          <a:avLst>
                            <a:gd name="adj1" fmla="val 105375"/>
                            <a:gd name="adj2" fmla="val 82707"/>
                          </a:avLst>
                        </a:prstGeom>
                        <a:solidFill>
                          <a:srgbClr val="F2F2F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07A1" w:rsidRDefault="00F007A1" w:rsidP="00F007A1">
                            <w:r>
                              <w:t>Шрифт 16 пт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3" o:spid="_x0000_s1027" type="#_x0000_t61" style="position:absolute;left:0;text-align:left;margin-left:33.85pt;margin-top:1.7pt;width:9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" adj="33561,28665" fillcolor="#f2f2f2">
                <v:textbox>
                  <w:txbxContent>
                    <w:p w:rsidR="00F007A1" w:rsidRDefault="00F007A1" w:rsidP="00F007A1">
                      <w:r>
                        <w:t>Шрифт 16 пт</w:t>
                      </w:r>
                    </w:p>
                  </w:txbxContent>
                </v:textbox>
              </v:shape>
            </w:pict>
          </mc:Fallback>
        </mc:AlternateContent>
      </w:r>
      <w:r w:rsidRPr="005249F6">
        <w:rPr>
          <w:b/>
          <w:color w:val="000000" w:themeColor="text1"/>
          <w:sz w:val="28"/>
          <w:szCs w:val="28"/>
          <w:lang w:eastAsia="ru-RU"/>
        </w:rPr>
        <w:t>Пример оформления оглавления</w:t>
      </w:r>
    </w:p>
    <w:p w:rsidR="00F007A1" w:rsidRPr="005249F6" w:rsidRDefault="00F007A1" w:rsidP="00F007A1">
      <w:pPr>
        <w:tabs>
          <w:tab w:val="left" w:pos="1080"/>
        </w:tabs>
        <w:ind w:left="720" w:firstLine="72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437F" wp14:editId="7B93439D">
                <wp:simplePos x="0" y="0"/>
                <wp:positionH relativeFrom="column">
                  <wp:posOffset>4927260</wp:posOffset>
                </wp:positionH>
                <wp:positionV relativeFrom="paragraph">
                  <wp:posOffset>207630</wp:posOffset>
                </wp:positionV>
                <wp:extent cx="1073889" cy="361315"/>
                <wp:effectExtent l="1143000" t="0" r="12065" b="400685"/>
                <wp:wrapNone/>
                <wp:docPr id="22" name="Прямоугольная вынос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889" cy="361315"/>
                        </a:xfrm>
                        <a:prstGeom prst="wedgeRectCallout">
                          <a:avLst>
                            <a:gd name="adj1" fmla="val -153079"/>
                            <a:gd name="adj2" fmla="val 145471"/>
                          </a:avLst>
                        </a:prstGeom>
                        <a:solidFill>
                          <a:srgbClr val="F2F2F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07A1" w:rsidRDefault="00F007A1" w:rsidP="00F007A1">
                            <w:r>
                              <w:t>Шрифт 14 пт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2" o:spid="_x0000_s1028" type="#_x0000_t61" style="position:absolute;left:0;text-align:left;margin-left:387.95pt;margin-top:16.35pt;width:84.5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" adj="-22265,42222" fillcolor="#f2f2f2">
                <v:textbox>
                  <w:txbxContent>
                    <w:p w:rsidR="00F007A1" w:rsidRDefault="00F007A1" w:rsidP="00F007A1">
                      <w:r>
                        <w:t>Шрифт 14 пт</w:t>
                      </w:r>
                    </w:p>
                  </w:txbxContent>
                </v:textbox>
              </v:shape>
            </w:pict>
          </mc:Fallback>
        </mc:AlternateConten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ОГЛАВЛЕНИЕ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79"/>
        <w:gridCol w:w="815"/>
      </w:tblGrid>
      <w:tr w:rsidR="00F007A1" w:rsidRPr="005249F6" w:rsidTr="00F007A1">
        <w:tc>
          <w:tcPr>
            <w:tcW w:w="8779" w:type="dxa"/>
          </w:tcPr>
          <w:p w:rsidR="00F007A1" w:rsidRPr="005249F6" w:rsidRDefault="00F007A1" w:rsidP="00F007A1">
            <w:pPr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b/>
                <w:color w:val="000000" w:themeColor="text1"/>
                <w:sz w:val="28"/>
                <w:szCs w:val="28"/>
                <w:lang w:eastAsia="ru-RU"/>
              </w:rPr>
              <w:t>ВВЕДЕНИЕ…………………………………………………………………</w:t>
            </w:r>
          </w:p>
        </w:tc>
        <w:tc>
          <w:tcPr>
            <w:tcW w:w="815" w:type="dxa"/>
          </w:tcPr>
          <w:p w:rsidR="00F007A1" w:rsidRPr="005249F6" w:rsidRDefault="00F007A1" w:rsidP="00F007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007A1" w:rsidRPr="005249F6" w:rsidTr="00F007A1">
        <w:tc>
          <w:tcPr>
            <w:tcW w:w="8779" w:type="dxa"/>
          </w:tcPr>
          <w:p w:rsidR="00F007A1" w:rsidRPr="005249F6" w:rsidRDefault="00F007A1" w:rsidP="00F007A1">
            <w:pPr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b/>
                <w:color w:val="000000" w:themeColor="text1"/>
                <w:sz w:val="28"/>
                <w:szCs w:val="28"/>
                <w:lang w:eastAsia="ru-RU"/>
              </w:rPr>
              <w:t>ГЛАВА 1 ОБЩАЯ ХАРАКТЕРИСТИКА ООО «ААА»………………</w:t>
            </w:r>
          </w:p>
        </w:tc>
        <w:tc>
          <w:tcPr>
            <w:tcW w:w="815" w:type="dxa"/>
          </w:tcPr>
          <w:p w:rsidR="00F007A1" w:rsidRPr="005249F6" w:rsidRDefault="00F007A1" w:rsidP="00F007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F007A1" w:rsidRPr="005249F6" w:rsidTr="00F007A1">
        <w:tc>
          <w:tcPr>
            <w:tcW w:w="8779" w:type="dxa"/>
          </w:tcPr>
          <w:p w:rsidR="00F007A1" w:rsidRPr="005249F6" w:rsidRDefault="00F007A1" w:rsidP="00F007A1">
            <w:pPr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b/>
                <w:color w:val="000000" w:themeColor="text1"/>
                <w:sz w:val="28"/>
                <w:szCs w:val="28"/>
                <w:lang w:eastAsia="ru-RU"/>
              </w:rPr>
              <w:t>ГЛАВА 2. ИНДИВИДУАЛЬНОЕ ЗАДАНИЕ………………………….</w:t>
            </w:r>
          </w:p>
        </w:tc>
        <w:tc>
          <w:tcPr>
            <w:tcW w:w="815" w:type="dxa"/>
          </w:tcPr>
          <w:p w:rsidR="00F007A1" w:rsidRPr="005249F6" w:rsidRDefault="00F007A1" w:rsidP="00F007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F007A1" w:rsidRPr="005249F6" w:rsidTr="00F007A1">
        <w:tc>
          <w:tcPr>
            <w:tcW w:w="8779" w:type="dxa"/>
          </w:tcPr>
          <w:p w:rsidR="00F007A1" w:rsidRPr="005249F6" w:rsidRDefault="00F007A1" w:rsidP="00F007A1">
            <w:pPr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b/>
                <w:color w:val="000000" w:themeColor="text1"/>
                <w:sz w:val="28"/>
                <w:szCs w:val="28"/>
                <w:lang w:eastAsia="ru-RU"/>
              </w:rPr>
              <w:t>ЗАКЛЮЧЕНИЕ……………………………………………………………</w:t>
            </w:r>
          </w:p>
        </w:tc>
        <w:tc>
          <w:tcPr>
            <w:tcW w:w="815" w:type="dxa"/>
          </w:tcPr>
          <w:p w:rsidR="00F007A1" w:rsidRPr="005249F6" w:rsidRDefault="00F007A1" w:rsidP="00F007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F007A1" w:rsidRPr="005249F6" w:rsidTr="00F007A1">
        <w:tc>
          <w:tcPr>
            <w:tcW w:w="8779" w:type="dxa"/>
          </w:tcPr>
          <w:p w:rsidR="00F007A1" w:rsidRPr="005249F6" w:rsidRDefault="00F007A1" w:rsidP="00F007A1">
            <w:pPr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b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ИСТОЧНИКОВ…………………..</w:t>
            </w:r>
          </w:p>
        </w:tc>
        <w:tc>
          <w:tcPr>
            <w:tcW w:w="815" w:type="dxa"/>
          </w:tcPr>
          <w:p w:rsidR="00F007A1" w:rsidRPr="005249F6" w:rsidRDefault="00F007A1" w:rsidP="00F007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F007A1" w:rsidRPr="005249F6" w:rsidTr="00F007A1">
        <w:tc>
          <w:tcPr>
            <w:tcW w:w="8779" w:type="dxa"/>
          </w:tcPr>
          <w:p w:rsidR="00F007A1" w:rsidRPr="005249F6" w:rsidRDefault="00F007A1" w:rsidP="00F007A1">
            <w:pPr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b/>
                <w:color w:val="000000" w:themeColor="text1"/>
                <w:sz w:val="28"/>
                <w:szCs w:val="28"/>
                <w:lang w:eastAsia="ru-RU"/>
              </w:rPr>
              <w:t>ПРИЛОЖЕНИЕ……………………………………………………………</w:t>
            </w:r>
          </w:p>
        </w:tc>
        <w:tc>
          <w:tcPr>
            <w:tcW w:w="815" w:type="dxa"/>
          </w:tcPr>
          <w:p w:rsidR="00F007A1" w:rsidRPr="005249F6" w:rsidRDefault="00F007A1" w:rsidP="00F007A1">
            <w:pPr>
              <w:tabs>
                <w:tab w:val="center" w:pos="287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49F6">
              <w:rPr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</w:tr>
      <w:tr w:rsidR="00F007A1" w:rsidRPr="005249F6" w:rsidTr="00F007A1">
        <w:tc>
          <w:tcPr>
            <w:tcW w:w="8779" w:type="dxa"/>
          </w:tcPr>
          <w:p w:rsidR="00F007A1" w:rsidRPr="005249F6" w:rsidRDefault="00F007A1" w:rsidP="00F007A1">
            <w:pPr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F007A1" w:rsidRPr="005249F6" w:rsidRDefault="00F007A1" w:rsidP="00F007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007A1" w:rsidRPr="005249F6" w:rsidRDefault="00F007A1" w:rsidP="00F007A1">
      <w:pPr>
        <w:ind w:left="6379"/>
        <w:rPr>
          <w:rStyle w:val="afe"/>
          <w:color w:val="000000" w:themeColor="text1"/>
          <w:sz w:val="28"/>
          <w:szCs w:val="28"/>
        </w:rPr>
      </w:pPr>
      <w:r w:rsidRPr="005249F6">
        <w:rPr>
          <w:color w:val="000000" w:themeColor="text1"/>
          <w:sz w:val="28"/>
          <w:szCs w:val="28"/>
          <w:lang w:eastAsia="ru-RU"/>
        </w:rPr>
        <w:br w:type="page"/>
      </w:r>
    </w:p>
    <w:p w:rsidR="00F007A1" w:rsidRPr="005249F6" w:rsidRDefault="00F007A1" w:rsidP="00F007A1">
      <w:pPr>
        <w:pStyle w:val="26"/>
        <w:rPr>
          <w:lang w:eastAsia="ru-RU"/>
        </w:rPr>
      </w:pPr>
      <w:bookmarkStart w:id="18" w:name="_Toc535240097"/>
      <w:r w:rsidRPr="00524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279C5" wp14:editId="7E864C9C">
                <wp:simplePos x="0" y="0"/>
                <wp:positionH relativeFrom="column">
                  <wp:posOffset>-602615</wp:posOffset>
                </wp:positionH>
                <wp:positionV relativeFrom="paragraph">
                  <wp:posOffset>12700</wp:posOffset>
                </wp:positionV>
                <wp:extent cx="520700" cy="287020"/>
                <wp:effectExtent l="0" t="0" r="1270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87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7A1" w:rsidRPr="000C7C4D" w:rsidRDefault="00F007A1" w:rsidP="00F007A1">
                            <w:pPr>
                              <w:jc w:val="center"/>
                            </w:pPr>
                            <w:r w:rsidRPr="000C7C4D">
                              <w:t>2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-47.45pt;margin-top:1pt;width:41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" fillcolor="#f2f2f2 [3052]" strokecolor="black [3200]" strokeweight=".25pt">
                <v:textbox>
                  <w:txbxContent>
                    <w:p w:rsidR="00F007A1" w:rsidRPr="000C7C4D" w:rsidRDefault="00F007A1" w:rsidP="00F007A1">
                      <w:pPr>
                        <w:jc w:val="center"/>
                      </w:pPr>
                      <w:r w:rsidRPr="000C7C4D">
                        <w:t>2 см</w:t>
                      </w:r>
                    </w:p>
                  </w:txbxContent>
                </v:textbox>
              </v:rect>
            </w:pict>
          </mc:Fallback>
        </mc:AlternateContent>
      </w:r>
      <w:r w:rsidRPr="00524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5F8E8" wp14:editId="0E9A960E">
                <wp:simplePos x="0" y="0"/>
                <wp:positionH relativeFrom="column">
                  <wp:posOffset>-748030</wp:posOffset>
                </wp:positionH>
                <wp:positionV relativeFrom="paragraph">
                  <wp:posOffset>-287020</wp:posOffset>
                </wp:positionV>
                <wp:extent cx="0" cy="753745"/>
                <wp:effectExtent l="95250" t="38100" r="57150" b="654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745"/>
                        </a:xfrm>
                        <a:prstGeom prst="straightConnector1">
                          <a:avLst/>
                        </a:prstGeom>
                        <a:ln w="31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58.9pt;margin-top:-22.6pt;width:0;height:5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" strokecolor="black [3040]" strokeweight=".25pt">
                <v:stroke startarrow="open" endarrow="open"/>
              </v:shape>
            </w:pict>
          </mc:Fallback>
        </mc:AlternateContent>
      </w:r>
      <w:r w:rsidRPr="005249F6">
        <w:rPr>
          <w:lang w:eastAsia="ru-RU"/>
        </w:rPr>
        <w:t xml:space="preserve">ПРИЛОЖЕНИЕ </w:t>
      </w:r>
      <w:r>
        <w:rPr>
          <w:lang w:eastAsia="ru-RU"/>
        </w:rPr>
        <w:t>Г</w:t>
      </w:r>
      <w:bookmarkEnd w:id="18"/>
    </w:p>
    <w:p w:rsidR="00F007A1" w:rsidRPr="005249F6" w:rsidRDefault="00F007A1" w:rsidP="00F007A1">
      <w:pPr>
        <w:ind w:left="6237"/>
        <w:jc w:val="right"/>
        <w:rPr>
          <w:b/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b/>
          <w:color w:val="000000" w:themeColor="text1"/>
          <w:sz w:val="28"/>
          <w:szCs w:val="28"/>
          <w:lang w:eastAsia="ru-RU"/>
        </w:rPr>
        <w:t>Пример оформление текстового материала</w:t>
      </w:r>
    </w:p>
    <w:p w:rsidR="00F007A1" w:rsidRPr="005249F6" w:rsidRDefault="00F007A1" w:rsidP="00F007A1">
      <w:pPr>
        <w:jc w:val="center"/>
        <w:rPr>
          <w:color w:val="000000" w:themeColor="text1"/>
          <w:sz w:val="28"/>
          <w:szCs w:val="28"/>
          <w:lang w:eastAsia="ru-RU"/>
        </w:rPr>
      </w:pPr>
      <w:r w:rsidRPr="005249F6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4692A" wp14:editId="72E34E97">
                <wp:simplePos x="0" y="0"/>
                <wp:positionH relativeFrom="column">
                  <wp:posOffset>5416358</wp:posOffset>
                </wp:positionH>
                <wp:positionV relativeFrom="paragraph">
                  <wp:posOffset>142033</wp:posOffset>
                </wp:positionV>
                <wp:extent cx="393405" cy="0"/>
                <wp:effectExtent l="38100" t="76200" r="2603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426.5pt;margin-top:11.2pt;width:31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Pr="005249F6">
        <w:rPr>
          <w:b/>
          <w:color w:val="000000" w:themeColor="text1"/>
          <w:sz w:val="28"/>
          <w:szCs w:val="28"/>
          <w:lang w:eastAsia="ru-RU"/>
        </w:rPr>
        <w:t>ГЛАВА 1</w:t>
      </w:r>
    </w:p>
    <w:p w:rsidR="00F007A1" w:rsidRPr="005249F6" w:rsidRDefault="00F007A1" w:rsidP="00F007A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5249F6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AEAFF" wp14:editId="76260117">
                <wp:simplePos x="0" y="0"/>
                <wp:positionH relativeFrom="column">
                  <wp:posOffset>5320665</wp:posOffset>
                </wp:positionH>
                <wp:positionV relativeFrom="paragraph">
                  <wp:posOffset>78474</wp:posOffset>
                </wp:positionV>
                <wp:extent cx="607695" cy="267970"/>
                <wp:effectExtent l="0" t="0" r="249555" b="20828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7695" cy="267970"/>
                        </a:xfrm>
                        <a:prstGeom prst="wedgeRectCallout">
                          <a:avLst>
                            <a:gd name="adj1" fmla="val -76017"/>
                            <a:gd name="adj2" fmla="val -108893"/>
                          </a:avLst>
                        </a:prstGeom>
                        <a:solidFill>
                          <a:srgbClr val="EAEAE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07A1" w:rsidRPr="00E26A80" w:rsidRDefault="00F007A1" w:rsidP="00F007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4" o:spid="_x0000_s1030" type="#_x0000_t61" style="position:absolute;left:0;text-align:left;margin-left:418.95pt;margin-top:6.2pt;width:47.85pt;height:21.1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" adj="-5620,-12721" fillcolor="#eaeaea">
                <v:textbox>
                  <w:txbxContent>
                    <w:p w:rsidR="00F007A1" w:rsidRPr="00E26A80" w:rsidRDefault="00F007A1" w:rsidP="00F007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см</w:t>
                      </w:r>
                    </w:p>
                  </w:txbxContent>
                </v:textbox>
              </v:shape>
            </w:pict>
          </mc:Fallback>
        </mc:AlternateContent>
      </w:r>
      <w:r w:rsidRPr="005249F6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04C1FF" wp14:editId="70932A2D">
                <wp:simplePos x="0" y="0"/>
                <wp:positionH relativeFrom="column">
                  <wp:posOffset>-643890</wp:posOffset>
                </wp:positionH>
                <wp:positionV relativeFrom="paragraph">
                  <wp:posOffset>59690</wp:posOffset>
                </wp:positionV>
                <wp:extent cx="1022985" cy="516890"/>
                <wp:effectExtent l="0" t="0" r="24765" b="165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" cy="516890"/>
                          <a:chOff x="810" y="2820"/>
                          <a:chExt cx="1611" cy="814"/>
                        </a:xfrm>
                      </wpg:grpSpPr>
                      <wps:wsp>
                        <wps:cNvPr id="11" name="AutoShape 18"/>
                        <wps:cNvSpPr>
                          <a:spLocks/>
                        </wps:cNvSpPr>
                        <wps:spPr bwMode="auto">
                          <a:xfrm rot="16200000">
                            <a:off x="1963" y="3177"/>
                            <a:ext cx="195" cy="720"/>
                          </a:xfrm>
                          <a:prstGeom prst="rightBrace">
                            <a:avLst>
                              <a:gd name="adj1" fmla="val 88462"/>
                              <a:gd name="adj2" fmla="val 47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10" y="2820"/>
                            <a:ext cx="1611" cy="465"/>
                          </a:xfrm>
                          <a:prstGeom prst="wedgeRectCallout">
                            <a:avLst>
                              <a:gd name="adj1" fmla="val 35412"/>
                              <a:gd name="adj2" fmla="val 76454"/>
                            </a:avLst>
                          </a:prstGeom>
                          <a:solidFill>
                            <a:srgbClr val="F2F2F2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07A1" w:rsidRPr="000C7C4D" w:rsidRDefault="00F007A1" w:rsidP="00F007A1">
                              <w:pPr>
                                <w:shd w:val="clear" w:color="auto" w:fill="F2F2F2"/>
                              </w:pPr>
                              <w:r w:rsidRPr="000C7C4D">
                                <w:t>Отступ 1,25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31" style="position:absolute;left:0;text-align:left;margin-left:-50.7pt;margin-top:4.7pt;width:80.55pt;height:40.7pt;z-index:251662336" coordorigin="810,2820" coordsize="1611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" o:spid="_x0000_s1032" type="#_x0000_t88" style="position:absolute;left:1963;top:3177;width:195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YJ8IA&#10;AADbAAAADwAAAGRycy9kb3ducmV2LnhtbERPzWrCQBC+C32HZQq91Y0WrUY3QQrWXoo08QGG7Jgs&#10;zc6m2VWTt+8WCt7m4/udbT7YVlyp98axgtk0AUFcOW24VnAq988rED4ga2wdk4KRPOTZw2SLqXY3&#10;/qJrEWoRQ9inqKAJoUul9FVDFv3UdcSRO7veYoiwr6Xu8RbDbSvnSbKUFg3HhgY7emuo+i4uVkF9&#10;8uZ1sebD/udzOb4fL+alLEalnh6H3QZEoCHcxf/uDx3nz+D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hgnwgAAANsAAAAPAAAAAAAAAAAAAAAAAJgCAABkcnMvZG93&#10;bnJldi54bWxQSwUGAAAAAAQABAD1AAAAhwMAAAAA&#10;" adj="5175,10350"/>
                <v:shape id="AutoShape 19" o:spid="_x0000_s1033" type="#_x0000_t61" style="position:absolute;left:810;top:2820;width:161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0lQcAA&#10;AADbAAAADwAAAGRycy9kb3ducmV2LnhtbERPS4vCMBC+C/6HMMJeRFMVRKtRRFD2IuzWx3loxrbY&#10;TEoTa/XXm4UFb/PxPWe5bk0pGqpdYVnBaBiBIE6tLjhTcDruBjMQziNrLC2Tgic5WK+6nSXG2j74&#10;l5rEZyKEsItRQe59FUvp0pwMuqGtiAN3tbVBH2CdSV3jI4SbUo6jaCoNFhwacqxom1N6S+5GwSs5&#10;0E8yN9PzxDfP/eVGNnJ9pb567WYBwlPrP+J/97cO88fw90s4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0lQcAAAADbAAAADwAAAAAAAAAAAAAAAACYAgAAZHJzL2Rvd25y&#10;ZXYueG1sUEsFBgAAAAAEAAQA9QAAAIUDAAAAAA==&#10;" adj="18449,27314" fillcolor="#f2f2f2">
                  <v:textbox>
                    <w:txbxContent>
                      <w:p w:rsidR="00F007A1" w:rsidRPr="000C7C4D" w:rsidRDefault="00F007A1" w:rsidP="00F007A1">
                        <w:pPr>
                          <w:shd w:val="clear" w:color="auto" w:fill="F2F2F2"/>
                        </w:pPr>
                        <w:r w:rsidRPr="000C7C4D">
                          <w:t>Отступ 1,25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249F6">
        <w:rPr>
          <w:b/>
          <w:color w:val="000000" w:themeColor="text1"/>
          <w:sz w:val="28"/>
          <w:szCs w:val="28"/>
          <w:lang w:eastAsia="ru-RU"/>
        </w:rPr>
        <w:t>ОБЩАЯ ХАРАКТЕРИСТИКА ООО «ААА»</w:t>
      </w:r>
    </w:p>
    <w:p w:rsidR="00F007A1" w:rsidRPr="005249F6" w:rsidRDefault="00F007A1" w:rsidP="00F007A1">
      <w:pPr>
        <w:ind w:firstLine="720"/>
        <w:jc w:val="right"/>
        <w:rPr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5F8AE" wp14:editId="3DE220A0">
                <wp:simplePos x="0" y="0"/>
                <wp:positionH relativeFrom="column">
                  <wp:posOffset>-765810</wp:posOffset>
                </wp:positionH>
                <wp:positionV relativeFrom="paragraph">
                  <wp:posOffset>1480820</wp:posOffset>
                </wp:positionV>
                <wp:extent cx="457200" cy="342900"/>
                <wp:effectExtent l="9525" t="6350" r="952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07A1" w:rsidRPr="00E61112" w:rsidRDefault="00F007A1" w:rsidP="00F007A1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E61112">
                              <w:rPr>
                                <w:szCs w:val="18"/>
                              </w:rPr>
                              <w:t>3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-60.3pt;margin-top:116.6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" fillcolor="#eaeaea">
                <v:textbox>
                  <w:txbxContent>
                    <w:p w:rsidR="00F007A1" w:rsidRPr="00E61112" w:rsidRDefault="00F007A1" w:rsidP="00F007A1">
                      <w:pPr>
                        <w:jc w:val="center"/>
                        <w:rPr>
                          <w:szCs w:val="18"/>
                        </w:rPr>
                      </w:pPr>
                      <w:r w:rsidRPr="00E61112">
                        <w:rPr>
                          <w:szCs w:val="18"/>
                        </w:rPr>
                        <w:t>3 см</w:t>
                      </w:r>
                    </w:p>
                  </w:txbxContent>
                </v:textbox>
              </v:rect>
            </w:pict>
          </mc:Fallback>
        </mc:AlternateContent>
      </w:r>
      <w:r w:rsidRPr="005249F6">
        <w:rPr>
          <w:color w:val="000000" w:themeColor="text1"/>
          <w:sz w:val="28"/>
          <w:szCs w:val="28"/>
          <w:lang w:eastAsia="ru-RU"/>
        </w:rPr>
        <w:t xml:space="preserve">          Швейное предприятие представляет собой сложный механизм взаимосв</w:t>
      </w:r>
      <w:r w:rsidRPr="005249F6">
        <w:rPr>
          <w:color w:val="000000" w:themeColor="text1"/>
          <w:sz w:val="28"/>
          <w:szCs w:val="28"/>
          <w:lang w:eastAsia="ru-RU"/>
        </w:rPr>
        <w:t>я</w:t>
      </w:r>
      <w:r w:rsidRPr="005249F6">
        <w:rPr>
          <w:color w:val="000000" w:themeColor="text1"/>
          <w:sz w:val="28"/>
          <w:szCs w:val="28"/>
          <w:lang w:eastAsia="ru-RU"/>
        </w:rPr>
        <w:t>занных основных и вспомогательных цехов, отделов и служб. На предприятии создан полный цикл производства: от проектирования и разработки моделей, их изготовления, до окончательной отделки и упаковки.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A65CE" wp14:editId="54F054D8">
                <wp:simplePos x="0" y="0"/>
                <wp:positionH relativeFrom="column">
                  <wp:posOffset>-697363</wp:posOffset>
                </wp:positionH>
                <wp:positionV relativeFrom="paragraph">
                  <wp:posOffset>439981</wp:posOffset>
                </wp:positionV>
                <wp:extent cx="701454" cy="0"/>
                <wp:effectExtent l="38100" t="76200" r="2286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45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-54.9pt;margin-top:34.65pt;width:55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Pr="005249F6">
        <w:rPr>
          <w:color w:val="000000" w:themeColor="text1"/>
          <w:sz w:val="28"/>
          <w:szCs w:val="28"/>
          <w:lang w:eastAsia="ru-RU"/>
        </w:rPr>
        <w:t>Подготовительно-раскройное производство занимает одно из важнейших мест в процессе изготовления швейных изделий. На его этапах обеспечивается рациональное использование материалов, высокое качество кроя на базе шир</w:t>
      </w:r>
      <w:r w:rsidRPr="005249F6">
        <w:rPr>
          <w:color w:val="000000" w:themeColor="text1"/>
          <w:sz w:val="28"/>
          <w:szCs w:val="28"/>
          <w:lang w:eastAsia="ru-RU"/>
        </w:rPr>
        <w:t>о</w:t>
      </w:r>
      <w:r w:rsidRPr="005249F6">
        <w:rPr>
          <w:color w:val="000000" w:themeColor="text1"/>
          <w:sz w:val="28"/>
          <w:szCs w:val="28"/>
          <w:lang w:eastAsia="ru-RU"/>
        </w:rPr>
        <w:t>кого применения компьютерной техники и высокопроизводительного оборуд</w:t>
      </w:r>
      <w:r w:rsidRPr="005249F6">
        <w:rPr>
          <w:color w:val="000000" w:themeColor="text1"/>
          <w:sz w:val="28"/>
          <w:szCs w:val="28"/>
          <w:lang w:eastAsia="ru-RU"/>
        </w:rPr>
        <w:t>о</w:t>
      </w:r>
      <w:r w:rsidRPr="005249F6">
        <w:rPr>
          <w:color w:val="000000" w:themeColor="text1"/>
          <w:sz w:val="28"/>
          <w:szCs w:val="28"/>
          <w:lang w:eastAsia="ru-RU"/>
        </w:rPr>
        <w:t>вания, закладываются рациональные методы обработки швейных изделий, что позволяет сделать их изготовление высокоэффективным. Осуществляется те</w:t>
      </w:r>
      <w:r w:rsidRPr="005249F6">
        <w:rPr>
          <w:color w:val="000000" w:themeColor="text1"/>
          <w:sz w:val="28"/>
          <w:szCs w:val="28"/>
          <w:lang w:eastAsia="ru-RU"/>
        </w:rPr>
        <w:t>х</w:t>
      </w:r>
      <w:r w:rsidRPr="005249F6">
        <w:rPr>
          <w:color w:val="000000" w:themeColor="text1"/>
          <w:sz w:val="28"/>
          <w:szCs w:val="28"/>
          <w:lang w:eastAsia="ru-RU"/>
        </w:rPr>
        <w:t>нологический процесс подготовительно-раскройного производства в экспер</w:t>
      </w:r>
      <w:r w:rsidRPr="005249F6">
        <w:rPr>
          <w:color w:val="000000" w:themeColor="text1"/>
          <w:sz w:val="28"/>
          <w:szCs w:val="28"/>
          <w:lang w:eastAsia="ru-RU"/>
        </w:rPr>
        <w:t>и</w:t>
      </w:r>
      <w:r w:rsidRPr="005249F6">
        <w:rPr>
          <w:color w:val="000000" w:themeColor="text1"/>
          <w:sz w:val="28"/>
          <w:szCs w:val="28"/>
          <w:lang w:eastAsia="ru-RU"/>
        </w:rPr>
        <w:t>ментальном, подготовительном и раскройном цехах швейного предприятия.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>Основной задачей экспериментального цеха является своевременная и качественная подготовка моделей к запуску в производство, к которой относя</w:t>
      </w:r>
      <w:r w:rsidRPr="005249F6">
        <w:rPr>
          <w:color w:val="000000" w:themeColor="text1"/>
          <w:sz w:val="28"/>
          <w:szCs w:val="28"/>
          <w:lang w:eastAsia="ru-RU"/>
        </w:rPr>
        <w:t>т</w:t>
      </w:r>
      <w:r w:rsidRPr="005249F6">
        <w:rPr>
          <w:color w:val="000000" w:themeColor="text1"/>
          <w:sz w:val="28"/>
          <w:szCs w:val="28"/>
          <w:lang w:eastAsia="ru-RU"/>
        </w:rPr>
        <w:t xml:space="preserve">ся: 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>- разработка перспективного и текущего ассортимента изделий с      уч</w:t>
      </w:r>
      <w:r w:rsidRPr="005249F6">
        <w:rPr>
          <w:color w:val="000000" w:themeColor="text1"/>
          <w:sz w:val="28"/>
          <w:szCs w:val="28"/>
          <w:lang w:eastAsia="ru-RU"/>
        </w:rPr>
        <w:t>е</w:t>
      </w:r>
      <w:r w:rsidRPr="005249F6">
        <w:rPr>
          <w:color w:val="000000" w:themeColor="text1"/>
          <w:sz w:val="28"/>
          <w:szCs w:val="28"/>
          <w:lang w:eastAsia="ru-RU"/>
        </w:rPr>
        <w:t>том изученного спроса, коньюнктуры рынка и направления моды;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 xml:space="preserve"> - моделирование; - конструкторская и технологическая проработка новых моделей; 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>- разработка оптимальных режимов технологического процесса;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3C779" wp14:editId="7D384119">
                <wp:simplePos x="0" y="0"/>
                <wp:positionH relativeFrom="column">
                  <wp:posOffset>-760730</wp:posOffset>
                </wp:positionH>
                <wp:positionV relativeFrom="paragraph">
                  <wp:posOffset>300990</wp:posOffset>
                </wp:positionV>
                <wp:extent cx="618490" cy="457200"/>
                <wp:effectExtent l="0" t="0" r="391160" b="228600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8490" cy="457200"/>
                        </a:xfrm>
                        <a:prstGeom prst="wedgeRectCallout">
                          <a:avLst>
                            <a:gd name="adj1" fmla="val -105761"/>
                            <a:gd name="adj2" fmla="val -85086"/>
                          </a:avLst>
                        </a:prstGeom>
                        <a:solidFill>
                          <a:srgbClr val="EAEAE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07A1" w:rsidRPr="00E61112" w:rsidRDefault="00F007A1" w:rsidP="00F007A1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Точно 18</w:t>
                            </w:r>
                            <w:r w:rsidRPr="00E61112">
                              <w:rPr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Cs w:val="20"/>
                              </w:rPr>
                              <w:t>т</w:t>
                            </w:r>
                          </w:p>
                          <w:p w:rsidR="00F007A1" w:rsidRPr="00E26A80" w:rsidRDefault="00F007A1" w:rsidP="00F00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6A80">
                              <w:rPr>
                                <w:sz w:val="20"/>
                                <w:szCs w:val="20"/>
                              </w:rPr>
                              <w:t>18 пт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" o:spid="_x0000_s1035" type="#_x0000_t61" style="position:absolute;left:0;text-align:left;margin-left:-59.9pt;margin-top:23.7pt;width:48.7pt;height:36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" adj="-12044,-7579" fillcolor="#eaeaea">
                <v:textbox>
                  <w:txbxContent>
                    <w:p w:rsidR="00F007A1" w:rsidRPr="00E61112" w:rsidRDefault="00F007A1" w:rsidP="00F007A1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Точно 18</w:t>
                      </w:r>
                      <w:r w:rsidRPr="00E61112">
                        <w:rPr>
                          <w:szCs w:val="20"/>
                        </w:rPr>
                        <w:t>п</w:t>
                      </w:r>
                      <w:r>
                        <w:rPr>
                          <w:szCs w:val="20"/>
                        </w:rPr>
                        <w:t>т</w:t>
                      </w:r>
                    </w:p>
                    <w:p w:rsidR="00F007A1" w:rsidRPr="00E26A80" w:rsidRDefault="00F007A1" w:rsidP="00F007A1">
                      <w:pPr>
                        <w:rPr>
                          <w:sz w:val="20"/>
                          <w:szCs w:val="20"/>
                        </w:rPr>
                      </w:pPr>
                      <w:r w:rsidRPr="00E26A80">
                        <w:rPr>
                          <w:sz w:val="20"/>
                          <w:szCs w:val="20"/>
                        </w:rPr>
                        <w:t>18 пт</w:t>
                      </w:r>
                    </w:p>
                  </w:txbxContent>
                </v:textbox>
              </v:shape>
            </w:pict>
          </mc:Fallback>
        </mc:AlternateContent>
      </w:r>
      <w:r w:rsidRPr="005249F6">
        <w:rPr>
          <w:color w:val="000000" w:themeColor="text1"/>
          <w:sz w:val="28"/>
          <w:szCs w:val="28"/>
          <w:lang w:eastAsia="ru-RU"/>
        </w:rPr>
        <w:t xml:space="preserve">- изготовление лекал, трафаретов и светокопий, нормирование расхода всех материалов; 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249F6">
        <w:rPr>
          <w:color w:val="000000" w:themeColor="text1"/>
          <w:sz w:val="28"/>
          <w:szCs w:val="28"/>
          <w:lang w:eastAsia="ru-RU"/>
        </w:rPr>
        <w:t xml:space="preserve">- подготовка технической документации на модель. </w:t>
      </w:r>
    </w:p>
    <w:p w:rsidR="00F007A1" w:rsidRPr="005249F6" w:rsidRDefault="00F007A1" w:rsidP="00F007A1">
      <w:pPr>
        <w:ind w:firstLine="709"/>
        <w:jc w:val="both"/>
        <w:rPr>
          <w:color w:val="000000" w:themeColor="text1"/>
          <w:sz w:val="28"/>
          <w:szCs w:val="28"/>
        </w:rPr>
      </w:pPr>
      <w:r w:rsidRPr="005249F6">
        <w:rPr>
          <w:color w:val="000000" w:themeColor="text1"/>
          <w:sz w:val="28"/>
          <w:szCs w:val="28"/>
          <w:lang w:eastAsia="ru-RU"/>
        </w:rPr>
        <w:t>Планирование проектирования и разработки новых моделей в организ</w:t>
      </w:r>
      <w:r w:rsidRPr="005249F6">
        <w:rPr>
          <w:color w:val="000000" w:themeColor="text1"/>
          <w:sz w:val="28"/>
          <w:szCs w:val="28"/>
          <w:lang w:eastAsia="ru-RU"/>
        </w:rPr>
        <w:t>а</w:t>
      </w:r>
      <w:r w:rsidRPr="005249F6">
        <w:rPr>
          <w:color w:val="000000" w:themeColor="text1"/>
          <w:sz w:val="28"/>
          <w:szCs w:val="28"/>
          <w:lang w:eastAsia="ru-RU"/>
        </w:rPr>
        <w:t>ции является частью процесса планирования производства – выполняется эк</w:t>
      </w:r>
      <w:r w:rsidRPr="005249F6">
        <w:rPr>
          <w:color w:val="000000" w:themeColor="text1"/>
          <w:sz w:val="28"/>
          <w:szCs w:val="28"/>
          <w:lang w:eastAsia="ru-RU"/>
        </w:rPr>
        <w:t>с</w:t>
      </w:r>
      <w:r w:rsidRPr="005249F6">
        <w:rPr>
          <w:color w:val="000000" w:themeColor="text1"/>
          <w:sz w:val="28"/>
          <w:szCs w:val="28"/>
          <w:lang w:eastAsia="ru-RU"/>
        </w:rPr>
        <w:t>периментальным цехом. Художник-модельер и конструкторы экспериментал</w:t>
      </w:r>
      <w:r w:rsidRPr="005249F6">
        <w:rPr>
          <w:color w:val="000000" w:themeColor="text1"/>
          <w:sz w:val="28"/>
          <w:szCs w:val="28"/>
          <w:lang w:eastAsia="ru-RU"/>
        </w:rPr>
        <w:t>ь</w:t>
      </w:r>
      <w:r w:rsidRPr="005249F6">
        <w:rPr>
          <w:color w:val="000000" w:themeColor="text1"/>
          <w:sz w:val="28"/>
          <w:szCs w:val="28"/>
          <w:lang w:eastAsia="ru-RU"/>
        </w:rPr>
        <w:t>ного цеха в течение года разрабатывают коллекции изделий согласно сезона «весна-лето» и «осень-зима».</w:t>
      </w:r>
    </w:p>
    <w:p w:rsidR="00F007A1" w:rsidRPr="005249F6" w:rsidRDefault="00F007A1" w:rsidP="00F007A1">
      <w:pPr>
        <w:rPr>
          <w:color w:val="000000" w:themeColor="text1"/>
          <w:sz w:val="28"/>
          <w:szCs w:val="28"/>
        </w:rPr>
      </w:pPr>
      <w:r w:rsidRPr="005249F6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65B9B" wp14:editId="44954F81">
                <wp:simplePos x="0" y="0"/>
                <wp:positionH relativeFrom="column">
                  <wp:posOffset>3427730</wp:posOffset>
                </wp:positionH>
                <wp:positionV relativeFrom="paragraph">
                  <wp:posOffset>67310</wp:posOffset>
                </wp:positionV>
                <wp:extent cx="0" cy="879475"/>
                <wp:effectExtent l="95250" t="38100" r="57150" b="539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9.9pt;margin-top:5.3pt;width:0;height:6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Pr="005249F6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7EDFE" wp14:editId="4411F2DA">
                <wp:simplePos x="0" y="0"/>
                <wp:positionH relativeFrom="column">
                  <wp:posOffset>3735705</wp:posOffset>
                </wp:positionH>
                <wp:positionV relativeFrom="paragraph">
                  <wp:posOffset>471170</wp:posOffset>
                </wp:positionV>
                <wp:extent cx="520700" cy="297180"/>
                <wp:effectExtent l="0" t="0" r="12700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2971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07A1" w:rsidRPr="000C7C4D" w:rsidRDefault="00F007A1" w:rsidP="00F007A1">
                            <w:pPr>
                              <w:jc w:val="center"/>
                            </w:pPr>
                            <w:r w:rsidRPr="000C7C4D">
                              <w:t>2 см</w:t>
                            </w:r>
                          </w:p>
                          <w:p w:rsidR="00F007A1" w:rsidRPr="00DD7363" w:rsidRDefault="00F007A1" w:rsidP="00F007A1">
                            <w:pPr>
                              <w:jc w:val="center"/>
                            </w:pPr>
                            <w:r w:rsidRPr="00DD7363">
                              <w:t>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margin-left:294.15pt;margin-top:37.1pt;width:41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" fillcolor="#eaeaea">
                <v:textbox>
                  <w:txbxContent>
                    <w:p w:rsidR="00F007A1" w:rsidRPr="000C7C4D" w:rsidRDefault="00F007A1" w:rsidP="00F007A1">
                      <w:pPr>
                        <w:jc w:val="center"/>
                      </w:pPr>
                      <w:r w:rsidRPr="000C7C4D">
                        <w:t>2 см</w:t>
                      </w:r>
                    </w:p>
                    <w:p w:rsidR="00F007A1" w:rsidRPr="00DD7363" w:rsidRDefault="00F007A1" w:rsidP="00F007A1">
                      <w:pPr>
                        <w:jc w:val="center"/>
                      </w:pPr>
                      <w:r w:rsidRPr="00DD7363">
                        <w:t>см</w:t>
                      </w:r>
                    </w:p>
                  </w:txbxContent>
                </v:textbox>
              </v:rect>
            </w:pict>
          </mc:Fallback>
        </mc:AlternateContent>
      </w:r>
    </w:p>
    <w:p w:rsidR="00F007A1" w:rsidRPr="005249F6" w:rsidRDefault="00F007A1" w:rsidP="00F007A1">
      <w:pPr>
        <w:rPr>
          <w:color w:val="000000" w:themeColor="text1"/>
        </w:rPr>
      </w:pPr>
    </w:p>
    <w:p w:rsidR="00F007A1" w:rsidRPr="00354293" w:rsidRDefault="00F007A1" w:rsidP="00354293">
      <w:pPr>
        <w:pStyle w:val="22"/>
        <w:rPr>
          <w:szCs w:val="28"/>
        </w:rPr>
      </w:pPr>
    </w:p>
    <w:sectPr w:rsidR="00F007A1" w:rsidRPr="00354293" w:rsidSect="00A9617C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A1" w:rsidRDefault="00F007A1" w:rsidP="001B4D7D">
      <w:r>
        <w:separator/>
      </w:r>
    </w:p>
  </w:endnote>
  <w:endnote w:type="continuationSeparator" w:id="0">
    <w:p w:rsidR="00F007A1" w:rsidRDefault="00F007A1" w:rsidP="001B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Полужирный">
    <w:panose1 w:val="020208030705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1" w:rsidRDefault="00F007A1">
    <w:pPr>
      <w:jc w:val="center"/>
    </w:pPr>
  </w:p>
  <w:p w:rsidR="00F007A1" w:rsidRDefault="00F007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1" w:rsidRDefault="00F007A1">
    <w:pPr>
      <w:jc w:val="center"/>
    </w:pPr>
  </w:p>
  <w:p w:rsidR="00F007A1" w:rsidRDefault="00F007A1">
    <w:pPr>
      <w:jc w:val="center"/>
    </w:pPr>
  </w:p>
  <w:p w:rsidR="00F007A1" w:rsidRDefault="00F007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A1" w:rsidRDefault="00F007A1" w:rsidP="001B4D7D">
      <w:r>
        <w:separator/>
      </w:r>
    </w:p>
  </w:footnote>
  <w:footnote w:type="continuationSeparator" w:id="0">
    <w:p w:rsidR="00F007A1" w:rsidRDefault="00F007A1" w:rsidP="001B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20584"/>
      <w:docPartObj>
        <w:docPartGallery w:val="Page Numbers (Top of Page)"/>
        <w:docPartUnique/>
      </w:docPartObj>
    </w:sdtPr>
    <w:sdtContent>
      <w:p w:rsidR="00F007A1" w:rsidRDefault="00F007A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FC">
          <w:rPr>
            <w:noProof/>
          </w:rPr>
          <w:t>4</w:t>
        </w:r>
        <w:r>
          <w:fldChar w:fldCharType="end"/>
        </w:r>
      </w:p>
    </w:sdtContent>
  </w:sdt>
  <w:p w:rsidR="00F007A1" w:rsidRDefault="00F007A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08E"/>
    <w:multiLevelType w:val="hybridMultilevel"/>
    <w:tmpl w:val="C3CE4A04"/>
    <w:lvl w:ilvl="0" w:tplc="3DA096A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65262"/>
    <w:multiLevelType w:val="hybridMultilevel"/>
    <w:tmpl w:val="65329D6E"/>
    <w:lvl w:ilvl="0" w:tplc="1CE4E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A7291"/>
    <w:multiLevelType w:val="multilevel"/>
    <w:tmpl w:val="E626034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D14018"/>
    <w:multiLevelType w:val="hybridMultilevel"/>
    <w:tmpl w:val="1EEA76BA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948C5"/>
    <w:multiLevelType w:val="hybridMultilevel"/>
    <w:tmpl w:val="E3DC0FBE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D528A0"/>
    <w:multiLevelType w:val="multilevel"/>
    <w:tmpl w:val="72C45F4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E767B5C"/>
    <w:multiLevelType w:val="hybridMultilevel"/>
    <w:tmpl w:val="B1A23D18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E27EB7"/>
    <w:multiLevelType w:val="multilevel"/>
    <w:tmpl w:val="F15A9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19126C2"/>
    <w:multiLevelType w:val="hybridMultilevel"/>
    <w:tmpl w:val="21E0034A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1733BE"/>
    <w:multiLevelType w:val="hybridMultilevel"/>
    <w:tmpl w:val="657A6372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854D18"/>
    <w:multiLevelType w:val="hybridMultilevel"/>
    <w:tmpl w:val="D354C23A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3309DE"/>
    <w:multiLevelType w:val="multilevel"/>
    <w:tmpl w:val="4D181F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1F3F6591"/>
    <w:multiLevelType w:val="hybridMultilevel"/>
    <w:tmpl w:val="59B4EAA4"/>
    <w:lvl w:ilvl="0" w:tplc="1CE4E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D502A8"/>
    <w:multiLevelType w:val="hybridMultilevel"/>
    <w:tmpl w:val="F9C2096E"/>
    <w:lvl w:ilvl="0" w:tplc="AE50B12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751276"/>
    <w:multiLevelType w:val="multilevel"/>
    <w:tmpl w:val="B3C890A0"/>
    <w:lvl w:ilvl="0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7A773B4"/>
    <w:multiLevelType w:val="hybridMultilevel"/>
    <w:tmpl w:val="1B5AD1EA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125B86"/>
    <w:multiLevelType w:val="hybridMultilevel"/>
    <w:tmpl w:val="BDACEF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1A4FC2"/>
    <w:multiLevelType w:val="hybridMultilevel"/>
    <w:tmpl w:val="0C5C84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D6702C"/>
    <w:multiLevelType w:val="multilevel"/>
    <w:tmpl w:val="33DA81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1F3018E"/>
    <w:multiLevelType w:val="hybridMultilevel"/>
    <w:tmpl w:val="B32C37D0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043A2"/>
    <w:multiLevelType w:val="hybridMultilevel"/>
    <w:tmpl w:val="5D88A7C4"/>
    <w:lvl w:ilvl="0" w:tplc="8932C1A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355ADD"/>
    <w:multiLevelType w:val="hybridMultilevel"/>
    <w:tmpl w:val="144C0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336E99"/>
    <w:multiLevelType w:val="hybridMultilevel"/>
    <w:tmpl w:val="5F2EE93E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6D7A48"/>
    <w:multiLevelType w:val="hybridMultilevel"/>
    <w:tmpl w:val="EC5E8992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F52E97"/>
    <w:multiLevelType w:val="hybridMultilevel"/>
    <w:tmpl w:val="28080802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4A276A"/>
    <w:multiLevelType w:val="hybridMultilevel"/>
    <w:tmpl w:val="8E0CFB12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FB7BC4"/>
    <w:multiLevelType w:val="hybridMultilevel"/>
    <w:tmpl w:val="4AD8D5E0"/>
    <w:lvl w:ilvl="0" w:tplc="3DA096A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754EE8"/>
    <w:multiLevelType w:val="hybridMultilevel"/>
    <w:tmpl w:val="B57CF3B6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92AD6"/>
    <w:multiLevelType w:val="hybridMultilevel"/>
    <w:tmpl w:val="4118B0BC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E54CA8"/>
    <w:multiLevelType w:val="hybridMultilevel"/>
    <w:tmpl w:val="1F2C5BFC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732B15"/>
    <w:multiLevelType w:val="hybridMultilevel"/>
    <w:tmpl w:val="BC5C90D8"/>
    <w:lvl w:ilvl="0" w:tplc="6B2C13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624B43"/>
    <w:multiLevelType w:val="multilevel"/>
    <w:tmpl w:val="1B781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DF433A0"/>
    <w:multiLevelType w:val="hybridMultilevel"/>
    <w:tmpl w:val="6ECAB144"/>
    <w:lvl w:ilvl="0" w:tplc="E0A842E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994DC3"/>
    <w:multiLevelType w:val="multilevel"/>
    <w:tmpl w:val="CB0E4B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2842A88"/>
    <w:multiLevelType w:val="hybridMultilevel"/>
    <w:tmpl w:val="CBAC3788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F51D21"/>
    <w:multiLevelType w:val="hybridMultilevel"/>
    <w:tmpl w:val="59384910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67287D"/>
    <w:multiLevelType w:val="hybridMultilevel"/>
    <w:tmpl w:val="1CBCD0C6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E0270F"/>
    <w:multiLevelType w:val="hybridMultilevel"/>
    <w:tmpl w:val="48A448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4C607A"/>
    <w:multiLevelType w:val="hybridMultilevel"/>
    <w:tmpl w:val="EEEEB64C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694E6C"/>
    <w:multiLevelType w:val="multilevel"/>
    <w:tmpl w:val="ECBCA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0E55F0B"/>
    <w:multiLevelType w:val="multilevel"/>
    <w:tmpl w:val="CB7008C8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0EB3183"/>
    <w:multiLevelType w:val="hybridMultilevel"/>
    <w:tmpl w:val="5582F232"/>
    <w:lvl w:ilvl="0" w:tplc="1CE4E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A66838"/>
    <w:multiLevelType w:val="hybridMultilevel"/>
    <w:tmpl w:val="0F907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4D7BD6"/>
    <w:multiLevelType w:val="hybridMultilevel"/>
    <w:tmpl w:val="0FBCF2C8"/>
    <w:lvl w:ilvl="0" w:tplc="1CE4E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5"/>
  </w:num>
  <w:num w:numId="4">
    <w:abstractNumId w:val="14"/>
  </w:num>
  <w:num w:numId="5">
    <w:abstractNumId w:val="40"/>
  </w:num>
  <w:num w:numId="6">
    <w:abstractNumId w:val="18"/>
  </w:num>
  <w:num w:numId="7">
    <w:abstractNumId w:val="31"/>
  </w:num>
  <w:num w:numId="8">
    <w:abstractNumId w:val="2"/>
  </w:num>
  <w:num w:numId="9">
    <w:abstractNumId w:val="33"/>
  </w:num>
  <w:num w:numId="10">
    <w:abstractNumId w:val="17"/>
  </w:num>
  <w:num w:numId="11">
    <w:abstractNumId w:val="8"/>
  </w:num>
  <w:num w:numId="12">
    <w:abstractNumId w:val="9"/>
  </w:num>
  <w:num w:numId="13">
    <w:abstractNumId w:val="22"/>
  </w:num>
  <w:num w:numId="14">
    <w:abstractNumId w:val="36"/>
  </w:num>
  <w:num w:numId="15">
    <w:abstractNumId w:val="29"/>
  </w:num>
  <w:num w:numId="16">
    <w:abstractNumId w:val="19"/>
  </w:num>
  <w:num w:numId="17">
    <w:abstractNumId w:val="10"/>
  </w:num>
  <w:num w:numId="18">
    <w:abstractNumId w:val="4"/>
  </w:num>
  <w:num w:numId="19">
    <w:abstractNumId w:val="38"/>
  </w:num>
  <w:num w:numId="20">
    <w:abstractNumId w:val="42"/>
  </w:num>
  <w:num w:numId="21">
    <w:abstractNumId w:val="26"/>
  </w:num>
  <w:num w:numId="22">
    <w:abstractNumId w:val="37"/>
  </w:num>
  <w:num w:numId="23">
    <w:abstractNumId w:val="0"/>
  </w:num>
  <w:num w:numId="24">
    <w:abstractNumId w:val="6"/>
  </w:num>
  <w:num w:numId="25">
    <w:abstractNumId w:val="15"/>
  </w:num>
  <w:num w:numId="26">
    <w:abstractNumId w:val="12"/>
  </w:num>
  <w:num w:numId="27">
    <w:abstractNumId w:val="41"/>
  </w:num>
  <w:num w:numId="28">
    <w:abstractNumId w:val="1"/>
  </w:num>
  <w:num w:numId="29">
    <w:abstractNumId w:val="27"/>
  </w:num>
  <w:num w:numId="30">
    <w:abstractNumId w:val="24"/>
  </w:num>
  <w:num w:numId="31">
    <w:abstractNumId w:val="43"/>
  </w:num>
  <w:num w:numId="32">
    <w:abstractNumId w:val="34"/>
  </w:num>
  <w:num w:numId="33">
    <w:abstractNumId w:val="25"/>
  </w:num>
  <w:num w:numId="34">
    <w:abstractNumId w:val="28"/>
  </w:num>
  <w:num w:numId="35">
    <w:abstractNumId w:val="23"/>
  </w:num>
  <w:num w:numId="36">
    <w:abstractNumId w:val="35"/>
  </w:num>
  <w:num w:numId="37">
    <w:abstractNumId w:val="3"/>
  </w:num>
  <w:num w:numId="38">
    <w:abstractNumId w:val="16"/>
  </w:num>
  <w:num w:numId="39">
    <w:abstractNumId w:val="20"/>
  </w:num>
  <w:num w:numId="40">
    <w:abstractNumId w:val="32"/>
  </w:num>
  <w:num w:numId="41">
    <w:abstractNumId w:val="11"/>
  </w:num>
  <w:num w:numId="42">
    <w:abstractNumId w:val="30"/>
  </w:num>
  <w:num w:numId="43">
    <w:abstractNumId w:val="2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7D"/>
    <w:rsid w:val="00074BED"/>
    <w:rsid w:val="00076618"/>
    <w:rsid w:val="000E0A7D"/>
    <w:rsid w:val="000F56E8"/>
    <w:rsid w:val="00104148"/>
    <w:rsid w:val="00126D17"/>
    <w:rsid w:val="00135E9B"/>
    <w:rsid w:val="001566B2"/>
    <w:rsid w:val="0019610B"/>
    <w:rsid w:val="001A75EB"/>
    <w:rsid w:val="001B0ADE"/>
    <w:rsid w:val="001B4D7D"/>
    <w:rsid w:val="001C2BCA"/>
    <w:rsid w:val="001E4BC7"/>
    <w:rsid w:val="002268A4"/>
    <w:rsid w:val="002774EA"/>
    <w:rsid w:val="002907BE"/>
    <w:rsid w:val="003213DB"/>
    <w:rsid w:val="0034529A"/>
    <w:rsid w:val="00354293"/>
    <w:rsid w:val="00354A94"/>
    <w:rsid w:val="003811F8"/>
    <w:rsid w:val="003876B8"/>
    <w:rsid w:val="003D738C"/>
    <w:rsid w:val="004378CB"/>
    <w:rsid w:val="0045122C"/>
    <w:rsid w:val="004C3314"/>
    <w:rsid w:val="004D65AA"/>
    <w:rsid w:val="0051523C"/>
    <w:rsid w:val="00564655"/>
    <w:rsid w:val="00576847"/>
    <w:rsid w:val="005B37F8"/>
    <w:rsid w:val="005B7B83"/>
    <w:rsid w:val="006154FB"/>
    <w:rsid w:val="00624051"/>
    <w:rsid w:val="00634456"/>
    <w:rsid w:val="00653CD4"/>
    <w:rsid w:val="006771AC"/>
    <w:rsid w:val="0068519F"/>
    <w:rsid w:val="006D4421"/>
    <w:rsid w:val="006E038F"/>
    <w:rsid w:val="00727E73"/>
    <w:rsid w:val="0073020A"/>
    <w:rsid w:val="00756B4F"/>
    <w:rsid w:val="007B6AB3"/>
    <w:rsid w:val="007C7E3C"/>
    <w:rsid w:val="00865E3B"/>
    <w:rsid w:val="008E3174"/>
    <w:rsid w:val="008F06FD"/>
    <w:rsid w:val="009016FD"/>
    <w:rsid w:val="00904DEB"/>
    <w:rsid w:val="009143E8"/>
    <w:rsid w:val="009210EF"/>
    <w:rsid w:val="00962319"/>
    <w:rsid w:val="009746B1"/>
    <w:rsid w:val="009E3574"/>
    <w:rsid w:val="00A437A5"/>
    <w:rsid w:val="00A811FC"/>
    <w:rsid w:val="00A9617C"/>
    <w:rsid w:val="00AD254B"/>
    <w:rsid w:val="00AD270E"/>
    <w:rsid w:val="00B660C5"/>
    <w:rsid w:val="00B9112F"/>
    <w:rsid w:val="00C7732B"/>
    <w:rsid w:val="00C77335"/>
    <w:rsid w:val="00CA5F6B"/>
    <w:rsid w:val="00CB2AA8"/>
    <w:rsid w:val="00CD1BCF"/>
    <w:rsid w:val="00CF3A9A"/>
    <w:rsid w:val="00D8081F"/>
    <w:rsid w:val="00D9782D"/>
    <w:rsid w:val="00E42BB5"/>
    <w:rsid w:val="00E7458A"/>
    <w:rsid w:val="00E939EC"/>
    <w:rsid w:val="00E95393"/>
    <w:rsid w:val="00EB3955"/>
    <w:rsid w:val="00ED4608"/>
    <w:rsid w:val="00F007A1"/>
    <w:rsid w:val="00F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7D"/>
    <w:rPr>
      <w:rFonts w:ascii="Times New Roman" w:eastAsia="Times New Roman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5B3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1B4D7D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baseline"/>
    </w:rPr>
  </w:style>
  <w:style w:type="character" w:customStyle="1" w:styleId="WW8Num4z0">
    <w:name w:val="WW8Num4z0"/>
    <w:qFormat/>
    <w:rsid w:val="001B4D7D"/>
  </w:style>
  <w:style w:type="character" w:customStyle="1" w:styleId="WW8Num5z0">
    <w:name w:val="WW8Num5z0"/>
    <w:qFormat/>
    <w:rsid w:val="001B4D7D"/>
    <w:rPr>
      <w:rFonts w:ascii="Symbol" w:hAnsi="Symbol" w:cs="Symbol"/>
    </w:rPr>
  </w:style>
  <w:style w:type="character" w:customStyle="1" w:styleId="WW8Num5z1">
    <w:name w:val="WW8Num5z1"/>
    <w:qFormat/>
    <w:rsid w:val="001B4D7D"/>
    <w:rPr>
      <w:rFonts w:ascii="Courier New" w:hAnsi="Courier New" w:cs="Courier New"/>
    </w:rPr>
  </w:style>
  <w:style w:type="character" w:customStyle="1" w:styleId="WW8Num5z2">
    <w:name w:val="WW8Num5z2"/>
    <w:qFormat/>
    <w:rsid w:val="001B4D7D"/>
    <w:rPr>
      <w:rFonts w:ascii="Wingdings" w:hAnsi="Wingdings" w:cs="Wingdings"/>
    </w:rPr>
  </w:style>
  <w:style w:type="character" w:customStyle="1" w:styleId="WW8Num6z0">
    <w:name w:val="WW8Num6z0"/>
    <w:qFormat/>
    <w:rsid w:val="001B4D7D"/>
  </w:style>
  <w:style w:type="character" w:customStyle="1" w:styleId="WW8Num6z1">
    <w:name w:val="WW8Num6z1"/>
    <w:qFormat/>
    <w:rsid w:val="001B4D7D"/>
  </w:style>
  <w:style w:type="character" w:customStyle="1" w:styleId="WW8Num6z2">
    <w:name w:val="WW8Num6z2"/>
    <w:qFormat/>
    <w:rsid w:val="001B4D7D"/>
  </w:style>
  <w:style w:type="character" w:customStyle="1" w:styleId="WW8Num6z3">
    <w:name w:val="WW8Num6z3"/>
    <w:qFormat/>
    <w:rsid w:val="001B4D7D"/>
  </w:style>
  <w:style w:type="character" w:customStyle="1" w:styleId="WW8Num6z4">
    <w:name w:val="WW8Num6z4"/>
    <w:qFormat/>
    <w:rsid w:val="001B4D7D"/>
  </w:style>
  <w:style w:type="character" w:customStyle="1" w:styleId="WW8Num6z5">
    <w:name w:val="WW8Num6z5"/>
    <w:qFormat/>
    <w:rsid w:val="001B4D7D"/>
  </w:style>
  <w:style w:type="character" w:customStyle="1" w:styleId="WW8Num6z6">
    <w:name w:val="WW8Num6z6"/>
    <w:qFormat/>
    <w:rsid w:val="001B4D7D"/>
  </w:style>
  <w:style w:type="character" w:customStyle="1" w:styleId="WW8Num6z7">
    <w:name w:val="WW8Num6z7"/>
    <w:qFormat/>
    <w:rsid w:val="001B4D7D"/>
  </w:style>
  <w:style w:type="character" w:customStyle="1" w:styleId="WW8Num6z8">
    <w:name w:val="WW8Num6z8"/>
    <w:qFormat/>
    <w:rsid w:val="001B4D7D"/>
  </w:style>
  <w:style w:type="character" w:customStyle="1" w:styleId="WW8Num7z0">
    <w:name w:val="WW8Num7z0"/>
    <w:qFormat/>
    <w:rsid w:val="001B4D7D"/>
    <w:rPr>
      <w:rFonts w:ascii="Symbol" w:eastAsia="Times New Roman" w:hAnsi="Symbol" w:cs="Times New Roman"/>
    </w:rPr>
  </w:style>
  <w:style w:type="character" w:customStyle="1" w:styleId="WW8Num7z1">
    <w:name w:val="WW8Num7z1"/>
    <w:qFormat/>
    <w:rsid w:val="001B4D7D"/>
    <w:rPr>
      <w:rFonts w:ascii="Courier New" w:hAnsi="Courier New" w:cs="Courier New"/>
    </w:rPr>
  </w:style>
  <w:style w:type="character" w:customStyle="1" w:styleId="WW8Num7z2">
    <w:name w:val="WW8Num7z2"/>
    <w:qFormat/>
    <w:rsid w:val="001B4D7D"/>
    <w:rPr>
      <w:rFonts w:ascii="Wingdings" w:hAnsi="Wingdings" w:cs="Wingdings"/>
    </w:rPr>
  </w:style>
  <w:style w:type="character" w:customStyle="1" w:styleId="WW8Num7z3">
    <w:name w:val="WW8Num7z3"/>
    <w:qFormat/>
    <w:rsid w:val="001B4D7D"/>
    <w:rPr>
      <w:rFonts w:ascii="Symbol" w:hAnsi="Symbol" w:cs="Symbol"/>
    </w:rPr>
  </w:style>
  <w:style w:type="character" w:customStyle="1" w:styleId="WW8Num8z0">
    <w:name w:val="WW8Num8z0"/>
    <w:qFormat/>
    <w:rsid w:val="001B4D7D"/>
    <w:rPr>
      <w:b/>
    </w:rPr>
  </w:style>
  <w:style w:type="character" w:customStyle="1" w:styleId="WW8Num8z1">
    <w:name w:val="WW8Num8z1"/>
    <w:qFormat/>
    <w:rsid w:val="001B4D7D"/>
  </w:style>
  <w:style w:type="character" w:customStyle="1" w:styleId="WW8Num8z2">
    <w:name w:val="WW8Num8z2"/>
    <w:qFormat/>
    <w:rsid w:val="001B4D7D"/>
  </w:style>
  <w:style w:type="character" w:customStyle="1" w:styleId="WW8Num8z3">
    <w:name w:val="WW8Num8z3"/>
    <w:qFormat/>
    <w:rsid w:val="001B4D7D"/>
  </w:style>
  <w:style w:type="character" w:customStyle="1" w:styleId="WW8Num8z4">
    <w:name w:val="WW8Num8z4"/>
    <w:qFormat/>
    <w:rsid w:val="001B4D7D"/>
  </w:style>
  <w:style w:type="character" w:customStyle="1" w:styleId="WW8Num8z5">
    <w:name w:val="WW8Num8z5"/>
    <w:qFormat/>
    <w:rsid w:val="001B4D7D"/>
  </w:style>
  <w:style w:type="character" w:customStyle="1" w:styleId="WW8Num8z6">
    <w:name w:val="WW8Num8z6"/>
    <w:qFormat/>
    <w:rsid w:val="001B4D7D"/>
  </w:style>
  <w:style w:type="character" w:customStyle="1" w:styleId="WW8Num8z7">
    <w:name w:val="WW8Num8z7"/>
    <w:qFormat/>
    <w:rsid w:val="001B4D7D"/>
  </w:style>
  <w:style w:type="character" w:customStyle="1" w:styleId="WW8Num8z8">
    <w:name w:val="WW8Num8z8"/>
    <w:qFormat/>
    <w:rsid w:val="001B4D7D"/>
  </w:style>
  <w:style w:type="character" w:customStyle="1" w:styleId="WW8Num9z0">
    <w:name w:val="WW8Num9z0"/>
    <w:qFormat/>
    <w:rsid w:val="001B4D7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B4D7D"/>
    <w:rPr>
      <w:rFonts w:ascii="Courier New" w:hAnsi="Courier New" w:cs="Courier New"/>
    </w:rPr>
  </w:style>
  <w:style w:type="character" w:customStyle="1" w:styleId="WW8Num9z2">
    <w:name w:val="WW8Num9z2"/>
    <w:qFormat/>
    <w:rsid w:val="001B4D7D"/>
    <w:rPr>
      <w:rFonts w:ascii="Wingdings" w:hAnsi="Wingdings" w:cs="Wingdings"/>
    </w:rPr>
  </w:style>
  <w:style w:type="character" w:customStyle="1" w:styleId="WW8Num9z3">
    <w:name w:val="WW8Num9z3"/>
    <w:qFormat/>
    <w:rsid w:val="001B4D7D"/>
    <w:rPr>
      <w:rFonts w:ascii="Symbol" w:hAnsi="Symbol" w:cs="Symbol"/>
    </w:rPr>
  </w:style>
  <w:style w:type="character" w:customStyle="1" w:styleId="WW8Num30z2">
    <w:name w:val="WW8Num30z2"/>
    <w:qFormat/>
    <w:rsid w:val="001B4D7D"/>
    <w:rPr>
      <w:rFonts w:ascii="Wingdings" w:hAnsi="Wingdings" w:cs="Wingdings"/>
    </w:rPr>
  </w:style>
  <w:style w:type="character" w:customStyle="1" w:styleId="WW8Num30z3">
    <w:name w:val="WW8Num30z3"/>
    <w:qFormat/>
    <w:rsid w:val="001B4D7D"/>
    <w:rPr>
      <w:rFonts w:ascii="Symbol" w:hAnsi="Symbol" w:cs="Symbol"/>
    </w:rPr>
  </w:style>
  <w:style w:type="character" w:customStyle="1" w:styleId="WW8Num31z0">
    <w:name w:val="WW8Num31z0"/>
    <w:qFormat/>
    <w:rsid w:val="001B4D7D"/>
    <w:rPr>
      <w:rFonts w:ascii="Times New Roman" w:hAnsi="Times New Roman" w:cs="Times New Roman"/>
    </w:rPr>
  </w:style>
  <w:style w:type="character" w:customStyle="1" w:styleId="WW8Num31z1">
    <w:name w:val="WW8Num31z1"/>
    <w:qFormat/>
    <w:rsid w:val="001B4D7D"/>
    <w:rPr>
      <w:rFonts w:ascii="Courier New" w:hAnsi="Courier New" w:cs="Courier New"/>
    </w:rPr>
  </w:style>
  <w:style w:type="character" w:customStyle="1" w:styleId="WW8Num31z2">
    <w:name w:val="WW8Num31z2"/>
    <w:qFormat/>
    <w:rsid w:val="001B4D7D"/>
    <w:rPr>
      <w:rFonts w:ascii="Wingdings" w:hAnsi="Wingdings" w:cs="Wingdings"/>
    </w:rPr>
  </w:style>
  <w:style w:type="character" w:customStyle="1" w:styleId="WW8Num31z3">
    <w:name w:val="WW8Num31z3"/>
    <w:qFormat/>
    <w:rsid w:val="001B4D7D"/>
    <w:rPr>
      <w:rFonts w:ascii="Symbol" w:hAnsi="Symbol" w:cs="Symbol"/>
    </w:rPr>
  </w:style>
  <w:style w:type="character" w:customStyle="1" w:styleId="WW8Num32z0">
    <w:name w:val="WW8Num32z0"/>
    <w:qFormat/>
    <w:rsid w:val="001B4D7D"/>
    <w:rPr>
      <w:rFonts w:ascii="Symbol" w:eastAsia="Times New Roman" w:hAnsi="Symbol" w:cs="Times New Roman"/>
    </w:rPr>
  </w:style>
  <w:style w:type="character" w:customStyle="1" w:styleId="WW8Num32z1">
    <w:name w:val="WW8Num32z1"/>
    <w:qFormat/>
    <w:rsid w:val="001B4D7D"/>
    <w:rPr>
      <w:rFonts w:ascii="Courier New" w:hAnsi="Courier New" w:cs="Courier New"/>
    </w:rPr>
  </w:style>
  <w:style w:type="character" w:customStyle="1" w:styleId="WW8Num32z2">
    <w:name w:val="WW8Num32z2"/>
    <w:qFormat/>
    <w:rsid w:val="001B4D7D"/>
    <w:rPr>
      <w:rFonts w:ascii="Wingdings" w:hAnsi="Wingdings" w:cs="Wingdings"/>
    </w:rPr>
  </w:style>
  <w:style w:type="character" w:customStyle="1" w:styleId="WW8Num32z3">
    <w:name w:val="WW8Num32z3"/>
    <w:qFormat/>
    <w:rsid w:val="001B4D7D"/>
    <w:rPr>
      <w:rFonts w:ascii="Symbol" w:hAnsi="Symbol" w:cs="Symbol"/>
    </w:rPr>
  </w:style>
  <w:style w:type="character" w:customStyle="1" w:styleId="WW8Num33z0">
    <w:name w:val="WW8Num33z0"/>
    <w:qFormat/>
    <w:rsid w:val="001B4D7D"/>
    <w:rPr>
      <w:rFonts w:ascii="Symbol" w:hAnsi="Symbol" w:cs="Symbol"/>
    </w:rPr>
  </w:style>
  <w:style w:type="character" w:customStyle="1" w:styleId="WW8Num33z1">
    <w:name w:val="WW8Num33z1"/>
    <w:qFormat/>
    <w:rsid w:val="001B4D7D"/>
    <w:rPr>
      <w:rFonts w:ascii="Courier New" w:hAnsi="Courier New" w:cs="Courier New"/>
    </w:rPr>
  </w:style>
  <w:style w:type="character" w:customStyle="1" w:styleId="WW8Num33z2">
    <w:name w:val="WW8Num33z2"/>
    <w:qFormat/>
    <w:rsid w:val="001B4D7D"/>
    <w:rPr>
      <w:rFonts w:ascii="Wingdings" w:hAnsi="Wingdings" w:cs="Wingdings"/>
    </w:rPr>
  </w:style>
  <w:style w:type="character" w:customStyle="1" w:styleId="WW8Num34z0">
    <w:name w:val="WW8Num34z0"/>
    <w:qFormat/>
    <w:rsid w:val="001B4D7D"/>
    <w:rPr>
      <w:rFonts w:ascii="Times New Roman" w:hAnsi="Times New Roman" w:cs="Times New Roman"/>
      <w:sz w:val="28"/>
      <w:szCs w:val="28"/>
    </w:rPr>
  </w:style>
  <w:style w:type="character" w:customStyle="1" w:styleId="WW8Num34z1">
    <w:name w:val="WW8Num34z1"/>
    <w:qFormat/>
    <w:rsid w:val="001B4D7D"/>
    <w:rPr>
      <w:rFonts w:ascii="Courier New" w:hAnsi="Courier New" w:cs="Courier New"/>
    </w:rPr>
  </w:style>
  <w:style w:type="character" w:customStyle="1" w:styleId="WW8Num34z2">
    <w:name w:val="WW8Num34z2"/>
    <w:qFormat/>
    <w:rsid w:val="001B4D7D"/>
    <w:rPr>
      <w:rFonts w:ascii="Wingdings" w:hAnsi="Wingdings" w:cs="Wingdings"/>
    </w:rPr>
  </w:style>
  <w:style w:type="character" w:customStyle="1" w:styleId="WW8Num34z3">
    <w:name w:val="WW8Num34z3"/>
    <w:qFormat/>
    <w:rsid w:val="001B4D7D"/>
    <w:rPr>
      <w:rFonts w:ascii="Symbol" w:hAnsi="Symbol" w:cs="Symbol"/>
    </w:rPr>
  </w:style>
  <w:style w:type="character" w:customStyle="1" w:styleId="WW8Num35z0">
    <w:name w:val="WW8Num35z0"/>
    <w:qFormat/>
    <w:rsid w:val="001B4D7D"/>
  </w:style>
  <w:style w:type="character" w:customStyle="1" w:styleId="WW8Num36z0">
    <w:name w:val="WW8Num36z0"/>
    <w:qFormat/>
    <w:rsid w:val="001B4D7D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B4D7D"/>
    <w:rPr>
      <w:rFonts w:ascii="Courier New" w:hAnsi="Courier New" w:cs="Courier New"/>
    </w:rPr>
  </w:style>
  <w:style w:type="character" w:customStyle="1" w:styleId="WW8Num36z2">
    <w:name w:val="WW8Num36z2"/>
    <w:qFormat/>
    <w:rsid w:val="001B4D7D"/>
    <w:rPr>
      <w:rFonts w:ascii="Wingdings" w:hAnsi="Wingdings" w:cs="Wingdings"/>
    </w:rPr>
  </w:style>
  <w:style w:type="character" w:customStyle="1" w:styleId="WW8Num36z3">
    <w:name w:val="WW8Num36z3"/>
    <w:qFormat/>
    <w:rsid w:val="001B4D7D"/>
    <w:rPr>
      <w:rFonts w:ascii="Symbol" w:hAnsi="Symbol" w:cs="Symbol"/>
    </w:rPr>
  </w:style>
  <w:style w:type="character" w:customStyle="1" w:styleId="WW8Num37z0">
    <w:name w:val="WW8Num37z0"/>
    <w:qFormat/>
    <w:rsid w:val="001B4D7D"/>
    <w:rPr>
      <w:rFonts w:ascii="Symbol" w:hAnsi="Symbol" w:cs="Symbol"/>
    </w:rPr>
  </w:style>
  <w:style w:type="character" w:customStyle="1" w:styleId="WW8Num37z1">
    <w:name w:val="WW8Num37z1"/>
    <w:qFormat/>
    <w:rsid w:val="001B4D7D"/>
    <w:rPr>
      <w:rFonts w:ascii="Courier New" w:hAnsi="Courier New" w:cs="Courier New"/>
    </w:rPr>
  </w:style>
  <w:style w:type="character" w:customStyle="1" w:styleId="WW8Num37z2">
    <w:name w:val="WW8Num37z2"/>
    <w:qFormat/>
    <w:rsid w:val="001B4D7D"/>
    <w:rPr>
      <w:rFonts w:ascii="Wingdings" w:hAnsi="Wingdings" w:cs="Wingdings"/>
    </w:rPr>
  </w:style>
  <w:style w:type="character" w:customStyle="1" w:styleId="WW8Num38z0">
    <w:name w:val="WW8Num38z0"/>
    <w:qFormat/>
    <w:rsid w:val="001B4D7D"/>
    <w:rPr>
      <w:rFonts w:ascii="Times New Roman" w:hAnsi="Times New Roman" w:cs="Times New Roman"/>
    </w:rPr>
  </w:style>
  <w:style w:type="character" w:customStyle="1" w:styleId="WW8Num38z1">
    <w:name w:val="WW8Num38z1"/>
    <w:qFormat/>
    <w:rsid w:val="001B4D7D"/>
    <w:rPr>
      <w:rFonts w:ascii="Courier New" w:hAnsi="Courier New" w:cs="Courier New"/>
    </w:rPr>
  </w:style>
  <w:style w:type="character" w:customStyle="1" w:styleId="WW8Num38z2">
    <w:name w:val="WW8Num38z2"/>
    <w:qFormat/>
    <w:rsid w:val="001B4D7D"/>
    <w:rPr>
      <w:rFonts w:ascii="Wingdings" w:hAnsi="Wingdings" w:cs="Wingdings"/>
    </w:rPr>
  </w:style>
  <w:style w:type="character" w:customStyle="1" w:styleId="WW8Num38z3">
    <w:name w:val="WW8Num38z3"/>
    <w:qFormat/>
    <w:rsid w:val="001B4D7D"/>
    <w:rPr>
      <w:rFonts w:ascii="Symbol" w:hAnsi="Symbol" w:cs="Symbol"/>
    </w:rPr>
  </w:style>
  <w:style w:type="character" w:customStyle="1" w:styleId="WW8Num39z0">
    <w:name w:val="WW8Num39z0"/>
    <w:qFormat/>
    <w:rsid w:val="001B4D7D"/>
    <w:rPr>
      <w:rFonts w:ascii="Times New Roman" w:hAnsi="Times New Roman" w:cs="Times New Roman"/>
    </w:rPr>
  </w:style>
  <w:style w:type="character" w:customStyle="1" w:styleId="WW8Num39z1">
    <w:name w:val="WW8Num39z1"/>
    <w:qFormat/>
    <w:rsid w:val="001B4D7D"/>
    <w:rPr>
      <w:rFonts w:ascii="Courier New" w:hAnsi="Courier New" w:cs="Courier New"/>
    </w:rPr>
  </w:style>
  <w:style w:type="character" w:customStyle="1" w:styleId="WW8Num39z2">
    <w:name w:val="WW8Num39z2"/>
    <w:qFormat/>
    <w:rsid w:val="001B4D7D"/>
    <w:rPr>
      <w:rFonts w:ascii="Wingdings" w:hAnsi="Wingdings" w:cs="Wingdings"/>
    </w:rPr>
  </w:style>
  <w:style w:type="character" w:customStyle="1" w:styleId="WW8Num39z3">
    <w:name w:val="WW8Num39z3"/>
    <w:qFormat/>
    <w:rsid w:val="001B4D7D"/>
    <w:rPr>
      <w:rFonts w:ascii="Symbol" w:hAnsi="Symbol" w:cs="Symbol"/>
    </w:rPr>
  </w:style>
  <w:style w:type="character" w:customStyle="1" w:styleId="WW8Num40z0">
    <w:name w:val="WW8Num40z0"/>
    <w:qFormat/>
    <w:rsid w:val="001B4D7D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B4D7D"/>
    <w:rPr>
      <w:rFonts w:ascii="Courier New" w:hAnsi="Courier New" w:cs="Courier New"/>
    </w:rPr>
  </w:style>
  <w:style w:type="character" w:customStyle="1" w:styleId="WW8Num40z2">
    <w:name w:val="WW8Num40z2"/>
    <w:qFormat/>
    <w:rsid w:val="001B4D7D"/>
    <w:rPr>
      <w:rFonts w:ascii="Wingdings" w:hAnsi="Wingdings" w:cs="Wingdings"/>
    </w:rPr>
  </w:style>
  <w:style w:type="character" w:customStyle="1" w:styleId="WW8Num40z3">
    <w:name w:val="WW8Num40z3"/>
    <w:qFormat/>
    <w:rsid w:val="001B4D7D"/>
    <w:rPr>
      <w:rFonts w:ascii="Symbol" w:hAnsi="Symbol" w:cs="Symbol"/>
    </w:rPr>
  </w:style>
  <w:style w:type="character" w:customStyle="1" w:styleId="WW8Num41z0">
    <w:name w:val="WW8Num41z0"/>
    <w:qFormat/>
    <w:rsid w:val="001B4D7D"/>
  </w:style>
  <w:style w:type="character" w:customStyle="1" w:styleId="WW8Num42z0">
    <w:name w:val="WW8Num42z0"/>
    <w:qFormat/>
    <w:rsid w:val="001B4D7D"/>
    <w:rPr>
      <w:rFonts w:ascii="Courier New" w:hAnsi="Courier New" w:cs="Courier New"/>
    </w:rPr>
  </w:style>
  <w:style w:type="character" w:customStyle="1" w:styleId="WW8Num42z2">
    <w:name w:val="WW8Num42z2"/>
    <w:qFormat/>
    <w:rsid w:val="001B4D7D"/>
    <w:rPr>
      <w:rFonts w:ascii="Wingdings" w:hAnsi="Wingdings" w:cs="Wingdings"/>
    </w:rPr>
  </w:style>
  <w:style w:type="character" w:customStyle="1" w:styleId="WW8Num42z3">
    <w:name w:val="WW8Num42z3"/>
    <w:qFormat/>
    <w:rsid w:val="001B4D7D"/>
    <w:rPr>
      <w:rFonts w:ascii="Symbol" w:hAnsi="Symbol" w:cs="Symbol"/>
    </w:rPr>
  </w:style>
  <w:style w:type="character" w:customStyle="1" w:styleId="WW8Num43z0">
    <w:name w:val="WW8Num43z0"/>
    <w:qFormat/>
    <w:rsid w:val="001B4D7D"/>
    <w:rPr>
      <w:b/>
    </w:rPr>
  </w:style>
  <w:style w:type="character" w:customStyle="1" w:styleId="WW8Num43z1">
    <w:name w:val="WW8Num43z1"/>
    <w:qFormat/>
    <w:rsid w:val="001B4D7D"/>
  </w:style>
  <w:style w:type="character" w:customStyle="1" w:styleId="WW8Num43z2">
    <w:name w:val="WW8Num43z2"/>
    <w:qFormat/>
    <w:rsid w:val="001B4D7D"/>
  </w:style>
  <w:style w:type="character" w:customStyle="1" w:styleId="WW8Num43z3">
    <w:name w:val="WW8Num43z3"/>
    <w:qFormat/>
    <w:rsid w:val="001B4D7D"/>
  </w:style>
  <w:style w:type="character" w:customStyle="1" w:styleId="WW8Num43z4">
    <w:name w:val="WW8Num43z4"/>
    <w:qFormat/>
    <w:rsid w:val="001B4D7D"/>
  </w:style>
  <w:style w:type="character" w:customStyle="1" w:styleId="WW8Num43z5">
    <w:name w:val="WW8Num43z5"/>
    <w:qFormat/>
    <w:rsid w:val="001B4D7D"/>
  </w:style>
  <w:style w:type="character" w:customStyle="1" w:styleId="WW8Num43z6">
    <w:name w:val="WW8Num43z6"/>
    <w:qFormat/>
    <w:rsid w:val="001B4D7D"/>
  </w:style>
  <w:style w:type="character" w:customStyle="1" w:styleId="WW8Num43z7">
    <w:name w:val="WW8Num43z7"/>
    <w:qFormat/>
    <w:rsid w:val="001B4D7D"/>
  </w:style>
  <w:style w:type="character" w:customStyle="1" w:styleId="WW8Num43z8">
    <w:name w:val="WW8Num43z8"/>
    <w:qFormat/>
    <w:rsid w:val="001B4D7D"/>
  </w:style>
  <w:style w:type="character" w:customStyle="1" w:styleId="WW8Num44z0">
    <w:name w:val="WW8Num44z0"/>
    <w:qFormat/>
    <w:rsid w:val="001B4D7D"/>
    <w:rPr>
      <w:rFonts w:ascii="Symbol" w:eastAsia="Times New Roman" w:hAnsi="Symbol" w:cs="Times New Roman"/>
      <w:sz w:val="28"/>
      <w:szCs w:val="28"/>
      <w:lang w:val="ru-RU"/>
    </w:rPr>
  </w:style>
  <w:style w:type="character" w:customStyle="1" w:styleId="WW8Num44z1">
    <w:name w:val="WW8Num44z1"/>
    <w:qFormat/>
    <w:rsid w:val="001B4D7D"/>
    <w:rPr>
      <w:rFonts w:ascii="Courier New" w:hAnsi="Courier New" w:cs="Courier New"/>
    </w:rPr>
  </w:style>
  <w:style w:type="character" w:customStyle="1" w:styleId="WW8Num44z2">
    <w:name w:val="WW8Num44z2"/>
    <w:qFormat/>
    <w:rsid w:val="001B4D7D"/>
    <w:rPr>
      <w:rFonts w:ascii="Wingdings" w:hAnsi="Wingdings" w:cs="Wingdings"/>
    </w:rPr>
  </w:style>
  <w:style w:type="character" w:customStyle="1" w:styleId="WW8Num44z3">
    <w:name w:val="WW8Num44z3"/>
    <w:qFormat/>
    <w:rsid w:val="001B4D7D"/>
    <w:rPr>
      <w:rFonts w:ascii="Symbol" w:hAnsi="Symbol" w:cs="Symbol"/>
    </w:rPr>
  </w:style>
  <w:style w:type="character" w:customStyle="1" w:styleId="WW8Num45z0">
    <w:name w:val="WW8Num45z0"/>
    <w:qFormat/>
    <w:rsid w:val="001B4D7D"/>
    <w:rPr>
      <w:rFonts w:ascii="Times New Roman" w:hAnsi="Times New Roman" w:cs="Times New Roman"/>
    </w:rPr>
  </w:style>
  <w:style w:type="character" w:customStyle="1" w:styleId="WW8Num45z1">
    <w:name w:val="WW8Num45z1"/>
    <w:qFormat/>
    <w:rsid w:val="001B4D7D"/>
    <w:rPr>
      <w:rFonts w:ascii="Courier New" w:hAnsi="Courier New" w:cs="Courier New"/>
    </w:rPr>
  </w:style>
  <w:style w:type="character" w:customStyle="1" w:styleId="WW8Num45z2">
    <w:name w:val="WW8Num45z2"/>
    <w:qFormat/>
    <w:rsid w:val="001B4D7D"/>
    <w:rPr>
      <w:rFonts w:ascii="Wingdings" w:hAnsi="Wingdings" w:cs="Wingdings"/>
    </w:rPr>
  </w:style>
  <w:style w:type="character" w:customStyle="1" w:styleId="WW8Num45z3">
    <w:name w:val="WW8Num45z3"/>
    <w:qFormat/>
    <w:rsid w:val="001B4D7D"/>
    <w:rPr>
      <w:rFonts w:ascii="Symbol" w:hAnsi="Symbol" w:cs="Symbol"/>
    </w:rPr>
  </w:style>
  <w:style w:type="character" w:customStyle="1" w:styleId="WW8Num46z0">
    <w:name w:val="WW8Num46z0"/>
    <w:qFormat/>
    <w:rsid w:val="001B4D7D"/>
    <w:rPr>
      <w:rFonts w:ascii="Times New Roman" w:hAnsi="Times New Roman" w:cs="Times New Roman"/>
    </w:rPr>
  </w:style>
  <w:style w:type="character" w:customStyle="1" w:styleId="WW8Num46z1">
    <w:name w:val="WW8Num46z1"/>
    <w:qFormat/>
    <w:rsid w:val="001B4D7D"/>
    <w:rPr>
      <w:rFonts w:ascii="Courier New" w:hAnsi="Courier New" w:cs="Courier New"/>
    </w:rPr>
  </w:style>
  <w:style w:type="character" w:customStyle="1" w:styleId="WW8Num46z2">
    <w:name w:val="WW8Num46z2"/>
    <w:qFormat/>
    <w:rsid w:val="001B4D7D"/>
    <w:rPr>
      <w:rFonts w:ascii="Wingdings" w:hAnsi="Wingdings" w:cs="Wingdings"/>
    </w:rPr>
  </w:style>
  <w:style w:type="character" w:customStyle="1" w:styleId="WW8Num46z3">
    <w:name w:val="WW8Num46z3"/>
    <w:qFormat/>
    <w:rsid w:val="001B4D7D"/>
    <w:rPr>
      <w:rFonts w:ascii="Symbol" w:hAnsi="Symbol" w:cs="Symbol"/>
    </w:rPr>
  </w:style>
  <w:style w:type="character" w:customStyle="1" w:styleId="WW8Num47z0">
    <w:name w:val="WW8Num47z0"/>
    <w:qFormat/>
    <w:rsid w:val="001B4D7D"/>
  </w:style>
  <w:style w:type="character" w:customStyle="1" w:styleId="WW8Num47z1">
    <w:name w:val="WW8Num47z1"/>
    <w:qFormat/>
    <w:rsid w:val="001B4D7D"/>
    <w:rPr>
      <w:b w:val="0"/>
    </w:rPr>
  </w:style>
  <w:style w:type="character" w:customStyle="1" w:styleId="10">
    <w:name w:val="Заголовок 1 Знак"/>
    <w:qFormat/>
    <w:rsid w:val="001B4D7D"/>
    <w:rPr>
      <w:b/>
      <w:sz w:val="28"/>
      <w:szCs w:val="24"/>
    </w:rPr>
  </w:style>
  <w:style w:type="character" w:customStyle="1" w:styleId="-">
    <w:name w:val="Интернет-ссылка"/>
    <w:rsid w:val="001B4D7D"/>
    <w:rPr>
      <w:color w:val="0000FF"/>
      <w:u w:val="single"/>
    </w:rPr>
  </w:style>
  <w:style w:type="character" w:customStyle="1" w:styleId="5">
    <w:name w:val="Заголовок 5 Знак"/>
    <w:qFormat/>
    <w:rsid w:val="001B4D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Выделение жирным"/>
    <w:qFormat/>
    <w:rsid w:val="001B4D7D"/>
    <w:rPr>
      <w:b/>
      <w:bCs/>
    </w:rPr>
  </w:style>
  <w:style w:type="character" w:customStyle="1" w:styleId="a4">
    <w:name w:val="Нижний колонтитул Знак"/>
    <w:qFormat/>
    <w:rsid w:val="001B4D7D"/>
    <w:rPr>
      <w:sz w:val="24"/>
      <w:szCs w:val="24"/>
    </w:rPr>
  </w:style>
  <w:style w:type="character" w:styleId="a5">
    <w:name w:val="page number"/>
    <w:basedOn w:val="a0"/>
    <w:rsid w:val="001B4D7D"/>
  </w:style>
  <w:style w:type="character" w:customStyle="1" w:styleId="a6">
    <w:name w:val="Верхний колонтитул Знак"/>
    <w:uiPriority w:val="99"/>
    <w:qFormat/>
    <w:rsid w:val="001B4D7D"/>
    <w:rPr>
      <w:sz w:val="24"/>
      <w:szCs w:val="24"/>
    </w:rPr>
  </w:style>
  <w:style w:type="character" w:customStyle="1" w:styleId="a7">
    <w:name w:val="Текст Знак"/>
    <w:qFormat/>
    <w:rsid w:val="001B4D7D"/>
    <w:rPr>
      <w:rFonts w:ascii="Courier New" w:hAnsi="Courier New" w:cs="Courier New"/>
      <w:lang w:val="en-US"/>
    </w:rPr>
  </w:style>
  <w:style w:type="character" w:customStyle="1" w:styleId="a8">
    <w:name w:val="Основной Знак"/>
    <w:qFormat/>
    <w:rsid w:val="00D8081F"/>
    <w:rPr>
      <w:rFonts w:ascii="Times New Roman" w:eastAsia="Calibri" w:hAnsi="Times New Roman"/>
      <w:sz w:val="28"/>
      <w:szCs w:val="28"/>
      <w:lang w:val="en-US"/>
    </w:rPr>
  </w:style>
  <w:style w:type="character" w:customStyle="1" w:styleId="a9">
    <w:name w:val="Основной текст_"/>
    <w:qFormat/>
    <w:rsid w:val="001B4D7D"/>
    <w:rPr>
      <w:sz w:val="15"/>
      <w:szCs w:val="15"/>
      <w:highlight w:val="white"/>
    </w:rPr>
  </w:style>
  <w:style w:type="character" w:customStyle="1" w:styleId="aa">
    <w:name w:val="Основной текст Знак"/>
    <w:qFormat/>
    <w:rsid w:val="001B4D7D"/>
    <w:rPr>
      <w:sz w:val="24"/>
      <w:szCs w:val="24"/>
    </w:rPr>
  </w:style>
  <w:style w:type="character" w:customStyle="1" w:styleId="ab">
    <w:name w:val="Основной текст + Полужирный"/>
    <w:qFormat/>
    <w:rsid w:val="001B4D7D"/>
    <w:rPr>
      <w:rFonts w:ascii="Times New Roman" w:hAnsi="Times New Roman" w:cs="Times New Roman"/>
      <w:sz w:val="14"/>
      <w:szCs w:val="14"/>
      <w:highlight w:val="white"/>
    </w:rPr>
  </w:style>
  <w:style w:type="character" w:customStyle="1" w:styleId="2">
    <w:name w:val="Заголовок №2_"/>
    <w:qFormat/>
    <w:rsid w:val="001B4D7D"/>
    <w:rPr>
      <w:sz w:val="14"/>
      <w:szCs w:val="14"/>
      <w:highlight w:val="white"/>
    </w:rPr>
  </w:style>
  <w:style w:type="character" w:customStyle="1" w:styleId="20">
    <w:name w:val="Заголовок №2 + Не полужирный"/>
    <w:uiPriority w:val="99"/>
    <w:qFormat/>
    <w:rsid w:val="001B4D7D"/>
    <w:rPr>
      <w:rFonts w:ascii="Times New Roman" w:hAnsi="Times New Roman" w:cs="Times New Roman"/>
      <w:sz w:val="14"/>
      <w:szCs w:val="14"/>
      <w:highlight w:val="white"/>
    </w:rPr>
  </w:style>
  <w:style w:type="character" w:customStyle="1" w:styleId="7">
    <w:name w:val="Основной текст + 7"/>
    <w:qFormat/>
    <w:rsid w:val="001B4D7D"/>
    <w:rPr>
      <w:rFonts w:ascii="Times New Roman" w:hAnsi="Times New Roman" w:cs="Times New Roman"/>
      <w:i/>
      <w:iCs/>
      <w:sz w:val="15"/>
      <w:szCs w:val="15"/>
      <w:highlight w:val="white"/>
    </w:rPr>
  </w:style>
  <w:style w:type="character" w:customStyle="1" w:styleId="50">
    <w:name w:val="Основной текст + 5"/>
    <w:qFormat/>
    <w:rsid w:val="001B4D7D"/>
    <w:rPr>
      <w:rFonts w:ascii="Times New Roman" w:hAnsi="Times New Roman" w:cs="Times New Roman"/>
      <w:sz w:val="11"/>
      <w:szCs w:val="11"/>
      <w:highlight w:val="white"/>
    </w:rPr>
  </w:style>
  <w:style w:type="character" w:customStyle="1" w:styleId="ac">
    <w:name w:val="Текст выноски Знак"/>
    <w:qFormat/>
    <w:rsid w:val="001B4D7D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qFormat/>
    <w:rsid w:val="001B4D7D"/>
    <w:rPr>
      <w:sz w:val="16"/>
      <w:szCs w:val="16"/>
    </w:rPr>
  </w:style>
  <w:style w:type="character" w:customStyle="1" w:styleId="21">
    <w:name w:val="Основной текст 2 Знак"/>
    <w:basedOn w:val="a0"/>
    <w:qFormat/>
    <w:rsid w:val="001B4D7D"/>
    <w:rPr>
      <w:sz w:val="24"/>
      <w:szCs w:val="24"/>
    </w:rPr>
  </w:style>
  <w:style w:type="paragraph" w:customStyle="1" w:styleId="ad">
    <w:name w:val="заг"/>
    <w:basedOn w:val="a"/>
    <w:next w:val="ae"/>
    <w:qFormat/>
    <w:rsid w:val="00C77335"/>
    <w:pPr>
      <w:keepNext/>
      <w:spacing w:before="240" w:after="120"/>
      <w:jc w:val="center"/>
    </w:pPr>
    <w:rPr>
      <w:rFonts w:eastAsia="Microsoft YaHei" w:cs="Arial"/>
      <w:b/>
      <w:sz w:val="32"/>
      <w:szCs w:val="28"/>
    </w:rPr>
  </w:style>
  <w:style w:type="paragraph" w:styleId="ae">
    <w:name w:val="Body Text"/>
    <w:basedOn w:val="a"/>
    <w:rsid w:val="001B4D7D"/>
    <w:pPr>
      <w:spacing w:after="120"/>
    </w:pPr>
    <w:rPr>
      <w:lang w:val="en-US"/>
    </w:rPr>
  </w:style>
  <w:style w:type="paragraph" w:styleId="af">
    <w:name w:val="List"/>
    <w:basedOn w:val="ae"/>
    <w:rsid w:val="001B4D7D"/>
    <w:rPr>
      <w:rFonts w:cs="Arial"/>
    </w:rPr>
  </w:style>
  <w:style w:type="paragraph" w:styleId="af0">
    <w:name w:val="index heading"/>
    <w:basedOn w:val="a"/>
    <w:qFormat/>
    <w:rsid w:val="001B4D7D"/>
    <w:pPr>
      <w:suppressLineNumbers/>
    </w:pPr>
    <w:rPr>
      <w:rFonts w:cs="Arial"/>
    </w:rPr>
  </w:style>
  <w:style w:type="paragraph" w:styleId="af1">
    <w:name w:val="Body Text Indent"/>
    <w:basedOn w:val="a"/>
    <w:rsid w:val="001B4D7D"/>
    <w:pPr>
      <w:ind w:firstLine="720"/>
    </w:pPr>
    <w:rPr>
      <w:sz w:val="28"/>
    </w:rPr>
  </w:style>
  <w:style w:type="paragraph" w:styleId="22">
    <w:name w:val="Body Text Indent 2"/>
    <w:aliases w:val="тек"/>
    <w:basedOn w:val="a"/>
    <w:qFormat/>
    <w:rsid w:val="001B4D7D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qFormat/>
    <w:rsid w:val="001B4D7D"/>
    <w:pPr>
      <w:overflowPunct w:val="0"/>
      <w:spacing w:line="276" w:lineRule="auto"/>
      <w:ind w:left="340"/>
      <w:textAlignment w:val="baseline"/>
    </w:pPr>
    <w:rPr>
      <w:sz w:val="20"/>
      <w:szCs w:val="20"/>
    </w:rPr>
  </w:style>
  <w:style w:type="paragraph" w:customStyle="1" w:styleId="-11">
    <w:name w:val="Цветной список - Акцент 11"/>
    <w:basedOn w:val="a"/>
    <w:qFormat/>
    <w:rsid w:val="001B4D7D"/>
    <w:pPr>
      <w:ind w:left="720"/>
      <w:contextualSpacing/>
    </w:pPr>
  </w:style>
  <w:style w:type="paragraph" w:styleId="af2">
    <w:name w:val="Plain Text"/>
    <w:basedOn w:val="a"/>
    <w:qFormat/>
    <w:rsid w:val="001B4D7D"/>
    <w:rPr>
      <w:rFonts w:ascii="Courier New" w:hAnsi="Courier New" w:cs="Courier New"/>
      <w:sz w:val="20"/>
      <w:szCs w:val="20"/>
      <w:lang w:val="en-US"/>
    </w:rPr>
  </w:style>
  <w:style w:type="paragraph" w:styleId="af3">
    <w:name w:val="Normal (Web)"/>
    <w:basedOn w:val="a"/>
    <w:uiPriority w:val="99"/>
    <w:qFormat/>
    <w:rsid w:val="001B4D7D"/>
    <w:pPr>
      <w:spacing w:before="280" w:after="280"/>
    </w:pPr>
    <w:rPr>
      <w:rFonts w:eastAsia="Calibri"/>
    </w:rPr>
  </w:style>
  <w:style w:type="paragraph" w:customStyle="1" w:styleId="af4">
    <w:name w:val="текст"/>
    <w:basedOn w:val="a"/>
    <w:next w:val="a"/>
    <w:qFormat/>
    <w:rsid w:val="001B4D7D"/>
    <w:pPr>
      <w:spacing w:line="360" w:lineRule="exact"/>
      <w:ind w:firstLine="709"/>
      <w:jc w:val="both"/>
    </w:pPr>
    <w:rPr>
      <w:rFonts w:eastAsia="Calibri"/>
      <w:sz w:val="28"/>
      <w:szCs w:val="28"/>
      <w:lang w:val="en-US"/>
    </w:rPr>
  </w:style>
  <w:style w:type="paragraph" w:customStyle="1" w:styleId="211">
    <w:name w:val="Основной текст с отступом 21"/>
    <w:basedOn w:val="a"/>
    <w:qFormat/>
    <w:rsid w:val="001B4D7D"/>
    <w:pPr>
      <w:ind w:firstLine="720"/>
      <w:jc w:val="both"/>
    </w:pPr>
  </w:style>
  <w:style w:type="paragraph" w:customStyle="1" w:styleId="12">
    <w:name w:val="Основной текст1"/>
    <w:basedOn w:val="a"/>
    <w:qFormat/>
    <w:rsid w:val="001B4D7D"/>
    <w:pPr>
      <w:shd w:val="clear" w:color="auto" w:fill="FFFFFF"/>
      <w:spacing w:line="187" w:lineRule="exact"/>
      <w:jc w:val="both"/>
    </w:pPr>
    <w:rPr>
      <w:sz w:val="15"/>
      <w:szCs w:val="15"/>
      <w:lang w:val="en-US"/>
    </w:rPr>
  </w:style>
  <w:style w:type="paragraph" w:customStyle="1" w:styleId="23">
    <w:name w:val="Заголовок №2"/>
    <w:basedOn w:val="a"/>
    <w:qFormat/>
    <w:rsid w:val="001B4D7D"/>
    <w:pPr>
      <w:shd w:val="clear" w:color="auto" w:fill="FFFFFF"/>
      <w:spacing w:before="120" w:after="120" w:line="240" w:lineRule="atLeast"/>
      <w:jc w:val="both"/>
      <w:outlineLvl w:val="1"/>
    </w:pPr>
    <w:rPr>
      <w:b/>
      <w:bCs/>
      <w:sz w:val="14"/>
      <w:szCs w:val="14"/>
      <w:lang w:val="en-US"/>
    </w:rPr>
  </w:style>
  <w:style w:type="paragraph" w:styleId="af5">
    <w:name w:val="Balloon Text"/>
    <w:basedOn w:val="a"/>
    <w:qFormat/>
    <w:rsid w:val="001B4D7D"/>
    <w:rPr>
      <w:rFonts w:ascii="Tahoma" w:hAnsi="Tahoma" w:cs="Tahoma"/>
      <w:sz w:val="16"/>
      <w:szCs w:val="16"/>
      <w:lang w:val="en-US"/>
    </w:rPr>
  </w:style>
  <w:style w:type="paragraph" w:customStyle="1" w:styleId="13">
    <w:name w:val="заголовок 1"/>
    <w:basedOn w:val="a"/>
    <w:next w:val="a"/>
    <w:qFormat/>
    <w:rsid w:val="001B4D7D"/>
    <w:pPr>
      <w:keepNext/>
      <w:suppressAutoHyphens/>
      <w:spacing w:after="240" w:line="360" w:lineRule="exact"/>
      <w:jc w:val="center"/>
      <w:outlineLvl w:val="0"/>
    </w:pPr>
    <w:rPr>
      <w:rFonts w:ascii="Times New Roman Полужирный" w:hAnsi="Times New Roman Полужирный" w:cs="Times New Roman Полужирный"/>
      <w:b/>
      <w:bCs/>
      <w:caps/>
      <w:color w:val="000000"/>
      <w:sz w:val="32"/>
      <w:szCs w:val="28"/>
    </w:rPr>
  </w:style>
  <w:style w:type="paragraph" w:styleId="30">
    <w:name w:val="Body Text 3"/>
    <w:basedOn w:val="a"/>
    <w:qFormat/>
    <w:rsid w:val="001B4D7D"/>
    <w:pPr>
      <w:spacing w:after="120"/>
    </w:pPr>
    <w:rPr>
      <w:sz w:val="16"/>
      <w:szCs w:val="16"/>
      <w:lang w:val="en-US"/>
    </w:rPr>
  </w:style>
  <w:style w:type="paragraph" w:styleId="af6">
    <w:name w:val="List Paragraph"/>
    <w:basedOn w:val="a"/>
    <w:uiPriority w:val="34"/>
    <w:qFormat/>
    <w:rsid w:val="001B4D7D"/>
    <w:pPr>
      <w:spacing w:line="264" w:lineRule="auto"/>
      <w:ind w:firstLine="709"/>
      <w:contextualSpacing/>
      <w:jc w:val="both"/>
    </w:pPr>
    <w:rPr>
      <w:color w:val="000000"/>
      <w:sz w:val="28"/>
      <w:szCs w:val="22"/>
    </w:rPr>
  </w:style>
  <w:style w:type="paragraph" w:styleId="24">
    <w:name w:val="Body Text 2"/>
    <w:basedOn w:val="a"/>
    <w:qFormat/>
    <w:rsid w:val="001B4D7D"/>
    <w:pPr>
      <w:spacing w:after="120" w:line="480" w:lineRule="auto"/>
    </w:pPr>
  </w:style>
  <w:style w:type="paragraph" w:customStyle="1" w:styleId="af7">
    <w:name w:val="Содержимое таблицы"/>
    <w:basedOn w:val="a"/>
    <w:qFormat/>
    <w:rsid w:val="001B4D7D"/>
    <w:pPr>
      <w:suppressLineNumbers/>
    </w:pPr>
  </w:style>
  <w:style w:type="paragraph" w:customStyle="1" w:styleId="af8">
    <w:name w:val="Заголовок таблицы"/>
    <w:basedOn w:val="af7"/>
    <w:qFormat/>
    <w:rsid w:val="00074BED"/>
    <w:pPr>
      <w:jc w:val="center"/>
    </w:pPr>
    <w:rPr>
      <w:b/>
      <w:bCs/>
      <w:sz w:val="32"/>
    </w:rPr>
  </w:style>
  <w:style w:type="paragraph" w:customStyle="1" w:styleId="af9">
    <w:name w:val="Верхний колонтитул слева"/>
    <w:basedOn w:val="a"/>
    <w:qFormat/>
    <w:rsid w:val="001B4D7D"/>
    <w:pPr>
      <w:suppressLineNumbers/>
      <w:tabs>
        <w:tab w:val="center" w:pos="4819"/>
        <w:tab w:val="right" w:pos="9638"/>
      </w:tabs>
    </w:pPr>
  </w:style>
  <w:style w:type="paragraph" w:customStyle="1" w:styleId="afa">
    <w:name w:val="Содержимое врезки"/>
    <w:basedOn w:val="a"/>
    <w:qFormat/>
    <w:rsid w:val="001B4D7D"/>
  </w:style>
  <w:style w:type="numbering" w:customStyle="1" w:styleId="WW8Num1">
    <w:name w:val="WW8Num1"/>
    <w:qFormat/>
    <w:rsid w:val="001B4D7D"/>
  </w:style>
  <w:style w:type="numbering" w:customStyle="1" w:styleId="WW8Num2">
    <w:name w:val="WW8Num2"/>
    <w:qFormat/>
    <w:rsid w:val="001B4D7D"/>
  </w:style>
  <w:style w:type="numbering" w:customStyle="1" w:styleId="WW8Num3">
    <w:name w:val="WW8Num3"/>
    <w:qFormat/>
    <w:rsid w:val="001B4D7D"/>
  </w:style>
  <w:style w:type="numbering" w:customStyle="1" w:styleId="WW8Num4">
    <w:name w:val="WW8Num4"/>
    <w:qFormat/>
    <w:rsid w:val="001B4D7D"/>
  </w:style>
  <w:style w:type="numbering" w:customStyle="1" w:styleId="WW8Num5">
    <w:name w:val="WW8Num5"/>
    <w:qFormat/>
    <w:rsid w:val="001B4D7D"/>
  </w:style>
  <w:style w:type="numbering" w:customStyle="1" w:styleId="WW8Num6">
    <w:name w:val="WW8Num6"/>
    <w:qFormat/>
    <w:rsid w:val="001B4D7D"/>
  </w:style>
  <w:style w:type="numbering" w:customStyle="1" w:styleId="WW8Num7">
    <w:name w:val="WW8Num7"/>
    <w:qFormat/>
    <w:rsid w:val="001B4D7D"/>
  </w:style>
  <w:style w:type="numbering" w:customStyle="1" w:styleId="WW8Num8">
    <w:name w:val="WW8Num8"/>
    <w:qFormat/>
    <w:rsid w:val="001B4D7D"/>
  </w:style>
  <w:style w:type="numbering" w:customStyle="1" w:styleId="WW8Num9">
    <w:name w:val="WW8Num9"/>
    <w:qFormat/>
    <w:rsid w:val="001B4D7D"/>
  </w:style>
  <w:style w:type="numbering" w:customStyle="1" w:styleId="WW8Num10">
    <w:name w:val="WW8Num10"/>
    <w:qFormat/>
    <w:rsid w:val="001B4D7D"/>
  </w:style>
  <w:style w:type="numbering" w:customStyle="1" w:styleId="WW8Num11">
    <w:name w:val="WW8Num11"/>
    <w:qFormat/>
    <w:rsid w:val="001B4D7D"/>
  </w:style>
  <w:style w:type="numbering" w:customStyle="1" w:styleId="WW8Num12">
    <w:name w:val="WW8Num12"/>
    <w:qFormat/>
    <w:rsid w:val="001B4D7D"/>
  </w:style>
  <w:style w:type="numbering" w:customStyle="1" w:styleId="WW8Num13">
    <w:name w:val="WW8Num13"/>
    <w:qFormat/>
    <w:rsid w:val="001B4D7D"/>
  </w:style>
  <w:style w:type="numbering" w:customStyle="1" w:styleId="WW8Num14">
    <w:name w:val="WW8Num14"/>
    <w:qFormat/>
    <w:rsid w:val="001B4D7D"/>
  </w:style>
  <w:style w:type="numbering" w:customStyle="1" w:styleId="WW8Num15">
    <w:name w:val="WW8Num15"/>
    <w:qFormat/>
    <w:rsid w:val="001B4D7D"/>
  </w:style>
  <w:style w:type="numbering" w:customStyle="1" w:styleId="WW8Num16">
    <w:name w:val="WW8Num16"/>
    <w:qFormat/>
    <w:rsid w:val="001B4D7D"/>
  </w:style>
  <w:style w:type="numbering" w:customStyle="1" w:styleId="WW8Num17">
    <w:name w:val="WW8Num17"/>
    <w:qFormat/>
    <w:rsid w:val="001B4D7D"/>
  </w:style>
  <w:style w:type="numbering" w:customStyle="1" w:styleId="WW8Num18">
    <w:name w:val="WW8Num18"/>
    <w:qFormat/>
    <w:rsid w:val="001B4D7D"/>
  </w:style>
  <w:style w:type="numbering" w:customStyle="1" w:styleId="WW8Num19">
    <w:name w:val="WW8Num19"/>
    <w:qFormat/>
    <w:rsid w:val="001B4D7D"/>
  </w:style>
  <w:style w:type="numbering" w:customStyle="1" w:styleId="WW8Num20">
    <w:name w:val="WW8Num20"/>
    <w:qFormat/>
    <w:rsid w:val="001B4D7D"/>
  </w:style>
  <w:style w:type="numbering" w:customStyle="1" w:styleId="WW8Num21">
    <w:name w:val="WW8Num21"/>
    <w:qFormat/>
    <w:rsid w:val="001B4D7D"/>
  </w:style>
  <w:style w:type="numbering" w:customStyle="1" w:styleId="WW8Num22">
    <w:name w:val="WW8Num22"/>
    <w:qFormat/>
    <w:rsid w:val="001B4D7D"/>
  </w:style>
  <w:style w:type="numbering" w:customStyle="1" w:styleId="WW8Num23">
    <w:name w:val="WW8Num23"/>
    <w:qFormat/>
    <w:rsid w:val="001B4D7D"/>
  </w:style>
  <w:style w:type="numbering" w:customStyle="1" w:styleId="WW8Num24">
    <w:name w:val="WW8Num24"/>
    <w:qFormat/>
    <w:rsid w:val="001B4D7D"/>
  </w:style>
  <w:style w:type="numbering" w:customStyle="1" w:styleId="WW8Num25">
    <w:name w:val="WW8Num25"/>
    <w:qFormat/>
    <w:rsid w:val="001B4D7D"/>
  </w:style>
  <w:style w:type="numbering" w:customStyle="1" w:styleId="WW8Num26">
    <w:name w:val="WW8Num26"/>
    <w:qFormat/>
    <w:rsid w:val="001B4D7D"/>
  </w:style>
  <w:style w:type="numbering" w:customStyle="1" w:styleId="WW8Num27">
    <w:name w:val="WW8Num27"/>
    <w:qFormat/>
    <w:rsid w:val="001B4D7D"/>
  </w:style>
  <w:style w:type="numbering" w:customStyle="1" w:styleId="WW8Num28">
    <w:name w:val="WW8Num28"/>
    <w:qFormat/>
    <w:rsid w:val="001B4D7D"/>
  </w:style>
  <w:style w:type="numbering" w:customStyle="1" w:styleId="WW8Num29">
    <w:name w:val="WW8Num29"/>
    <w:qFormat/>
    <w:rsid w:val="001B4D7D"/>
  </w:style>
  <w:style w:type="numbering" w:customStyle="1" w:styleId="WW8Num30">
    <w:name w:val="WW8Num30"/>
    <w:qFormat/>
    <w:rsid w:val="001B4D7D"/>
  </w:style>
  <w:style w:type="numbering" w:customStyle="1" w:styleId="WW8Num31">
    <w:name w:val="WW8Num31"/>
    <w:qFormat/>
    <w:rsid w:val="001B4D7D"/>
  </w:style>
  <w:style w:type="numbering" w:customStyle="1" w:styleId="WW8Num32">
    <w:name w:val="WW8Num32"/>
    <w:qFormat/>
    <w:rsid w:val="001B4D7D"/>
  </w:style>
  <w:style w:type="numbering" w:customStyle="1" w:styleId="WW8Num33">
    <w:name w:val="WW8Num33"/>
    <w:qFormat/>
    <w:rsid w:val="001B4D7D"/>
  </w:style>
  <w:style w:type="numbering" w:customStyle="1" w:styleId="WW8Num34">
    <w:name w:val="WW8Num34"/>
    <w:qFormat/>
    <w:rsid w:val="001B4D7D"/>
  </w:style>
  <w:style w:type="numbering" w:customStyle="1" w:styleId="WW8Num35">
    <w:name w:val="WW8Num35"/>
    <w:qFormat/>
    <w:rsid w:val="001B4D7D"/>
  </w:style>
  <w:style w:type="numbering" w:customStyle="1" w:styleId="WW8Num36">
    <w:name w:val="WW8Num36"/>
    <w:qFormat/>
    <w:rsid w:val="001B4D7D"/>
  </w:style>
  <w:style w:type="numbering" w:customStyle="1" w:styleId="WW8Num37">
    <w:name w:val="WW8Num37"/>
    <w:qFormat/>
    <w:rsid w:val="001B4D7D"/>
  </w:style>
  <w:style w:type="numbering" w:customStyle="1" w:styleId="WW8Num38">
    <w:name w:val="WW8Num38"/>
    <w:qFormat/>
    <w:rsid w:val="001B4D7D"/>
  </w:style>
  <w:style w:type="numbering" w:customStyle="1" w:styleId="WW8Num39">
    <w:name w:val="WW8Num39"/>
    <w:qFormat/>
    <w:rsid w:val="001B4D7D"/>
  </w:style>
  <w:style w:type="numbering" w:customStyle="1" w:styleId="WW8Num40">
    <w:name w:val="WW8Num40"/>
    <w:qFormat/>
    <w:rsid w:val="001B4D7D"/>
  </w:style>
  <w:style w:type="numbering" w:customStyle="1" w:styleId="WW8Num41">
    <w:name w:val="WW8Num41"/>
    <w:qFormat/>
    <w:rsid w:val="001B4D7D"/>
  </w:style>
  <w:style w:type="numbering" w:customStyle="1" w:styleId="WW8Num42">
    <w:name w:val="WW8Num42"/>
    <w:qFormat/>
    <w:rsid w:val="001B4D7D"/>
  </w:style>
  <w:style w:type="numbering" w:customStyle="1" w:styleId="WW8Num43">
    <w:name w:val="WW8Num43"/>
    <w:qFormat/>
    <w:rsid w:val="001B4D7D"/>
  </w:style>
  <w:style w:type="numbering" w:customStyle="1" w:styleId="WW8Num44">
    <w:name w:val="WW8Num44"/>
    <w:qFormat/>
    <w:rsid w:val="001B4D7D"/>
  </w:style>
  <w:style w:type="numbering" w:customStyle="1" w:styleId="WW8Num45">
    <w:name w:val="WW8Num45"/>
    <w:qFormat/>
    <w:rsid w:val="001B4D7D"/>
  </w:style>
  <w:style w:type="numbering" w:customStyle="1" w:styleId="WW8Num46">
    <w:name w:val="WW8Num46"/>
    <w:qFormat/>
    <w:rsid w:val="001B4D7D"/>
  </w:style>
  <w:style w:type="numbering" w:customStyle="1" w:styleId="WW8Num47">
    <w:name w:val="WW8Num47"/>
    <w:qFormat/>
    <w:rsid w:val="001B4D7D"/>
  </w:style>
  <w:style w:type="paragraph" w:styleId="afb">
    <w:name w:val="header"/>
    <w:basedOn w:val="a"/>
    <w:link w:val="14"/>
    <w:uiPriority w:val="99"/>
    <w:unhideWhenUsed/>
    <w:rsid w:val="00074BED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074BED"/>
    <w:rPr>
      <w:rFonts w:ascii="Times New Roman" w:eastAsia="Times New Roman" w:hAnsi="Times New Roman" w:cs="Times New Roman"/>
      <w:sz w:val="24"/>
      <w:lang w:val="ru-RU" w:bidi="ar-SA"/>
    </w:rPr>
  </w:style>
  <w:style w:type="paragraph" w:styleId="afc">
    <w:name w:val="footer"/>
    <w:basedOn w:val="a"/>
    <w:link w:val="15"/>
    <w:uiPriority w:val="99"/>
    <w:unhideWhenUsed/>
    <w:rsid w:val="00074BE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uiPriority w:val="99"/>
    <w:rsid w:val="00074BED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11">
    <w:name w:val="Заголовок 1 Знак1"/>
    <w:basedOn w:val="a0"/>
    <w:link w:val="1"/>
    <w:uiPriority w:val="9"/>
    <w:rsid w:val="005B3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5B37F8"/>
    <w:pPr>
      <w:spacing w:line="276" w:lineRule="auto"/>
      <w:outlineLvl w:val="9"/>
    </w:pPr>
    <w:rPr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51523C"/>
    <w:pPr>
      <w:tabs>
        <w:tab w:val="right" w:leader="dot" w:pos="9639"/>
      </w:tabs>
      <w:spacing w:after="100" w:line="360" w:lineRule="exact"/>
    </w:pPr>
  </w:style>
  <w:style w:type="paragraph" w:styleId="25">
    <w:name w:val="toc 2"/>
    <w:basedOn w:val="a"/>
    <w:next w:val="a"/>
    <w:autoRedefine/>
    <w:uiPriority w:val="39"/>
    <w:unhideWhenUsed/>
    <w:rsid w:val="005B37F8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5B37F8"/>
    <w:rPr>
      <w:color w:val="0000FF" w:themeColor="hyperlink"/>
      <w:u w:val="single"/>
    </w:rPr>
  </w:style>
  <w:style w:type="character" w:customStyle="1" w:styleId="FontStyle36">
    <w:name w:val="Font Style36"/>
    <w:qFormat/>
    <w:rsid w:val="003876B8"/>
    <w:rPr>
      <w:rFonts w:ascii="Times New Roman" w:hAnsi="Times New Roman" w:cs="Times New Roman"/>
      <w:sz w:val="26"/>
    </w:rPr>
  </w:style>
  <w:style w:type="paragraph" w:customStyle="1" w:styleId="17">
    <w:name w:val="Заголовок1"/>
    <w:basedOn w:val="a"/>
    <w:next w:val="ae"/>
    <w:qFormat/>
    <w:rsid w:val="003876B8"/>
    <w:pPr>
      <w:keepNext/>
      <w:spacing w:before="240" w:after="120" w:line="360" w:lineRule="exact"/>
      <w:jc w:val="center"/>
    </w:pPr>
    <w:rPr>
      <w:rFonts w:eastAsia="Microsoft YaHei" w:cs="Arial"/>
      <w:b/>
      <w:sz w:val="32"/>
      <w:szCs w:val="28"/>
      <w:lang w:eastAsia="ru-RU"/>
    </w:rPr>
  </w:style>
  <w:style w:type="paragraph" w:customStyle="1" w:styleId="26">
    <w:name w:val="Нижний колонтитул Знак2"/>
    <w:basedOn w:val="a"/>
    <w:next w:val="a"/>
    <w:qFormat/>
    <w:rsid w:val="003213DB"/>
    <w:pPr>
      <w:keepNext/>
      <w:suppressAutoHyphens/>
      <w:spacing w:after="240" w:line="360" w:lineRule="exact"/>
      <w:jc w:val="center"/>
      <w:outlineLvl w:val="0"/>
    </w:pPr>
    <w:rPr>
      <w:rFonts w:ascii="Times New Roman Полужирный" w:hAnsi="Times New Roman Полужирный" w:cs="Times New Roman Полужирный"/>
      <w:b/>
      <w:bCs/>
      <w:caps/>
      <w:color w:val="000000"/>
      <w:sz w:val="32"/>
      <w:szCs w:val="28"/>
    </w:rPr>
  </w:style>
  <w:style w:type="paragraph" w:customStyle="1" w:styleId="18">
    <w:name w:val="Без интервала1"/>
    <w:rsid w:val="003213DB"/>
    <w:rPr>
      <w:rFonts w:ascii="Calibri" w:eastAsia="Times New Roman" w:hAnsi="Calibri" w:cs="Calibri"/>
      <w:sz w:val="22"/>
      <w:szCs w:val="22"/>
      <w:lang w:val="be-BY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7D"/>
    <w:rPr>
      <w:rFonts w:ascii="Times New Roman" w:eastAsia="Times New Roman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5B3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1B4D7D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baseline"/>
    </w:rPr>
  </w:style>
  <w:style w:type="character" w:customStyle="1" w:styleId="WW8Num4z0">
    <w:name w:val="WW8Num4z0"/>
    <w:qFormat/>
    <w:rsid w:val="001B4D7D"/>
  </w:style>
  <w:style w:type="character" w:customStyle="1" w:styleId="WW8Num5z0">
    <w:name w:val="WW8Num5z0"/>
    <w:qFormat/>
    <w:rsid w:val="001B4D7D"/>
    <w:rPr>
      <w:rFonts w:ascii="Symbol" w:hAnsi="Symbol" w:cs="Symbol"/>
    </w:rPr>
  </w:style>
  <w:style w:type="character" w:customStyle="1" w:styleId="WW8Num5z1">
    <w:name w:val="WW8Num5z1"/>
    <w:qFormat/>
    <w:rsid w:val="001B4D7D"/>
    <w:rPr>
      <w:rFonts w:ascii="Courier New" w:hAnsi="Courier New" w:cs="Courier New"/>
    </w:rPr>
  </w:style>
  <w:style w:type="character" w:customStyle="1" w:styleId="WW8Num5z2">
    <w:name w:val="WW8Num5z2"/>
    <w:qFormat/>
    <w:rsid w:val="001B4D7D"/>
    <w:rPr>
      <w:rFonts w:ascii="Wingdings" w:hAnsi="Wingdings" w:cs="Wingdings"/>
    </w:rPr>
  </w:style>
  <w:style w:type="character" w:customStyle="1" w:styleId="WW8Num6z0">
    <w:name w:val="WW8Num6z0"/>
    <w:qFormat/>
    <w:rsid w:val="001B4D7D"/>
  </w:style>
  <w:style w:type="character" w:customStyle="1" w:styleId="WW8Num6z1">
    <w:name w:val="WW8Num6z1"/>
    <w:qFormat/>
    <w:rsid w:val="001B4D7D"/>
  </w:style>
  <w:style w:type="character" w:customStyle="1" w:styleId="WW8Num6z2">
    <w:name w:val="WW8Num6z2"/>
    <w:qFormat/>
    <w:rsid w:val="001B4D7D"/>
  </w:style>
  <w:style w:type="character" w:customStyle="1" w:styleId="WW8Num6z3">
    <w:name w:val="WW8Num6z3"/>
    <w:qFormat/>
    <w:rsid w:val="001B4D7D"/>
  </w:style>
  <w:style w:type="character" w:customStyle="1" w:styleId="WW8Num6z4">
    <w:name w:val="WW8Num6z4"/>
    <w:qFormat/>
    <w:rsid w:val="001B4D7D"/>
  </w:style>
  <w:style w:type="character" w:customStyle="1" w:styleId="WW8Num6z5">
    <w:name w:val="WW8Num6z5"/>
    <w:qFormat/>
    <w:rsid w:val="001B4D7D"/>
  </w:style>
  <w:style w:type="character" w:customStyle="1" w:styleId="WW8Num6z6">
    <w:name w:val="WW8Num6z6"/>
    <w:qFormat/>
    <w:rsid w:val="001B4D7D"/>
  </w:style>
  <w:style w:type="character" w:customStyle="1" w:styleId="WW8Num6z7">
    <w:name w:val="WW8Num6z7"/>
    <w:qFormat/>
    <w:rsid w:val="001B4D7D"/>
  </w:style>
  <w:style w:type="character" w:customStyle="1" w:styleId="WW8Num6z8">
    <w:name w:val="WW8Num6z8"/>
    <w:qFormat/>
    <w:rsid w:val="001B4D7D"/>
  </w:style>
  <w:style w:type="character" w:customStyle="1" w:styleId="WW8Num7z0">
    <w:name w:val="WW8Num7z0"/>
    <w:qFormat/>
    <w:rsid w:val="001B4D7D"/>
    <w:rPr>
      <w:rFonts w:ascii="Symbol" w:eastAsia="Times New Roman" w:hAnsi="Symbol" w:cs="Times New Roman"/>
    </w:rPr>
  </w:style>
  <w:style w:type="character" w:customStyle="1" w:styleId="WW8Num7z1">
    <w:name w:val="WW8Num7z1"/>
    <w:qFormat/>
    <w:rsid w:val="001B4D7D"/>
    <w:rPr>
      <w:rFonts w:ascii="Courier New" w:hAnsi="Courier New" w:cs="Courier New"/>
    </w:rPr>
  </w:style>
  <w:style w:type="character" w:customStyle="1" w:styleId="WW8Num7z2">
    <w:name w:val="WW8Num7z2"/>
    <w:qFormat/>
    <w:rsid w:val="001B4D7D"/>
    <w:rPr>
      <w:rFonts w:ascii="Wingdings" w:hAnsi="Wingdings" w:cs="Wingdings"/>
    </w:rPr>
  </w:style>
  <w:style w:type="character" w:customStyle="1" w:styleId="WW8Num7z3">
    <w:name w:val="WW8Num7z3"/>
    <w:qFormat/>
    <w:rsid w:val="001B4D7D"/>
    <w:rPr>
      <w:rFonts w:ascii="Symbol" w:hAnsi="Symbol" w:cs="Symbol"/>
    </w:rPr>
  </w:style>
  <w:style w:type="character" w:customStyle="1" w:styleId="WW8Num8z0">
    <w:name w:val="WW8Num8z0"/>
    <w:qFormat/>
    <w:rsid w:val="001B4D7D"/>
    <w:rPr>
      <w:b/>
    </w:rPr>
  </w:style>
  <w:style w:type="character" w:customStyle="1" w:styleId="WW8Num8z1">
    <w:name w:val="WW8Num8z1"/>
    <w:qFormat/>
    <w:rsid w:val="001B4D7D"/>
  </w:style>
  <w:style w:type="character" w:customStyle="1" w:styleId="WW8Num8z2">
    <w:name w:val="WW8Num8z2"/>
    <w:qFormat/>
    <w:rsid w:val="001B4D7D"/>
  </w:style>
  <w:style w:type="character" w:customStyle="1" w:styleId="WW8Num8z3">
    <w:name w:val="WW8Num8z3"/>
    <w:qFormat/>
    <w:rsid w:val="001B4D7D"/>
  </w:style>
  <w:style w:type="character" w:customStyle="1" w:styleId="WW8Num8z4">
    <w:name w:val="WW8Num8z4"/>
    <w:qFormat/>
    <w:rsid w:val="001B4D7D"/>
  </w:style>
  <w:style w:type="character" w:customStyle="1" w:styleId="WW8Num8z5">
    <w:name w:val="WW8Num8z5"/>
    <w:qFormat/>
    <w:rsid w:val="001B4D7D"/>
  </w:style>
  <w:style w:type="character" w:customStyle="1" w:styleId="WW8Num8z6">
    <w:name w:val="WW8Num8z6"/>
    <w:qFormat/>
    <w:rsid w:val="001B4D7D"/>
  </w:style>
  <w:style w:type="character" w:customStyle="1" w:styleId="WW8Num8z7">
    <w:name w:val="WW8Num8z7"/>
    <w:qFormat/>
    <w:rsid w:val="001B4D7D"/>
  </w:style>
  <w:style w:type="character" w:customStyle="1" w:styleId="WW8Num8z8">
    <w:name w:val="WW8Num8z8"/>
    <w:qFormat/>
    <w:rsid w:val="001B4D7D"/>
  </w:style>
  <w:style w:type="character" w:customStyle="1" w:styleId="WW8Num9z0">
    <w:name w:val="WW8Num9z0"/>
    <w:qFormat/>
    <w:rsid w:val="001B4D7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B4D7D"/>
    <w:rPr>
      <w:rFonts w:ascii="Courier New" w:hAnsi="Courier New" w:cs="Courier New"/>
    </w:rPr>
  </w:style>
  <w:style w:type="character" w:customStyle="1" w:styleId="WW8Num9z2">
    <w:name w:val="WW8Num9z2"/>
    <w:qFormat/>
    <w:rsid w:val="001B4D7D"/>
    <w:rPr>
      <w:rFonts w:ascii="Wingdings" w:hAnsi="Wingdings" w:cs="Wingdings"/>
    </w:rPr>
  </w:style>
  <w:style w:type="character" w:customStyle="1" w:styleId="WW8Num9z3">
    <w:name w:val="WW8Num9z3"/>
    <w:qFormat/>
    <w:rsid w:val="001B4D7D"/>
    <w:rPr>
      <w:rFonts w:ascii="Symbol" w:hAnsi="Symbol" w:cs="Symbol"/>
    </w:rPr>
  </w:style>
  <w:style w:type="character" w:customStyle="1" w:styleId="WW8Num30z2">
    <w:name w:val="WW8Num30z2"/>
    <w:qFormat/>
    <w:rsid w:val="001B4D7D"/>
    <w:rPr>
      <w:rFonts w:ascii="Wingdings" w:hAnsi="Wingdings" w:cs="Wingdings"/>
    </w:rPr>
  </w:style>
  <w:style w:type="character" w:customStyle="1" w:styleId="WW8Num30z3">
    <w:name w:val="WW8Num30z3"/>
    <w:qFormat/>
    <w:rsid w:val="001B4D7D"/>
    <w:rPr>
      <w:rFonts w:ascii="Symbol" w:hAnsi="Symbol" w:cs="Symbol"/>
    </w:rPr>
  </w:style>
  <w:style w:type="character" w:customStyle="1" w:styleId="WW8Num31z0">
    <w:name w:val="WW8Num31z0"/>
    <w:qFormat/>
    <w:rsid w:val="001B4D7D"/>
    <w:rPr>
      <w:rFonts w:ascii="Times New Roman" w:hAnsi="Times New Roman" w:cs="Times New Roman"/>
    </w:rPr>
  </w:style>
  <w:style w:type="character" w:customStyle="1" w:styleId="WW8Num31z1">
    <w:name w:val="WW8Num31z1"/>
    <w:qFormat/>
    <w:rsid w:val="001B4D7D"/>
    <w:rPr>
      <w:rFonts w:ascii="Courier New" w:hAnsi="Courier New" w:cs="Courier New"/>
    </w:rPr>
  </w:style>
  <w:style w:type="character" w:customStyle="1" w:styleId="WW8Num31z2">
    <w:name w:val="WW8Num31z2"/>
    <w:qFormat/>
    <w:rsid w:val="001B4D7D"/>
    <w:rPr>
      <w:rFonts w:ascii="Wingdings" w:hAnsi="Wingdings" w:cs="Wingdings"/>
    </w:rPr>
  </w:style>
  <w:style w:type="character" w:customStyle="1" w:styleId="WW8Num31z3">
    <w:name w:val="WW8Num31z3"/>
    <w:qFormat/>
    <w:rsid w:val="001B4D7D"/>
    <w:rPr>
      <w:rFonts w:ascii="Symbol" w:hAnsi="Symbol" w:cs="Symbol"/>
    </w:rPr>
  </w:style>
  <w:style w:type="character" w:customStyle="1" w:styleId="WW8Num32z0">
    <w:name w:val="WW8Num32z0"/>
    <w:qFormat/>
    <w:rsid w:val="001B4D7D"/>
    <w:rPr>
      <w:rFonts w:ascii="Symbol" w:eastAsia="Times New Roman" w:hAnsi="Symbol" w:cs="Times New Roman"/>
    </w:rPr>
  </w:style>
  <w:style w:type="character" w:customStyle="1" w:styleId="WW8Num32z1">
    <w:name w:val="WW8Num32z1"/>
    <w:qFormat/>
    <w:rsid w:val="001B4D7D"/>
    <w:rPr>
      <w:rFonts w:ascii="Courier New" w:hAnsi="Courier New" w:cs="Courier New"/>
    </w:rPr>
  </w:style>
  <w:style w:type="character" w:customStyle="1" w:styleId="WW8Num32z2">
    <w:name w:val="WW8Num32z2"/>
    <w:qFormat/>
    <w:rsid w:val="001B4D7D"/>
    <w:rPr>
      <w:rFonts w:ascii="Wingdings" w:hAnsi="Wingdings" w:cs="Wingdings"/>
    </w:rPr>
  </w:style>
  <w:style w:type="character" w:customStyle="1" w:styleId="WW8Num32z3">
    <w:name w:val="WW8Num32z3"/>
    <w:qFormat/>
    <w:rsid w:val="001B4D7D"/>
    <w:rPr>
      <w:rFonts w:ascii="Symbol" w:hAnsi="Symbol" w:cs="Symbol"/>
    </w:rPr>
  </w:style>
  <w:style w:type="character" w:customStyle="1" w:styleId="WW8Num33z0">
    <w:name w:val="WW8Num33z0"/>
    <w:qFormat/>
    <w:rsid w:val="001B4D7D"/>
    <w:rPr>
      <w:rFonts w:ascii="Symbol" w:hAnsi="Symbol" w:cs="Symbol"/>
    </w:rPr>
  </w:style>
  <w:style w:type="character" w:customStyle="1" w:styleId="WW8Num33z1">
    <w:name w:val="WW8Num33z1"/>
    <w:qFormat/>
    <w:rsid w:val="001B4D7D"/>
    <w:rPr>
      <w:rFonts w:ascii="Courier New" w:hAnsi="Courier New" w:cs="Courier New"/>
    </w:rPr>
  </w:style>
  <w:style w:type="character" w:customStyle="1" w:styleId="WW8Num33z2">
    <w:name w:val="WW8Num33z2"/>
    <w:qFormat/>
    <w:rsid w:val="001B4D7D"/>
    <w:rPr>
      <w:rFonts w:ascii="Wingdings" w:hAnsi="Wingdings" w:cs="Wingdings"/>
    </w:rPr>
  </w:style>
  <w:style w:type="character" w:customStyle="1" w:styleId="WW8Num34z0">
    <w:name w:val="WW8Num34z0"/>
    <w:qFormat/>
    <w:rsid w:val="001B4D7D"/>
    <w:rPr>
      <w:rFonts w:ascii="Times New Roman" w:hAnsi="Times New Roman" w:cs="Times New Roman"/>
      <w:sz w:val="28"/>
      <w:szCs w:val="28"/>
    </w:rPr>
  </w:style>
  <w:style w:type="character" w:customStyle="1" w:styleId="WW8Num34z1">
    <w:name w:val="WW8Num34z1"/>
    <w:qFormat/>
    <w:rsid w:val="001B4D7D"/>
    <w:rPr>
      <w:rFonts w:ascii="Courier New" w:hAnsi="Courier New" w:cs="Courier New"/>
    </w:rPr>
  </w:style>
  <w:style w:type="character" w:customStyle="1" w:styleId="WW8Num34z2">
    <w:name w:val="WW8Num34z2"/>
    <w:qFormat/>
    <w:rsid w:val="001B4D7D"/>
    <w:rPr>
      <w:rFonts w:ascii="Wingdings" w:hAnsi="Wingdings" w:cs="Wingdings"/>
    </w:rPr>
  </w:style>
  <w:style w:type="character" w:customStyle="1" w:styleId="WW8Num34z3">
    <w:name w:val="WW8Num34z3"/>
    <w:qFormat/>
    <w:rsid w:val="001B4D7D"/>
    <w:rPr>
      <w:rFonts w:ascii="Symbol" w:hAnsi="Symbol" w:cs="Symbol"/>
    </w:rPr>
  </w:style>
  <w:style w:type="character" w:customStyle="1" w:styleId="WW8Num35z0">
    <w:name w:val="WW8Num35z0"/>
    <w:qFormat/>
    <w:rsid w:val="001B4D7D"/>
  </w:style>
  <w:style w:type="character" w:customStyle="1" w:styleId="WW8Num36z0">
    <w:name w:val="WW8Num36z0"/>
    <w:qFormat/>
    <w:rsid w:val="001B4D7D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B4D7D"/>
    <w:rPr>
      <w:rFonts w:ascii="Courier New" w:hAnsi="Courier New" w:cs="Courier New"/>
    </w:rPr>
  </w:style>
  <w:style w:type="character" w:customStyle="1" w:styleId="WW8Num36z2">
    <w:name w:val="WW8Num36z2"/>
    <w:qFormat/>
    <w:rsid w:val="001B4D7D"/>
    <w:rPr>
      <w:rFonts w:ascii="Wingdings" w:hAnsi="Wingdings" w:cs="Wingdings"/>
    </w:rPr>
  </w:style>
  <w:style w:type="character" w:customStyle="1" w:styleId="WW8Num36z3">
    <w:name w:val="WW8Num36z3"/>
    <w:qFormat/>
    <w:rsid w:val="001B4D7D"/>
    <w:rPr>
      <w:rFonts w:ascii="Symbol" w:hAnsi="Symbol" w:cs="Symbol"/>
    </w:rPr>
  </w:style>
  <w:style w:type="character" w:customStyle="1" w:styleId="WW8Num37z0">
    <w:name w:val="WW8Num37z0"/>
    <w:qFormat/>
    <w:rsid w:val="001B4D7D"/>
    <w:rPr>
      <w:rFonts w:ascii="Symbol" w:hAnsi="Symbol" w:cs="Symbol"/>
    </w:rPr>
  </w:style>
  <w:style w:type="character" w:customStyle="1" w:styleId="WW8Num37z1">
    <w:name w:val="WW8Num37z1"/>
    <w:qFormat/>
    <w:rsid w:val="001B4D7D"/>
    <w:rPr>
      <w:rFonts w:ascii="Courier New" w:hAnsi="Courier New" w:cs="Courier New"/>
    </w:rPr>
  </w:style>
  <w:style w:type="character" w:customStyle="1" w:styleId="WW8Num37z2">
    <w:name w:val="WW8Num37z2"/>
    <w:qFormat/>
    <w:rsid w:val="001B4D7D"/>
    <w:rPr>
      <w:rFonts w:ascii="Wingdings" w:hAnsi="Wingdings" w:cs="Wingdings"/>
    </w:rPr>
  </w:style>
  <w:style w:type="character" w:customStyle="1" w:styleId="WW8Num38z0">
    <w:name w:val="WW8Num38z0"/>
    <w:qFormat/>
    <w:rsid w:val="001B4D7D"/>
    <w:rPr>
      <w:rFonts w:ascii="Times New Roman" w:hAnsi="Times New Roman" w:cs="Times New Roman"/>
    </w:rPr>
  </w:style>
  <w:style w:type="character" w:customStyle="1" w:styleId="WW8Num38z1">
    <w:name w:val="WW8Num38z1"/>
    <w:qFormat/>
    <w:rsid w:val="001B4D7D"/>
    <w:rPr>
      <w:rFonts w:ascii="Courier New" w:hAnsi="Courier New" w:cs="Courier New"/>
    </w:rPr>
  </w:style>
  <w:style w:type="character" w:customStyle="1" w:styleId="WW8Num38z2">
    <w:name w:val="WW8Num38z2"/>
    <w:qFormat/>
    <w:rsid w:val="001B4D7D"/>
    <w:rPr>
      <w:rFonts w:ascii="Wingdings" w:hAnsi="Wingdings" w:cs="Wingdings"/>
    </w:rPr>
  </w:style>
  <w:style w:type="character" w:customStyle="1" w:styleId="WW8Num38z3">
    <w:name w:val="WW8Num38z3"/>
    <w:qFormat/>
    <w:rsid w:val="001B4D7D"/>
    <w:rPr>
      <w:rFonts w:ascii="Symbol" w:hAnsi="Symbol" w:cs="Symbol"/>
    </w:rPr>
  </w:style>
  <w:style w:type="character" w:customStyle="1" w:styleId="WW8Num39z0">
    <w:name w:val="WW8Num39z0"/>
    <w:qFormat/>
    <w:rsid w:val="001B4D7D"/>
    <w:rPr>
      <w:rFonts w:ascii="Times New Roman" w:hAnsi="Times New Roman" w:cs="Times New Roman"/>
    </w:rPr>
  </w:style>
  <w:style w:type="character" w:customStyle="1" w:styleId="WW8Num39z1">
    <w:name w:val="WW8Num39z1"/>
    <w:qFormat/>
    <w:rsid w:val="001B4D7D"/>
    <w:rPr>
      <w:rFonts w:ascii="Courier New" w:hAnsi="Courier New" w:cs="Courier New"/>
    </w:rPr>
  </w:style>
  <w:style w:type="character" w:customStyle="1" w:styleId="WW8Num39z2">
    <w:name w:val="WW8Num39z2"/>
    <w:qFormat/>
    <w:rsid w:val="001B4D7D"/>
    <w:rPr>
      <w:rFonts w:ascii="Wingdings" w:hAnsi="Wingdings" w:cs="Wingdings"/>
    </w:rPr>
  </w:style>
  <w:style w:type="character" w:customStyle="1" w:styleId="WW8Num39z3">
    <w:name w:val="WW8Num39z3"/>
    <w:qFormat/>
    <w:rsid w:val="001B4D7D"/>
    <w:rPr>
      <w:rFonts w:ascii="Symbol" w:hAnsi="Symbol" w:cs="Symbol"/>
    </w:rPr>
  </w:style>
  <w:style w:type="character" w:customStyle="1" w:styleId="WW8Num40z0">
    <w:name w:val="WW8Num40z0"/>
    <w:qFormat/>
    <w:rsid w:val="001B4D7D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B4D7D"/>
    <w:rPr>
      <w:rFonts w:ascii="Courier New" w:hAnsi="Courier New" w:cs="Courier New"/>
    </w:rPr>
  </w:style>
  <w:style w:type="character" w:customStyle="1" w:styleId="WW8Num40z2">
    <w:name w:val="WW8Num40z2"/>
    <w:qFormat/>
    <w:rsid w:val="001B4D7D"/>
    <w:rPr>
      <w:rFonts w:ascii="Wingdings" w:hAnsi="Wingdings" w:cs="Wingdings"/>
    </w:rPr>
  </w:style>
  <w:style w:type="character" w:customStyle="1" w:styleId="WW8Num40z3">
    <w:name w:val="WW8Num40z3"/>
    <w:qFormat/>
    <w:rsid w:val="001B4D7D"/>
    <w:rPr>
      <w:rFonts w:ascii="Symbol" w:hAnsi="Symbol" w:cs="Symbol"/>
    </w:rPr>
  </w:style>
  <w:style w:type="character" w:customStyle="1" w:styleId="WW8Num41z0">
    <w:name w:val="WW8Num41z0"/>
    <w:qFormat/>
    <w:rsid w:val="001B4D7D"/>
  </w:style>
  <w:style w:type="character" w:customStyle="1" w:styleId="WW8Num42z0">
    <w:name w:val="WW8Num42z0"/>
    <w:qFormat/>
    <w:rsid w:val="001B4D7D"/>
    <w:rPr>
      <w:rFonts w:ascii="Courier New" w:hAnsi="Courier New" w:cs="Courier New"/>
    </w:rPr>
  </w:style>
  <w:style w:type="character" w:customStyle="1" w:styleId="WW8Num42z2">
    <w:name w:val="WW8Num42z2"/>
    <w:qFormat/>
    <w:rsid w:val="001B4D7D"/>
    <w:rPr>
      <w:rFonts w:ascii="Wingdings" w:hAnsi="Wingdings" w:cs="Wingdings"/>
    </w:rPr>
  </w:style>
  <w:style w:type="character" w:customStyle="1" w:styleId="WW8Num42z3">
    <w:name w:val="WW8Num42z3"/>
    <w:qFormat/>
    <w:rsid w:val="001B4D7D"/>
    <w:rPr>
      <w:rFonts w:ascii="Symbol" w:hAnsi="Symbol" w:cs="Symbol"/>
    </w:rPr>
  </w:style>
  <w:style w:type="character" w:customStyle="1" w:styleId="WW8Num43z0">
    <w:name w:val="WW8Num43z0"/>
    <w:qFormat/>
    <w:rsid w:val="001B4D7D"/>
    <w:rPr>
      <w:b/>
    </w:rPr>
  </w:style>
  <w:style w:type="character" w:customStyle="1" w:styleId="WW8Num43z1">
    <w:name w:val="WW8Num43z1"/>
    <w:qFormat/>
    <w:rsid w:val="001B4D7D"/>
  </w:style>
  <w:style w:type="character" w:customStyle="1" w:styleId="WW8Num43z2">
    <w:name w:val="WW8Num43z2"/>
    <w:qFormat/>
    <w:rsid w:val="001B4D7D"/>
  </w:style>
  <w:style w:type="character" w:customStyle="1" w:styleId="WW8Num43z3">
    <w:name w:val="WW8Num43z3"/>
    <w:qFormat/>
    <w:rsid w:val="001B4D7D"/>
  </w:style>
  <w:style w:type="character" w:customStyle="1" w:styleId="WW8Num43z4">
    <w:name w:val="WW8Num43z4"/>
    <w:qFormat/>
    <w:rsid w:val="001B4D7D"/>
  </w:style>
  <w:style w:type="character" w:customStyle="1" w:styleId="WW8Num43z5">
    <w:name w:val="WW8Num43z5"/>
    <w:qFormat/>
    <w:rsid w:val="001B4D7D"/>
  </w:style>
  <w:style w:type="character" w:customStyle="1" w:styleId="WW8Num43z6">
    <w:name w:val="WW8Num43z6"/>
    <w:qFormat/>
    <w:rsid w:val="001B4D7D"/>
  </w:style>
  <w:style w:type="character" w:customStyle="1" w:styleId="WW8Num43z7">
    <w:name w:val="WW8Num43z7"/>
    <w:qFormat/>
    <w:rsid w:val="001B4D7D"/>
  </w:style>
  <w:style w:type="character" w:customStyle="1" w:styleId="WW8Num43z8">
    <w:name w:val="WW8Num43z8"/>
    <w:qFormat/>
    <w:rsid w:val="001B4D7D"/>
  </w:style>
  <w:style w:type="character" w:customStyle="1" w:styleId="WW8Num44z0">
    <w:name w:val="WW8Num44z0"/>
    <w:qFormat/>
    <w:rsid w:val="001B4D7D"/>
    <w:rPr>
      <w:rFonts w:ascii="Symbol" w:eastAsia="Times New Roman" w:hAnsi="Symbol" w:cs="Times New Roman"/>
      <w:sz w:val="28"/>
      <w:szCs w:val="28"/>
      <w:lang w:val="ru-RU"/>
    </w:rPr>
  </w:style>
  <w:style w:type="character" w:customStyle="1" w:styleId="WW8Num44z1">
    <w:name w:val="WW8Num44z1"/>
    <w:qFormat/>
    <w:rsid w:val="001B4D7D"/>
    <w:rPr>
      <w:rFonts w:ascii="Courier New" w:hAnsi="Courier New" w:cs="Courier New"/>
    </w:rPr>
  </w:style>
  <w:style w:type="character" w:customStyle="1" w:styleId="WW8Num44z2">
    <w:name w:val="WW8Num44z2"/>
    <w:qFormat/>
    <w:rsid w:val="001B4D7D"/>
    <w:rPr>
      <w:rFonts w:ascii="Wingdings" w:hAnsi="Wingdings" w:cs="Wingdings"/>
    </w:rPr>
  </w:style>
  <w:style w:type="character" w:customStyle="1" w:styleId="WW8Num44z3">
    <w:name w:val="WW8Num44z3"/>
    <w:qFormat/>
    <w:rsid w:val="001B4D7D"/>
    <w:rPr>
      <w:rFonts w:ascii="Symbol" w:hAnsi="Symbol" w:cs="Symbol"/>
    </w:rPr>
  </w:style>
  <w:style w:type="character" w:customStyle="1" w:styleId="WW8Num45z0">
    <w:name w:val="WW8Num45z0"/>
    <w:qFormat/>
    <w:rsid w:val="001B4D7D"/>
    <w:rPr>
      <w:rFonts w:ascii="Times New Roman" w:hAnsi="Times New Roman" w:cs="Times New Roman"/>
    </w:rPr>
  </w:style>
  <w:style w:type="character" w:customStyle="1" w:styleId="WW8Num45z1">
    <w:name w:val="WW8Num45z1"/>
    <w:qFormat/>
    <w:rsid w:val="001B4D7D"/>
    <w:rPr>
      <w:rFonts w:ascii="Courier New" w:hAnsi="Courier New" w:cs="Courier New"/>
    </w:rPr>
  </w:style>
  <w:style w:type="character" w:customStyle="1" w:styleId="WW8Num45z2">
    <w:name w:val="WW8Num45z2"/>
    <w:qFormat/>
    <w:rsid w:val="001B4D7D"/>
    <w:rPr>
      <w:rFonts w:ascii="Wingdings" w:hAnsi="Wingdings" w:cs="Wingdings"/>
    </w:rPr>
  </w:style>
  <w:style w:type="character" w:customStyle="1" w:styleId="WW8Num45z3">
    <w:name w:val="WW8Num45z3"/>
    <w:qFormat/>
    <w:rsid w:val="001B4D7D"/>
    <w:rPr>
      <w:rFonts w:ascii="Symbol" w:hAnsi="Symbol" w:cs="Symbol"/>
    </w:rPr>
  </w:style>
  <w:style w:type="character" w:customStyle="1" w:styleId="WW8Num46z0">
    <w:name w:val="WW8Num46z0"/>
    <w:qFormat/>
    <w:rsid w:val="001B4D7D"/>
    <w:rPr>
      <w:rFonts w:ascii="Times New Roman" w:hAnsi="Times New Roman" w:cs="Times New Roman"/>
    </w:rPr>
  </w:style>
  <w:style w:type="character" w:customStyle="1" w:styleId="WW8Num46z1">
    <w:name w:val="WW8Num46z1"/>
    <w:qFormat/>
    <w:rsid w:val="001B4D7D"/>
    <w:rPr>
      <w:rFonts w:ascii="Courier New" w:hAnsi="Courier New" w:cs="Courier New"/>
    </w:rPr>
  </w:style>
  <w:style w:type="character" w:customStyle="1" w:styleId="WW8Num46z2">
    <w:name w:val="WW8Num46z2"/>
    <w:qFormat/>
    <w:rsid w:val="001B4D7D"/>
    <w:rPr>
      <w:rFonts w:ascii="Wingdings" w:hAnsi="Wingdings" w:cs="Wingdings"/>
    </w:rPr>
  </w:style>
  <w:style w:type="character" w:customStyle="1" w:styleId="WW8Num46z3">
    <w:name w:val="WW8Num46z3"/>
    <w:qFormat/>
    <w:rsid w:val="001B4D7D"/>
    <w:rPr>
      <w:rFonts w:ascii="Symbol" w:hAnsi="Symbol" w:cs="Symbol"/>
    </w:rPr>
  </w:style>
  <w:style w:type="character" w:customStyle="1" w:styleId="WW8Num47z0">
    <w:name w:val="WW8Num47z0"/>
    <w:qFormat/>
    <w:rsid w:val="001B4D7D"/>
  </w:style>
  <w:style w:type="character" w:customStyle="1" w:styleId="WW8Num47z1">
    <w:name w:val="WW8Num47z1"/>
    <w:qFormat/>
    <w:rsid w:val="001B4D7D"/>
    <w:rPr>
      <w:b w:val="0"/>
    </w:rPr>
  </w:style>
  <w:style w:type="character" w:customStyle="1" w:styleId="10">
    <w:name w:val="Заголовок 1 Знак"/>
    <w:qFormat/>
    <w:rsid w:val="001B4D7D"/>
    <w:rPr>
      <w:b/>
      <w:sz w:val="28"/>
      <w:szCs w:val="24"/>
    </w:rPr>
  </w:style>
  <w:style w:type="character" w:customStyle="1" w:styleId="-">
    <w:name w:val="Интернет-ссылка"/>
    <w:rsid w:val="001B4D7D"/>
    <w:rPr>
      <w:color w:val="0000FF"/>
      <w:u w:val="single"/>
    </w:rPr>
  </w:style>
  <w:style w:type="character" w:customStyle="1" w:styleId="5">
    <w:name w:val="Заголовок 5 Знак"/>
    <w:qFormat/>
    <w:rsid w:val="001B4D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Выделение жирным"/>
    <w:qFormat/>
    <w:rsid w:val="001B4D7D"/>
    <w:rPr>
      <w:b/>
      <w:bCs/>
    </w:rPr>
  </w:style>
  <w:style w:type="character" w:customStyle="1" w:styleId="a4">
    <w:name w:val="Нижний колонтитул Знак"/>
    <w:qFormat/>
    <w:rsid w:val="001B4D7D"/>
    <w:rPr>
      <w:sz w:val="24"/>
      <w:szCs w:val="24"/>
    </w:rPr>
  </w:style>
  <w:style w:type="character" w:styleId="a5">
    <w:name w:val="page number"/>
    <w:basedOn w:val="a0"/>
    <w:rsid w:val="001B4D7D"/>
  </w:style>
  <w:style w:type="character" w:customStyle="1" w:styleId="a6">
    <w:name w:val="Верхний колонтитул Знак"/>
    <w:uiPriority w:val="99"/>
    <w:qFormat/>
    <w:rsid w:val="001B4D7D"/>
    <w:rPr>
      <w:sz w:val="24"/>
      <w:szCs w:val="24"/>
    </w:rPr>
  </w:style>
  <w:style w:type="character" w:customStyle="1" w:styleId="a7">
    <w:name w:val="Текст Знак"/>
    <w:qFormat/>
    <w:rsid w:val="001B4D7D"/>
    <w:rPr>
      <w:rFonts w:ascii="Courier New" w:hAnsi="Courier New" w:cs="Courier New"/>
      <w:lang w:val="en-US"/>
    </w:rPr>
  </w:style>
  <w:style w:type="character" w:customStyle="1" w:styleId="a8">
    <w:name w:val="Основной Знак"/>
    <w:qFormat/>
    <w:rsid w:val="00D8081F"/>
    <w:rPr>
      <w:rFonts w:ascii="Times New Roman" w:eastAsia="Calibri" w:hAnsi="Times New Roman"/>
      <w:sz w:val="28"/>
      <w:szCs w:val="28"/>
      <w:lang w:val="en-US"/>
    </w:rPr>
  </w:style>
  <w:style w:type="character" w:customStyle="1" w:styleId="a9">
    <w:name w:val="Основной текст_"/>
    <w:qFormat/>
    <w:rsid w:val="001B4D7D"/>
    <w:rPr>
      <w:sz w:val="15"/>
      <w:szCs w:val="15"/>
      <w:highlight w:val="white"/>
    </w:rPr>
  </w:style>
  <w:style w:type="character" w:customStyle="1" w:styleId="aa">
    <w:name w:val="Основной текст Знак"/>
    <w:qFormat/>
    <w:rsid w:val="001B4D7D"/>
    <w:rPr>
      <w:sz w:val="24"/>
      <w:szCs w:val="24"/>
    </w:rPr>
  </w:style>
  <w:style w:type="character" w:customStyle="1" w:styleId="ab">
    <w:name w:val="Основной текст + Полужирный"/>
    <w:qFormat/>
    <w:rsid w:val="001B4D7D"/>
    <w:rPr>
      <w:rFonts w:ascii="Times New Roman" w:hAnsi="Times New Roman" w:cs="Times New Roman"/>
      <w:sz w:val="14"/>
      <w:szCs w:val="14"/>
      <w:highlight w:val="white"/>
    </w:rPr>
  </w:style>
  <w:style w:type="character" w:customStyle="1" w:styleId="2">
    <w:name w:val="Заголовок №2_"/>
    <w:qFormat/>
    <w:rsid w:val="001B4D7D"/>
    <w:rPr>
      <w:sz w:val="14"/>
      <w:szCs w:val="14"/>
      <w:highlight w:val="white"/>
    </w:rPr>
  </w:style>
  <w:style w:type="character" w:customStyle="1" w:styleId="20">
    <w:name w:val="Заголовок №2 + Не полужирный"/>
    <w:uiPriority w:val="99"/>
    <w:qFormat/>
    <w:rsid w:val="001B4D7D"/>
    <w:rPr>
      <w:rFonts w:ascii="Times New Roman" w:hAnsi="Times New Roman" w:cs="Times New Roman"/>
      <w:sz w:val="14"/>
      <w:szCs w:val="14"/>
      <w:highlight w:val="white"/>
    </w:rPr>
  </w:style>
  <w:style w:type="character" w:customStyle="1" w:styleId="7">
    <w:name w:val="Основной текст + 7"/>
    <w:qFormat/>
    <w:rsid w:val="001B4D7D"/>
    <w:rPr>
      <w:rFonts w:ascii="Times New Roman" w:hAnsi="Times New Roman" w:cs="Times New Roman"/>
      <w:i/>
      <w:iCs/>
      <w:sz w:val="15"/>
      <w:szCs w:val="15"/>
      <w:highlight w:val="white"/>
    </w:rPr>
  </w:style>
  <w:style w:type="character" w:customStyle="1" w:styleId="50">
    <w:name w:val="Основной текст + 5"/>
    <w:qFormat/>
    <w:rsid w:val="001B4D7D"/>
    <w:rPr>
      <w:rFonts w:ascii="Times New Roman" w:hAnsi="Times New Roman" w:cs="Times New Roman"/>
      <w:sz w:val="11"/>
      <w:szCs w:val="11"/>
      <w:highlight w:val="white"/>
    </w:rPr>
  </w:style>
  <w:style w:type="character" w:customStyle="1" w:styleId="ac">
    <w:name w:val="Текст выноски Знак"/>
    <w:qFormat/>
    <w:rsid w:val="001B4D7D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qFormat/>
    <w:rsid w:val="001B4D7D"/>
    <w:rPr>
      <w:sz w:val="16"/>
      <w:szCs w:val="16"/>
    </w:rPr>
  </w:style>
  <w:style w:type="character" w:customStyle="1" w:styleId="21">
    <w:name w:val="Основной текст 2 Знак"/>
    <w:basedOn w:val="a0"/>
    <w:qFormat/>
    <w:rsid w:val="001B4D7D"/>
    <w:rPr>
      <w:sz w:val="24"/>
      <w:szCs w:val="24"/>
    </w:rPr>
  </w:style>
  <w:style w:type="paragraph" w:customStyle="1" w:styleId="ad">
    <w:name w:val="заг"/>
    <w:basedOn w:val="a"/>
    <w:next w:val="ae"/>
    <w:qFormat/>
    <w:rsid w:val="00C77335"/>
    <w:pPr>
      <w:keepNext/>
      <w:spacing w:before="240" w:after="120"/>
      <w:jc w:val="center"/>
    </w:pPr>
    <w:rPr>
      <w:rFonts w:eastAsia="Microsoft YaHei" w:cs="Arial"/>
      <w:b/>
      <w:sz w:val="32"/>
      <w:szCs w:val="28"/>
    </w:rPr>
  </w:style>
  <w:style w:type="paragraph" w:styleId="ae">
    <w:name w:val="Body Text"/>
    <w:basedOn w:val="a"/>
    <w:rsid w:val="001B4D7D"/>
    <w:pPr>
      <w:spacing w:after="120"/>
    </w:pPr>
    <w:rPr>
      <w:lang w:val="en-US"/>
    </w:rPr>
  </w:style>
  <w:style w:type="paragraph" w:styleId="af">
    <w:name w:val="List"/>
    <w:basedOn w:val="ae"/>
    <w:rsid w:val="001B4D7D"/>
    <w:rPr>
      <w:rFonts w:cs="Arial"/>
    </w:rPr>
  </w:style>
  <w:style w:type="paragraph" w:styleId="af0">
    <w:name w:val="index heading"/>
    <w:basedOn w:val="a"/>
    <w:qFormat/>
    <w:rsid w:val="001B4D7D"/>
    <w:pPr>
      <w:suppressLineNumbers/>
    </w:pPr>
    <w:rPr>
      <w:rFonts w:cs="Arial"/>
    </w:rPr>
  </w:style>
  <w:style w:type="paragraph" w:styleId="af1">
    <w:name w:val="Body Text Indent"/>
    <w:basedOn w:val="a"/>
    <w:rsid w:val="001B4D7D"/>
    <w:pPr>
      <w:ind w:firstLine="720"/>
    </w:pPr>
    <w:rPr>
      <w:sz w:val="28"/>
    </w:rPr>
  </w:style>
  <w:style w:type="paragraph" w:styleId="22">
    <w:name w:val="Body Text Indent 2"/>
    <w:aliases w:val="тек"/>
    <w:basedOn w:val="a"/>
    <w:qFormat/>
    <w:rsid w:val="001B4D7D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qFormat/>
    <w:rsid w:val="001B4D7D"/>
    <w:pPr>
      <w:overflowPunct w:val="0"/>
      <w:spacing w:line="276" w:lineRule="auto"/>
      <w:ind w:left="340"/>
      <w:textAlignment w:val="baseline"/>
    </w:pPr>
    <w:rPr>
      <w:sz w:val="20"/>
      <w:szCs w:val="20"/>
    </w:rPr>
  </w:style>
  <w:style w:type="paragraph" w:customStyle="1" w:styleId="-11">
    <w:name w:val="Цветной список - Акцент 11"/>
    <w:basedOn w:val="a"/>
    <w:qFormat/>
    <w:rsid w:val="001B4D7D"/>
    <w:pPr>
      <w:ind w:left="720"/>
      <w:contextualSpacing/>
    </w:pPr>
  </w:style>
  <w:style w:type="paragraph" w:styleId="af2">
    <w:name w:val="Plain Text"/>
    <w:basedOn w:val="a"/>
    <w:qFormat/>
    <w:rsid w:val="001B4D7D"/>
    <w:rPr>
      <w:rFonts w:ascii="Courier New" w:hAnsi="Courier New" w:cs="Courier New"/>
      <w:sz w:val="20"/>
      <w:szCs w:val="20"/>
      <w:lang w:val="en-US"/>
    </w:rPr>
  </w:style>
  <w:style w:type="paragraph" w:styleId="af3">
    <w:name w:val="Normal (Web)"/>
    <w:basedOn w:val="a"/>
    <w:uiPriority w:val="99"/>
    <w:qFormat/>
    <w:rsid w:val="001B4D7D"/>
    <w:pPr>
      <w:spacing w:before="280" w:after="280"/>
    </w:pPr>
    <w:rPr>
      <w:rFonts w:eastAsia="Calibri"/>
    </w:rPr>
  </w:style>
  <w:style w:type="paragraph" w:customStyle="1" w:styleId="af4">
    <w:name w:val="текст"/>
    <w:basedOn w:val="a"/>
    <w:next w:val="a"/>
    <w:qFormat/>
    <w:rsid w:val="001B4D7D"/>
    <w:pPr>
      <w:spacing w:line="360" w:lineRule="exact"/>
      <w:ind w:firstLine="709"/>
      <w:jc w:val="both"/>
    </w:pPr>
    <w:rPr>
      <w:rFonts w:eastAsia="Calibri"/>
      <w:sz w:val="28"/>
      <w:szCs w:val="28"/>
      <w:lang w:val="en-US"/>
    </w:rPr>
  </w:style>
  <w:style w:type="paragraph" w:customStyle="1" w:styleId="211">
    <w:name w:val="Основной текст с отступом 21"/>
    <w:basedOn w:val="a"/>
    <w:qFormat/>
    <w:rsid w:val="001B4D7D"/>
    <w:pPr>
      <w:ind w:firstLine="720"/>
      <w:jc w:val="both"/>
    </w:pPr>
  </w:style>
  <w:style w:type="paragraph" w:customStyle="1" w:styleId="12">
    <w:name w:val="Основной текст1"/>
    <w:basedOn w:val="a"/>
    <w:qFormat/>
    <w:rsid w:val="001B4D7D"/>
    <w:pPr>
      <w:shd w:val="clear" w:color="auto" w:fill="FFFFFF"/>
      <w:spacing w:line="187" w:lineRule="exact"/>
      <w:jc w:val="both"/>
    </w:pPr>
    <w:rPr>
      <w:sz w:val="15"/>
      <w:szCs w:val="15"/>
      <w:lang w:val="en-US"/>
    </w:rPr>
  </w:style>
  <w:style w:type="paragraph" w:customStyle="1" w:styleId="23">
    <w:name w:val="Заголовок №2"/>
    <w:basedOn w:val="a"/>
    <w:qFormat/>
    <w:rsid w:val="001B4D7D"/>
    <w:pPr>
      <w:shd w:val="clear" w:color="auto" w:fill="FFFFFF"/>
      <w:spacing w:before="120" w:after="120" w:line="240" w:lineRule="atLeast"/>
      <w:jc w:val="both"/>
      <w:outlineLvl w:val="1"/>
    </w:pPr>
    <w:rPr>
      <w:b/>
      <w:bCs/>
      <w:sz w:val="14"/>
      <w:szCs w:val="14"/>
      <w:lang w:val="en-US"/>
    </w:rPr>
  </w:style>
  <w:style w:type="paragraph" w:styleId="af5">
    <w:name w:val="Balloon Text"/>
    <w:basedOn w:val="a"/>
    <w:qFormat/>
    <w:rsid w:val="001B4D7D"/>
    <w:rPr>
      <w:rFonts w:ascii="Tahoma" w:hAnsi="Tahoma" w:cs="Tahoma"/>
      <w:sz w:val="16"/>
      <w:szCs w:val="16"/>
      <w:lang w:val="en-US"/>
    </w:rPr>
  </w:style>
  <w:style w:type="paragraph" w:customStyle="1" w:styleId="13">
    <w:name w:val="заголовок 1"/>
    <w:basedOn w:val="a"/>
    <w:next w:val="a"/>
    <w:qFormat/>
    <w:rsid w:val="001B4D7D"/>
    <w:pPr>
      <w:keepNext/>
      <w:suppressAutoHyphens/>
      <w:spacing w:after="240" w:line="360" w:lineRule="exact"/>
      <w:jc w:val="center"/>
      <w:outlineLvl w:val="0"/>
    </w:pPr>
    <w:rPr>
      <w:rFonts w:ascii="Times New Roman Полужирный" w:hAnsi="Times New Roman Полужирный" w:cs="Times New Roman Полужирный"/>
      <w:b/>
      <w:bCs/>
      <w:caps/>
      <w:color w:val="000000"/>
      <w:sz w:val="32"/>
      <w:szCs w:val="28"/>
    </w:rPr>
  </w:style>
  <w:style w:type="paragraph" w:styleId="30">
    <w:name w:val="Body Text 3"/>
    <w:basedOn w:val="a"/>
    <w:qFormat/>
    <w:rsid w:val="001B4D7D"/>
    <w:pPr>
      <w:spacing w:after="120"/>
    </w:pPr>
    <w:rPr>
      <w:sz w:val="16"/>
      <w:szCs w:val="16"/>
      <w:lang w:val="en-US"/>
    </w:rPr>
  </w:style>
  <w:style w:type="paragraph" w:styleId="af6">
    <w:name w:val="List Paragraph"/>
    <w:basedOn w:val="a"/>
    <w:uiPriority w:val="34"/>
    <w:qFormat/>
    <w:rsid w:val="001B4D7D"/>
    <w:pPr>
      <w:spacing w:line="264" w:lineRule="auto"/>
      <w:ind w:firstLine="709"/>
      <w:contextualSpacing/>
      <w:jc w:val="both"/>
    </w:pPr>
    <w:rPr>
      <w:color w:val="000000"/>
      <w:sz w:val="28"/>
      <w:szCs w:val="22"/>
    </w:rPr>
  </w:style>
  <w:style w:type="paragraph" w:styleId="24">
    <w:name w:val="Body Text 2"/>
    <w:basedOn w:val="a"/>
    <w:qFormat/>
    <w:rsid w:val="001B4D7D"/>
    <w:pPr>
      <w:spacing w:after="120" w:line="480" w:lineRule="auto"/>
    </w:pPr>
  </w:style>
  <w:style w:type="paragraph" w:customStyle="1" w:styleId="af7">
    <w:name w:val="Содержимое таблицы"/>
    <w:basedOn w:val="a"/>
    <w:qFormat/>
    <w:rsid w:val="001B4D7D"/>
    <w:pPr>
      <w:suppressLineNumbers/>
    </w:pPr>
  </w:style>
  <w:style w:type="paragraph" w:customStyle="1" w:styleId="af8">
    <w:name w:val="Заголовок таблицы"/>
    <w:basedOn w:val="af7"/>
    <w:qFormat/>
    <w:rsid w:val="00074BED"/>
    <w:pPr>
      <w:jc w:val="center"/>
    </w:pPr>
    <w:rPr>
      <w:b/>
      <w:bCs/>
      <w:sz w:val="32"/>
    </w:rPr>
  </w:style>
  <w:style w:type="paragraph" w:customStyle="1" w:styleId="af9">
    <w:name w:val="Верхний колонтитул слева"/>
    <w:basedOn w:val="a"/>
    <w:qFormat/>
    <w:rsid w:val="001B4D7D"/>
    <w:pPr>
      <w:suppressLineNumbers/>
      <w:tabs>
        <w:tab w:val="center" w:pos="4819"/>
        <w:tab w:val="right" w:pos="9638"/>
      </w:tabs>
    </w:pPr>
  </w:style>
  <w:style w:type="paragraph" w:customStyle="1" w:styleId="afa">
    <w:name w:val="Содержимое врезки"/>
    <w:basedOn w:val="a"/>
    <w:qFormat/>
    <w:rsid w:val="001B4D7D"/>
  </w:style>
  <w:style w:type="numbering" w:customStyle="1" w:styleId="WW8Num1">
    <w:name w:val="WW8Num1"/>
    <w:qFormat/>
    <w:rsid w:val="001B4D7D"/>
  </w:style>
  <w:style w:type="numbering" w:customStyle="1" w:styleId="WW8Num2">
    <w:name w:val="WW8Num2"/>
    <w:qFormat/>
    <w:rsid w:val="001B4D7D"/>
  </w:style>
  <w:style w:type="numbering" w:customStyle="1" w:styleId="WW8Num3">
    <w:name w:val="WW8Num3"/>
    <w:qFormat/>
    <w:rsid w:val="001B4D7D"/>
  </w:style>
  <w:style w:type="numbering" w:customStyle="1" w:styleId="WW8Num4">
    <w:name w:val="WW8Num4"/>
    <w:qFormat/>
    <w:rsid w:val="001B4D7D"/>
  </w:style>
  <w:style w:type="numbering" w:customStyle="1" w:styleId="WW8Num5">
    <w:name w:val="WW8Num5"/>
    <w:qFormat/>
    <w:rsid w:val="001B4D7D"/>
  </w:style>
  <w:style w:type="numbering" w:customStyle="1" w:styleId="WW8Num6">
    <w:name w:val="WW8Num6"/>
    <w:qFormat/>
    <w:rsid w:val="001B4D7D"/>
  </w:style>
  <w:style w:type="numbering" w:customStyle="1" w:styleId="WW8Num7">
    <w:name w:val="WW8Num7"/>
    <w:qFormat/>
    <w:rsid w:val="001B4D7D"/>
  </w:style>
  <w:style w:type="numbering" w:customStyle="1" w:styleId="WW8Num8">
    <w:name w:val="WW8Num8"/>
    <w:qFormat/>
    <w:rsid w:val="001B4D7D"/>
  </w:style>
  <w:style w:type="numbering" w:customStyle="1" w:styleId="WW8Num9">
    <w:name w:val="WW8Num9"/>
    <w:qFormat/>
    <w:rsid w:val="001B4D7D"/>
  </w:style>
  <w:style w:type="numbering" w:customStyle="1" w:styleId="WW8Num10">
    <w:name w:val="WW8Num10"/>
    <w:qFormat/>
    <w:rsid w:val="001B4D7D"/>
  </w:style>
  <w:style w:type="numbering" w:customStyle="1" w:styleId="WW8Num11">
    <w:name w:val="WW8Num11"/>
    <w:qFormat/>
    <w:rsid w:val="001B4D7D"/>
  </w:style>
  <w:style w:type="numbering" w:customStyle="1" w:styleId="WW8Num12">
    <w:name w:val="WW8Num12"/>
    <w:qFormat/>
    <w:rsid w:val="001B4D7D"/>
  </w:style>
  <w:style w:type="numbering" w:customStyle="1" w:styleId="WW8Num13">
    <w:name w:val="WW8Num13"/>
    <w:qFormat/>
    <w:rsid w:val="001B4D7D"/>
  </w:style>
  <w:style w:type="numbering" w:customStyle="1" w:styleId="WW8Num14">
    <w:name w:val="WW8Num14"/>
    <w:qFormat/>
    <w:rsid w:val="001B4D7D"/>
  </w:style>
  <w:style w:type="numbering" w:customStyle="1" w:styleId="WW8Num15">
    <w:name w:val="WW8Num15"/>
    <w:qFormat/>
    <w:rsid w:val="001B4D7D"/>
  </w:style>
  <w:style w:type="numbering" w:customStyle="1" w:styleId="WW8Num16">
    <w:name w:val="WW8Num16"/>
    <w:qFormat/>
    <w:rsid w:val="001B4D7D"/>
  </w:style>
  <w:style w:type="numbering" w:customStyle="1" w:styleId="WW8Num17">
    <w:name w:val="WW8Num17"/>
    <w:qFormat/>
    <w:rsid w:val="001B4D7D"/>
  </w:style>
  <w:style w:type="numbering" w:customStyle="1" w:styleId="WW8Num18">
    <w:name w:val="WW8Num18"/>
    <w:qFormat/>
    <w:rsid w:val="001B4D7D"/>
  </w:style>
  <w:style w:type="numbering" w:customStyle="1" w:styleId="WW8Num19">
    <w:name w:val="WW8Num19"/>
    <w:qFormat/>
    <w:rsid w:val="001B4D7D"/>
  </w:style>
  <w:style w:type="numbering" w:customStyle="1" w:styleId="WW8Num20">
    <w:name w:val="WW8Num20"/>
    <w:qFormat/>
    <w:rsid w:val="001B4D7D"/>
  </w:style>
  <w:style w:type="numbering" w:customStyle="1" w:styleId="WW8Num21">
    <w:name w:val="WW8Num21"/>
    <w:qFormat/>
    <w:rsid w:val="001B4D7D"/>
  </w:style>
  <w:style w:type="numbering" w:customStyle="1" w:styleId="WW8Num22">
    <w:name w:val="WW8Num22"/>
    <w:qFormat/>
    <w:rsid w:val="001B4D7D"/>
  </w:style>
  <w:style w:type="numbering" w:customStyle="1" w:styleId="WW8Num23">
    <w:name w:val="WW8Num23"/>
    <w:qFormat/>
    <w:rsid w:val="001B4D7D"/>
  </w:style>
  <w:style w:type="numbering" w:customStyle="1" w:styleId="WW8Num24">
    <w:name w:val="WW8Num24"/>
    <w:qFormat/>
    <w:rsid w:val="001B4D7D"/>
  </w:style>
  <w:style w:type="numbering" w:customStyle="1" w:styleId="WW8Num25">
    <w:name w:val="WW8Num25"/>
    <w:qFormat/>
    <w:rsid w:val="001B4D7D"/>
  </w:style>
  <w:style w:type="numbering" w:customStyle="1" w:styleId="WW8Num26">
    <w:name w:val="WW8Num26"/>
    <w:qFormat/>
    <w:rsid w:val="001B4D7D"/>
  </w:style>
  <w:style w:type="numbering" w:customStyle="1" w:styleId="WW8Num27">
    <w:name w:val="WW8Num27"/>
    <w:qFormat/>
    <w:rsid w:val="001B4D7D"/>
  </w:style>
  <w:style w:type="numbering" w:customStyle="1" w:styleId="WW8Num28">
    <w:name w:val="WW8Num28"/>
    <w:qFormat/>
    <w:rsid w:val="001B4D7D"/>
  </w:style>
  <w:style w:type="numbering" w:customStyle="1" w:styleId="WW8Num29">
    <w:name w:val="WW8Num29"/>
    <w:qFormat/>
    <w:rsid w:val="001B4D7D"/>
  </w:style>
  <w:style w:type="numbering" w:customStyle="1" w:styleId="WW8Num30">
    <w:name w:val="WW8Num30"/>
    <w:qFormat/>
    <w:rsid w:val="001B4D7D"/>
  </w:style>
  <w:style w:type="numbering" w:customStyle="1" w:styleId="WW8Num31">
    <w:name w:val="WW8Num31"/>
    <w:qFormat/>
    <w:rsid w:val="001B4D7D"/>
  </w:style>
  <w:style w:type="numbering" w:customStyle="1" w:styleId="WW8Num32">
    <w:name w:val="WW8Num32"/>
    <w:qFormat/>
    <w:rsid w:val="001B4D7D"/>
  </w:style>
  <w:style w:type="numbering" w:customStyle="1" w:styleId="WW8Num33">
    <w:name w:val="WW8Num33"/>
    <w:qFormat/>
    <w:rsid w:val="001B4D7D"/>
  </w:style>
  <w:style w:type="numbering" w:customStyle="1" w:styleId="WW8Num34">
    <w:name w:val="WW8Num34"/>
    <w:qFormat/>
    <w:rsid w:val="001B4D7D"/>
  </w:style>
  <w:style w:type="numbering" w:customStyle="1" w:styleId="WW8Num35">
    <w:name w:val="WW8Num35"/>
    <w:qFormat/>
    <w:rsid w:val="001B4D7D"/>
  </w:style>
  <w:style w:type="numbering" w:customStyle="1" w:styleId="WW8Num36">
    <w:name w:val="WW8Num36"/>
    <w:qFormat/>
    <w:rsid w:val="001B4D7D"/>
  </w:style>
  <w:style w:type="numbering" w:customStyle="1" w:styleId="WW8Num37">
    <w:name w:val="WW8Num37"/>
    <w:qFormat/>
    <w:rsid w:val="001B4D7D"/>
  </w:style>
  <w:style w:type="numbering" w:customStyle="1" w:styleId="WW8Num38">
    <w:name w:val="WW8Num38"/>
    <w:qFormat/>
    <w:rsid w:val="001B4D7D"/>
  </w:style>
  <w:style w:type="numbering" w:customStyle="1" w:styleId="WW8Num39">
    <w:name w:val="WW8Num39"/>
    <w:qFormat/>
    <w:rsid w:val="001B4D7D"/>
  </w:style>
  <w:style w:type="numbering" w:customStyle="1" w:styleId="WW8Num40">
    <w:name w:val="WW8Num40"/>
    <w:qFormat/>
    <w:rsid w:val="001B4D7D"/>
  </w:style>
  <w:style w:type="numbering" w:customStyle="1" w:styleId="WW8Num41">
    <w:name w:val="WW8Num41"/>
    <w:qFormat/>
    <w:rsid w:val="001B4D7D"/>
  </w:style>
  <w:style w:type="numbering" w:customStyle="1" w:styleId="WW8Num42">
    <w:name w:val="WW8Num42"/>
    <w:qFormat/>
    <w:rsid w:val="001B4D7D"/>
  </w:style>
  <w:style w:type="numbering" w:customStyle="1" w:styleId="WW8Num43">
    <w:name w:val="WW8Num43"/>
    <w:qFormat/>
    <w:rsid w:val="001B4D7D"/>
  </w:style>
  <w:style w:type="numbering" w:customStyle="1" w:styleId="WW8Num44">
    <w:name w:val="WW8Num44"/>
    <w:qFormat/>
    <w:rsid w:val="001B4D7D"/>
  </w:style>
  <w:style w:type="numbering" w:customStyle="1" w:styleId="WW8Num45">
    <w:name w:val="WW8Num45"/>
    <w:qFormat/>
    <w:rsid w:val="001B4D7D"/>
  </w:style>
  <w:style w:type="numbering" w:customStyle="1" w:styleId="WW8Num46">
    <w:name w:val="WW8Num46"/>
    <w:qFormat/>
    <w:rsid w:val="001B4D7D"/>
  </w:style>
  <w:style w:type="numbering" w:customStyle="1" w:styleId="WW8Num47">
    <w:name w:val="WW8Num47"/>
    <w:qFormat/>
    <w:rsid w:val="001B4D7D"/>
  </w:style>
  <w:style w:type="paragraph" w:styleId="afb">
    <w:name w:val="header"/>
    <w:basedOn w:val="a"/>
    <w:link w:val="14"/>
    <w:uiPriority w:val="99"/>
    <w:unhideWhenUsed/>
    <w:rsid w:val="00074BED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074BED"/>
    <w:rPr>
      <w:rFonts w:ascii="Times New Roman" w:eastAsia="Times New Roman" w:hAnsi="Times New Roman" w:cs="Times New Roman"/>
      <w:sz w:val="24"/>
      <w:lang w:val="ru-RU" w:bidi="ar-SA"/>
    </w:rPr>
  </w:style>
  <w:style w:type="paragraph" w:styleId="afc">
    <w:name w:val="footer"/>
    <w:basedOn w:val="a"/>
    <w:link w:val="15"/>
    <w:uiPriority w:val="99"/>
    <w:unhideWhenUsed/>
    <w:rsid w:val="00074BE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uiPriority w:val="99"/>
    <w:rsid w:val="00074BED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11">
    <w:name w:val="Заголовок 1 Знак1"/>
    <w:basedOn w:val="a0"/>
    <w:link w:val="1"/>
    <w:uiPriority w:val="9"/>
    <w:rsid w:val="005B3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5B37F8"/>
    <w:pPr>
      <w:spacing w:line="276" w:lineRule="auto"/>
      <w:outlineLvl w:val="9"/>
    </w:pPr>
    <w:rPr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51523C"/>
    <w:pPr>
      <w:tabs>
        <w:tab w:val="right" w:leader="dot" w:pos="9639"/>
      </w:tabs>
      <w:spacing w:after="100" w:line="360" w:lineRule="exact"/>
    </w:pPr>
  </w:style>
  <w:style w:type="paragraph" w:styleId="25">
    <w:name w:val="toc 2"/>
    <w:basedOn w:val="a"/>
    <w:next w:val="a"/>
    <w:autoRedefine/>
    <w:uiPriority w:val="39"/>
    <w:unhideWhenUsed/>
    <w:rsid w:val="005B37F8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5B37F8"/>
    <w:rPr>
      <w:color w:val="0000FF" w:themeColor="hyperlink"/>
      <w:u w:val="single"/>
    </w:rPr>
  </w:style>
  <w:style w:type="character" w:customStyle="1" w:styleId="FontStyle36">
    <w:name w:val="Font Style36"/>
    <w:qFormat/>
    <w:rsid w:val="003876B8"/>
    <w:rPr>
      <w:rFonts w:ascii="Times New Roman" w:hAnsi="Times New Roman" w:cs="Times New Roman"/>
      <w:sz w:val="26"/>
    </w:rPr>
  </w:style>
  <w:style w:type="paragraph" w:customStyle="1" w:styleId="17">
    <w:name w:val="Заголовок1"/>
    <w:basedOn w:val="a"/>
    <w:next w:val="ae"/>
    <w:qFormat/>
    <w:rsid w:val="003876B8"/>
    <w:pPr>
      <w:keepNext/>
      <w:spacing w:before="240" w:after="120" w:line="360" w:lineRule="exact"/>
      <w:jc w:val="center"/>
    </w:pPr>
    <w:rPr>
      <w:rFonts w:eastAsia="Microsoft YaHei" w:cs="Arial"/>
      <w:b/>
      <w:sz w:val="32"/>
      <w:szCs w:val="28"/>
      <w:lang w:eastAsia="ru-RU"/>
    </w:rPr>
  </w:style>
  <w:style w:type="paragraph" w:customStyle="1" w:styleId="26">
    <w:name w:val="Нижний колонтитул Знак2"/>
    <w:basedOn w:val="a"/>
    <w:next w:val="a"/>
    <w:qFormat/>
    <w:rsid w:val="003213DB"/>
    <w:pPr>
      <w:keepNext/>
      <w:suppressAutoHyphens/>
      <w:spacing w:after="240" w:line="360" w:lineRule="exact"/>
      <w:jc w:val="center"/>
      <w:outlineLvl w:val="0"/>
    </w:pPr>
    <w:rPr>
      <w:rFonts w:ascii="Times New Roman Полужирный" w:hAnsi="Times New Roman Полужирный" w:cs="Times New Roman Полужирный"/>
      <w:b/>
      <w:bCs/>
      <w:caps/>
      <w:color w:val="000000"/>
      <w:sz w:val="32"/>
      <w:szCs w:val="28"/>
    </w:rPr>
  </w:style>
  <w:style w:type="paragraph" w:customStyle="1" w:styleId="18">
    <w:name w:val="Без интервала1"/>
    <w:rsid w:val="003213DB"/>
    <w:rPr>
      <w:rFonts w:ascii="Calibri" w:eastAsia="Times New Roman" w:hAnsi="Calibri" w:cs="Calibri"/>
      <w:sz w:val="22"/>
      <w:szCs w:val="22"/>
      <w:lang w:val="be-BY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C2C2-15BB-44F3-8E40-F5C61C6B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18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28788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economics</dc:creator>
  <cp:lastModifiedBy>Алеся Зварыгина</cp:lastModifiedBy>
  <cp:revision>21</cp:revision>
  <cp:lastPrinted>2019-01-09T09:14:00Z</cp:lastPrinted>
  <dcterms:created xsi:type="dcterms:W3CDTF">2019-01-03T10:36:00Z</dcterms:created>
  <dcterms:modified xsi:type="dcterms:W3CDTF">2019-01-14T11:40:00Z</dcterms:modified>
  <dc:language>en-US</dc:language>
</cp:coreProperties>
</file>