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64" w:rsidRPr="004C7C38" w:rsidRDefault="00DE6164" w:rsidP="00DE6164">
      <w:pPr>
        <w:pStyle w:val="2"/>
        <w:ind w:left="3960"/>
        <w:rPr>
          <w:sz w:val="24"/>
        </w:rPr>
      </w:pPr>
      <w:r w:rsidRPr="004C7C38">
        <w:rPr>
          <w:sz w:val="24"/>
        </w:rPr>
        <w:t>УТВЕРЖДАЮ</w:t>
      </w:r>
    </w:p>
    <w:p w:rsidR="00DE6164" w:rsidRPr="004C7C38" w:rsidRDefault="00DE6164" w:rsidP="00DE6164">
      <w:pPr>
        <w:ind w:left="3960"/>
      </w:pPr>
      <w:r w:rsidRPr="004C7C38">
        <w:t xml:space="preserve">Зав. кафедрой </w:t>
      </w:r>
    </w:p>
    <w:p w:rsidR="00DE6164" w:rsidRPr="004C7C38" w:rsidRDefault="00DE6164" w:rsidP="00DE6164">
      <w:pPr>
        <w:ind w:left="3960"/>
      </w:pPr>
      <w:r w:rsidRPr="004C7C38">
        <w:t xml:space="preserve">общего землеведения и гидрометеорологии </w:t>
      </w:r>
    </w:p>
    <w:p w:rsidR="00DE6164" w:rsidRPr="004C7C38" w:rsidRDefault="00DE6164" w:rsidP="00DE6164">
      <w:pPr>
        <w:ind w:left="3960"/>
      </w:pPr>
      <w:r w:rsidRPr="004C7C38">
        <w:t xml:space="preserve">факультета </w:t>
      </w:r>
      <w:r w:rsidR="00716698">
        <w:t xml:space="preserve">географии и </w:t>
      </w:r>
      <w:proofErr w:type="spellStart"/>
      <w:r w:rsidR="00716698">
        <w:t>геоинформатики</w:t>
      </w:r>
      <w:proofErr w:type="spellEnd"/>
    </w:p>
    <w:p w:rsidR="00DE6164" w:rsidRPr="004C7C38" w:rsidRDefault="00DE6164" w:rsidP="00DE6164">
      <w:pPr>
        <w:ind w:left="3960"/>
      </w:pPr>
      <w:r w:rsidRPr="004C7C38">
        <w:t xml:space="preserve">__________________ </w:t>
      </w:r>
      <w:r w:rsidR="00716698">
        <w:t xml:space="preserve">Ю.А. </w:t>
      </w:r>
      <w:proofErr w:type="spellStart"/>
      <w:r w:rsidR="00716698">
        <w:t>Гледко</w:t>
      </w:r>
      <w:proofErr w:type="spellEnd"/>
    </w:p>
    <w:p w:rsidR="00DE6164" w:rsidRPr="004C7C38" w:rsidRDefault="00DE6164" w:rsidP="00DE6164">
      <w:pPr>
        <w:ind w:left="3960"/>
      </w:pPr>
      <w:r w:rsidRPr="004C7C38">
        <w:t>«</w:t>
      </w:r>
      <w:r w:rsidRPr="004C7C38">
        <w:rPr>
          <w:u w:val="single"/>
        </w:rPr>
        <w:t>_2</w:t>
      </w:r>
      <w:r w:rsidR="00716698">
        <w:rPr>
          <w:u w:val="single"/>
          <w:lang w:val="en-US"/>
        </w:rPr>
        <w:t>6</w:t>
      </w:r>
      <w:r w:rsidRPr="004C7C38">
        <w:t>__» __</w:t>
      </w:r>
      <w:r w:rsidR="004C7C38">
        <w:rPr>
          <w:u w:val="single"/>
        </w:rPr>
        <w:t>ноября</w:t>
      </w:r>
      <w:r w:rsidR="00716698">
        <w:t>_______ 2019</w:t>
      </w:r>
      <w:r w:rsidRPr="004C7C38">
        <w:t xml:space="preserve"> г., пр. №</w:t>
      </w:r>
      <w:r w:rsidRPr="004C7C38">
        <w:rPr>
          <w:u w:val="single"/>
        </w:rPr>
        <w:t>_</w:t>
      </w:r>
      <w:r w:rsidR="004C7C38">
        <w:rPr>
          <w:u w:val="single"/>
        </w:rPr>
        <w:t>4</w:t>
      </w:r>
      <w:r w:rsidRPr="004C7C38">
        <w:t>_</w:t>
      </w:r>
    </w:p>
    <w:p w:rsidR="007D1A26" w:rsidRPr="004C7C38" w:rsidRDefault="00DE6164" w:rsidP="007D1A26">
      <w:pPr>
        <w:jc w:val="center"/>
        <w:rPr>
          <w:b/>
        </w:rPr>
      </w:pPr>
      <w:r w:rsidRPr="004C7C38">
        <w:rPr>
          <w:b/>
        </w:rPr>
        <w:t xml:space="preserve">Вопросы </w:t>
      </w:r>
      <w:r w:rsidR="007D1A26" w:rsidRPr="004C7C38">
        <w:rPr>
          <w:b/>
        </w:rPr>
        <w:t>к экзамену по</w:t>
      </w:r>
      <w:r w:rsidR="004C7C38">
        <w:rPr>
          <w:b/>
        </w:rPr>
        <w:t xml:space="preserve"> учебной</w:t>
      </w:r>
      <w:r w:rsidRPr="004C7C38">
        <w:rPr>
          <w:b/>
        </w:rPr>
        <w:t xml:space="preserve"> дисциплине</w:t>
      </w:r>
    </w:p>
    <w:p w:rsidR="007D1A26" w:rsidRPr="004C7C38" w:rsidRDefault="00DE6164" w:rsidP="007D1A26">
      <w:pPr>
        <w:jc w:val="center"/>
        <w:rPr>
          <w:b/>
        </w:rPr>
      </w:pPr>
      <w:r w:rsidRPr="004C7C38">
        <w:rPr>
          <w:b/>
        </w:rPr>
        <w:t>«Динамическая метеорология»</w:t>
      </w:r>
      <w:r w:rsidR="007D1A26" w:rsidRPr="004C7C38">
        <w:rPr>
          <w:b/>
        </w:rPr>
        <w:t xml:space="preserve"> </w:t>
      </w:r>
    </w:p>
    <w:p w:rsidR="007D1A26" w:rsidRPr="004C7C38" w:rsidRDefault="0022756A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Силы, действующие в атмосфере. Массовые и поверхностные силы.</w:t>
      </w:r>
    </w:p>
    <w:p w:rsidR="0022756A" w:rsidRPr="004C7C38" w:rsidRDefault="0022756A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Особенности проявления силы тяжести в атмосфере.</w:t>
      </w:r>
    </w:p>
    <w:p w:rsidR="0022756A" w:rsidRPr="004C7C38" w:rsidRDefault="0022756A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Особенности проявления силы Кориолиса в атмосфере.</w:t>
      </w:r>
    </w:p>
    <w:p w:rsidR="005D4983" w:rsidRPr="004C7C38" w:rsidRDefault="005D498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Особенности проявления поверхностных сил в атмосфере.</w:t>
      </w:r>
    </w:p>
    <w:p w:rsidR="005D4983" w:rsidRPr="004C7C38" w:rsidRDefault="005D498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Тензор упругих напряжений. Связь с вязкостью.</w:t>
      </w:r>
    </w:p>
    <w:p w:rsidR="005D4983" w:rsidRPr="004C7C38" w:rsidRDefault="005D498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Уравнения движения в интегральной и дифференциальной форме.</w:t>
      </w:r>
    </w:p>
    <w:p w:rsidR="005D4983" w:rsidRPr="004C7C38" w:rsidRDefault="005D498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Индивидуальная и локальная производные. Что изменяется в уравнении движения?</w:t>
      </w:r>
    </w:p>
    <w:p w:rsidR="005D4983" w:rsidRPr="004C7C38" w:rsidRDefault="005D498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Уравнение неразрывности.</w:t>
      </w:r>
    </w:p>
    <w:p w:rsidR="005D4983" w:rsidRPr="004C7C38" w:rsidRDefault="005D498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Уравнение движения в полярных координатах.</w:t>
      </w:r>
    </w:p>
    <w:p w:rsidR="005D4983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Закон сохранения энергии для атмосферы.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Учет термодинамики и лучистого обмена в уравнениях динамики.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Полная система уравнений динамики.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Турбулентность в атмосфере. Изменения в уравнениях.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Теория подобия. Масштаб.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 xml:space="preserve">Число </w:t>
      </w:r>
      <w:proofErr w:type="spellStart"/>
      <w:r w:rsidRPr="004C7C38">
        <w:t>гомохронности</w:t>
      </w:r>
      <w:proofErr w:type="spellEnd"/>
      <w:r w:rsidRPr="004C7C38">
        <w:t>.</w:t>
      </w:r>
      <w:r w:rsidR="001F346A" w:rsidRPr="004C7C38">
        <w:t xml:space="preserve"> </w:t>
      </w:r>
      <w:r w:rsidR="00F53648" w:rsidRPr="004C7C38">
        <w:t>Пример применения.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Число Фруда.</w:t>
      </w:r>
      <w:r w:rsidR="00F53648" w:rsidRPr="004C7C38">
        <w:t xml:space="preserve"> Пример применения.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 xml:space="preserve">Число отклонения от </w:t>
      </w:r>
      <w:proofErr w:type="spellStart"/>
      <w:r w:rsidRPr="004C7C38">
        <w:t>геострофичности</w:t>
      </w:r>
      <w:proofErr w:type="spellEnd"/>
      <w:r w:rsidRPr="004C7C38">
        <w:t>.</w:t>
      </w:r>
      <w:r w:rsidR="00F53648" w:rsidRPr="004C7C38">
        <w:t xml:space="preserve"> Пример применения.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Число Эйлера.</w:t>
      </w:r>
      <w:r w:rsidR="00F53648" w:rsidRPr="004C7C38">
        <w:t xml:space="preserve"> Пример применения.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 xml:space="preserve">Число </w:t>
      </w:r>
      <w:proofErr w:type="spellStart"/>
      <w:r w:rsidRPr="004C7C38">
        <w:t>Рейнольдса</w:t>
      </w:r>
      <w:proofErr w:type="spellEnd"/>
      <w:r w:rsidRPr="004C7C38">
        <w:t>.</w:t>
      </w:r>
      <w:r w:rsidR="00F53648" w:rsidRPr="004C7C38">
        <w:t xml:space="preserve"> Пример применения.</w:t>
      </w:r>
    </w:p>
    <w:p w:rsidR="00001F90" w:rsidRPr="004C7C38" w:rsidRDefault="00001F90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Определяющие и внутренне обусловленные критерии.</w:t>
      </w:r>
      <w:r w:rsidR="00F53648" w:rsidRPr="004C7C38">
        <w:t xml:space="preserve"> Примеры.</w:t>
      </w:r>
    </w:p>
    <w:p w:rsidR="00001F90" w:rsidRPr="004C7C38" w:rsidRDefault="00D71B0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Уравнение статики. Однородная атмосфера.</w:t>
      </w:r>
    </w:p>
    <w:p w:rsidR="00D71B03" w:rsidRPr="004C7C38" w:rsidRDefault="00D71B0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Уравнение статики. Политропная атмосфера.</w:t>
      </w:r>
    </w:p>
    <w:p w:rsidR="00D71B03" w:rsidRPr="004C7C38" w:rsidRDefault="00D71B0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Интегрирования уравнения статики. Барометрические формулы.</w:t>
      </w:r>
    </w:p>
    <w:p w:rsidR="00D71B03" w:rsidRPr="004C7C38" w:rsidRDefault="00D71B0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proofErr w:type="spellStart"/>
      <w:r w:rsidRPr="004C7C38">
        <w:t>Геопотенциал</w:t>
      </w:r>
      <w:proofErr w:type="spellEnd"/>
      <w:r w:rsidRPr="004C7C38">
        <w:t>. Абсолютная и относительная топография.</w:t>
      </w:r>
    </w:p>
    <w:p w:rsidR="00D71B03" w:rsidRPr="004C7C38" w:rsidRDefault="00D71B0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Ветер в свободной атмосфере. Гидростатическое и геострофическое приближения.</w:t>
      </w:r>
    </w:p>
    <w:p w:rsidR="00D71B03" w:rsidRPr="004C7C38" w:rsidRDefault="00D71B03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 xml:space="preserve">Геострофический и градиентный ветер. Линейка </w:t>
      </w:r>
      <w:proofErr w:type="spellStart"/>
      <w:r w:rsidRPr="004C7C38">
        <w:t>Пагосяна</w:t>
      </w:r>
      <w:proofErr w:type="spellEnd"/>
      <w:r w:rsidRPr="004C7C38">
        <w:t>.</w:t>
      </w:r>
    </w:p>
    <w:p w:rsidR="001F346A" w:rsidRPr="004C7C38" w:rsidRDefault="001F346A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Баланс сил в циклоне и антициклоне. Выражения для скорости ветра.</w:t>
      </w:r>
    </w:p>
    <w:p w:rsidR="001F346A" w:rsidRPr="004C7C38" w:rsidRDefault="001F346A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Уравнение движения в натуральных координатах. Прямое и обратное преобразование с декартовыми координатами.</w:t>
      </w:r>
    </w:p>
    <w:p w:rsidR="001F346A" w:rsidRPr="004C7C38" w:rsidRDefault="001F346A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Выражение и физический смысл дивергенции и ротора в натуральных координатах.</w:t>
      </w:r>
    </w:p>
    <w:p w:rsidR="00F53648" w:rsidRPr="004C7C38" w:rsidRDefault="00F5364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</w:t>
      </w:r>
      <w:r w:rsidR="001F346A" w:rsidRPr="004C7C38">
        <w:t>равнени</w:t>
      </w:r>
      <w:r w:rsidRPr="004C7C38">
        <w:t>е 1 начала</w:t>
      </w:r>
      <w:r w:rsidR="001F346A" w:rsidRPr="004C7C38">
        <w:t xml:space="preserve"> термодинамики</w:t>
      </w:r>
      <w:r w:rsidRPr="004C7C38">
        <w:t xml:space="preserve"> в явной форме.</w:t>
      </w:r>
    </w:p>
    <w:p w:rsidR="001F346A" w:rsidRPr="004C7C38" w:rsidRDefault="00F5364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Формулы Пуассона.</w:t>
      </w:r>
    </w:p>
    <w:p w:rsidR="00F53648" w:rsidRPr="004C7C38" w:rsidRDefault="00F5364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Понятие о потенциальной температуре.</w:t>
      </w:r>
    </w:p>
    <w:p w:rsidR="00F53648" w:rsidRPr="004C7C38" w:rsidRDefault="00F5364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Условие вертикальной устойчивости. Сухоадиабатический градиент.</w:t>
      </w:r>
    </w:p>
    <w:p w:rsidR="00F53648" w:rsidRPr="004C7C38" w:rsidRDefault="00F5364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Сжатие или расширение воздушного столба. Адвекция тепла и адвекция холода.</w:t>
      </w:r>
    </w:p>
    <w:p w:rsidR="00F53648" w:rsidRPr="004C7C38" w:rsidRDefault="00F5364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Термодинамические процессы во влажном ненасыщенном воздухе. Виртуальная температура.</w:t>
      </w:r>
    </w:p>
    <w:p w:rsidR="00F53648" w:rsidRPr="004C7C38" w:rsidRDefault="00A014DD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Термодинамические процессы во влажном насыщенном воздухе. Температура точки росы. Высота конденсации. Отношение смеси.</w:t>
      </w:r>
    </w:p>
    <w:p w:rsidR="00A014DD" w:rsidRPr="004C7C38" w:rsidRDefault="00A014DD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Понятие и расчет энергии неустойчивости. Мощность конвекции.</w:t>
      </w:r>
    </w:p>
    <w:p w:rsidR="00A014DD" w:rsidRPr="004C7C38" w:rsidRDefault="00A014DD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proofErr w:type="spellStart"/>
      <w:r w:rsidRPr="004C7C38">
        <w:t>Влажноадиабатический</w:t>
      </w:r>
      <w:proofErr w:type="spellEnd"/>
      <w:r w:rsidRPr="004C7C38">
        <w:t xml:space="preserve"> градиент. </w:t>
      </w:r>
      <w:r w:rsidR="00952C28" w:rsidRPr="004C7C38">
        <w:t>Последовательность развития конвекции.</w:t>
      </w:r>
    </w:p>
    <w:p w:rsidR="00952C28" w:rsidRPr="004C7C38" w:rsidRDefault="00952C2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Использование термодинамических графиков. Эквивалентная температура.</w:t>
      </w:r>
    </w:p>
    <w:p w:rsidR="00952C28" w:rsidRPr="004C7C38" w:rsidRDefault="00952C2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Волновые движения в атмосфере. Продольные и поперечные волны.</w:t>
      </w:r>
    </w:p>
    <w:p w:rsidR="00952C28" w:rsidRPr="004C7C38" w:rsidRDefault="00952C2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Закон сохранения абсолютного вихря.</w:t>
      </w:r>
    </w:p>
    <w:p w:rsidR="00952C28" w:rsidRPr="004C7C38" w:rsidRDefault="00952C28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Процессы, приводящие к движению в атмосфере. Преобразование энергии.</w:t>
      </w:r>
    </w:p>
    <w:p w:rsidR="00952C28" w:rsidRPr="004C7C38" w:rsidRDefault="00132437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Масштабы метеорологических процессов (временные и пространственные).</w:t>
      </w:r>
    </w:p>
    <w:p w:rsidR="00132437" w:rsidRPr="004C7C38" w:rsidRDefault="00132437" w:rsidP="004C7C38">
      <w:pPr>
        <w:numPr>
          <w:ilvl w:val="0"/>
          <w:numId w:val="1"/>
        </w:numPr>
        <w:tabs>
          <w:tab w:val="clear" w:pos="720"/>
          <w:tab w:val="num" w:pos="360"/>
        </w:tabs>
      </w:pPr>
      <w:r w:rsidRPr="004C7C38">
        <w:t>Взаимодействие глобальных и местных циркуляционных ячеек.</w:t>
      </w:r>
    </w:p>
    <w:p w:rsidR="00132437" w:rsidRPr="004C7C38" w:rsidRDefault="00132437" w:rsidP="00340258">
      <w:pPr>
        <w:ind w:left="720"/>
      </w:pPr>
      <w:bookmarkStart w:id="0" w:name="_GoBack"/>
      <w:bookmarkEnd w:id="0"/>
    </w:p>
    <w:p w:rsidR="00DE6164" w:rsidRPr="004C7C38" w:rsidRDefault="00716698" w:rsidP="00DE6164">
      <w:r>
        <w:t>Старший преподаватель</w:t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>
        <w:t>Т.Г. Табальчук</w:t>
      </w:r>
    </w:p>
    <w:sectPr w:rsidR="00DE6164" w:rsidRPr="004C7C38" w:rsidSect="004C7C3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7638"/>
    <w:multiLevelType w:val="hybridMultilevel"/>
    <w:tmpl w:val="4716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26"/>
    <w:rsid w:val="00001F90"/>
    <w:rsid w:val="00132437"/>
    <w:rsid w:val="001F346A"/>
    <w:rsid w:val="0022756A"/>
    <w:rsid w:val="002F1EAA"/>
    <w:rsid w:val="0031338E"/>
    <w:rsid w:val="00340258"/>
    <w:rsid w:val="004C7C38"/>
    <w:rsid w:val="005D4983"/>
    <w:rsid w:val="00716698"/>
    <w:rsid w:val="007D1A26"/>
    <w:rsid w:val="00952C28"/>
    <w:rsid w:val="00A014DD"/>
    <w:rsid w:val="00D71B03"/>
    <w:rsid w:val="00DE6164"/>
    <w:rsid w:val="00F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BB6B4-A95F-410E-9B72-7D68C7D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E6164"/>
    <w:pPr>
      <w:keepNext/>
      <w:ind w:left="4860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DE616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экзамену по</vt:lpstr>
    </vt:vector>
  </TitlesOfParts>
  <Company>Home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экзамену по</dc:title>
  <dc:subject/>
  <dc:creator>WiZaRd</dc:creator>
  <cp:keywords/>
  <dc:description/>
  <cp:lastModifiedBy>Пользователь Windows</cp:lastModifiedBy>
  <cp:revision>3</cp:revision>
  <cp:lastPrinted>2011-05-29T16:45:00Z</cp:lastPrinted>
  <dcterms:created xsi:type="dcterms:W3CDTF">2019-11-22T07:42:00Z</dcterms:created>
  <dcterms:modified xsi:type="dcterms:W3CDTF">2019-11-22T07:43:00Z</dcterms:modified>
</cp:coreProperties>
</file>