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7F" w:rsidRPr="000104F7" w:rsidRDefault="00F91F7F" w:rsidP="00F91F7F">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А.М. Шавыра</w:t>
      </w:r>
    </w:p>
    <w:p w:rsidR="00F91F7F" w:rsidRPr="000104F7" w:rsidRDefault="00F91F7F" w:rsidP="00F91F7F">
      <w:pPr>
        <w:spacing w:after="0" w:line="240" w:lineRule="auto"/>
        <w:ind w:firstLine="709"/>
        <w:jc w:val="right"/>
        <w:rPr>
          <w:rFonts w:ascii="Times New Roman" w:hAnsi="Times New Roman"/>
          <w:b/>
          <w:i/>
          <w:iCs/>
          <w:sz w:val="28"/>
          <w:szCs w:val="28"/>
        </w:rPr>
      </w:pPr>
    </w:p>
    <w:p w:rsidR="00F91F7F" w:rsidRPr="000104F7" w:rsidRDefault="00F91F7F" w:rsidP="00F91F7F">
      <w:pPr>
        <w:spacing w:after="0" w:line="240" w:lineRule="auto"/>
        <w:ind w:firstLine="709"/>
        <w:jc w:val="center"/>
        <w:rPr>
          <w:rFonts w:ascii="Times New Roman" w:hAnsi="Times New Roman"/>
          <w:b/>
          <w:iCs/>
          <w:sz w:val="28"/>
          <w:szCs w:val="28"/>
        </w:rPr>
      </w:pPr>
      <w:r w:rsidRPr="000104F7">
        <w:rPr>
          <w:rFonts w:ascii="Times New Roman" w:hAnsi="Times New Roman"/>
          <w:b/>
          <w:iCs/>
          <w:sz w:val="28"/>
          <w:szCs w:val="28"/>
        </w:rPr>
        <w:t xml:space="preserve">МНОГОАВТОРСКИЙ ГИПЕРТЕКСТ </w:t>
      </w:r>
    </w:p>
    <w:p w:rsidR="00F91F7F" w:rsidRPr="000104F7" w:rsidRDefault="00F91F7F" w:rsidP="00F91F7F">
      <w:pPr>
        <w:spacing w:after="0" w:line="240" w:lineRule="auto"/>
        <w:ind w:firstLine="709"/>
        <w:jc w:val="center"/>
        <w:rPr>
          <w:rFonts w:ascii="Times New Roman" w:hAnsi="Times New Roman"/>
          <w:b/>
          <w:iCs/>
          <w:sz w:val="28"/>
          <w:szCs w:val="28"/>
        </w:rPr>
      </w:pPr>
      <w:r w:rsidRPr="000104F7">
        <w:rPr>
          <w:rFonts w:ascii="Times New Roman" w:hAnsi="Times New Roman"/>
          <w:b/>
          <w:iCs/>
          <w:sz w:val="28"/>
          <w:szCs w:val="28"/>
        </w:rPr>
        <w:t>(на примере «РОМАНа» Р. Лейбова)</w:t>
      </w:r>
    </w:p>
    <w:p w:rsidR="00F91F7F" w:rsidRPr="000104F7" w:rsidRDefault="00F91F7F" w:rsidP="00F91F7F">
      <w:pPr>
        <w:spacing w:after="0" w:line="240" w:lineRule="auto"/>
        <w:ind w:firstLine="709"/>
        <w:jc w:val="both"/>
        <w:rPr>
          <w:rFonts w:ascii="Times New Roman" w:hAnsi="Times New Roman"/>
          <w:b/>
          <w:iCs/>
          <w:sz w:val="28"/>
          <w:szCs w:val="28"/>
        </w:rPr>
      </w:pPr>
    </w:p>
    <w:p w:rsidR="00F91F7F" w:rsidRPr="000104F7" w:rsidRDefault="00F91F7F" w:rsidP="00F91F7F">
      <w:pPr>
        <w:spacing w:after="0" w:line="240" w:lineRule="auto"/>
        <w:ind w:firstLine="709"/>
        <w:jc w:val="both"/>
        <w:rPr>
          <w:rFonts w:ascii="Times New Roman" w:hAnsi="Times New Roman"/>
          <w:iCs/>
          <w:sz w:val="28"/>
          <w:szCs w:val="28"/>
        </w:rPr>
      </w:pPr>
      <w:r w:rsidRPr="000104F7">
        <w:rPr>
          <w:rFonts w:ascii="Times New Roman" w:hAnsi="Times New Roman"/>
          <w:sz w:val="28"/>
          <w:szCs w:val="28"/>
        </w:rPr>
        <w:t xml:space="preserve">Литературные игры известны нам с незапамятных времен. Так, например, черты данного явления можно найти в стихотворениях Катулла, </w:t>
      </w:r>
      <w:r>
        <w:rPr>
          <w:rFonts w:ascii="Times New Roman" w:hAnsi="Times New Roman"/>
          <w:sz w:val="28"/>
          <w:szCs w:val="28"/>
        </w:rPr>
        <w:t xml:space="preserve">японских </w:t>
      </w:r>
      <w:r w:rsidRPr="000104F7">
        <w:rPr>
          <w:rFonts w:ascii="Times New Roman" w:hAnsi="Times New Roman"/>
          <w:sz w:val="28"/>
          <w:szCs w:val="28"/>
        </w:rPr>
        <w:t xml:space="preserve">«реньга», средневековых латиноязычных стихотворениях, </w:t>
      </w:r>
      <w:r w:rsidRPr="000104F7">
        <w:rPr>
          <w:rFonts w:ascii="Times New Roman" w:hAnsi="Times New Roman"/>
          <w:iCs/>
          <w:sz w:val="28"/>
          <w:szCs w:val="28"/>
        </w:rPr>
        <w:t>les</w:t>
      </w:r>
      <w:r w:rsidRPr="000104F7">
        <w:rPr>
          <w:rFonts w:ascii="Times New Roman" w:hAnsi="Times New Roman"/>
          <w:i/>
          <w:iCs/>
          <w:sz w:val="28"/>
          <w:szCs w:val="28"/>
        </w:rPr>
        <w:t xml:space="preserve"> </w:t>
      </w:r>
      <w:r w:rsidRPr="000104F7">
        <w:rPr>
          <w:rFonts w:ascii="Times New Roman" w:hAnsi="Times New Roman"/>
          <w:iCs/>
          <w:sz w:val="28"/>
          <w:szCs w:val="28"/>
        </w:rPr>
        <w:t>bouts rimes (буриме) и bon mot (сборниках высказываний, которые позиционировались как настоящая литература)</w:t>
      </w:r>
      <w:r w:rsidRPr="000104F7">
        <w:rPr>
          <w:rFonts w:ascii="Times New Roman" w:hAnsi="Times New Roman"/>
          <w:i/>
          <w:iCs/>
          <w:sz w:val="28"/>
          <w:szCs w:val="28"/>
        </w:rPr>
        <w:t xml:space="preserve"> </w:t>
      </w:r>
      <w:r w:rsidRPr="000104F7">
        <w:rPr>
          <w:rFonts w:ascii="Times New Roman" w:hAnsi="Times New Roman"/>
          <w:iCs/>
          <w:sz w:val="28"/>
          <w:szCs w:val="28"/>
        </w:rPr>
        <w:t>в эпоху Нового времени, а ХХ век и вовсе можно назвать наивысшей точкой в развитии литературных игр (сюрреалисты, дадаисты, модернисты, постмодернисты и т.д.). Зародившийся в 1990-</w:t>
      </w:r>
      <w:r>
        <w:rPr>
          <w:rFonts w:ascii="Times New Roman" w:hAnsi="Times New Roman"/>
          <w:iCs/>
          <w:sz w:val="28"/>
          <w:szCs w:val="28"/>
        </w:rPr>
        <w:t>е</w:t>
      </w:r>
      <w:r w:rsidRPr="000104F7">
        <w:rPr>
          <w:rFonts w:ascii="Times New Roman" w:hAnsi="Times New Roman"/>
          <w:iCs/>
          <w:sz w:val="28"/>
          <w:szCs w:val="28"/>
        </w:rPr>
        <w:t xml:space="preserve"> год</w:t>
      </w:r>
      <w:r>
        <w:rPr>
          <w:rFonts w:ascii="Times New Roman" w:hAnsi="Times New Roman"/>
          <w:iCs/>
          <w:sz w:val="28"/>
          <w:szCs w:val="28"/>
        </w:rPr>
        <w:t>ы</w:t>
      </w:r>
      <w:r w:rsidRPr="000104F7">
        <w:rPr>
          <w:rFonts w:ascii="Times New Roman" w:hAnsi="Times New Roman"/>
          <w:iCs/>
          <w:sz w:val="28"/>
          <w:szCs w:val="28"/>
        </w:rPr>
        <w:t xml:space="preserve"> </w:t>
      </w:r>
      <w:r>
        <w:rPr>
          <w:rFonts w:ascii="Times New Roman" w:hAnsi="Times New Roman"/>
          <w:iCs/>
          <w:sz w:val="28"/>
          <w:szCs w:val="28"/>
          <w:lang w:val="en-US"/>
        </w:rPr>
        <w:t>runet</w:t>
      </w:r>
      <w:r w:rsidRPr="009F2617">
        <w:rPr>
          <w:rFonts w:ascii="Times New Roman" w:hAnsi="Times New Roman"/>
          <w:iCs/>
          <w:sz w:val="28"/>
          <w:szCs w:val="28"/>
        </w:rPr>
        <w:t xml:space="preserve"> (</w:t>
      </w:r>
      <w:r>
        <w:rPr>
          <w:rFonts w:ascii="Times New Roman" w:hAnsi="Times New Roman"/>
          <w:iCs/>
          <w:sz w:val="28"/>
          <w:szCs w:val="28"/>
        </w:rPr>
        <w:t>Рунет</w:t>
      </w:r>
      <w:r w:rsidRPr="009F2617">
        <w:rPr>
          <w:rFonts w:ascii="Times New Roman" w:hAnsi="Times New Roman"/>
          <w:iCs/>
          <w:sz w:val="28"/>
          <w:szCs w:val="28"/>
        </w:rPr>
        <w:t>)</w:t>
      </w:r>
      <w:r w:rsidRPr="000104F7">
        <w:rPr>
          <w:rFonts w:ascii="Times New Roman" w:hAnsi="Times New Roman"/>
          <w:iCs/>
          <w:sz w:val="28"/>
          <w:szCs w:val="28"/>
        </w:rPr>
        <w:t xml:space="preserve"> дал новый толчок к развитию игр и стал идеальным полигоном для них. Возможности, </w:t>
      </w:r>
      <w:r>
        <w:rPr>
          <w:rFonts w:ascii="Times New Roman" w:hAnsi="Times New Roman"/>
          <w:iCs/>
          <w:sz w:val="28"/>
          <w:szCs w:val="28"/>
        </w:rPr>
        <w:t>откры</w:t>
      </w:r>
      <w:r w:rsidRPr="000104F7">
        <w:rPr>
          <w:rFonts w:ascii="Times New Roman" w:hAnsi="Times New Roman"/>
          <w:iCs/>
          <w:sz w:val="28"/>
          <w:szCs w:val="28"/>
        </w:rPr>
        <w:t xml:space="preserve">вшиеся для новых форм реализации литературы, просто зашкаливали, </w:t>
      </w:r>
      <w:r>
        <w:rPr>
          <w:rFonts w:ascii="Times New Roman" w:hAnsi="Times New Roman"/>
          <w:iCs/>
          <w:sz w:val="28"/>
          <w:szCs w:val="28"/>
        </w:rPr>
        <w:t xml:space="preserve">и </w:t>
      </w:r>
      <w:r w:rsidRPr="000104F7">
        <w:rPr>
          <w:rFonts w:ascii="Times New Roman" w:hAnsi="Times New Roman"/>
          <w:iCs/>
          <w:sz w:val="28"/>
          <w:szCs w:val="28"/>
        </w:rPr>
        <w:t>главной из них, на мой взгляд, является возможность сотворчества. По сути, интернет-пространство – единственное место в совре</w:t>
      </w:r>
      <w:r w:rsidRPr="00797B6A">
        <w:rPr>
          <w:rFonts w:ascii="Times New Roman" w:hAnsi="Times New Roman"/>
          <w:iCs/>
          <w:sz w:val="28"/>
          <w:szCs w:val="28"/>
        </w:rPr>
        <w:t>-</w:t>
      </w:r>
      <w:r w:rsidRPr="000104F7">
        <w:rPr>
          <w:rFonts w:ascii="Times New Roman" w:hAnsi="Times New Roman"/>
          <w:iCs/>
          <w:sz w:val="28"/>
          <w:szCs w:val="28"/>
        </w:rPr>
        <w:t xml:space="preserve">менном мире, где возможен быстрый, продуктивный, избавленный от цензуры полилог между писателями, соавторами, критиками и, конечно же, читателями. </w:t>
      </w:r>
    </w:p>
    <w:p w:rsidR="00F91F7F" w:rsidRPr="000104F7" w:rsidRDefault="00F91F7F" w:rsidP="00F91F7F">
      <w:pPr>
        <w:spacing w:after="0" w:line="240" w:lineRule="auto"/>
        <w:ind w:firstLine="709"/>
        <w:jc w:val="both"/>
        <w:rPr>
          <w:rFonts w:ascii="Times New Roman" w:hAnsi="Times New Roman"/>
          <w:iCs/>
          <w:sz w:val="28"/>
          <w:szCs w:val="28"/>
        </w:rPr>
      </w:pPr>
      <w:r w:rsidRPr="000104F7">
        <w:rPr>
          <w:rFonts w:ascii="Times New Roman" w:hAnsi="Times New Roman"/>
          <w:iCs/>
          <w:sz w:val="28"/>
          <w:szCs w:val="28"/>
        </w:rPr>
        <w:t>Многоавторские литературные игры в</w:t>
      </w:r>
      <w:r>
        <w:rPr>
          <w:rFonts w:ascii="Times New Roman" w:hAnsi="Times New Roman"/>
          <w:iCs/>
          <w:sz w:val="28"/>
          <w:szCs w:val="28"/>
        </w:rPr>
        <w:t xml:space="preserve"> полной мере передают сущность и</w:t>
      </w:r>
      <w:r w:rsidRPr="000104F7">
        <w:rPr>
          <w:rFonts w:ascii="Times New Roman" w:hAnsi="Times New Roman"/>
          <w:iCs/>
          <w:sz w:val="28"/>
          <w:szCs w:val="28"/>
        </w:rPr>
        <w:t xml:space="preserve">нтернет-пространства, которое является, по факту, огромной гипертекстовой средой. Но </w:t>
      </w:r>
      <w:r>
        <w:rPr>
          <w:rFonts w:ascii="Times New Roman" w:hAnsi="Times New Roman"/>
          <w:iCs/>
          <w:sz w:val="28"/>
          <w:szCs w:val="28"/>
          <w:lang w:val="en-US"/>
        </w:rPr>
        <w:t>runet</w:t>
      </w:r>
      <w:r w:rsidRPr="000104F7">
        <w:rPr>
          <w:rFonts w:ascii="Times New Roman" w:hAnsi="Times New Roman"/>
          <w:iCs/>
          <w:sz w:val="28"/>
          <w:szCs w:val="28"/>
        </w:rPr>
        <w:t xml:space="preserve"> и литература не всегда были неразрывно связаны друг с д</w:t>
      </w:r>
      <w:r>
        <w:rPr>
          <w:rFonts w:ascii="Times New Roman" w:hAnsi="Times New Roman"/>
          <w:iCs/>
          <w:sz w:val="28"/>
          <w:szCs w:val="28"/>
        </w:rPr>
        <w:t>ругом, только в 1994 году начали создаваться</w:t>
      </w:r>
      <w:r w:rsidRPr="000104F7">
        <w:rPr>
          <w:rFonts w:ascii="Times New Roman" w:hAnsi="Times New Roman"/>
          <w:iCs/>
          <w:sz w:val="28"/>
          <w:szCs w:val="28"/>
        </w:rPr>
        <w:t xml:space="preserve"> сетевые проекты и библиотеки</w:t>
      </w:r>
      <w:r>
        <w:rPr>
          <w:rFonts w:ascii="Times New Roman" w:hAnsi="Times New Roman"/>
          <w:iCs/>
          <w:sz w:val="28"/>
          <w:szCs w:val="28"/>
        </w:rPr>
        <w:t>:</w:t>
      </w:r>
      <w:r w:rsidRPr="000104F7">
        <w:rPr>
          <w:rFonts w:ascii="Times New Roman" w:hAnsi="Times New Roman"/>
          <w:iCs/>
          <w:sz w:val="28"/>
          <w:szCs w:val="28"/>
        </w:rPr>
        <w:t xml:space="preserve"> библиотека Евгения Пескина, проект «Буриме». Именно последний и послужил катализатором для возникновения </w:t>
      </w:r>
      <w:r>
        <w:rPr>
          <w:rFonts w:ascii="Times New Roman" w:hAnsi="Times New Roman"/>
          <w:iCs/>
          <w:sz w:val="28"/>
          <w:szCs w:val="28"/>
        </w:rPr>
        <w:t>проекта</w:t>
      </w:r>
      <w:r w:rsidRPr="000104F7">
        <w:rPr>
          <w:rFonts w:ascii="Times New Roman" w:hAnsi="Times New Roman"/>
          <w:iCs/>
          <w:sz w:val="28"/>
          <w:szCs w:val="28"/>
        </w:rPr>
        <w:t xml:space="preserve"> «РОМАН».</w:t>
      </w:r>
    </w:p>
    <w:p w:rsidR="00F91F7F" w:rsidRPr="000104F7" w:rsidRDefault="00F91F7F" w:rsidP="00F91F7F">
      <w:pPr>
        <w:spacing w:after="0" w:line="240" w:lineRule="auto"/>
        <w:ind w:firstLine="709"/>
        <w:jc w:val="both"/>
        <w:rPr>
          <w:rFonts w:ascii="Times New Roman" w:hAnsi="Times New Roman"/>
          <w:sz w:val="28"/>
          <w:szCs w:val="28"/>
        </w:rPr>
      </w:pPr>
      <w:r w:rsidRPr="000104F7">
        <w:rPr>
          <w:rFonts w:ascii="Times New Roman" w:hAnsi="Times New Roman"/>
          <w:iCs/>
          <w:sz w:val="28"/>
          <w:szCs w:val="28"/>
        </w:rPr>
        <w:t xml:space="preserve">«РОМАН» – это первый русскоязычный гипперроман, </w:t>
      </w:r>
      <w:r w:rsidRPr="00455D32">
        <w:rPr>
          <w:rFonts w:ascii="Times New Roman" w:hAnsi="Times New Roman"/>
          <w:iCs/>
          <w:sz w:val="28"/>
          <w:szCs w:val="28"/>
        </w:rPr>
        <w:t>появившийся</w:t>
      </w:r>
      <w:r w:rsidRPr="000104F7">
        <w:rPr>
          <w:rFonts w:ascii="Times New Roman" w:hAnsi="Times New Roman"/>
          <w:iCs/>
          <w:sz w:val="28"/>
          <w:szCs w:val="28"/>
        </w:rPr>
        <w:t xml:space="preserve"> в </w:t>
      </w:r>
      <w:r>
        <w:rPr>
          <w:rFonts w:ascii="Times New Roman" w:hAnsi="Times New Roman"/>
          <w:iCs/>
          <w:sz w:val="28"/>
          <w:szCs w:val="28"/>
        </w:rPr>
        <w:t>и</w:t>
      </w:r>
      <w:r w:rsidRPr="000104F7">
        <w:rPr>
          <w:rFonts w:ascii="Times New Roman" w:hAnsi="Times New Roman"/>
          <w:iCs/>
          <w:sz w:val="28"/>
          <w:szCs w:val="28"/>
        </w:rPr>
        <w:t xml:space="preserve">нтернет-пространстве 10 октября 1995 года. Сайт, на котором на котором </w:t>
      </w:r>
      <w:r w:rsidRPr="00455D32">
        <w:rPr>
          <w:rFonts w:ascii="Times New Roman" w:hAnsi="Times New Roman"/>
          <w:iCs/>
          <w:sz w:val="28"/>
          <w:szCs w:val="28"/>
        </w:rPr>
        <w:t>размещен</w:t>
      </w:r>
      <w:r w:rsidRPr="000104F7">
        <w:rPr>
          <w:rFonts w:ascii="Times New Roman" w:hAnsi="Times New Roman"/>
          <w:iCs/>
          <w:sz w:val="28"/>
          <w:szCs w:val="28"/>
        </w:rPr>
        <w:t xml:space="preserve"> «РОМАН», состоит из двенадцати разделов, содержащих информацию о правилах чтения, написания романа, сам текст, предисловие к нему, «РОМАН-газету» (своеобразный форум), динамику развития, список глав по авторам и по датам и пр. Его создатель – </w:t>
      </w:r>
      <w:r w:rsidRPr="000104F7">
        <w:rPr>
          <w:rFonts w:ascii="Times New Roman" w:hAnsi="Times New Roman"/>
          <w:sz w:val="28"/>
          <w:szCs w:val="28"/>
        </w:rPr>
        <w:t xml:space="preserve">Роман Лейбов </w:t>
      </w:r>
      <w:r w:rsidRPr="000104F7">
        <w:rPr>
          <w:rFonts w:ascii="Times New Roman" w:hAnsi="Times New Roman"/>
          <w:iCs/>
          <w:sz w:val="28"/>
          <w:szCs w:val="28"/>
        </w:rPr>
        <w:t>–</w:t>
      </w:r>
      <w:r w:rsidRPr="000104F7">
        <w:rPr>
          <w:rFonts w:ascii="Times New Roman" w:hAnsi="Times New Roman"/>
          <w:sz w:val="28"/>
          <w:szCs w:val="28"/>
        </w:rPr>
        <w:t xml:space="preserve"> доктор филологии, ученик Ю. Лотмана, писатель, сетевой обозреватель. Он является автором и активным участником большого ко</w:t>
      </w:r>
      <w:r>
        <w:rPr>
          <w:rFonts w:ascii="Times New Roman" w:hAnsi="Times New Roman"/>
          <w:sz w:val="28"/>
          <w:szCs w:val="28"/>
        </w:rPr>
        <w:t>личества интерактивных проектов, кроме</w:t>
      </w:r>
      <w:r w:rsidRPr="000104F7">
        <w:rPr>
          <w:rFonts w:ascii="Times New Roman" w:hAnsi="Times New Roman"/>
          <w:sz w:val="28"/>
          <w:szCs w:val="28"/>
        </w:rPr>
        <w:t xml:space="preserve"> «РОМАН</w:t>
      </w:r>
      <w:r>
        <w:rPr>
          <w:rFonts w:ascii="Times New Roman" w:hAnsi="Times New Roman"/>
          <w:sz w:val="28"/>
          <w:szCs w:val="28"/>
        </w:rPr>
        <w:t xml:space="preserve">а»: </w:t>
      </w:r>
      <w:r w:rsidRPr="000104F7">
        <w:rPr>
          <w:rFonts w:ascii="Times New Roman" w:hAnsi="Times New Roman"/>
          <w:sz w:val="28"/>
          <w:szCs w:val="28"/>
        </w:rPr>
        <w:t>«Два сна о знаменитых людях», «Не тыкай сюда», «Сад расходящихся хокку», «Рутения», «Вокально-инструментальная академия им. Эд</w:t>
      </w:r>
      <w:r>
        <w:rPr>
          <w:rFonts w:ascii="Times New Roman" w:hAnsi="Times New Roman"/>
          <w:sz w:val="28"/>
          <w:szCs w:val="28"/>
        </w:rPr>
        <w:t>иты Пьехи», «Бессрочная ссылка».</w:t>
      </w:r>
      <w:r w:rsidRPr="000104F7">
        <w:rPr>
          <w:rFonts w:ascii="Times New Roman" w:hAnsi="Times New Roman"/>
          <w:sz w:val="28"/>
          <w:szCs w:val="28"/>
        </w:rPr>
        <w:t xml:space="preserve"> </w:t>
      </w:r>
      <w:r>
        <w:rPr>
          <w:rFonts w:ascii="Times New Roman" w:hAnsi="Times New Roman"/>
          <w:sz w:val="28"/>
          <w:szCs w:val="28"/>
        </w:rPr>
        <w:t>О</w:t>
      </w:r>
      <w:r w:rsidRPr="000104F7">
        <w:rPr>
          <w:rFonts w:ascii="Times New Roman" w:hAnsi="Times New Roman"/>
          <w:sz w:val="28"/>
          <w:szCs w:val="28"/>
        </w:rPr>
        <w:t>дин из зачинателей русскоязычной блогосферы</w:t>
      </w:r>
      <w:r>
        <w:rPr>
          <w:rFonts w:ascii="Times New Roman" w:hAnsi="Times New Roman"/>
          <w:sz w:val="28"/>
          <w:szCs w:val="28"/>
        </w:rPr>
        <w:t>,</w:t>
      </w:r>
      <w:r w:rsidRPr="000104F7">
        <w:rPr>
          <w:rFonts w:ascii="Times New Roman" w:hAnsi="Times New Roman"/>
          <w:sz w:val="28"/>
          <w:szCs w:val="28"/>
        </w:rPr>
        <w:t xml:space="preserve"> Р. Лейбов оказал огромное влияние на развитие и становление русской литературы в интернет-пространстве.</w:t>
      </w:r>
    </w:p>
    <w:p w:rsidR="00F91F7F" w:rsidRPr="000104F7" w:rsidRDefault="00F91F7F" w:rsidP="00F91F7F">
      <w:pPr>
        <w:spacing w:after="0" w:line="240" w:lineRule="auto"/>
        <w:ind w:firstLine="709"/>
        <w:jc w:val="both"/>
        <w:rPr>
          <w:rFonts w:ascii="Times New Roman" w:hAnsi="Times New Roman"/>
          <w:iCs/>
          <w:sz w:val="28"/>
          <w:szCs w:val="28"/>
        </w:rPr>
      </w:pPr>
      <w:r w:rsidRPr="000104F7">
        <w:rPr>
          <w:rFonts w:ascii="Times New Roman" w:hAnsi="Times New Roman"/>
          <w:iCs/>
          <w:sz w:val="28"/>
          <w:szCs w:val="28"/>
        </w:rPr>
        <w:t xml:space="preserve">Игровой доминантой в «РОМАНе» является не только возможность читателя перевоплотиться в писателя, участвовать в сотворчестве гипертекстуального романа, но и в восприятии уже «готового» произведения: </w:t>
      </w:r>
      <w:r w:rsidRPr="000104F7">
        <w:rPr>
          <w:rFonts w:ascii="Times New Roman" w:hAnsi="Times New Roman"/>
          <w:sz w:val="28"/>
          <w:szCs w:val="28"/>
        </w:rPr>
        <w:t xml:space="preserve">«можно рассматривать РОМАН как некоторый индикатор кризиса жанра, можно </w:t>
      </w:r>
      <w:r w:rsidRPr="000104F7">
        <w:rPr>
          <w:rFonts w:ascii="Times New Roman" w:hAnsi="Times New Roman"/>
          <w:iCs/>
          <w:sz w:val="28"/>
          <w:szCs w:val="28"/>
        </w:rPr>
        <w:t>–</w:t>
      </w:r>
      <w:r w:rsidRPr="000104F7">
        <w:rPr>
          <w:rFonts w:ascii="Times New Roman" w:hAnsi="Times New Roman"/>
          <w:sz w:val="28"/>
          <w:szCs w:val="28"/>
        </w:rPr>
        <w:t xml:space="preserve"> как пародию на критические концепции «тотальной смерти». Вы хочете смерти </w:t>
      </w:r>
      <w:r w:rsidRPr="000104F7">
        <w:rPr>
          <w:rFonts w:ascii="Times New Roman" w:hAnsi="Times New Roman"/>
          <w:iCs/>
          <w:sz w:val="28"/>
          <w:szCs w:val="28"/>
        </w:rPr>
        <w:t>–</w:t>
      </w:r>
      <w:r w:rsidRPr="000104F7">
        <w:rPr>
          <w:rFonts w:ascii="Times New Roman" w:hAnsi="Times New Roman"/>
          <w:sz w:val="28"/>
          <w:szCs w:val="28"/>
        </w:rPr>
        <w:t xml:space="preserve"> имеете вещь. Вот вам дискурс заместо текста, а теперь попробуйте это прочитать» [1].</w:t>
      </w:r>
      <w:r w:rsidRPr="000104F7">
        <w:rPr>
          <w:rFonts w:ascii="Times New Roman" w:hAnsi="Times New Roman"/>
          <w:iCs/>
          <w:sz w:val="28"/>
          <w:szCs w:val="28"/>
        </w:rPr>
        <w:t xml:space="preserve"> Читатели-соавторы довольно быстро </w:t>
      </w:r>
      <w:r w:rsidRPr="000104F7">
        <w:rPr>
          <w:rFonts w:ascii="Times New Roman" w:hAnsi="Times New Roman"/>
          <w:iCs/>
          <w:sz w:val="28"/>
          <w:szCs w:val="28"/>
        </w:rPr>
        <w:lastRenderedPageBreak/>
        <w:t xml:space="preserve">вовлеклись в литературную игру «РОМАНа», и уже через месяц после запуска проекта было добавлено 98 страниц. </w:t>
      </w:r>
      <w:r w:rsidRPr="000104F7">
        <w:rPr>
          <w:rFonts w:ascii="Times New Roman" w:hAnsi="Times New Roman"/>
          <w:sz w:val="28"/>
          <w:szCs w:val="28"/>
        </w:rPr>
        <w:t xml:space="preserve">«Идея </w:t>
      </w:r>
      <w:r w:rsidRPr="000104F7">
        <w:rPr>
          <w:rFonts w:ascii="Times New Roman" w:hAnsi="Times New Roman"/>
          <w:iCs/>
          <w:sz w:val="28"/>
          <w:szCs w:val="28"/>
        </w:rPr>
        <w:t>гипертекста же вообще сильно укоренена в культуре, есть целые эпохи, которые ориентируются на усложненные тексты, отсылающие вовне или к самим себе» [2]. Таким образом</w:t>
      </w:r>
      <w:r>
        <w:rPr>
          <w:rFonts w:ascii="Times New Roman" w:hAnsi="Times New Roman"/>
          <w:iCs/>
          <w:sz w:val="28"/>
          <w:szCs w:val="28"/>
        </w:rPr>
        <w:t>,</w:t>
      </w:r>
      <w:r w:rsidRPr="000104F7">
        <w:rPr>
          <w:rFonts w:ascii="Times New Roman" w:hAnsi="Times New Roman"/>
          <w:iCs/>
          <w:sz w:val="28"/>
          <w:szCs w:val="28"/>
        </w:rPr>
        <w:t xml:space="preserve"> «РОМАН» – первая попытка коллективного русскоязычного гипертекста.</w:t>
      </w:r>
    </w:p>
    <w:p w:rsidR="00F91F7F" w:rsidRPr="000104F7" w:rsidRDefault="00F91F7F" w:rsidP="00F91F7F">
      <w:pPr>
        <w:pStyle w:val="a4"/>
        <w:spacing w:before="0" w:beforeAutospacing="0" w:after="0" w:afterAutospacing="0"/>
        <w:ind w:firstLine="709"/>
        <w:jc w:val="both"/>
        <w:rPr>
          <w:sz w:val="28"/>
          <w:szCs w:val="28"/>
          <w:lang w:eastAsia="en-US"/>
        </w:rPr>
      </w:pPr>
      <w:r w:rsidRPr="000104F7">
        <w:rPr>
          <w:sz w:val="28"/>
          <w:szCs w:val="28"/>
        </w:rPr>
        <w:t xml:space="preserve">В связи с этим многие читатели и критики сравнивают «РОМАН» Р. Лейбова с «Игрой в классики» Х. Кортасара. </w:t>
      </w:r>
      <w:r w:rsidRPr="000104F7">
        <w:rPr>
          <w:sz w:val="28"/>
          <w:szCs w:val="28"/>
          <w:lang w:eastAsia="en-US"/>
        </w:rPr>
        <w:t>«Для русских читателей самый памятный такой текст, наверное, – роман Кортасара «Игра в классики», который можно читать линейно, а можно специальным образом, который указан автором. В общем, стало понятно, что в интернете такие вещи удобно устроить, – значит, надо такие гипертексты сочинять» [2].</w:t>
      </w:r>
    </w:p>
    <w:p w:rsidR="00F91F7F" w:rsidRPr="000104F7" w:rsidRDefault="00F91F7F" w:rsidP="00F91F7F">
      <w:pPr>
        <w:spacing w:after="0" w:line="240" w:lineRule="auto"/>
        <w:ind w:firstLine="709"/>
        <w:jc w:val="both"/>
        <w:rPr>
          <w:rFonts w:ascii="Times New Roman" w:hAnsi="Times New Roman"/>
          <w:sz w:val="28"/>
          <w:szCs w:val="28"/>
        </w:rPr>
      </w:pPr>
      <w:r w:rsidRPr="000104F7">
        <w:rPr>
          <w:rFonts w:ascii="Times New Roman" w:hAnsi="Times New Roman"/>
          <w:iCs/>
          <w:sz w:val="28"/>
          <w:szCs w:val="28"/>
        </w:rPr>
        <w:t xml:space="preserve">Исходный текст «РОМАНа», его первооснова, написанная Р. Лейбовым, </w:t>
      </w:r>
      <w:r w:rsidRPr="000104F7">
        <w:rPr>
          <w:rFonts w:ascii="Times New Roman" w:hAnsi="Times New Roman"/>
          <w:sz w:val="28"/>
          <w:szCs w:val="28"/>
        </w:rPr>
        <w:t>появилась раньше публикации в интернет-пространстве, в 1987 году и была воспринята как автобиографическое произведение. На самом же деле, по словам автора, это «абсолютная фикция и подражание Харитонову (не Марку)» [</w:t>
      </w:r>
      <w:r>
        <w:rPr>
          <w:rFonts w:ascii="Times New Roman" w:hAnsi="Times New Roman"/>
          <w:sz w:val="28"/>
          <w:szCs w:val="28"/>
        </w:rPr>
        <w:t>3</w:t>
      </w:r>
      <w:r w:rsidRPr="000104F7">
        <w:rPr>
          <w:rFonts w:ascii="Times New Roman" w:hAnsi="Times New Roman"/>
          <w:sz w:val="28"/>
          <w:szCs w:val="28"/>
        </w:rPr>
        <w:t xml:space="preserve">]. </w:t>
      </w:r>
      <w:r w:rsidRPr="000104F7">
        <w:rPr>
          <w:rFonts w:ascii="Times New Roman" w:hAnsi="Times New Roman"/>
          <w:iCs/>
          <w:sz w:val="28"/>
          <w:szCs w:val="28"/>
        </w:rPr>
        <w:t>«</w:t>
      </w:r>
      <w:r w:rsidRPr="000104F7">
        <w:rPr>
          <w:rFonts w:ascii="Times New Roman" w:hAnsi="Times New Roman"/>
          <w:sz w:val="28"/>
          <w:szCs w:val="28"/>
        </w:rPr>
        <w:t>Molodoj chelovek poliub</w:t>
      </w:r>
      <w:r w:rsidRPr="000104F7">
        <w:rPr>
          <w:rFonts w:ascii="Times New Roman" w:hAnsi="Times New Roman"/>
          <w:sz w:val="28"/>
          <w:szCs w:val="28"/>
          <w:lang w:val="en-US"/>
        </w:rPr>
        <w:t>i</w:t>
      </w:r>
      <w:r w:rsidRPr="000104F7">
        <w:rPr>
          <w:rFonts w:ascii="Times New Roman" w:hAnsi="Times New Roman"/>
          <w:sz w:val="28"/>
          <w:szCs w:val="28"/>
        </w:rPr>
        <w:t xml:space="preserve">l devushku </w:t>
      </w:r>
      <w:hyperlink r:id="rId4" w:history="1">
        <w:r w:rsidRPr="000104F7">
          <w:rPr>
            <w:rStyle w:val="a3"/>
            <w:rFonts w:ascii="Times New Roman" w:hAnsi="Times New Roman"/>
            <w:sz w:val="28"/>
            <w:szCs w:val="28"/>
          </w:rPr>
          <w:t>i</w:t>
        </w:r>
      </w:hyperlink>
      <w:r w:rsidRPr="000104F7">
        <w:rPr>
          <w:rFonts w:ascii="Times New Roman" w:hAnsi="Times New Roman"/>
          <w:sz w:val="28"/>
          <w:szCs w:val="28"/>
        </w:rPr>
        <w:t xml:space="preserve"> </w:t>
      </w:r>
      <w:hyperlink r:id="rId5" w:history="1">
        <w:r w:rsidRPr="000104F7">
          <w:rPr>
            <w:rStyle w:val="a3"/>
            <w:rFonts w:ascii="Times New Roman" w:hAnsi="Times New Roman"/>
            <w:sz w:val="28"/>
            <w:szCs w:val="28"/>
          </w:rPr>
          <w:t>napisal ej</w:t>
        </w:r>
      </w:hyperlink>
      <w:r w:rsidRPr="000104F7">
        <w:rPr>
          <w:rFonts w:ascii="Times New Roman" w:hAnsi="Times New Roman"/>
          <w:sz w:val="28"/>
          <w:szCs w:val="28"/>
        </w:rPr>
        <w:t xml:space="preserve"> </w:t>
      </w:r>
      <w:hyperlink r:id="rId6" w:history="1">
        <w:r w:rsidRPr="000104F7">
          <w:rPr>
            <w:rStyle w:val="a3"/>
            <w:rFonts w:ascii="Times New Roman" w:hAnsi="Times New Roman"/>
            <w:sz w:val="28"/>
            <w:szCs w:val="28"/>
          </w:rPr>
          <w:t>pis'mo</w:t>
        </w:r>
      </w:hyperlink>
      <w:r w:rsidRPr="000104F7">
        <w:rPr>
          <w:rFonts w:ascii="Times New Roman" w:hAnsi="Times New Roman"/>
          <w:sz w:val="28"/>
          <w:szCs w:val="28"/>
        </w:rPr>
        <w:t xml:space="preserve"> ob etom, no </w:t>
      </w:r>
      <w:hyperlink r:id="rId7" w:history="1">
        <w:r w:rsidRPr="000104F7">
          <w:rPr>
            <w:rStyle w:val="a3"/>
            <w:rFonts w:ascii="Times New Roman" w:hAnsi="Times New Roman"/>
            <w:sz w:val="28"/>
            <w:szCs w:val="28"/>
          </w:rPr>
          <w:t>pobojalsia otpravit'</w:t>
        </w:r>
      </w:hyperlink>
      <w:r w:rsidRPr="000104F7">
        <w:rPr>
          <w:rFonts w:ascii="Times New Roman" w:hAnsi="Times New Roman"/>
          <w:sz w:val="28"/>
          <w:szCs w:val="28"/>
        </w:rPr>
        <w:t xml:space="preserve"> </w:t>
      </w:r>
      <w:hyperlink r:id="rId8" w:history="1">
        <w:r w:rsidRPr="000104F7">
          <w:rPr>
            <w:rStyle w:val="a3"/>
            <w:rFonts w:ascii="Times New Roman" w:hAnsi="Times New Roman"/>
            <w:sz w:val="28"/>
            <w:szCs w:val="28"/>
          </w:rPr>
          <w:t>po pochte</w:t>
        </w:r>
      </w:hyperlink>
      <w:r w:rsidRPr="000104F7">
        <w:rPr>
          <w:rFonts w:ascii="Times New Roman" w:hAnsi="Times New Roman"/>
          <w:sz w:val="28"/>
          <w:szCs w:val="28"/>
        </w:rPr>
        <w:t xml:space="preserve">, i poshel k nej v dom nochju brosit' v </w:t>
      </w:r>
      <w:hyperlink r:id="rId9" w:history="1">
        <w:r w:rsidRPr="000104F7">
          <w:rPr>
            <w:rStyle w:val="a3"/>
            <w:rFonts w:ascii="Times New Roman" w:hAnsi="Times New Roman"/>
            <w:sz w:val="28"/>
            <w:szCs w:val="28"/>
          </w:rPr>
          <w:t>pochtovyj yaschik</w:t>
        </w:r>
      </w:hyperlink>
      <w:r w:rsidRPr="000104F7">
        <w:rPr>
          <w:rFonts w:ascii="Times New Roman" w:hAnsi="Times New Roman"/>
          <w:sz w:val="28"/>
          <w:szCs w:val="28"/>
        </w:rPr>
        <w:t xml:space="preserve">. </w:t>
      </w:r>
      <w:r w:rsidRPr="000104F7">
        <w:rPr>
          <w:rFonts w:ascii="Times New Roman" w:hAnsi="Times New Roman"/>
          <w:sz w:val="28"/>
          <w:szCs w:val="28"/>
          <w:lang w:val="en-US"/>
        </w:rPr>
        <w:t xml:space="preserve">Jashchik byl na pervom etazhe, a na ploshchadke vyshe </w:t>
      </w:r>
      <w:hyperlink r:id="rId10" w:history="1">
        <w:r w:rsidRPr="000104F7">
          <w:rPr>
            <w:rStyle w:val="a3"/>
            <w:rFonts w:ascii="Times New Roman" w:hAnsi="Times New Roman"/>
            <w:sz w:val="28"/>
            <w:szCs w:val="28"/>
            <w:lang w:val="en-US"/>
          </w:rPr>
          <w:t>ta devushka</w:t>
        </w:r>
      </w:hyperlink>
      <w:r w:rsidRPr="000104F7">
        <w:rPr>
          <w:rFonts w:ascii="Times New Roman" w:hAnsi="Times New Roman"/>
          <w:sz w:val="28"/>
          <w:szCs w:val="28"/>
          <w:lang w:val="en-US"/>
        </w:rPr>
        <w:t xml:space="preserve"> </w:t>
      </w:r>
      <w:hyperlink r:id="rId11" w:history="1">
        <w:r w:rsidRPr="000104F7">
          <w:rPr>
            <w:rStyle w:val="a3"/>
            <w:rFonts w:ascii="Times New Roman" w:hAnsi="Times New Roman"/>
            <w:sz w:val="28"/>
            <w:szCs w:val="28"/>
            <w:lang w:val="en-US"/>
          </w:rPr>
          <w:t>stojala i</w:t>
        </w:r>
      </w:hyperlink>
      <w:r w:rsidRPr="000104F7">
        <w:rPr>
          <w:rFonts w:ascii="Times New Roman" w:hAnsi="Times New Roman"/>
          <w:sz w:val="28"/>
          <w:szCs w:val="28"/>
          <w:lang w:val="en-US"/>
        </w:rPr>
        <w:t xml:space="preserve"> </w:t>
      </w:r>
      <w:hyperlink r:id="rId12" w:history="1">
        <w:r w:rsidRPr="000104F7">
          <w:rPr>
            <w:rStyle w:val="a3"/>
            <w:rFonts w:ascii="Times New Roman" w:hAnsi="Times New Roman"/>
            <w:sz w:val="28"/>
            <w:szCs w:val="28"/>
            <w:lang w:val="en-US"/>
          </w:rPr>
          <w:t>celovalas' s drugim chelovekom</w:t>
        </w:r>
      </w:hyperlink>
      <w:r w:rsidRPr="000104F7">
        <w:rPr>
          <w:rFonts w:ascii="Times New Roman" w:hAnsi="Times New Roman"/>
          <w:sz w:val="28"/>
          <w:szCs w:val="28"/>
          <w:lang w:val="en-US"/>
        </w:rPr>
        <w:t xml:space="preserve">. </w:t>
      </w:r>
      <w:hyperlink r:id="rId13" w:history="1">
        <w:r w:rsidRPr="000104F7">
          <w:rPr>
            <w:rStyle w:val="a3"/>
            <w:rFonts w:ascii="Times New Roman" w:hAnsi="Times New Roman"/>
            <w:sz w:val="28"/>
            <w:szCs w:val="28"/>
            <w:lang w:val="en-US"/>
          </w:rPr>
          <w:t>I tot</w:t>
        </w:r>
      </w:hyperlink>
      <w:r w:rsidRPr="000104F7">
        <w:rPr>
          <w:rFonts w:ascii="Times New Roman" w:hAnsi="Times New Roman"/>
          <w:sz w:val="28"/>
          <w:szCs w:val="28"/>
          <w:lang w:val="en-US"/>
        </w:rPr>
        <w:t xml:space="preserve"> molodoj chelovek s pis'mom eto ponial, uzhe kogda svojo pis'mo brosil v jashchik. I vot problema:</w:t>
      </w:r>
      <w:hyperlink r:id="rId14" w:history="1">
        <w:r w:rsidRPr="000104F7">
          <w:rPr>
            <w:rStyle w:val="a3"/>
            <w:rFonts w:ascii="Times New Roman" w:hAnsi="Times New Roman"/>
            <w:sz w:val="28"/>
            <w:szCs w:val="28"/>
            <w:lang w:val="en-US"/>
          </w:rPr>
          <w:t xml:space="preserve"> chto delat'?</w:t>
        </w:r>
      </w:hyperlink>
      <w:r w:rsidRPr="000104F7">
        <w:rPr>
          <w:rFonts w:ascii="Times New Roman" w:hAnsi="Times New Roman"/>
          <w:sz w:val="28"/>
          <w:szCs w:val="28"/>
          <w:lang w:val="en-US"/>
        </w:rPr>
        <w:t xml:space="preserve"> Pytalsia pal'cem vytashchit' pis'mo,</w:t>
      </w:r>
      <w:hyperlink r:id="rId15" w:history="1">
        <w:r w:rsidRPr="000104F7">
          <w:rPr>
            <w:rStyle w:val="a3"/>
            <w:rFonts w:ascii="Times New Roman" w:hAnsi="Times New Roman"/>
            <w:sz w:val="28"/>
            <w:szCs w:val="28"/>
            <w:lang w:val="en-US"/>
          </w:rPr>
          <w:t xml:space="preserve"> ne poluchilos'.</w:t>
        </w:r>
      </w:hyperlink>
      <w:r w:rsidRPr="000104F7">
        <w:rPr>
          <w:rFonts w:ascii="Times New Roman" w:hAnsi="Times New Roman"/>
          <w:sz w:val="28"/>
          <w:szCs w:val="28"/>
          <w:lang w:val="en-US"/>
        </w:rPr>
        <w:t xml:space="preserve"> Tut devushka skazala pogromche: nu Volodia (</w:t>
      </w:r>
      <w:hyperlink r:id="rId16" w:history="1">
        <w:r w:rsidRPr="000104F7">
          <w:rPr>
            <w:rStyle w:val="a3"/>
            <w:rFonts w:ascii="Times New Roman" w:hAnsi="Times New Roman"/>
            <w:sz w:val="28"/>
            <w:szCs w:val="28"/>
            <w:lang w:val="en-US"/>
          </w:rPr>
          <w:t>ili Seriozha</w:t>
        </w:r>
      </w:hyperlink>
      <w:r w:rsidRPr="000104F7">
        <w:rPr>
          <w:rFonts w:ascii="Times New Roman" w:hAnsi="Times New Roman"/>
          <w:sz w:val="28"/>
          <w:szCs w:val="28"/>
          <w:lang w:val="en-US"/>
        </w:rPr>
        <w:t xml:space="preserve">), nu </w:t>
      </w:r>
      <w:hyperlink r:id="rId17" w:history="1">
        <w:r w:rsidRPr="000104F7">
          <w:rPr>
            <w:rStyle w:val="a3"/>
            <w:rFonts w:ascii="Times New Roman" w:hAnsi="Times New Roman"/>
            <w:sz w:val="28"/>
            <w:szCs w:val="28"/>
            <w:lang w:val="en-US"/>
          </w:rPr>
          <w:t>mne pora, poka.</w:t>
        </w:r>
      </w:hyperlink>
      <w:r w:rsidRPr="000104F7">
        <w:rPr>
          <w:rFonts w:ascii="Times New Roman" w:hAnsi="Times New Roman"/>
          <w:sz w:val="28"/>
          <w:szCs w:val="28"/>
          <w:lang w:val="en-US"/>
        </w:rPr>
        <w:t xml:space="preserve"> I molodoj chelovek - ego zvali Roman - tixon'ko </w:t>
      </w:r>
      <w:hyperlink r:id="rId18" w:history="1">
        <w:r w:rsidRPr="000104F7">
          <w:rPr>
            <w:rStyle w:val="a3"/>
            <w:rFonts w:ascii="Times New Roman" w:hAnsi="Times New Roman"/>
            <w:sz w:val="28"/>
            <w:szCs w:val="28"/>
            <w:lang w:val="en-US"/>
          </w:rPr>
          <w:t>vyshel,</w:t>
        </w:r>
      </w:hyperlink>
      <w:r w:rsidRPr="000104F7">
        <w:rPr>
          <w:rFonts w:ascii="Times New Roman" w:hAnsi="Times New Roman"/>
          <w:sz w:val="28"/>
          <w:szCs w:val="28"/>
          <w:lang w:val="en-US"/>
        </w:rPr>
        <w:t xml:space="preserve"> </w:t>
      </w:r>
      <w:r w:rsidRPr="000104F7">
        <w:rPr>
          <w:rFonts w:ascii="Times New Roman" w:hAnsi="Times New Roman"/>
          <w:sz w:val="28"/>
          <w:szCs w:val="28"/>
          <w:u w:val="single"/>
          <w:lang w:val="en-US"/>
        </w:rPr>
        <w:t>chtob ego ne uslyshali</w:t>
      </w:r>
      <w:r w:rsidRPr="000104F7">
        <w:rPr>
          <w:rFonts w:ascii="Times New Roman" w:hAnsi="Times New Roman"/>
          <w:sz w:val="28"/>
          <w:szCs w:val="28"/>
          <w:lang w:val="en-US"/>
        </w:rPr>
        <w:t xml:space="preserve">» [3]. </w:t>
      </w:r>
      <w:r w:rsidRPr="000104F7">
        <w:rPr>
          <w:rFonts w:ascii="Times New Roman" w:hAnsi="Times New Roman"/>
          <w:sz w:val="28"/>
          <w:szCs w:val="28"/>
        </w:rPr>
        <w:t>Текст написан на траслите потому, что на тот момент не существовало такого понятия как «русскоязычная кодировка». Браузеры просто не могли поддерживать и адекватно отображать символы русского алфавита.</w:t>
      </w:r>
    </w:p>
    <w:p w:rsidR="00F91F7F" w:rsidRPr="000104F7" w:rsidRDefault="00F91F7F" w:rsidP="00F91F7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После написания исходного текста «РОМАНа» Р.</w:t>
      </w:r>
      <w:r>
        <w:rPr>
          <w:rFonts w:ascii="Times New Roman" w:hAnsi="Times New Roman"/>
          <w:sz w:val="28"/>
          <w:szCs w:val="28"/>
        </w:rPr>
        <w:t> </w:t>
      </w:r>
      <w:r w:rsidRPr="000104F7">
        <w:rPr>
          <w:rFonts w:ascii="Times New Roman" w:hAnsi="Times New Roman"/>
          <w:sz w:val="28"/>
          <w:szCs w:val="28"/>
        </w:rPr>
        <w:t>Лейбов из писателя превратился в редактора. В его задачи входи</w:t>
      </w:r>
      <w:r>
        <w:rPr>
          <w:rFonts w:ascii="Times New Roman" w:hAnsi="Times New Roman"/>
          <w:sz w:val="28"/>
          <w:szCs w:val="28"/>
        </w:rPr>
        <w:t>л</w:t>
      </w:r>
      <w:r w:rsidRPr="000104F7">
        <w:rPr>
          <w:rFonts w:ascii="Times New Roman" w:hAnsi="Times New Roman"/>
          <w:sz w:val="28"/>
          <w:szCs w:val="28"/>
        </w:rPr>
        <w:t xml:space="preserve"> отбор </w:t>
      </w:r>
      <w:r>
        <w:rPr>
          <w:rFonts w:ascii="Times New Roman" w:hAnsi="Times New Roman"/>
          <w:sz w:val="28"/>
          <w:szCs w:val="28"/>
        </w:rPr>
        <w:t xml:space="preserve">присланных </w:t>
      </w:r>
      <w:r w:rsidRPr="000104F7">
        <w:rPr>
          <w:rFonts w:ascii="Times New Roman" w:hAnsi="Times New Roman"/>
          <w:sz w:val="28"/>
          <w:szCs w:val="28"/>
        </w:rPr>
        <w:t>страниц, присвоение им имен, загрузка на сервер.</w:t>
      </w:r>
    </w:p>
    <w:p w:rsidR="00F91F7F" w:rsidRPr="000104F7" w:rsidRDefault="00F91F7F" w:rsidP="00F91F7F">
      <w:pPr>
        <w:spacing w:after="0" w:line="240" w:lineRule="auto"/>
        <w:ind w:firstLine="709"/>
        <w:jc w:val="both"/>
        <w:rPr>
          <w:rFonts w:ascii="Times New Roman" w:hAnsi="Times New Roman"/>
          <w:iCs/>
          <w:sz w:val="28"/>
          <w:szCs w:val="28"/>
        </w:rPr>
      </w:pPr>
      <w:r w:rsidRPr="000104F7">
        <w:rPr>
          <w:rFonts w:ascii="Times New Roman" w:hAnsi="Times New Roman"/>
          <w:sz w:val="28"/>
          <w:szCs w:val="28"/>
        </w:rPr>
        <w:t xml:space="preserve"> В плане содержания текст ничем не примечателен, но план выражения бесконечен: каждое подчеркнутое слово имеет гиперссылку на страницу, написанную другим автором, где также присутствуют гиперссылки на другие страницы. По мнению М. Визеля, «РОМАН» таким образом становился: «</w:t>
      </w:r>
      <w:r w:rsidRPr="000104F7">
        <w:rPr>
          <w:rFonts w:ascii="Times New Roman" w:hAnsi="Times New Roman"/>
          <w:iCs/>
          <w:sz w:val="28"/>
          <w:szCs w:val="28"/>
        </w:rPr>
        <w:t>1) нелинейным, то есть терял нaчaло, конец и единую последовaтельность событий, 2) «фaсеточным», то есть состоящим из множествa небольших aвтономных фрaгментов, 3) многоaвторским и 4) по-нaстоящему интерaктивным: присочиненный вaми фрaгмент тут же включaется в общую цепь» [4].</w:t>
      </w:r>
    </w:p>
    <w:p w:rsidR="00F91F7F" w:rsidRPr="000104F7" w:rsidRDefault="00F91F7F" w:rsidP="00F91F7F">
      <w:pPr>
        <w:spacing w:after="0" w:line="240" w:lineRule="auto"/>
        <w:ind w:firstLine="709"/>
        <w:jc w:val="both"/>
        <w:rPr>
          <w:rFonts w:ascii="Times New Roman" w:hAnsi="Times New Roman"/>
          <w:sz w:val="28"/>
          <w:szCs w:val="28"/>
        </w:rPr>
      </w:pPr>
      <w:r w:rsidRPr="000104F7">
        <w:rPr>
          <w:rFonts w:ascii="Times New Roman" w:hAnsi="Times New Roman"/>
          <w:iCs/>
          <w:sz w:val="28"/>
          <w:szCs w:val="28"/>
        </w:rPr>
        <w:t xml:space="preserve"> Сам же Р. Лейбов не признает «РОМАН» текстом по причине того, что текст имеет всегда четкие границы, которые легко стираются в данной литературной игре: «</w:t>
      </w:r>
      <w:r w:rsidRPr="000104F7">
        <w:rPr>
          <w:rFonts w:ascii="Times New Roman" w:hAnsi="Times New Roman"/>
          <w:sz w:val="28"/>
          <w:szCs w:val="28"/>
        </w:rPr>
        <w:t xml:space="preserve">Дело в том, что это не результат, а процесс. Иными словами </w:t>
      </w:r>
      <w:r w:rsidRPr="000104F7">
        <w:rPr>
          <w:rFonts w:ascii="Times New Roman" w:hAnsi="Times New Roman"/>
          <w:iCs/>
          <w:sz w:val="28"/>
          <w:szCs w:val="28"/>
        </w:rPr>
        <w:t>–</w:t>
      </w:r>
      <w:r w:rsidRPr="000104F7">
        <w:rPr>
          <w:rFonts w:ascii="Times New Roman" w:hAnsi="Times New Roman"/>
          <w:sz w:val="28"/>
          <w:szCs w:val="28"/>
        </w:rPr>
        <w:t xml:space="preserve"> РОМАН не есть текст вообще, у него границ не имеется, и структурированность его меняется по ходу дела» [1].</w:t>
      </w:r>
    </w:p>
    <w:p w:rsidR="00F91F7F" w:rsidRPr="000104F7" w:rsidRDefault="00F91F7F" w:rsidP="00F91F7F">
      <w:pPr>
        <w:pStyle w:val="a4"/>
        <w:spacing w:before="0" w:beforeAutospacing="0" w:after="0" w:afterAutospacing="0"/>
        <w:ind w:firstLine="709"/>
        <w:jc w:val="both"/>
        <w:rPr>
          <w:sz w:val="28"/>
          <w:szCs w:val="28"/>
          <w:lang w:eastAsia="en-US"/>
        </w:rPr>
      </w:pPr>
      <w:r w:rsidRPr="000104F7">
        <w:rPr>
          <w:iCs/>
          <w:sz w:val="28"/>
          <w:szCs w:val="28"/>
        </w:rPr>
        <w:lastRenderedPageBreak/>
        <w:t>По своей сути, изначальная задумка «РОМАНа» – это филологический опыт, лаборатория для исследования литературного гипертекста. «</w:t>
      </w:r>
      <w:r w:rsidRPr="000104F7">
        <w:rPr>
          <w:sz w:val="28"/>
          <w:szCs w:val="28"/>
        </w:rPr>
        <w:t xml:space="preserve">Но в этом отчасти и была цель – посмотреть, как повествование перенасыщается и за какие места человек цепляется, за какие типовые сюжеты. И вообще – как читатель пытается быть писателем. Когда мы впервые читаем любой роман, мы каким-то образом прогнозируем его содержание. У нас в голове заложены определенные схемы, любую книжку мы соотносим не столько с жизненным опытом, сколько с опытом чтения других текстов; нам кажется, что этот старичок обязательно помрет, а вот у этих будет любовь, ну и так далее. А тут можно было бы посмотреть, как люди не просто в голове это проигрывают, но проговаривают на письме – и пытаются перетянуть читателя на свою сторону, вывести более жизнеспособную сюжетную линию» </w:t>
      </w:r>
      <w:r w:rsidRPr="000104F7">
        <w:rPr>
          <w:sz w:val="28"/>
          <w:szCs w:val="28"/>
          <w:lang w:eastAsia="en-US"/>
        </w:rPr>
        <w:t>[2].</w:t>
      </w:r>
    </w:p>
    <w:p w:rsidR="00F91F7F" w:rsidRPr="000104F7" w:rsidRDefault="00F91F7F" w:rsidP="00F91F7F">
      <w:pPr>
        <w:pStyle w:val="HTML"/>
        <w:ind w:firstLine="709"/>
        <w:jc w:val="both"/>
        <w:rPr>
          <w:rFonts w:ascii="Times New Roman" w:hAnsi="Times New Roman" w:cs="Times New Roman"/>
          <w:sz w:val="28"/>
          <w:szCs w:val="28"/>
        </w:rPr>
      </w:pPr>
      <w:r w:rsidRPr="000104F7">
        <w:rPr>
          <w:rFonts w:ascii="Times New Roman" w:hAnsi="Times New Roman" w:cs="Times New Roman"/>
          <w:sz w:val="28"/>
          <w:szCs w:val="28"/>
        </w:rPr>
        <w:t>«РОМАН» привлекает тем, что его объем и сюжет безграничны, а писать для данного проекта может абсолютно любой человек. Авторами «РОМАНа» являются обычные интернет-пользователи. Это люди с разнообразными вкусами, стилем письма. Интересен тот факт, что соавторов из России гораздо меньше, чем из Америки, есть писатели из Хорватии и Южной Кореи. Таким образом, можно смело говорить об интернациональности данного явления. Но при таком обилии людей, которые участвуют в данном проекте, кого из них считать автором?</w:t>
      </w:r>
    </w:p>
    <w:p w:rsidR="00F91F7F" w:rsidRPr="000104F7" w:rsidRDefault="00F91F7F" w:rsidP="00F91F7F">
      <w:pPr>
        <w:pStyle w:val="HTML"/>
        <w:ind w:firstLine="709"/>
        <w:jc w:val="both"/>
        <w:rPr>
          <w:rFonts w:ascii="Times New Roman" w:hAnsi="Times New Roman" w:cs="Times New Roman"/>
          <w:sz w:val="28"/>
          <w:szCs w:val="28"/>
          <w:lang w:eastAsia="en-US"/>
        </w:rPr>
      </w:pPr>
      <w:r w:rsidRPr="000104F7">
        <w:rPr>
          <w:rFonts w:ascii="Times New Roman" w:hAnsi="Times New Roman" w:cs="Times New Roman"/>
          <w:sz w:val="28"/>
          <w:szCs w:val="28"/>
        </w:rPr>
        <w:t xml:space="preserve"> Одной из важных особенностей «РОМАНа» является отсутствие автора в привычном для читателей смысле, соавторством данный процесс также сложно назвать ввиду различной</w:t>
      </w:r>
      <w:r w:rsidRPr="000104F7">
        <w:rPr>
          <w:rFonts w:ascii="Times New Roman" w:hAnsi="Times New Roman" w:cs="Times New Roman"/>
          <w:sz w:val="28"/>
          <w:szCs w:val="28"/>
          <w:lang w:eastAsia="en-US"/>
        </w:rPr>
        <w:t xml:space="preserve"> «привилегированности» участников проекта. Так, основным составом авторов являются: Р. Лейбов (основатель и редактор), Л. Делицин (реализация в удобном для чтения виде), а также авторы глав.</w:t>
      </w:r>
    </w:p>
    <w:p w:rsidR="00F91F7F" w:rsidRPr="000104F7" w:rsidRDefault="00F91F7F" w:rsidP="00F91F7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Название «РОМАН» объясняется автором довольно просто: во-первых, «РОМАН» пишется на транслите так же, как и на русском языке, во-вторых, совпадение названия произведения, его жанра, основной темы (которая была изначально задумана, но не получила полного развития), имя главного героя и самого автора не могло не прельстить Р. Лейбова. </w:t>
      </w:r>
    </w:p>
    <w:p w:rsidR="00F91F7F" w:rsidRPr="000104F7" w:rsidRDefault="00F91F7F" w:rsidP="00F91F7F">
      <w:pPr>
        <w:pStyle w:val="HTML"/>
        <w:ind w:firstLine="709"/>
        <w:jc w:val="both"/>
        <w:rPr>
          <w:rFonts w:ascii="Times New Roman" w:hAnsi="Times New Roman" w:cs="Times New Roman"/>
          <w:sz w:val="28"/>
          <w:szCs w:val="28"/>
          <w:lang w:eastAsia="en-US"/>
        </w:rPr>
      </w:pPr>
      <w:r w:rsidRPr="000104F7">
        <w:rPr>
          <w:rFonts w:ascii="Times New Roman" w:hAnsi="Times New Roman" w:cs="Times New Roman"/>
          <w:sz w:val="28"/>
          <w:szCs w:val="28"/>
          <w:lang w:eastAsia="en-US"/>
        </w:rPr>
        <w:t>«РОМАН», по мнению автора</w:t>
      </w:r>
      <w:r>
        <w:rPr>
          <w:rFonts w:ascii="Times New Roman" w:hAnsi="Times New Roman" w:cs="Times New Roman"/>
          <w:sz w:val="28"/>
          <w:szCs w:val="28"/>
          <w:lang w:eastAsia="en-US"/>
        </w:rPr>
        <w:t xml:space="preserve"> проекта</w:t>
      </w:r>
      <w:r w:rsidRPr="000104F7">
        <w:rPr>
          <w:rFonts w:ascii="Times New Roman" w:hAnsi="Times New Roman" w:cs="Times New Roman"/>
          <w:sz w:val="28"/>
          <w:szCs w:val="28"/>
          <w:lang w:eastAsia="en-US"/>
        </w:rPr>
        <w:t xml:space="preserve">, состоит из трех частей: самого текста произведения, ссылок, связывающих страницы между собой, и еще не написанных текстов. «Vse 3 faktora odinakovo uchastvuyut v sozdanii smysla ROMANa, samyj uvlekatel'nyj – poslednij» [3]. Страницы нумеруются в порядке даты поступления в гипертекст «РОМАНа», при этом каждая страница содержит минимум одну ссылку. Сами же ссылки, в свою очередь, можно разделить на обратные, ассоциативные, ссылки-продолжения, ссылки-напоминания (названия даны Р. Лейбовым). Обратные ссылки могут давать альтернативное развитие сюжетной линии либо объединять не связанные между собой сюжетные линии. Схема такой ссылки может выглядеть так: 100 &gt; 101 &gt; 102 &gt; 15. Ассоциативные ссылки (ссылка-отступление) чаще всего имеют отношение к именам или предметам, дают их подробное описание, это одна из разновидностей слабых ссылок. В отличие от обратных ссылок, которые занимаются организацией времени романа, ассоциативные описывают смысловое пространство. Ссылки-продолжения употребляются </w:t>
      </w:r>
      <w:r w:rsidRPr="000104F7">
        <w:rPr>
          <w:rFonts w:ascii="Times New Roman" w:hAnsi="Times New Roman" w:cs="Times New Roman"/>
          <w:sz w:val="28"/>
          <w:szCs w:val="28"/>
          <w:lang w:eastAsia="en-US"/>
        </w:rPr>
        <w:lastRenderedPageBreak/>
        <w:t xml:space="preserve">совместно с линейной структурой повествования, для которой будет характерным временная или логическая последовательность изложения сюжета. Ссылки-напоминания используются, когда читатель мог еще не прочитать или забыть важную для дальнейшего развития сюжета страницу. Все приведенные выше ссылки делятся на сильные и слабые в зависимости от их участия в развитии сюжета. Страницы «РОМАНа» также можно разделить на статические и динамические. Для статических страниц будет характерна описательность и они «vypolnyayut funkciyu "liricheskikh otstuplenij" v linejnom tekste» [3]. Данные страницы не обязательны для понимания развития сюжета гипертекста, в отличие от динамических, в которых присутствуют временная стрела повествования и событийный ряд. </w:t>
      </w:r>
      <w:r>
        <w:rPr>
          <w:rFonts w:ascii="Times New Roman" w:hAnsi="Times New Roman" w:cs="Times New Roman"/>
          <w:sz w:val="28"/>
          <w:szCs w:val="28"/>
          <w:lang w:eastAsia="en-US"/>
        </w:rPr>
        <w:t>Значит</w:t>
      </w:r>
      <w:r w:rsidRPr="000104F7">
        <w:rPr>
          <w:rFonts w:ascii="Times New Roman" w:hAnsi="Times New Roman" w:cs="Times New Roman"/>
          <w:sz w:val="28"/>
          <w:szCs w:val="28"/>
          <w:lang w:eastAsia="en-US"/>
        </w:rPr>
        <w:t xml:space="preserve">, можно сделать вывод о том, что для всех статических страниц будут характерны слабые ссылки (ассоциативные), а для динамических </w:t>
      </w:r>
      <w:r w:rsidRPr="000104F7">
        <w:rPr>
          <w:rFonts w:ascii="Times New Roman" w:hAnsi="Times New Roman" w:cs="Times New Roman"/>
          <w:iCs/>
          <w:sz w:val="28"/>
          <w:szCs w:val="28"/>
        </w:rPr>
        <w:t>–</w:t>
      </w:r>
      <w:r w:rsidRPr="000104F7">
        <w:rPr>
          <w:rFonts w:ascii="Times New Roman" w:hAnsi="Times New Roman" w:cs="Times New Roman"/>
          <w:sz w:val="28"/>
          <w:szCs w:val="28"/>
          <w:lang w:eastAsia="en-US"/>
        </w:rPr>
        <w:t xml:space="preserve"> сильные (обратные, ссылки-продолжения, ссылки-напоминания).</w:t>
      </w:r>
    </w:p>
    <w:p w:rsidR="00F91F7F" w:rsidRPr="000104F7" w:rsidRDefault="00F91F7F" w:rsidP="00F91F7F">
      <w:pPr>
        <w:pStyle w:val="HTML"/>
        <w:ind w:firstLine="709"/>
        <w:jc w:val="both"/>
        <w:rPr>
          <w:rFonts w:ascii="Times New Roman" w:hAnsi="Times New Roman" w:cs="Times New Roman"/>
          <w:sz w:val="28"/>
          <w:szCs w:val="28"/>
          <w:lang w:eastAsia="en-US"/>
        </w:rPr>
      </w:pPr>
      <w:r w:rsidRPr="000104F7">
        <w:rPr>
          <w:rFonts w:ascii="Times New Roman" w:hAnsi="Times New Roman" w:cs="Times New Roman"/>
          <w:sz w:val="28"/>
          <w:szCs w:val="28"/>
          <w:lang w:eastAsia="en-US"/>
        </w:rPr>
        <w:t xml:space="preserve">Учитывая разветвленную структуру «РОМАНа», Р. Лейбовым были созданы рекомендации для чтения, написанные в игровом, ироническом ключе: «1. Dochityvajte kazhduyu stranicu do konca, ne otvlekayas' na ssylki. 2. Esli est' ssylki vpered - dvigajtes' po nim. Iz neskol'kix ssylok vpered vybirajte blizhajshuyu (po nomeru stranicy). 3. Esli natykaetes' na stranicu, ne imeyushchuyu s Vashej tochki zreniya svyazi s predydushchej, vozvrashchajtes' nazad (no ne zabud'te pervuyu rekomendaciyu). 4. Ne pytajtes' prochitat' s pervogo raza ves' POMAH. Vo-pervyx, ehto slozhno; vo-vtoryx, poka vy budete chitat', uzhe prochitannye Vami stranicy mogut nemnogo izmenit'sya. 5. Esli popadaete na "razvilku" (stranica, nomer kotoroj pomechen zvezdochkoj), obe ssylki kotoroj vedut vpered po otnosheniyu k stranice, s kotoroj Vy vyshli na razvilku, vybirajte nomer, blizhajshij k Vashemu puti. 6. Ne obrashchajte slishkom bol'shogo vnimaniya na ehti rekomendacii. EHto ne pravila. </w:t>
      </w:r>
      <w:r w:rsidRPr="000104F7">
        <w:rPr>
          <w:rFonts w:ascii="Times New Roman" w:hAnsi="Times New Roman" w:cs="Times New Roman"/>
          <w:sz w:val="28"/>
          <w:szCs w:val="28"/>
          <w:lang w:val="en-US" w:eastAsia="en-US"/>
        </w:rPr>
        <w:t>Pravil u ROMANa net. 7. Samoe glavnoe: ehto ne roman dlya chitatelej. EHto</w:t>
      </w:r>
      <w:r w:rsidRPr="000104F7">
        <w:rPr>
          <w:rFonts w:ascii="Times New Roman" w:hAnsi="Times New Roman" w:cs="Times New Roman"/>
          <w:sz w:val="28"/>
          <w:szCs w:val="28"/>
          <w:lang w:eastAsia="en-US"/>
        </w:rPr>
        <w:t xml:space="preserve"> - </w:t>
      </w:r>
      <w:r w:rsidRPr="000104F7">
        <w:rPr>
          <w:rFonts w:ascii="Times New Roman" w:hAnsi="Times New Roman" w:cs="Times New Roman"/>
          <w:sz w:val="28"/>
          <w:szCs w:val="28"/>
          <w:lang w:val="en-US" w:eastAsia="en-US"/>
        </w:rPr>
        <w:t>Vash</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ROMAN</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Pishite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dal</w:t>
      </w:r>
      <w:r w:rsidRPr="000104F7">
        <w:rPr>
          <w:rFonts w:ascii="Times New Roman" w:hAnsi="Times New Roman" w:cs="Times New Roman"/>
          <w:sz w:val="28"/>
          <w:szCs w:val="28"/>
          <w:lang w:eastAsia="en-US"/>
        </w:rPr>
        <w:t>'</w:t>
      </w:r>
      <w:r w:rsidRPr="000104F7">
        <w:rPr>
          <w:rFonts w:ascii="Times New Roman" w:hAnsi="Times New Roman" w:cs="Times New Roman"/>
          <w:sz w:val="28"/>
          <w:szCs w:val="28"/>
          <w:lang w:val="en-US" w:eastAsia="en-US"/>
        </w:rPr>
        <w:t>she</w:t>
      </w:r>
      <w:r w:rsidRPr="000104F7">
        <w:rPr>
          <w:rFonts w:ascii="Times New Roman" w:hAnsi="Times New Roman" w:cs="Times New Roman"/>
          <w:sz w:val="28"/>
          <w:szCs w:val="28"/>
          <w:lang w:eastAsia="en-US"/>
        </w:rPr>
        <w:t>!» [3]. Р. Лейбов словно бросает вызов своим читателям: кто из них сможет перевоплотиться в писателя? – отдавая им огромный полигон для творчества. Кроме рекомендаций для чтения «РОМАНа»</w:t>
      </w:r>
      <w:r>
        <w:rPr>
          <w:rFonts w:ascii="Times New Roman" w:hAnsi="Times New Roman" w:cs="Times New Roman"/>
          <w:sz w:val="28"/>
          <w:szCs w:val="28"/>
          <w:lang w:eastAsia="en-US"/>
        </w:rPr>
        <w:t>,</w:t>
      </w:r>
      <w:r w:rsidRPr="000104F7">
        <w:rPr>
          <w:rFonts w:ascii="Times New Roman" w:hAnsi="Times New Roman" w:cs="Times New Roman"/>
          <w:sz w:val="28"/>
          <w:szCs w:val="28"/>
          <w:lang w:eastAsia="en-US"/>
        </w:rPr>
        <w:t xml:space="preserve"> существуют и правила для его написания, которые носят скорее рекомендационный характер: «</w:t>
      </w:r>
      <w:r w:rsidRPr="000104F7">
        <w:rPr>
          <w:rFonts w:ascii="Times New Roman" w:hAnsi="Times New Roman" w:cs="Times New Roman"/>
          <w:sz w:val="28"/>
          <w:szCs w:val="28"/>
          <w:lang w:val="en-US" w:eastAsia="en-US"/>
        </w:rPr>
        <w:t>Stranica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dolzhna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byt</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korotkoj</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na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odin</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ukus</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odno</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sobytie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odna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mysl</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odna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metafora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odin</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predmet</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Srazu</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reshite</w:t>
      </w:r>
      <w:r w:rsidRPr="000104F7">
        <w:rPr>
          <w:rFonts w:ascii="Times New Roman" w:hAnsi="Times New Roman" w:cs="Times New Roman"/>
          <w:sz w:val="28"/>
          <w:szCs w:val="28"/>
          <w:lang w:eastAsia="en-US"/>
        </w:rPr>
        <w:t xml:space="preserve">, </w:t>
      </w:r>
      <w:hyperlink r:id="rId19" w:anchor="4" w:history="1">
        <w:r w:rsidRPr="000104F7">
          <w:rPr>
            <w:rFonts w:ascii="Times New Roman" w:hAnsi="Times New Roman" w:cs="Times New Roman"/>
            <w:sz w:val="28"/>
            <w:szCs w:val="28"/>
            <w:lang w:val="en-US" w:eastAsia="en-US"/>
          </w:rPr>
          <w:t>staticheskaya</w:t>
        </w:r>
      </w:hyperlink>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eto</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stranica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opisanie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ili</w:t>
      </w:r>
      <w:r w:rsidRPr="000104F7">
        <w:rPr>
          <w:rFonts w:ascii="Times New Roman" w:hAnsi="Times New Roman" w:cs="Times New Roman"/>
          <w:sz w:val="28"/>
          <w:szCs w:val="28"/>
          <w:lang w:eastAsia="en-US"/>
        </w:rPr>
        <w:t xml:space="preserve"> </w:t>
      </w:r>
      <w:hyperlink r:id="rId20" w:anchor="4" w:history="1">
        <w:r w:rsidRPr="000104F7">
          <w:rPr>
            <w:rFonts w:ascii="Times New Roman" w:hAnsi="Times New Roman" w:cs="Times New Roman"/>
            <w:sz w:val="28"/>
            <w:szCs w:val="28"/>
            <w:lang w:val="en-US" w:eastAsia="en-US"/>
          </w:rPr>
          <w:t>dinamicheskaya</w:t>
        </w:r>
      </w:hyperlink>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povestvovanie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Stranica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kotoruyu</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vy</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pishete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dolzhna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byt</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privyazana</w:t>
      </w:r>
      <w:r w:rsidRPr="000104F7">
        <w:rPr>
          <w:rFonts w:ascii="Times New Roman" w:hAnsi="Times New Roman" w:cs="Times New Roman"/>
          <w:sz w:val="28"/>
          <w:szCs w:val="28"/>
          <w:lang w:eastAsia="en-US"/>
        </w:rPr>
        <w:t xml:space="preserve"> </w:t>
      </w:r>
      <w:hyperlink r:id="rId21" w:anchor="5" w:history="1">
        <w:r w:rsidRPr="000104F7">
          <w:rPr>
            <w:rFonts w:ascii="Times New Roman" w:hAnsi="Times New Roman" w:cs="Times New Roman"/>
            <w:sz w:val="28"/>
            <w:szCs w:val="28"/>
            <w:lang w:val="en-US" w:eastAsia="en-US"/>
          </w:rPr>
          <w:t>sil</w:t>
        </w:r>
        <w:r w:rsidRPr="000104F7">
          <w:rPr>
            <w:rFonts w:ascii="Times New Roman" w:hAnsi="Times New Roman" w:cs="Times New Roman"/>
            <w:sz w:val="28"/>
            <w:szCs w:val="28"/>
            <w:lang w:eastAsia="en-US"/>
          </w:rPr>
          <w:t>'</w:t>
        </w:r>
        <w:r w:rsidRPr="000104F7">
          <w:rPr>
            <w:rFonts w:ascii="Times New Roman" w:hAnsi="Times New Roman" w:cs="Times New Roman"/>
            <w:sz w:val="28"/>
            <w:szCs w:val="28"/>
            <w:lang w:val="en-US" w:eastAsia="en-US"/>
          </w:rPr>
          <w:t>noj</w:t>
        </w:r>
      </w:hyperlink>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ssylkoj</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k</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predyduschej</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Esli</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vam</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khochetsya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o</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chem</w:t>
      </w:r>
      <w:r w:rsidRPr="000104F7">
        <w:rPr>
          <w:rFonts w:ascii="Times New Roman" w:hAnsi="Times New Roman" w:cs="Times New Roman"/>
          <w:sz w:val="28"/>
          <w:szCs w:val="28"/>
          <w:lang w:eastAsia="en-US"/>
        </w:rPr>
        <w:t>-</w:t>
      </w:r>
      <w:r w:rsidRPr="000104F7">
        <w:rPr>
          <w:rFonts w:ascii="Times New Roman" w:hAnsi="Times New Roman" w:cs="Times New Roman"/>
          <w:sz w:val="28"/>
          <w:szCs w:val="28"/>
          <w:lang w:val="en-US" w:eastAsia="en-US"/>
        </w:rPr>
        <w:t>to</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napisat</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no</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neponyatno</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kuda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pricepit</w:t>
      </w:r>
      <w:r w:rsidRPr="000104F7">
        <w:rPr>
          <w:rFonts w:ascii="Times New Roman" w:hAnsi="Times New Roman" w:cs="Times New Roman"/>
          <w:sz w:val="28"/>
          <w:szCs w:val="28"/>
          <w:lang w:eastAsia="en-US"/>
        </w:rPr>
        <w:t>'</w:t>
      </w:r>
      <w:r w:rsidRPr="000104F7">
        <w:rPr>
          <w:rFonts w:ascii="Times New Roman" w:hAnsi="Times New Roman" w:cs="Times New Roman"/>
          <w:sz w:val="28"/>
          <w:szCs w:val="28"/>
          <w:lang w:val="en-US" w:eastAsia="en-US"/>
        </w:rPr>
        <w:t>sya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est</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dva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vykhoda</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libo</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prochitajte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vnimatel</w:t>
      </w:r>
      <w:r w:rsidRPr="000104F7">
        <w:rPr>
          <w:rFonts w:ascii="Times New Roman" w:hAnsi="Times New Roman" w:cs="Times New Roman"/>
          <w:sz w:val="28"/>
          <w:szCs w:val="28"/>
          <w:lang w:eastAsia="en-US"/>
        </w:rPr>
        <w:t>'</w:t>
      </w:r>
      <w:r w:rsidRPr="000104F7">
        <w:rPr>
          <w:rFonts w:ascii="Times New Roman" w:hAnsi="Times New Roman" w:cs="Times New Roman"/>
          <w:sz w:val="28"/>
          <w:szCs w:val="28"/>
          <w:lang w:val="en-US" w:eastAsia="en-US"/>
        </w:rPr>
        <w:t>nee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uzhe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suschestvuyuschie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stranicy</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libo</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napishite</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soedinitel</w:t>
      </w:r>
      <w:r w:rsidRPr="000104F7">
        <w:rPr>
          <w:rFonts w:ascii="Times New Roman" w:hAnsi="Times New Roman" w:cs="Times New Roman"/>
          <w:sz w:val="28"/>
          <w:szCs w:val="28"/>
          <w:lang w:eastAsia="en-US"/>
        </w:rPr>
        <w:t>'</w:t>
      </w:r>
      <w:r w:rsidRPr="000104F7">
        <w:rPr>
          <w:rFonts w:ascii="Times New Roman" w:hAnsi="Times New Roman" w:cs="Times New Roman"/>
          <w:sz w:val="28"/>
          <w:szCs w:val="28"/>
          <w:lang w:val="en-US" w:eastAsia="en-US"/>
        </w:rPr>
        <w:t>nyj</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kusok</w:t>
      </w:r>
      <w:r w:rsidRPr="000104F7">
        <w:rPr>
          <w:rFonts w:ascii="Times New Roman" w:hAnsi="Times New Roman" w:cs="Times New Roman"/>
          <w:sz w:val="28"/>
          <w:szCs w:val="28"/>
          <w:lang w:eastAsia="en-US"/>
        </w:rPr>
        <w:t xml:space="preserve">. </w:t>
      </w:r>
      <w:r w:rsidRPr="000104F7">
        <w:rPr>
          <w:rFonts w:ascii="Times New Roman" w:hAnsi="Times New Roman" w:cs="Times New Roman"/>
          <w:sz w:val="28"/>
          <w:szCs w:val="28"/>
          <w:lang w:val="en-US" w:eastAsia="en-US"/>
        </w:rPr>
        <w:t xml:space="preserve">Kogda delaete ssylku, dumajte, zachem vy ee delaete, i kakogo ona dolzhna byt' tipa. Ne prenebregajte </w:t>
      </w:r>
      <w:hyperlink r:id="rId22" w:anchor="6" w:history="1">
        <w:r w:rsidRPr="000104F7">
          <w:rPr>
            <w:rFonts w:ascii="Times New Roman" w:hAnsi="Times New Roman" w:cs="Times New Roman"/>
            <w:sz w:val="28"/>
            <w:szCs w:val="28"/>
            <w:lang w:val="en-US" w:eastAsia="en-US"/>
          </w:rPr>
          <w:t>slabymi</w:t>
        </w:r>
      </w:hyperlink>
      <w:r w:rsidRPr="000104F7">
        <w:rPr>
          <w:rFonts w:ascii="Times New Roman" w:hAnsi="Times New Roman" w:cs="Times New Roman"/>
          <w:sz w:val="28"/>
          <w:szCs w:val="28"/>
          <w:lang w:val="en-US" w:eastAsia="en-US"/>
        </w:rPr>
        <w:t xml:space="preserve"> ssylkami, no i ne zloupotreblyajte imi. Britva Fuko: ne umnozhajte personazhej sverkh neobkhodimosti, podumajte, nel'zya li obojtis' uzhe suschestvuyuschimi. Oni imeyut to preimuschestvo, chto uzhe opisany, da i chitatelyu tak legche. Princip dopolnitel'nosti: chem bol'she ssylok so stranicy, tem ona dolzhna byt' koroche. Inache chitatel' ne smozhet poborot' iskushenie pojti po </w:t>
      </w:r>
      <w:r w:rsidRPr="000104F7">
        <w:rPr>
          <w:rFonts w:ascii="Times New Roman" w:hAnsi="Times New Roman" w:cs="Times New Roman"/>
          <w:sz w:val="28"/>
          <w:szCs w:val="28"/>
          <w:lang w:val="en-US" w:eastAsia="en-US"/>
        </w:rPr>
        <w:lastRenderedPageBreak/>
        <w:t xml:space="preserve">ssylkam, ne prochitav no konca» [3]. </w:t>
      </w:r>
      <w:r w:rsidRPr="000104F7">
        <w:rPr>
          <w:rFonts w:ascii="Times New Roman" w:hAnsi="Times New Roman" w:cs="Times New Roman"/>
          <w:sz w:val="28"/>
          <w:szCs w:val="28"/>
          <w:lang w:eastAsia="en-US"/>
        </w:rPr>
        <w:t xml:space="preserve">Р. Лейбов не дает указаний по поводу стиля и приемов, предоставляя полную свободу своим соавторам. </w:t>
      </w:r>
    </w:p>
    <w:p w:rsidR="00F91F7F" w:rsidRPr="000104F7" w:rsidRDefault="00F91F7F" w:rsidP="00F91F7F">
      <w:pPr>
        <w:pStyle w:val="a4"/>
        <w:spacing w:before="0" w:beforeAutospacing="0" w:after="0" w:afterAutospacing="0"/>
        <w:ind w:firstLine="709"/>
        <w:jc w:val="both"/>
        <w:rPr>
          <w:sz w:val="28"/>
          <w:szCs w:val="28"/>
          <w:lang w:val="en-US" w:eastAsia="en-US"/>
        </w:rPr>
      </w:pPr>
      <w:r w:rsidRPr="000104F7">
        <w:rPr>
          <w:sz w:val="28"/>
          <w:szCs w:val="28"/>
          <w:lang w:eastAsia="en-US"/>
        </w:rPr>
        <w:t xml:space="preserve">В разделе «Kak pisat' POMAH» Р. Лейбов разграничивает обычного автора и автора литературного гипертекста. </w:t>
      </w:r>
      <w:r w:rsidRPr="000104F7">
        <w:rPr>
          <w:sz w:val="28"/>
          <w:szCs w:val="28"/>
          <w:lang w:val="en-US" w:eastAsia="en-US"/>
        </w:rPr>
        <w:t>«Avtor linejnogo teksta vsegda znaet, chto ego chitatel' uzhe chital, a chego ne chital. Avtor LGT (</w:t>
      </w:r>
      <w:r w:rsidRPr="000104F7">
        <w:rPr>
          <w:sz w:val="28"/>
          <w:szCs w:val="28"/>
          <w:lang w:eastAsia="en-US"/>
        </w:rPr>
        <w:t>литературный</w:t>
      </w:r>
      <w:r w:rsidRPr="000104F7">
        <w:rPr>
          <w:sz w:val="28"/>
          <w:szCs w:val="28"/>
          <w:lang w:val="en-US" w:eastAsia="en-US"/>
        </w:rPr>
        <w:t xml:space="preserve"> </w:t>
      </w:r>
      <w:r w:rsidRPr="000104F7">
        <w:rPr>
          <w:sz w:val="28"/>
          <w:szCs w:val="28"/>
          <w:lang w:eastAsia="en-US"/>
        </w:rPr>
        <w:t>гипертекст</w:t>
      </w:r>
      <w:r w:rsidRPr="000104F7">
        <w:rPr>
          <w:sz w:val="28"/>
          <w:szCs w:val="28"/>
          <w:lang w:val="en-US" w:eastAsia="en-US"/>
        </w:rPr>
        <w:t xml:space="preserve"> – </w:t>
      </w:r>
      <w:r w:rsidRPr="000104F7">
        <w:rPr>
          <w:i/>
          <w:sz w:val="28"/>
          <w:szCs w:val="28"/>
          <w:lang w:eastAsia="en-US"/>
        </w:rPr>
        <w:t>А</w:t>
      </w:r>
      <w:r w:rsidRPr="000104F7">
        <w:rPr>
          <w:i/>
          <w:sz w:val="28"/>
          <w:szCs w:val="28"/>
          <w:lang w:val="en-US" w:eastAsia="en-US"/>
        </w:rPr>
        <w:t>.</w:t>
      </w:r>
      <w:r w:rsidRPr="000104F7">
        <w:rPr>
          <w:i/>
          <w:sz w:val="28"/>
          <w:szCs w:val="28"/>
          <w:lang w:eastAsia="en-US"/>
        </w:rPr>
        <w:t>Ш</w:t>
      </w:r>
      <w:r w:rsidRPr="000104F7">
        <w:rPr>
          <w:i/>
          <w:sz w:val="28"/>
          <w:szCs w:val="28"/>
          <w:lang w:val="en-US" w:eastAsia="en-US"/>
        </w:rPr>
        <w:t>.</w:t>
      </w:r>
      <w:r w:rsidRPr="000104F7">
        <w:rPr>
          <w:sz w:val="28"/>
          <w:szCs w:val="28"/>
          <w:lang w:val="en-US" w:eastAsia="en-US"/>
        </w:rPr>
        <w:t xml:space="preserve">) -- ne znaet. Poe'tomu on dolzhen predostavlyat' chitatelyu vozmozhnost' vyyasnit' neobkhodimye svedeniya po khodu dela. Avtor linejnogo teksta vsegda mozhet napisat' "Glava 118. Byl zharkij iyul'skij polden' 19.. goda." Avtor LGT dolzhen kazhduyu stranicu kuda-to prochno prikleit'. Inache kak raz i poluchitsya sypuchee telo -- POMAH rassypletsya» [3]. </w:t>
      </w:r>
      <w:r w:rsidRPr="000104F7">
        <w:rPr>
          <w:sz w:val="28"/>
          <w:szCs w:val="28"/>
          <w:lang w:eastAsia="en-US"/>
        </w:rPr>
        <w:t>Этим</w:t>
      </w:r>
      <w:r w:rsidRPr="000104F7">
        <w:rPr>
          <w:sz w:val="28"/>
          <w:szCs w:val="28"/>
          <w:lang w:val="en-US" w:eastAsia="en-US"/>
        </w:rPr>
        <w:t xml:space="preserve"> </w:t>
      </w:r>
      <w:r w:rsidRPr="000104F7">
        <w:rPr>
          <w:sz w:val="28"/>
          <w:szCs w:val="28"/>
          <w:lang w:eastAsia="en-US"/>
        </w:rPr>
        <w:t>он</w:t>
      </w:r>
      <w:r w:rsidRPr="000104F7">
        <w:rPr>
          <w:sz w:val="28"/>
          <w:szCs w:val="28"/>
          <w:lang w:val="en-US" w:eastAsia="en-US"/>
        </w:rPr>
        <w:t xml:space="preserve"> </w:t>
      </w:r>
      <w:r w:rsidRPr="000104F7">
        <w:rPr>
          <w:sz w:val="28"/>
          <w:szCs w:val="28"/>
          <w:lang w:eastAsia="en-US"/>
        </w:rPr>
        <w:t>предостерегает</w:t>
      </w:r>
      <w:r w:rsidRPr="000104F7">
        <w:rPr>
          <w:sz w:val="28"/>
          <w:szCs w:val="28"/>
          <w:lang w:val="en-US" w:eastAsia="en-US"/>
        </w:rPr>
        <w:t xml:space="preserve"> </w:t>
      </w:r>
      <w:r w:rsidRPr="000104F7">
        <w:rPr>
          <w:sz w:val="28"/>
          <w:szCs w:val="28"/>
          <w:lang w:eastAsia="en-US"/>
        </w:rPr>
        <w:t>неопытных</w:t>
      </w:r>
      <w:r w:rsidRPr="000104F7">
        <w:rPr>
          <w:sz w:val="28"/>
          <w:szCs w:val="28"/>
          <w:lang w:val="en-US" w:eastAsia="en-US"/>
        </w:rPr>
        <w:t xml:space="preserve"> </w:t>
      </w:r>
      <w:r w:rsidRPr="000104F7">
        <w:rPr>
          <w:sz w:val="28"/>
          <w:szCs w:val="28"/>
          <w:lang w:eastAsia="en-US"/>
        </w:rPr>
        <w:t>соавторов</w:t>
      </w:r>
      <w:r w:rsidRPr="000104F7">
        <w:rPr>
          <w:sz w:val="28"/>
          <w:szCs w:val="28"/>
          <w:lang w:val="en-US" w:eastAsia="en-US"/>
        </w:rPr>
        <w:t xml:space="preserve"> </w:t>
      </w:r>
      <w:r w:rsidRPr="000104F7">
        <w:rPr>
          <w:sz w:val="28"/>
          <w:szCs w:val="28"/>
          <w:lang w:eastAsia="en-US"/>
        </w:rPr>
        <w:t>от</w:t>
      </w:r>
      <w:r w:rsidRPr="000104F7">
        <w:rPr>
          <w:sz w:val="28"/>
          <w:szCs w:val="28"/>
          <w:lang w:val="en-US" w:eastAsia="en-US"/>
        </w:rPr>
        <w:t xml:space="preserve"> </w:t>
      </w:r>
      <w:r w:rsidRPr="000104F7">
        <w:rPr>
          <w:sz w:val="28"/>
          <w:szCs w:val="28"/>
          <w:lang w:eastAsia="en-US"/>
        </w:rPr>
        <w:t>возможных</w:t>
      </w:r>
      <w:r w:rsidRPr="000104F7">
        <w:rPr>
          <w:sz w:val="28"/>
          <w:szCs w:val="28"/>
          <w:lang w:val="en-US" w:eastAsia="en-US"/>
        </w:rPr>
        <w:t xml:space="preserve"> </w:t>
      </w:r>
      <w:r w:rsidRPr="000104F7">
        <w:rPr>
          <w:sz w:val="28"/>
          <w:szCs w:val="28"/>
          <w:lang w:eastAsia="en-US"/>
        </w:rPr>
        <w:t>ошибок</w:t>
      </w:r>
      <w:r w:rsidRPr="000104F7">
        <w:rPr>
          <w:sz w:val="28"/>
          <w:szCs w:val="28"/>
          <w:lang w:val="en-US" w:eastAsia="en-US"/>
        </w:rPr>
        <w:t>.</w:t>
      </w:r>
    </w:p>
    <w:p w:rsidR="00F91F7F" w:rsidRPr="000104F7" w:rsidRDefault="00F91F7F" w:rsidP="00F91F7F">
      <w:pPr>
        <w:pStyle w:val="a4"/>
        <w:spacing w:before="0" w:beforeAutospacing="0" w:after="0" w:afterAutospacing="0"/>
        <w:ind w:firstLine="709"/>
        <w:jc w:val="both"/>
        <w:rPr>
          <w:sz w:val="28"/>
          <w:szCs w:val="28"/>
        </w:rPr>
      </w:pPr>
      <w:r w:rsidRPr="000104F7">
        <w:rPr>
          <w:sz w:val="28"/>
          <w:szCs w:val="28"/>
          <w:lang w:eastAsia="en-US"/>
        </w:rPr>
        <w:t xml:space="preserve">Активно «РОМАН» функционировал год, но постепенно структура стала настолько разветвленной, </w:t>
      </w:r>
      <w:r w:rsidRPr="000104F7">
        <w:rPr>
          <w:sz w:val="28"/>
          <w:szCs w:val="28"/>
        </w:rPr>
        <w:t>что это вызывало трудности при чтении. Спад творческой деятельности внутри «РОМАНа» вызван также тем, что он написан це</w:t>
      </w:r>
      <w:r>
        <w:rPr>
          <w:sz w:val="28"/>
          <w:szCs w:val="28"/>
        </w:rPr>
        <w:t>ликом на транслите.</w:t>
      </w:r>
      <w:r w:rsidRPr="000104F7">
        <w:rPr>
          <w:sz w:val="28"/>
          <w:szCs w:val="28"/>
        </w:rPr>
        <w:t xml:space="preserve"> М. Визель видит причину постепенного угасания интереса еще и в том, что «ромaн (дaже гипер-) невозможно писать просто в качестве зaбaвы. Формa окaзaлaсь неподъемно тяжелой для рaзвлекaющихся после работы компьютерных людей и, когдa прошло первое любопытство, рaздaвилa учaстников» [4].</w:t>
      </w:r>
    </w:p>
    <w:p w:rsidR="00F91F7F" w:rsidRPr="000104F7" w:rsidRDefault="00F91F7F" w:rsidP="00F91F7F">
      <w:pPr>
        <w:pStyle w:val="a4"/>
        <w:spacing w:before="0" w:beforeAutospacing="0" w:after="0" w:afterAutospacing="0"/>
        <w:ind w:firstLine="709"/>
        <w:jc w:val="both"/>
        <w:rPr>
          <w:sz w:val="28"/>
          <w:szCs w:val="28"/>
          <w:lang w:eastAsia="en-US"/>
        </w:rPr>
      </w:pPr>
      <w:r w:rsidRPr="000104F7">
        <w:rPr>
          <w:sz w:val="28"/>
          <w:szCs w:val="28"/>
        </w:rPr>
        <w:t xml:space="preserve">Проект Р. Лейбова «РОМАН» внес неоценимый вклад в исследование гипертекста и развитие сетературы. </w:t>
      </w:r>
      <w:r>
        <w:rPr>
          <w:sz w:val="28"/>
          <w:szCs w:val="28"/>
        </w:rPr>
        <w:t>Помимо</w:t>
      </w:r>
      <w:r w:rsidRPr="000104F7">
        <w:rPr>
          <w:sz w:val="28"/>
          <w:szCs w:val="28"/>
        </w:rPr>
        <w:t xml:space="preserve"> того, благодаря ему было наглядно показано проникновение читателей в художественное творчество и пространство. Результаты этого влияния мы можем наблюдать в настоящий момент. Яркими примерами </w:t>
      </w:r>
      <w:r>
        <w:rPr>
          <w:sz w:val="28"/>
          <w:szCs w:val="28"/>
        </w:rPr>
        <w:t>данного явления могут послужить</w:t>
      </w:r>
      <w:r w:rsidRPr="000104F7">
        <w:rPr>
          <w:sz w:val="28"/>
          <w:szCs w:val="28"/>
        </w:rPr>
        <w:t xml:space="preserve"> книга С. Лукьяненко «Черновик», где события развива</w:t>
      </w:r>
      <w:r>
        <w:rPr>
          <w:sz w:val="28"/>
          <w:szCs w:val="28"/>
        </w:rPr>
        <w:t>ются</w:t>
      </w:r>
      <w:r w:rsidRPr="000104F7">
        <w:rPr>
          <w:sz w:val="28"/>
          <w:szCs w:val="28"/>
        </w:rPr>
        <w:t xml:space="preserve"> в зависимости от читательских комментари</w:t>
      </w:r>
      <w:r>
        <w:rPr>
          <w:sz w:val="28"/>
          <w:szCs w:val="28"/>
        </w:rPr>
        <w:t>ев,</w:t>
      </w:r>
      <w:r w:rsidRPr="000104F7">
        <w:rPr>
          <w:sz w:val="28"/>
          <w:szCs w:val="28"/>
        </w:rPr>
        <w:t xml:space="preserve"> «Котокнига» и огромное количество других </w:t>
      </w:r>
      <w:r>
        <w:rPr>
          <w:sz w:val="28"/>
          <w:szCs w:val="28"/>
        </w:rPr>
        <w:t>текстов</w:t>
      </w:r>
      <w:r w:rsidRPr="000104F7">
        <w:rPr>
          <w:sz w:val="28"/>
          <w:szCs w:val="28"/>
        </w:rPr>
        <w:t xml:space="preserve">, написанных </w:t>
      </w:r>
      <w:r w:rsidRPr="00455D32">
        <w:rPr>
          <w:sz w:val="28"/>
          <w:szCs w:val="28"/>
        </w:rPr>
        <w:t xml:space="preserve">коллективно </w:t>
      </w:r>
      <w:r>
        <w:rPr>
          <w:sz w:val="28"/>
          <w:szCs w:val="28"/>
        </w:rPr>
        <w:t>в рамках</w:t>
      </w:r>
      <w:r w:rsidRPr="00455D32">
        <w:rPr>
          <w:sz w:val="28"/>
          <w:szCs w:val="28"/>
        </w:rPr>
        <w:t xml:space="preserve"> различных</w:t>
      </w:r>
      <w:r w:rsidRPr="000104F7">
        <w:rPr>
          <w:sz w:val="28"/>
          <w:szCs w:val="28"/>
        </w:rPr>
        <w:t xml:space="preserve"> форум</w:t>
      </w:r>
      <w:r>
        <w:rPr>
          <w:sz w:val="28"/>
          <w:szCs w:val="28"/>
        </w:rPr>
        <w:t>ов</w:t>
      </w:r>
      <w:r w:rsidRPr="000104F7">
        <w:rPr>
          <w:sz w:val="28"/>
          <w:szCs w:val="28"/>
        </w:rPr>
        <w:t>.</w:t>
      </w:r>
    </w:p>
    <w:p w:rsidR="00F91F7F" w:rsidRPr="000104F7" w:rsidRDefault="00F91F7F" w:rsidP="00F91F7F">
      <w:pPr>
        <w:spacing w:after="0" w:line="240" w:lineRule="auto"/>
        <w:ind w:firstLine="709"/>
        <w:rPr>
          <w:rFonts w:ascii="Times New Roman" w:hAnsi="Times New Roman"/>
          <w:sz w:val="24"/>
          <w:szCs w:val="24"/>
        </w:rPr>
      </w:pPr>
      <w:r w:rsidRPr="000104F7">
        <w:rPr>
          <w:rFonts w:ascii="Times New Roman" w:hAnsi="Times New Roman"/>
          <w:sz w:val="24"/>
          <w:szCs w:val="24"/>
        </w:rPr>
        <w:t>__________________________________________________</w:t>
      </w:r>
    </w:p>
    <w:p w:rsidR="00F91F7F" w:rsidRPr="00061207" w:rsidRDefault="00F91F7F" w:rsidP="00F91F7F">
      <w:pPr>
        <w:autoSpaceDE w:val="0"/>
        <w:autoSpaceDN w:val="0"/>
        <w:adjustRightInd w:val="0"/>
        <w:spacing w:after="0" w:line="240" w:lineRule="auto"/>
        <w:jc w:val="both"/>
        <w:rPr>
          <w:rFonts w:ascii="Times New Roman" w:hAnsi="Times New Roman"/>
          <w:sz w:val="24"/>
          <w:szCs w:val="24"/>
          <w:lang w:eastAsia="ru-RU"/>
        </w:rPr>
      </w:pPr>
      <w:r w:rsidRPr="000104F7">
        <w:rPr>
          <w:rFonts w:ascii="Times New Roman" w:hAnsi="Times New Roman"/>
          <w:sz w:val="24"/>
          <w:szCs w:val="24"/>
          <w:lang w:eastAsia="ru-RU"/>
        </w:rPr>
        <w:t>1. Книга для всех и для никого. Интервью А. Попова с Р. Лейбовым // Классика русской паутины [Электронный ресурс]. – Режим доступа: www.kulichki.com/classic/leybov.htm. – Дата доступа: 22.03.2014</w:t>
      </w:r>
      <w:r>
        <w:rPr>
          <w:rFonts w:ascii="Times New Roman" w:hAnsi="Times New Roman"/>
          <w:sz w:val="24"/>
          <w:szCs w:val="24"/>
          <w:lang w:eastAsia="ru-RU"/>
        </w:rPr>
        <w:t>.</w:t>
      </w:r>
    </w:p>
    <w:p w:rsidR="00F91F7F" w:rsidRPr="00061207" w:rsidRDefault="00F91F7F" w:rsidP="00F91F7F">
      <w:pPr>
        <w:autoSpaceDE w:val="0"/>
        <w:autoSpaceDN w:val="0"/>
        <w:adjustRightInd w:val="0"/>
        <w:spacing w:after="0" w:line="240" w:lineRule="auto"/>
        <w:jc w:val="both"/>
        <w:rPr>
          <w:rFonts w:ascii="Times New Roman" w:hAnsi="Times New Roman"/>
          <w:sz w:val="24"/>
          <w:szCs w:val="24"/>
          <w:lang w:eastAsia="ru-RU"/>
        </w:rPr>
      </w:pPr>
      <w:r w:rsidRPr="000104F7">
        <w:rPr>
          <w:rFonts w:ascii="Times New Roman" w:hAnsi="Times New Roman"/>
          <w:sz w:val="24"/>
          <w:szCs w:val="24"/>
          <w:lang w:eastAsia="ru-RU"/>
        </w:rPr>
        <w:t>2. РОМАН Романа Лейбова и введение в гипертекст. Интервью А. Горбачева с Р. Лейбовым // Афиша [Электронный ресурс]. – Режим доступа: http://internet.afisha.ru/roman/. – Дата доступа: 22.03.2014</w:t>
      </w:r>
      <w:r>
        <w:rPr>
          <w:rFonts w:ascii="Times New Roman" w:hAnsi="Times New Roman"/>
          <w:sz w:val="24"/>
          <w:szCs w:val="24"/>
          <w:lang w:eastAsia="ru-RU"/>
        </w:rPr>
        <w:t>.</w:t>
      </w:r>
    </w:p>
    <w:p w:rsidR="00F91F7F" w:rsidRPr="00061207" w:rsidRDefault="00F91F7F" w:rsidP="00F91F7F">
      <w:pPr>
        <w:autoSpaceDE w:val="0"/>
        <w:autoSpaceDN w:val="0"/>
        <w:adjustRightInd w:val="0"/>
        <w:spacing w:after="0" w:line="240" w:lineRule="auto"/>
        <w:jc w:val="both"/>
        <w:rPr>
          <w:rFonts w:ascii="Times New Roman" w:hAnsi="Times New Roman"/>
          <w:sz w:val="24"/>
          <w:szCs w:val="24"/>
          <w:lang w:eastAsia="ru-RU"/>
        </w:rPr>
      </w:pPr>
      <w:r w:rsidRPr="000104F7">
        <w:rPr>
          <w:rFonts w:ascii="Times New Roman" w:hAnsi="Times New Roman"/>
          <w:sz w:val="24"/>
          <w:szCs w:val="24"/>
          <w:lang w:eastAsia="ru-RU"/>
        </w:rPr>
        <w:t>3. Лейбов, Р. РОМАН / Р.Лейбов // РОМАН [Электронный ресурс]. – Режим доступа: http://www.cs.ut.ee/~roman_l/hyperfiction/. – Дата доступа: 22.03.2014</w:t>
      </w:r>
      <w:r>
        <w:rPr>
          <w:rFonts w:ascii="Times New Roman" w:hAnsi="Times New Roman"/>
          <w:sz w:val="24"/>
          <w:szCs w:val="24"/>
          <w:lang w:eastAsia="ru-RU"/>
        </w:rPr>
        <w:t>.</w:t>
      </w:r>
    </w:p>
    <w:p w:rsidR="00F91F7F" w:rsidRPr="00061207" w:rsidRDefault="00F91F7F" w:rsidP="00F91F7F">
      <w:pPr>
        <w:autoSpaceDE w:val="0"/>
        <w:autoSpaceDN w:val="0"/>
        <w:adjustRightInd w:val="0"/>
        <w:spacing w:after="0" w:line="240" w:lineRule="auto"/>
        <w:jc w:val="both"/>
        <w:rPr>
          <w:rFonts w:ascii="Times New Roman" w:hAnsi="Times New Roman"/>
          <w:sz w:val="24"/>
          <w:szCs w:val="24"/>
          <w:lang w:eastAsia="ru-RU"/>
        </w:rPr>
      </w:pPr>
      <w:r w:rsidRPr="000104F7">
        <w:rPr>
          <w:rFonts w:ascii="Times New Roman" w:hAnsi="Times New Roman"/>
          <w:sz w:val="24"/>
          <w:szCs w:val="24"/>
          <w:lang w:eastAsia="ru-RU"/>
        </w:rPr>
        <w:t>4. Визель, М. Литературные игры в рунете / М.</w:t>
      </w:r>
      <w:r>
        <w:rPr>
          <w:rFonts w:ascii="Times New Roman" w:hAnsi="Times New Roman"/>
          <w:sz w:val="24"/>
          <w:szCs w:val="24"/>
          <w:lang w:eastAsia="ru-RU"/>
        </w:rPr>
        <w:t xml:space="preserve"> </w:t>
      </w:r>
      <w:r w:rsidRPr="000104F7">
        <w:rPr>
          <w:rFonts w:ascii="Times New Roman" w:hAnsi="Times New Roman"/>
          <w:sz w:val="24"/>
          <w:szCs w:val="24"/>
          <w:lang w:eastAsia="ru-RU"/>
        </w:rPr>
        <w:t>Визель // Сетевая словесность [Электронный ресурс]. – Режим доступа: http://www.netslova.ru/viesel/litgames.html. – Дата доступа: 22.03.2014</w:t>
      </w:r>
      <w:r>
        <w:rPr>
          <w:rFonts w:ascii="Times New Roman" w:hAnsi="Times New Roman"/>
          <w:sz w:val="24"/>
          <w:szCs w:val="24"/>
          <w:lang w:eastAsia="ru-RU"/>
        </w:rPr>
        <w:t>.</w:t>
      </w:r>
    </w:p>
    <w:p w:rsidR="00F91F7F" w:rsidRPr="000104F7" w:rsidRDefault="00F91F7F" w:rsidP="00F91F7F">
      <w:pPr>
        <w:autoSpaceDE w:val="0"/>
        <w:autoSpaceDN w:val="0"/>
        <w:adjustRightInd w:val="0"/>
        <w:spacing w:after="0" w:line="240" w:lineRule="auto"/>
        <w:ind w:firstLine="709"/>
        <w:jc w:val="both"/>
        <w:rPr>
          <w:rFonts w:ascii="Times New Roman" w:hAnsi="Times New Roman"/>
          <w:sz w:val="24"/>
          <w:szCs w:val="24"/>
          <w:lang w:eastAsia="ru-RU"/>
        </w:rPr>
      </w:pP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4039B"/>
    <w:rsid w:val="00282FAA"/>
    <w:rsid w:val="002D33FD"/>
    <w:rsid w:val="002D4842"/>
    <w:rsid w:val="0036117F"/>
    <w:rsid w:val="003A50DF"/>
    <w:rsid w:val="003E3086"/>
    <w:rsid w:val="004734F7"/>
    <w:rsid w:val="005B1D38"/>
    <w:rsid w:val="005B341F"/>
    <w:rsid w:val="00756587"/>
    <w:rsid w:val="00883B68"/>
    <w:rsid w:val="0089496B"/>
    <w:rsid w:val="009B6002"/>
    <w:rsid w:val="00A6139F"/>
    <w:rsid w:val="00A62223"/>
    <w:rsid w:val="00A90B87"/>
    <w:rsid w:val="00B25228"/>
    <w:rsid w:val="00B807CB"/>
    <w:rsid w:val="00B80E21"/>
    <w:rsid w:val="00BF7F85"/>
    <w:rsid w:val="00C01F9F"/>
    <w:rsid w:val="00C501BD"/>
    <w:rsid w:val="00C610E7"/>
    <w:rsid w:val="00ED1A06"/>
    <w:rsid w:val="00F27BC7"/>
    <w:rsid w:val="00F9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1F7F"/>
    <w:rPr>
      <w:color w:val="0000FF"/>
      <w:u w:val="single"/>
    </w:rPr>
  </w:style>
  <w:style w:type="paragraph" w:styleId="a4">
    <w:name w:val="Normal (Web)"/>
    <w:basedOn w:val="a"/>
    <w:uiPriority w:val="99"/>
    <w:unhideWhenUsed/>
    <w:rsid w:val="00F91F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F91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91F7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t.ee/%7Eroman_l/hyperfiction/20.html" TargetMode="External"/><Relationship Id="rId13" Type="http://schemas.openxmlformats.org/officeDocument/2006/relationships/hyperlink" Target="http://www.cs.ut.ee/%7Eroman_l/hyperfiction/241.html" TargetMode="External"/><Relationship Id="rId18" Type="http://schemas.openxmlformats.org/officeDocument/2006/relationships/hyperlink" Target="http://www.cs.ut.ee/%7Eroman_l/hyperfiction/48.html" TargetMode="External"/><Relationship Id="rId3" Type="http://schemas.openxmlformats.org/officeDocument/2006/relationships/webSettings" Target="webSettings.xml"/><Relationship Id="rId21" Type="http://schemas.openxmlformats.org/officeDocument/2006/relationships/hyperlink" Target="http://www.cs.ut.ee/%7Eroman_l/hyperfiction/how_to_write.html" TargetMode="External"/><Relationship Id="rId7" Type="http://schemas.openxmlformats.org/officeDocument/2006/relationships/hyperlink" Target="http://www.cs.ut.ee/%7Eroman_l/hyperfiction/206.html" TargetMode="External"/><Relationship Id="rId12" Type="http://schemas.openxmlformats.org/officeDocument/2006/relationships/hyperlink" Target="http://www.cs.ut.ee/%7Eroman_l/hyperfiction/221.html" TargetMode="External"/><Relationship Id="rId17" Type="http://schemas.openxmlformats.org/officeDocument/2006/relationships/hyperlink" Target="http://www.cs.ut.ee/%7Eroman_l/hyperfiction/3.html" TargetMode="External"/><Relationship Id="rId2" Type="http://schemas.openxmlformats.org/officeDocument/2006/relationships/settings" Target="settings.xml"/><Relationship Id="rId16" Type="http://schemas.openxmlformats.org/officeDocument/2006/relationships/hyperlink" Target="http://www.cs.ut.ee/%7Eroman_l/hyperfiction/47.html" TargetMode="External"/><Relationship Id="rId20" Type="http://schemas.openxmlformats.org/officeDocument/2006/relationships/hyperlink" Target="http://www.cs.ut.ee/%7Eroman_l/hyperfiction/how_to_write.html" TargetMode="External"/><Relationship Id="rId1" Type="http://schemas.openxmlformats.org/officeDocument/2006/relationships/styles" Target="styles.xml"/><Relationship Id="rId6" Type="http://schemas.openxmlformats.org/officeDocument/2006/relationships/hyperlink" Target="http://www.cs.ut.ee/%7Eroman_l/hyperfiction/199.html" TargetMode="External"/><Relationship Id="rId11" Type="http://schemas.openxmlformats.org/officeDocument/2006/relationships/hyperlink" Target="http://www.cs.ut.ee/%7Eroman_l/hyperfiction/11.html" TargetMode="External"/><Relationship Id="rId24" Type="http://schemas.openxmlformats.org/officeDocument/2006/relationships/theme" Target="theme/theme1.xml"/><Relationship Id="rId5" Type="http://schemas.openxmlformats.org/officeDocument/2006/relationships/hyperlink" Target="http://www.cs.ut.ee/%7Eroman_l/hyperfiction/252.html" TargetMode="External"/><Relationship Id="rId15" Type="http://schemas.openxmlformats.org/officeDocument/2006/relationships/hyperlink" Target="http://www.cs.ut.ee/%7Eroman_l/hyperfiction/2.html" TargetMode="External"/><Relationship Id="rId23" Type="http://schemas.openxmlformats.org/officeDocument/2006/relationships/fontTable" Target="fontTable.xml"/><Relationship Id="rId10" Type="http://schemas.openxmlformats.org/officeDocument/2006/relationships/hyperlink" Target="http://www.cs.ut.ee/%7Eroman_l/hyperfiction/79.html" TargetMode="External"/><Relationship Id="rId19" Type="http://schemas.openxmlformats.org/officeDocument/2006/relationships/hyperlink" Target="http://www.cs.ut.ee/%7Eroman_l/hyperfiction/how_to_write.html" TargetMode="External"/><Relationship Id="rId4" Type="http://schemas.openxmlformats.org/officeDocument/2006/relationships/hyperlink" Target="http://www.cs.ut.ee/%7Eroman_l/hyperfiction/218.html" TargetMode="External"/><Relationship Id="rId9" Type="http://schemas.openxmlformats.org/officeDocument/2006/relationships/hyperlink" Target="http://www.cs.ut.ee/%7Eroman_l/hyperfiction/15.html" TargetMode="External"/><Relationship Id="rId14" Type="http://schemas.openxmlformats.org/officeDocument/2006/relationships/hyperlink" Target="http://www.cs.ut.ee/%7Eroman_l/hyperfiction/1.html" TargetMode="External"/><Relationship Id="rId22" Type="http://schemas.openxmlformats.org/officeDocument/2006/relationships/hyperlink" Target="http://www.cs.ut.ee/%7Eroman_l/hyperfiction/how_to_wri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2019-12-04T15:36:00Z</dcterms:created>
  <dcterms:modified xsi:type="dcterms:W3CDTF">2019-12-04T15:36:00Z</dcterms:modified>
</cp:coreProperties>
</file>