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60" w:rsidRPr="00AD75BC" w:rsidRDefault="0059786F" w:rsidP="0098509F">
      <w:pPr>
        <w:spacing w:line="360" w:lineRule="exact"/>
        <w:jc w:val="center"/>
        <w:rPr>
          <w:sz w:val="28"/>
          <w:szCs w:val="28"/>
          <w:lang w:val="be-BY"/>
        </w:rPr>
      </w:pPr>
      <w:r w:rsidRPr="00AD75BC">
        <w:rPr>
          <w:sz w:val="28"/>
          <w:szCs w:val="28"/>
          <w:lang w:val="be-BY"/>
        </w:rPr>
        <w:t>БЕЛАРУСКІ ДЗЯРЖАЎНЫ ЎНІВЕРСІТЭТ</w:t>
      </w:r>
    </w:p>
    <w:p w:rsidR="00997B60" w:rsidRPr="00AD75BC" w:rsidRDefault="00997B60" w:rsidP="0098509F">
      <w:pPr>
        <w:spacing w:line="360" w:lineRule="exact"/>
        <w:jc w:val="center"/>
        <w:rPr>
          <w:sz w:val="28"/>
          <w:szCs w:val="28"/>
          <w:lang w:val="be-BY"/>
        </w:rPr>
      </w:pPr>
    </w:p>
    <w:p w:rsidR="00997B60" w:rsidRPr="00AD75BC" w:rsidRDefault="00997B60" w:rsidP="0098509F">
      <w:pPr>
        <w:spacing w:line="360" w:lineRule="exact"/>
        <w:jc w:val="both"/>
        <w:rPr>
          <w:sz w:val="28"/>
          <w:szCs w:val="28"/>
          <w:lang w:val="be-BY"/>
        </w:rPr>
      </w:pPr>
    </w:p>
    <w:p w:rsidR="00997B60" w:rsidRPr="00AD75BC" w:rsidRDefault="00997B60" w:rsidP="0098509F">
      <w:pPr>
        <w:spacing w:line="360" w:lineRule="exact"/>
        <w:jc w:val="both"/>
        <w:rPr>
          <w:sz w:val="28"/>
          <w:szCs w:val="28"/>
          <w:lang w:val="be-BY"/>
        </w:rPr>
      </w:pPr>
    </w:p>
    <w:p w:rsidR="00997B60" w:rsidRPr="00AD75BC" w:rsidRDefault="00A96C54" w:rsidP="0098509F">
      <w:pPr>
        <w:spacing w:line="360" w:lineRule="exact"/>
        <w:jc w:val="both"/>
        <w:rPr>
          <w:sz w:val="28"/>
          <w:szCs w:val="28"/>
          <w:lang w:val="be-BY"/>
        </w:rPr>
      </w:pPr>
      <w:r>
        <w:rPr>
          <w:sz w:val="28"/>
          <w:szCs w:val="28"/>
          <w:lang w:val="be-BY"/>
        </w:rPr>
        <w:t>УДК 821.</w:t>
      </w:r>
      <w:r w:rsidR="001C24A2">
        <w:rPr>
          <w:sz w:val="28"/>
          <w:szCs w:val="28"/>
          <w:lang w:val="be-BY"/>
        </w:rPr>
        <w:t>111</w:t>
      </w:r>
      <w:r w:rsidR="008942FF">
        <w:rPr>
          <w:sz w:val="28"/>
          <w:szCs w:val="28"/>
          <w:lang w:val="be-BY"/>
        </w:rPr>
        <w:t>(417).09(092)(043.)</w:t>
      </w:r>
    </w:p>
    <w:p w:rsidR="00997B60" w:rsidRPr="00AD75BC" w:rsidRDefault="00997B60" w:rsidP="0098509F">
      <w:pPr>
        <w:spacing w:line="360" w:lineRule="exact"/>
        <w:jc w:val="both"/>
        <w:rPr>
          <w:sz w:val="28"/>
          <w:szCs w:val="28"/>
          <w:lang w:val="be-BY"/>
        </w:rPr>
      </w:pPr>
    </w:p>
    <w:p w:rsidR="00997B60" w:rsidRPr="00AD75BC" w:rsidRDefault="00997B60" w:rsidP="0098509F">
      <w:pPr>
        <w:spacing w:line="360" w:lineRule="exact"/>
        <w:jc w:val="both"/>
        <w:rPr>
          <w:sz w:val="28"/>
          <w:szCs w:val="28"/>
          <w:lang w:val="be-BY"/>
        </w:rPr>
      </w:pPr>
    </w:p>
    <w:p w:rsidR="00997B60" w:rsidRPr="00AD75BC" w:rsidRDefault="00997B60" w:rsidP="0098509F">
      <w:pPr>
        <w:spacing w:line="360" w:lineRule="exact"/>
        <w:jc w:val="both"/>
        <w:rPr>
          <w:sz w:val="28"/>
          <w:szCs w:val="28"/>
          <w:lang w:val="be-BY"/>
        </w:rPr>
      </w:pPr>
    </w:p>
    <w:p w:rsidR="00997B60" w:rsidRPr="00AD75BC" w:rsidRDefault="00997B60" w:rsidP="0098509F">
      <w:pPr>
        <w:spacing w:line="360" w:lineRule="exact"/>
        <w:jc w:val="both"/>
        <w:rPr>
          <w:sz w:val="28"/>
          <w:szCs w:val="28"/>
          <w:lang w:val="be-BY"/>
        </w:rPr>
      </w:pPr>
    </w:p>
    <w:p w:rsidR="00997B60" w:rsidRPr="00AD75BC" w:rsidRDefault="00997B60" w:rsidP="0098509F">
      <w:pPr>
        <w:spacing w:line="360" w:lineRule="exact"/>
        <w:jc w:val="both"/>
        <w:rPr>
          <w:sz w:val="28"/>
          <w:szCs w:val="28"/>
          <w:lang w:val="be-BY"/>
        </w:rPr>
      </w:pPr>
    </w:p>
    <w:p w:rsidR="00997B60" w:rsidRPr="00AD75BC" w:rsidRDefault="00997B60" w:rsidP="0098509F">
      <w:pPr>
        <w:spacing w:line="360" w:lineRule="exact"/>
        <w:jc w:val="both"/>
        <w:rPr>
          <w:sz w:val="28"/>
          <w:szCs w:val="28"/>
          <w:lang w:val="be-BY"/>
        </w:rPr>
      </w:pPr>
    </w:p>
    <w:p w:rsidR="00997B60" w:rsidRPr="00AD75BC" w:rsidRDefault="0059786F" w:rsidP="0098509F">
      <w:pPr>
        <w:spacing w:line="360" w:lineRule="exact"/>
        <w:jc w:val="center"/>
        <w:rPr>
          <w:sz w:val="28"/>
          <w:szCs w:val="28"/>
          <w:lang w:val="be-BY"/>
        </w:rPr>
      </w:pPr>
      <w:r w:rsidRPr="00AD75BC">
        <w:rPr>
          <w:sz w:val="28"/>
          <w:szCs w:val="28"/>
          <w:lang w:val="be-BY"/>
        </w:rPr>
        <w:t xml:space="preserve">ШОДА </w:t>
      </w:r>
    </w:p>
    <w:p w:rsidR="00997B60" w:rsidRPr="00AD75BC" w:rsidRDefault="0059786F" w:rsidP="0098509F">
      <w:pPr>
        <w:spacing w:line="360" w:lineRule="exact"/>
        <w:jc w:val="center"/>
        <w:rPr>
          <w:sz w:val="28"/>
          <w:szCs w:val="28"/>
          <w:lang w:val="be-BY"/>
        </w:rPr>
      </w:pPr>
      <w:r w:rsidRPr="00AD75BC">
        <w:rPr>
          <w:sz w:val="28"/>
          <w:szCs w:val="28"/>
          <w:lang w:val="be-BY"/>
        </w:rPr>
        <w:t>Марына Юльянаўна</w:t>
      </w:r>
    </w:p>
    <w:p w:rsidR="00997B60" w:rsidRPr="00AD75BC" w:rsidRDefault="00997B60" w:rsidP="0098509F">
      <w:pPr>
        <w:spacing w:line="360" w:lineRule="exact"/>
        <w:jc w:val="center"/>
        <w:rPr>
          <w:sz w:val="28"/>
          <w:szCs w:val="28"/>
          <w:lang w:val="be-BY"/>
        </w:rPr>
      </w:pPr>
    </w:p>
    <w:p w:rsidR="00997B60" w:rsidRPr="00AD75BC" w:rsidRDefault="00997B60" w:rsidP="0098509F">
      <w:pPr>
        <w:spacing w:line="360" w:lineRule="exact"/>
        <w:jc w:val="center"/>
        <w:rPr>
          <w:sz w:val="28"/>
          <w:szCs w:val="28"/>
          <w:lang w:val="be-BY"/>
        </w:rPr>
      </w:pPr>
    </w:p>
    <w:p w:rsidR="00997B60" w:rsidRPr="00AD75BC" w:rsidRDefault="00997B60" w:rsidP="0098509F">
      <w:pPr>
        <w:spacing w:line="360" w:lineRule="exact"/>
        <w:jc w:val="center"/>
        <w:rPr>
          <w:sz w:val="28"/>
          <w:szCs w:val="28"/>
          <w:lang w:val="be-BY"/>
        </w:rPr>
      </w:pPr>
    </w:p>
    <w:p w:rsidR="00997B60" w:rsidRPr="00AD75BC" w:rsidRDefault="0059786F" w:rsidP="0098509F">
      <w:pPr>
        <w:spacing w:line="360" w:lineRule="exact"/>
        <w:jc w:val="center"/>
        <w:rPr>
          <w:b/>
          <w:sz w:val="28"/>
          <w:szCs w:val="28"/>
          <w:lang w:val="be-BY"/>
        </w:rPr>
      </w:pPr>
      <w:r w:rsidRPr="00AD75BC">
        <w:rPr>
          <w:b/>
          <w:sz w:val="28"/>
          <w:szCs w:val="28"/>
          <w:lang w:val="be-BY"/>
        </w:rPr>
        <w:t>МІФ У МАСТАЦКАЙ СІСТЭМЕ УІЛЬЯМА БАТЛЕРА ЕЙТСА</w:t>
      </w:r>
    </w:p>
    <w:p w:rsidR="00997B60" w:rsidRPr="00AD75BC" w:rsidRDefault="00997B60" w:rsidP="0098509F">
      <w:pPr>
        <w:spacing w:line="360" w:lineRule="exact"/>
        <w:jc w:val="center"/>
        <w:rPr>
          <w:sz w:val="28"/>
          <w:szCs w:val="28"/>
          <w:lang w:val="be-BY"/>
        </w:rPr>
      </w:pPr>
    </w:p>
    <w:p w:rsidR="00997B60" w:rsidRPr="00AD75BC" w:rsidRDefault="00997B60" w:rsidP="0098509F">
      <w:pPr>
        <w:spacing w:line="360" w:lineRule="exact"/>
        <w:jc w:val="center"/>
        <w:rPr>
          <w:sz w:val="28"/>
          <w:szCs w:val="28"/>
          <w:lang w:val="be-BY"/>
        </w:rPr>
      </w:pPr>
    </w:p>
    <w:p w:rsidR="00997B60" w:rsidRPr="00AD75BC" w:rsidRDefault="00997B60" w:rsidP="0098509F">
      <w:pPr>
        <w:spacing w:line="360" w:lineRule="exact"/>
        <w:jc w:val="center"/>
        <w:rPr>
          <w:sz w:val="28"/>
          <w:szCs w:val="28"/>
          <w:lang w:val="be-BY"/>
        </w:rPr>
      </w:pPr>
    </w:p>
    <w:p w:rsidR="00997B60" w:rsidRPr="00AD75BC" w:rsidRDefault="00997B60" w:rsidP="0098509F">
      <w:pPr>
        <w:spacing w:line="360" w:lineRule="exact"/>
        <w:jc w:val="both"/>
        <w:rPr>
          <w:sz w:val="28"/>
          <w:szCs w:val="28"/>
          <w:lang w:val="be-BY"/>
        </w:rPr>
      </w:pPr>
    </w:p>
    <w:p w:rsidR="00997B60" w:rsidRPr="00AD75BC" w:rsidRDefault="0059786F" w:rsidP="0098509F">
      <w:pPr>
        <w:spacing w:line="360" w:lineRule="exact"/>
        <w:jc w:val="center"/>
        <w:rPr>
          <w:sz w:val="28"/>
          <w:szCs w:val="28"/>
          <w:lang w:val="be-BY"/>
        </w:rPr>
      </w:pPr>
      <w:r w:rsidRPr="00AD75BC">
        <w:rPr>
          <w:sz w:val="28"/>
          <w:szCs w:val="28"/>
          <w:lang w:val="be-BY"/>
        </w:rPr>
        <w:t xml:space="preserve">Аўтарэферат дысертацыі на атрыманне </w:t>
      </w:r>
      <w:r w:rsidR="00F213E5">
        <w:rPr>
          <w:sz w:val="28"/>
          <w:szCs w:val="28"/>
          <w:lang w:val="be-BY"/>
        </w:rPr>
        <w:t xml:space="preserve">вучонай </w:t>
      </w:r>
      <w:r w:rsidRPr="00AD75BC">
        <w:rPr>
          <w:sz w:val="28"/>
          <w:szCs w:val="28"/>
          <w:lang w:val="be-BY"/>
        </w:rPr>
        <w:t>ступені</w:t>
      </w:r>
    </w:p>
    <w:p w:rsidR="00997B60" w:rsidRPr="00AD75BC" w:rsidRDefault="0059786F" w:rsidP="0098509F">
      <w:pPr>
        <w:spacing w:line="360" w:lineRule="exact"/>
        <w:jc w:val="center"/>
        <w:rPr>
          <w:sz w:val="28"/>
          <w:szCs w:val="28"/>
          <w:lang w:val="be-BY"/>
        </w:rPr>
      </w:pPr>
      <w:r w:rsidRPr="00AD75BC">
        <w:rPr>
          <w:sz w:val="28"/>
          <w:szCs w:val="28"/>
          <w:lang w:val="be-BY"/>
        </w:rPr>
        <w:t>кандыдата філалагічных навук</w:t>
      </w:r>
    </w:p>
    <w:p w:rsidR="00997B60" w:rsidRPr="00AD75BC" w:rsidRDefault="00A84C85" w:rsidP="0098509F">
      <w:pPr>
        <w:spacing w:line="360" w:lineRule="exact"/>
        <w:jc w:val="center"/>
        <w:rPr>
          <w:sz w:val="28"/>
          <w:szCs w:val="28"/>
          <w:lang w:val="be-BY"/>
        </w:rPr>
      </w:pPr>
      <w:r>
        <w:rPr>
          <w:sz w:val="28"/>
          <w:szCs w:val="28"/>
          <w:lang w:val="be-BY"/>
        </w:rPr>
        <w:t>па спецыяльнасці 10.01.03 </w:t>
      </w:r>
      <w:r w:rsidR="0059786F" w:rsidRPr="00AD75BC">
        <w:rPr>
          <w:sz w:val="28"/>
          <w:szCs w:val="28"/>
          <w:lang w:val="be-BY"/>
        </w:rPr>
        <w:t>– літаратура народаў краін замежжа</w:t>
      </w:r>
    </w:p>
    <w:p w:rsidR="00997B60" w:rsidRPr="00AD75BC" w:rsidRDefault="0059786F" w:rsidP="00A84C85">
      <w:pPr>
        <w:spacing w:line="360" w:lineRule="exact"/>
        <w:ind w:firstLine="720"/>
        <w:jc w:val="center"/>
        <w:rPr>
          <w:sz w:val="28"/>
          <w:szCs w:val="28"/>
          <w:lang w:val="be-BY"/>
        </w:rPr>
      </w:pPr>
      <w:r w:rsidRPr="00AD75BC">
        <w:rPr>
          <w:sz w:val="28"/>
          <w:szCs w:val="28"/>
          <w:lang w:val="be-BY"/>
        </w:rPr>
        <w:t>(ірландская)</w:t>
      </w:r>
    </w:p>
    <w:p w:rsidR="00997B60" w:rsidRDefault="00997B60"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B658A5" w:rsidRDefault="00B658A5" w:rsidP="0098509F">
      <w:pPr>
        <w:spacing w:line="360" w:lineRule="exact"/>
        <w:jc w:val="center"/>
        <w:rPr>
          <w:sz w:val="28"/>
          <w:szCs w:val="28"/>
          <w:lang w:val="be-BY"/>
        </w:rPr>
      </w:pPr>
    </w:p>
    <w:p w:rsidR="00496C36" w:rsidRDefault="00496C36" w:rsidP="0098509F">
      <w:pPr>
        <w:spacing w:line="360" w:lineRule="exact"/>
        <w:jc w:val="center"/>
        <w:rPr>
          <w:sz w:val="28"/>
          <w:szCs w:val="28"/>
          <w:lang w:val="be-BY"/>
        </w:rPr>
      </w:pPr>
    </w:p>
    <w:p w:rsidR="00A8710D" w:rsidRDefault="00A8710D" w:rsidP="0098509F">
      <w:pPr>
        <w:spacing w:line="360" w:lineRule="exact"/>
        <w:jc w:val="center"/>
        <w:rPr>
          <w:sz w:val="28"/>
          <w:szCs w:val="28"/>
          <w:lang w:val="be-BY"/>
        </w:rPr>
      </w:pPr>
    </w:p>
    <w:p w:rsidR="00A8710D" w:rsidRDefault="0059786F" w:rsidP="0098509F">
      <w:pPr>
        <w:spacing w:line="360" w:lineRule="exact"/>
        <w:jc w:val="center"/>
        <w:rPr>
          <w:sz w:val="28"/>
          <w:szCs w:val="28"/>
          <w:lang w:val="be-BY"/>
        </w:rPr>
        <w:sectPr w:rsidR="00A8710D" w:rsidSect="009F7410">
          <w:headerReference w:type="default" r:id="rId8"/>
          <w:pgSz w:w="11906" w:h="16838" w:code="9"/>
          <w:pgMar w:top="1276" w:right="1134" w:bottom="1418" w:left="1134" w:header="709" w:footer="709" w:gutter="0"/>
          <w:cols w:space="720"/>
          <w:titlePg/>
        </w:sectPr>
      </w:pPr>
      <w:r w:rsidRPr="00AD75BC">
        <w:rPr>
          <w:sz w:val="28"/>
          <w:szCs w:val="28"/>
          <w:lang w:val="be-BY"/>
        </w:rPr>
        <w:t>Мінск, 2019</w:t>
      </w:r>
    </w:p>
    <w:p w:rsidR="00997B60" w:rsidRPr="00AD75BC" w:rsidRDefault="0059786F" w:rsidP="0098509F">
      <w:pPr>
        <w:spacing w:line="360" w:lineRule="exact"/>
        <w:jc w:val="center"/>
        <w:rPr>
          <w:sz w:val="28"/>
          <w:szCs w:val="28"/>
          <w:lang w:val="be-BY"/>
        </w:rPr>
      </w:pPr>
      <w:r w:rsidRPr="00AD75BC">
        <w:rPr>
          <w:sz w:val="28"/>
          <w:szCs w:val="28"/>
          <w:lang w:val="be-BY"/>
        </w:rPr>
        <w:lastRenderedPageBreak/>
        <w:t>Работа выканана ў Беларускім дзяржаўным універсітэце</w:t>
      </w:r>
    </w:p>
    <w:p w:rsidR="00997B60" w:rsidRPr="00AD75BC" w:rsidRDefault="00997B60" w:rsidP="0098509F">
      <w:pPr>
        <w:spacing w:line="360" w:lineRule="exact"/>
        <w:jc w:val="both"/>
        <w:rPr>
          <w:sz w:val="28"/>
          <w:szCs w:val="28"/>
          <w:lang w:val="be-BY"/>
        </w:rPr>
      </w:pPr>
    </w:p>
    <w:p w:rsidR="00997B60" w:rsidRPr="00562C74" w:rsidRDefault="0059786F" w:rsidP="0098509F">
      <w:pPr>
        <w:spacing w:line="360" w:lineRule="exact"/>
        <w:jc w:val="both"/>
        <w:rPr>
          <w:b/>
          <w:sz w:val="28"/>
          <w:szCs w:val="28"/>
          <w:lang w:val="be-BY"/>
        </w:rPr>
      </w:pPr>
      <w:r w:rsidRPr="00AD75BC">
        <w:rPr>
          <w:b/>
          <w:sz w:val="28"/>
          <w:szCs w:val="28"/>
          <w:lang w:val="be-BY"/>
        </w:rPr>
        <w:t>Навуковы кіраўнік</w:t>
      </w:r>
      <w:r w:rsidRPr="00AD75BC">
        <w:rPr>
          <w:sz w:val="28"/>
          <w:szCs w:val="28"/>
          <w:lang w:val="be-BY"/>
        </w:rPr>
        <w:tab/>
      </w:r>
      <w:r w:rsidRPr="00AD75BC">
        <w:rPr>
          <w:sz w:val="28"/>
          <w:szCs w:val="28"/>
          <w:lang w:val="be-BY"/>
        </w:rPr>
        <w:tab/>
      </w:r>
      <w:r w:rsidR="00A84C85">
        <w:rPr>
          <w:sz w:val="28"/>
          <w:szCs w:val="28"/>
          <w:lang w:val="be-BY"/>
        </w:rPr>
        <w:tab/>
      </w:r>
      <w:r w:rsidRPr="00562C74">
        <w:rPr>
          <w:b/>
          <w:sz w:val="28"/>
          <w:szCs w:val="28"/>
          <w:lang w:val="be-BY"/>
        </w:rPr>
        <w:t>Сініла Галіна Веніямінаўна</w:t>
      </w:r>
      <w:r w:rsidR="00A8710D" w:rsidRPr="00A8710D">
        <w:rPr>
          <w:b/>
          <w:sz w:val="28"/>
          <w:szCs w:val="28"/>
          <w:lang w:val="be-BY"/>
        </w:rPr>
        <w:t>,</w:t>
      </w:r>
    </w:p>
    <w:p w:rsidR="00997B60" w:rsidRPr="00AD75BC" w:rsidRDefault="00562C74" w:rsidP="00562C74">
      <w:pPr>
        <w:spacing w:line="360" w:lineRule="exact"/>
        <w:ind w:left="4395"/>
        <w:jc w:val="both"/>
        <w:rPr>
          <w:sz w:val="28"/>
          <w:szCs w:val="28"/>
          <w:lang w:val="be-BY"/>
        </w:rPr>
      </w:pPr>
      <w:r>
        <w:rPr>
          <w:sz w:val="28"/>
          <w:szCs w:val="28"/>
          <w:lang w:val="be-BY"/>
        </w:rPr>
        <w:t>к</w:t>
      </w:r>
      <w:r w:rsidR="00B658A5">
        <w:rPr>
          <w:sz w:val="28"/>
          <w:szCs w:val="28"/>
          <w:lang w:val="be-BY"/>
        </w:rPr>
        <w:t>андыдат філа</w:t>
      </w:r>
      <w:r w:rsidR="0059786F" w:rsidRPr="00AD75BC">
        <w:rPr>
          <w:sz w:val="28"/>
          <w:szCs w:val="28"/>
          <w:lang w:val="be-BY"/>
        </w:rPr>
        <w:t>лагічных навук, дацэнт,</w:t>
      </w:r>
    </w:p>
    <w:p w:rsidR="00997B60" w:rsidRPr="00AD75BC" w:rsidRDefault="0059786F" w:rsidP="00562C74">
      <w:pPr>
        <w:spacing w:line="360" w:lineRule="exact"/>
        <w:ind w:left="4395"/>
        <w:jc w:val="both"/>
        <w:rPr>
          <w:sz w:val="28"/>
          <w:szCs w:val="28"/>
          <w:lang w:val="be-BY"/>
        </w:rPr>
      </w:pPr>
      <w:r w:rsidRPr="00AD75BC">
        <w:rPr>
          <w:sz w:val="28"/>
          <w:szCs w:val="28"/>
          <w:lang w:val="be-BY"/>
        </w:rPr>
        <w:t>прафесар кафедры культуралогіі</w:t>
      </w:r>
    </w:p>
    <w:p w:rsidR="00997B60" w:rsidRPr="00AD75BC" w:rsidRDefault="0059786F" w:rsidP="00562C74">
      <w:pPr>
        <w:spacing w:line="360" w:lineRule="exact"/>
        <w:ind w:left="4395"/>
        <w:jc w:val="both"/>
        <w:rPr>
          <w:sz w:val="28"/>
          <w:szCs w:val="28"/>
          <w:lang w:val="be-BY"/>
        </w:rPr>
      </w:pPr>
      <w:r w:rsidRPr="00AD75BC">
        <w:rPr>
          <w:sz w:val="28"/>
          <w:szCs w:val="28"/>
          <w:lang w:val="be-BY"/>
        </w:rPr>
        <w:t>Беларускага дзяржаўнага ўніверсітэта</w:t>
      </w:r>
    </w:p>
    <w:p w:rsidR="00997B60" w:rsidRPr="00AD75BC" w:rsidRDefault="00997B60" w:rsidP="0098509F">
      <w:pPr>
        <w:spacing w:line="360" w:lineRule="exact"/>
        <w:jc w:val="both"/>
        <w:rPr>
          <w:sz w:val="28"/>
          <w:szCs w:val="28"/>
          <w:lang w:val="be-BY"/>
        </w:rPr>
      </w:pPr>
    </w:p>
    <w:p w:rsidR="00562C74" w:rsidRDefault="0059786F" w:rsidP="0098509F">
      <w:pPr>
        <w:spacing w:line="360" w:lineRule="exact"/>
        <w:jc w:val="both"/>
        <w:rPr>
          <w:b/>
          <w:sz w:val="28"/>
          <w:szCs w:val="28"/>
          <w:lang w:val="be-BY"/>
        </w:rPr>
      </w:pPr>
      <w:r w:rsidRPr="00AD75BC">
        <w:rPr>
          <w:b/>
          <w:sz w:val="28"/>
          <w:szCs w:val="28"/>
          <w:lang w:val="be-BY"/>
        </w:rPr>
        <w:t>Афіцыйныя апаненты</w:t>
      </w:r>
      <w:r w:rsidR="00A84C85">
        <w:rPr>
          <w:b/>
          <w:sz w:val="28"/>
          <w:szCs w:val="28"/>
          <w:lang w:val="be-BY"/>
        </w:rPr>
        <w:t>:</w:t>
      </w:r>
      <w:r w:rsidR="00562C74">
        <w:rPr>
          <w:b/>
          <w:sz w:val="28"/>
          <w:szCs w:val="28"/>
          <w:lang w:val="be-BY"/>
        </w:rPr>
        <w:tab/>
      </w:r>
      <w:r w:rsidR="00562C74">
        <w:rPr>
          <w:b/>
          <w:sz w:val="28"/>
          <w:szCs w:val="28"/>
          <w:lang w:val="be-BY"/>
        </w:rPr>
        <w:tab/>
      </w:r>
      <w:r w:rsidR="00562C74" w:rsidRPr="00562C74">
        <w:rPr>
          <w:b/>
          <w:sz w:val="28"/>
          <w:szCs w:val="28"/>
          <w:lang w:val="be-BY"/>
        </w:rPr>
        <w:t xml:space="preserve">Камароўская Таццяна Яўгенаўна, </w:t>
      </w:r>
    </w:p>
    <w:p w:rsidR="00562C74" w:rsidRDefault="00562C74" w:rsidP="00C51E35">
      <w:pPr>
        <w:spacing w:line="360" w:lineRule="exact"/>
        <w:ind w:left="4395"/>
        <w:jc w:val="both"/>
        <w:rPr>
          <w:sz w:val="28"/>
          <w:szCs w:val="28"/>
          <w:lang w:val="be-BY"/>
        </w:rPr>
      </w:pPr>
      <w:r w:rsidRPr="00562C74">
        <w:rPr>
          <w:sz w:val="28"/>
          <w:szCs w:val="28"/>
          <w:lang w:val="be-BY"/>
        </w:rPr>
        <w:t xml:space="preserve">доктар філалагічных навук, прафесар, </w:t>
      </w:r>
    </w:p>
    <w:p w:rsidR="00562C74" w:rsidRDefault="00562C74" w:rsidP="00C51E35">
      <w:pPr>
        <w:spacing w:line="360" w:lineRule="exact"/>
        <w:ind w:left="4395"/>
        <w:jc w:val="both"/>
        <w:rPr>
          <w:sz w:val="28"/>
          <w:szCs w:val="28"/>
          <w:lang w:val="be-BY"/>
        </w:rPr>
      </w:pPr>
      <w:r w:rsidRPr="00562C74">
        <w:rPr>
          <w:sz w:val="28"/>
          <w:szCs w:val="28"/>
          <w:lang w:val="be-BY"/>
        </w:rPr>
        <w:t xml:space="preserve">прафесар кафедры беларускай і </w:t>
      </w:r>
    </w:p>
    <w:p w:rsidR="00562C74" w:rsidRDefault="00562C74" w:rsidP="00C51E35">
      <w:pPr>
        <w:spacing w:line="360" w:lineRule="exact"/>
        <w:ind w:left="4395"/>
        <w:jc w:val="both"/>
        <w:rPr>
          <w:sz w:val="28"/>
          <w:szCs w:val="28"/>
          <w:lang w:val="be-BY"/>
        </w:rPr>
      </w:pPr>
      <w:r w:rsidRPr="00562C74">
        <w:rPr>
          <w:sz w:val="28"/>
          <w:szCs w:val="28"/>
          <w:lang w:val="be-BY"/>
        </w:rPr>
        <w:t xml:space="preserve">замежнай літаратуры ўстановы адукацыі </w:t>
      </w:r>
    </w:p>
    <w:p w:rsidR="00562C74" w:rsidRDefault="00562C74" w:rsidP="00C51E35">
      <w:pPr>
        <w:spacing w:line="360" w:lineRule="exact"/>
        <w:ind w:left="4395"/>
        <w:jc w:val="both"/>
        <w:rPr>
          <w:sz w:val="28"/>
          <w:szCs w:val="28"/>
          <w:lang w:val="be-BY"/>
        </w:rPr>
      </w:pPr>
      <w:r w:rsidRPr="00562C74">
        <w:rPr>
          <w:sz w:val="28"/>
          <w:szCs w:val="28"/>
          <w:lang w:val="be-BY"/>
        </w:rPr>
        <w:t xml:space="preserve">«Беларускі дзяржаўны педагагічны </w:t>
      </w:r>
    </w:p>
    <w:p w:rsidR="00997B60" w:rsidRPr="00562C74" w:rsidRDefault="00562C74" w:rsidP="00C51E35">
      <w:pPr>
        <w:spacing w:line="360" w:lineRule="exact"/>
        <w:ind w:left="4395"/>
        <w:jc w:val="both"/>
        <w:rPr>
          <w:sz w:val="28"/>
          <w:szCs w:val="28"/>
          <w:lang w:val="be-BY"/>
        </w:rPr>
      </w:pPr>
      <w:r w:rsidRPr="00562C74">
        <w:rPr>
          <w:sz w:val="28"/>
          <w:szCs w:val="28"/>
          <w:lang w:val="be-BY"/>
        </w:rPr>
        <w:t>ўніверсітэт імя М. Танка»</w:t>
      </w:r>
    </w:p>
    <w:p w:rsidR="00997B60" w:rsidRPr="00AD75BC" w:rsidRDefault="00997B60" w:rsidP="0098509F">
      <w:pPr>
        <w:spacing w:line="360" w:lineRule="exact"/>
        <w:jc w:val="both"/>
        <w:rPr>
          <w:sz w:val="28"/>
          <w:szCs w:val="28"/>
          <w:lang w:val="be-BY"/>
        </w:rPr>
      </w:pPr>
    </w:p>
    <w:p w:rsidR="00562C74" w:rsidRDefault="00562C74" w:rsidP="0098509F">
      <w:pPr>
        <w:spacing w:line="360" w:lineRule="exact"/>
        <w:jc w:val="both"/>
        <w:rPr>
          <w:b/>
          <w:sz w:val="28"/>
          <w:szCs w:val="28"/>
          <w:lang w:val="be-BY"/>
        </w:rPr>
      </w:pP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r>
      <w:r w:rsidRPr="00562C74">
        <w:rPr>
          <w:b/>
          <w:sz w:val="28"/>
          <w:szCs w:val="28"/>
          <w:lang w:val="be-BY"/>
        </w:rPr>
        <w:t>Поўх Ірына Васільеўна</w:t>
      </w:r>
      <w:r w:rsidR="00A8710D">
        <w:rPr>
          <w:b/>
          <w:sz w:val="28"/>
          <w:szCs w:val="28"/>
          <w:lang w:val="be-BY"/>
        </w:rPr>
        <w:t>,</w:t>
      </w:r>
    </w:p>
    <w:p w:rsidR="00D5302B" w:rsidRPr="00D5302B" w:rsidRDefault="00D5302B" w:rsidP="00A84C85">
      <w:pPr>
        <w:spacing w:line="360" w:lineRule="exact"/>
        <w:ind w:left="3675" w:firstLine="720"/>
        <w:jc w:val="both"/>
        <w:rPr>
          <w:sz w:val="28"/>
          <w:szCs w:val="28"/>
          <w:lang w:val="be-BY"/>
        </w:rPr>
      </w:pPr>
      <w:r>
        <w:rPr>
          <w:sz w:val="28"/>
          <w:szCs w:val="28"/>
          <w:lang w:val="be-BY"/>
        </w:rPr>
        <w:t>кандыдат філалагічных навук, дацэнт</w:t>
      </w:r>
    </w:p>
    <w:p w:rsidR="0030714A" w:rsidRPr="00562C74" w:rsidRDefault="00D5302B" w:rsidP="00A84C85">
      <w:pPr>
        <w:spacing w:line="360" w:lineRule="exact"/>
        <w:ind w:left="4395"/>
        <w:jc w:val="both"/>
        <w:rPr>
          <w:sz w:val="28"/>
          <w:szCs w:val="28"/>
          <w:lang w:val="be-BY"/>
        </w:rPr>
      </w:pPr>
      <w:r>
        <w:rPr>
          <w:sz w:val="28"/>
          <w:szCs w:val="28"/>
          <w:lang w:val="be-BY"/>
        </w:rPr>
        <w:t xml:space="preserve">кафедры </w:t>
      </w:r>
      <w:r w:rsidR="0030714A">
        <w:rPr>
          <w:sz w:val="28"/>
          <w:szCs w:val="28"/>
          <w:lang w:val="be-BY"/>
        </w:rPr>
        <w:t xml:space="preserve">замежных моў установы адукацыі </w:t>
      </w:r>
      <w:r w:rsidR="009F177F">
        <w:rPr>
          <w:sz w:val="28"/>
          <w:szCs w:val="28"/>
          <w:lang w:val="be-BY"/>
        </w:rPr>
        <w:t>«Брэсцкі</w:t>
      </w:r>
      <w:r w:rsidR="0030714A" w:rsidRPr="00562C74">
        <w:rPr>
          <w:sz w:val="28"/>
          <w:szCs w:val="28"/>
          <w:lang w:val="be-BY"/>
        </w:rPr>
        <w:t xml:space="preserve"> дзяржаўны ўніверсітэт імя </w:t>
      </w:r>
      <w:r w:rsidR="009F177F">
        <w:rPr>
          <w:sz w:val="28"/>
          <w:szCs w:val="28"/>
          <w:lang w:val="be-BY"/>
        </w:rPr>
        <w:t>А. С. Пушкіна</w:t>
      </w:r>
      <w:r w:rsidR="0030714A" w:rsidRPr="00562C74">
        <w:rPr>
          <w:sz w:val="28"/>
          <w:szCs w:val="28"/>
          <w:lang w:val="be-BY"/>
        </w:rPr>
        <w:t>»</w:t>
      </w:r>
    </w:p>
    <w:p w:rsidR="0030714A" w:rsidRPr="00AD75BC" w:rsidRDefault="0030714A" w:rsidP="00A84C85">
      <w:pPr>
        <w:spacing w:line="360" w:lineRule="exact"/>
        <w:ind w:left="4395" w:firstLine="86"/>
        <w:jc w:val="both"/>
        <w:rPr>
          <w:sz w:val="28"/>
          <w:szCs w:val="28"/>
          <w:lang w:val="be-BY"/>
        </w:rPr>
      </w:pPr>
    </w:p>
    <w:p w:rsidR="00562C74" w:rsidRDefault="00562C74" w:rsidP="0098509F">
      <w:pPr>
        <w:spacing w:line="360" w:lineRule="exact"/>
        <w:jc w:val="both"/>
        <w:rPr>
          <w:sz w:val="28"/>
          <w:szCs w:val="28"/>
          <w:lang w:val="be-BY"/>
        </w:rPr>
      </w:pPr>
    </w:p>
    <w:p w:rsidR="00D5302B" w:rsidRPr="00D5302B" w:rsidRDefault="00D5302B" w:rsidP="0098509F">
      <w:pPr>
        <w:spacing w:line="360" w:lineRule="exact"/>
        <w:jc w:val="both"/>
        <w:rPr>
          <w:sz w:val="28"/>
          <w:szCs w:val="28"/>
          <w:lang w:val="be-BY"/>
        </w:rPr>
      </w:pPr>
    </w:p>
    <w:p w:rsidR="00997B60" w:rsidRPr="0030714A" w:rsidRDefault="0059786F" w:rsidP="0030714A">
      <w:pPr>
        <w:spacing w:line="360" w:lineRule="exact"/>
        <w:ind w:left="4320" w:hanging="4320"/>
        <w:jc w:val="both"/>
        <w:rPr>
          <w:sz w:val="28"/>
          <w:szCs w:val="28"/>
          <w:lang w:val="be-BY"/>
        </w:rPr>
      </w:pPr>
      <w:r w:rsidRPr="00AD75BC">
        <w:rPr>
          <w:b/>
          <w:sz w:val="28"/>
          <w:szCs w:val="28"/>
          <w:lang w:val="be-BY"/>
        </w:rPr>
        <w:t>Апаніруючая арганізацыя</w:t>
      </w:r>
      <w:r w:rsidR="00D5302B">
        <w:rPr>
          <w:b/>
          <w:sz w:val="28"/>
          <w:szCs w:val="28"/>
          <w:lang w:val="be-BY"/>
        </w:rPr>
        <w:tab/>
      </w:r>
      <w:r w:rsidR="009F177F">
        <w:rPr>
          <w:sz w:val="28"/>
          <w:szCs w:val="28"/>
          <w:lang w:val="be-BY"/>
        </w:rPr>
        <w:t>у</w:t>
      </w:r>
      <w:r w:rsidR="0030714A">
        <w:rPr>
          <w:sz w:val="28"/>
          <w:szCs w:val="28"/>
          <w:lang w:val="be-BY"/>
        </w:rPr>
        <w:t>станова</w:t>
      </w:r>
      <w:r w:rsidR="0030714A" w:rsidRPr="0030714A">
        <w:rPr>
          <w:sz w:val="28"/>
          <w:szCs w:val="28"/>
          <w:lang w:val="be-BY"/>
        </w:rPr>
        <w:t xml:space="preserve"> адукацыі «Мінскі дзяржаўны лінгвістычны ўніверсітэт»</w:t>
      </w:r>
    </w:p>
    <w:p w:rsidR="00997B60" w:rsidRPr="00AD75BC" w:rsidRDefault="00997B60" w:rsidP="0098509F">
      <w:pPr>
        <w:spacing w:line="360" w:lineRule="exact"/>
        <w:jc w:val="both"/>
        <w:rPr>
          <w:sz w:val="28"/>
          <w:szCs w:val="28"/>
          <w:lang w:val="be-BY"/>
        </w:rPr>
      </w:pPr>
    </w:p>
    <w:p w:rsidR="00997B60" w:rsidRPr="00AD75BC" w:rsidRDefault="00997B60" w:rsidP="0098509F">
      <w:pPr>
        <w:spacing w:line="360" w:lineRule="exact"/>
        <w:jc w:val="both"/>
        <w:rPr>
          <w:sz w:val="28"/>
          <w:szCs w:val="28"/>
          <w:lang w:val="be-BY"/>
        </w:rPr>
      </w:pPr>
    </w:p>
    <w:p w:rsidR="00997B60" w:rsidRPr="00AD75BC" w:rsidRDefault="00C51E35" w:rsidP="00C51E35">
      <w:pPr>
        <w:spacing w:line="360" w:lineRule="exact"/>
        <w:ind w:firstLine="720"/>
        <w:jc w:val="both"/>
        <w:rPr>
          <w:sz w:val="28"/>
          <w:szCs w:val="28"/>
          <w:lang w:val="be-BY"/>
        </w:rPr>
      </w:pPr>
      <w:r>
        <w:rPr>
          <w:sz w:val="28"/>
          <w:szCs w:val="28"/>
          <w:lang w:val="be-BY"/>
        </w:rPr>
        <w:t xml:space="preserve">Абарона адбудзецца </w:t>
      </w:r>
      <w:r w:rsidR="0030714A">
        <w:rPr>
          <w:sz w:val="28"/>
          <w:szCs w:val="28"/>
          <w:lang w:val="be-BY"/>
        </w:rPr>
        <w:t>25</w:t>
      </w:r>
      <w:r w:rsidR="0059786F" w:rsidRPr="00AD75BC">
        <w:rPr>
          <w:sz w:val="28"/>
          <w:szCs w:val="28"/>
          <w:lang w:val="be-BY"/>
        </w:rPr>
        <w:t xml:space="preserve"> </w:t>
      </w:r>
      <w:r w:rsidR="0030714A">
        <w:rPr>
          <w:sz w:val="28"/>
          <w:szCs w:val="28"/>
          <w:lang w:val="be-BY"/>
        </w:rPr>
        <w:t>кастрычніка 2019 г. у 1</w:t>
      </w:r>
      <w:r>
        <w:rPr>
          <w:sz w:val="28"/>
          <w:szCs w:val="28"/>
          <w:lang w:val="be-BY"/>
        </w:rPr>
        <w:t>2</w:t>
      </w:r>
      <w:r w:rsidR="0030714A">
        <w:rPr>
          <w:sz w:val="28"/>
          <w:szCs w:val="28"/>
          <w:lang w:val="be-BY"/>
        </w:rPr>
        <w:t>.</w:t>
      </w:r>
      <w:r>
        <w:rPr>
          <w:sz w:val="28"/>
          <w:szCs w:val="28"/>
          <w:lang w:val="be-BY"/>
        </w:rPr>
        <w:t>0</w:t>
      </w:r>
      <w:r w:rsidR="0030714A">
        <w:rPr>
          <w:sz w:val="28"/>
          <w:szCs w:val="28"/>
          <w:lang w:val="be-BY"/>
        </w:rPr>
        <w:t>0</w:t>
      </w:r>
      <w:r w:rsidR="0059786F" w:rsidRPr="00AD75BC">
        <w:rPr>
          <w:sz w:val="28"/>
          <w:szCs w:val="28"/>
          <w:lang w:val="be-BY"/>
        </w:rPr>
        <w:t xml:space="preserve"> на пасяджэнні савета па абароне дысертацый Д 02.01.12 пры Беларускім дзяржаўным універсітэце (200030, г. Мінск, вул. К. Маркса, 31, філалагічны факультэт, аўд. 62; тэл</w:t>
      </w:r>
      <w:r w:rsidR="00C65649">
        <w:rPr>
          <w:sz w:val="28"/>
          <w:szCs w:val="28"/>
          <w:lang w:val="be-BY"/>
        </w:rPr>
        <w:t>.</w:t>
      </w:r>
      <w:r w:rsidR="0059786F" w:rsidRPr="00AD75BC">
        <w:rPr>
          <w:sz w:val="28"/>
          <w:szCs w:val="28"/>
          <w:lang w:val="be-BY"/>
        </w:rPr>
        <w:t xml:space="preserve"> вучонага сакратара: 327-63-78).</w:t>
      </w:r>
    </w:p>
    <w:p w:rsidR="00997B60" w:rsidRPr="00AD75BC" w:rsidRDefault="00997B60" w:rsidP="0098509F">
      <w:pPr>
        <w:spacing w:line="360" w:lineRule="exact"/>
        <w:jc w:val="both"/>
        <w:rPr>
          <w:sz w:val="28"/>
          <w:szCs w:val="28"/>
          <w:lang w:val="be-BY"/>
        </w:rPr>
      </w:pPr>
    </w:p>
    <w:p w:rsidR="00997B60" w:rsidRPr="00AD75BC" w:rsidRDefault="0059786F" w:rsidP="00C51E35">
      <w:pPr>
        <w:spacing w:line="360" w:lineRule="exact"/>
        <w:ind w:firstLine="720"/>
        <w:jc w:val="both"/>
        <w:rPr>
          <w:sz w:val="28"/>
          <w:szCs w:val="28"/>
          <w:lang w:val="be-BY"/>
        </w:rPr>
      </w:pPr>
      <w:r w:rsidRPr="00AD75BC">
        <w:rPr>
          <w:sz w:val="28"/>
          <w:szCs w:val="28"/>
          <w:lang w:val="be-BY"/>
        </w:rPr>
        <w:t>З дысертацыяй можна азнаёміцца ў Фундаментальнай бібліятэцы Беларускага дзяржаўнага ўніверсітэта.</w:t>
      </w:r>
    </w:p>
    <w:p w:rsidR="00997B60" w:rsidRPr="00AD75BC" w:rsidRDefault="00997B60" w:rsidP="0098509F">
      <w:pPr>
        <w:spacing w:line="360" w:lineRule="exact"/>
        <w:jc w:val="both"/>
        <w:rPr>
          <w:sz w:val="28"/>
          <w:szCs w:val="28"/>
          <w:lang w:val="be-BY"/>
        </w:rPr>
      </w:pPr>
    </w:p>
    <w:p w:rsidR="00997B60" w:rsidRPr="00AD75BC" w:rsidRDefault="0059786F" w:rsidP="00C51E35">
      <w:pPr>
        <w:spacing w:line="360" w:lineRule="exact"/>
        <w:ind w:firstLine="720"/>
        <w:jc w:val="both"/>
        <w:rPr>
          <w:sz w:val="28"/>
          <w:szCs w:val="28"/>
          <w:lang w:val="be-BY"/>
        </w:rPr>
      </w:pPr>
      <w:r w:rsidRPr="00AD75BC">
        <w:rPr>
          <w:sz w:val="28"/>
          <w:szCs w:val="28"/>
          <w:lang w:val="be-BY"/>
        </w:rPr>
        <w:t>Аўтарэферат разасланы «___» верасня 2019 г.</w:t>
      </w:r>
    </w:p>
    <w:p w:rsidR="00997B60" w:rsidRDefault="00997B60" w:rsidP="0098509F">
      <w:pPr>
        <w:spacing w:line="360" w:lineRule="exact"/>
        <w:jc w:val="both"/>
        <w:rPr>
          <w:sz w:val="28"/>
          <w:szCs w:val="28"/>
          <w:lang w:val="be-BY"/>
        </w:rPr>
      </w:pPr>
    </w:p>
    <w:p w:rsidR="0030714A" w:rsidRPr="00AD75BC" w:rsidRDefault="0030714A" w:rsidP="0098509F">
      <w:pPr>
        <w:spacing w:line="360" w:lineRule="exact"/>
        <w:jc w:val="both"/>
        <w:rPr>
          <w:sz w:val="28"/>
          <w:szCs w:val="28"/>
          <w:lang w:val="be-BY"/>
        </w:rPr>
      </w:pPr>
    </w:p>
    <w:p w:rsidR="00997B60" w:rsidRPr="00AD75BC" w:rsidRDefault="0059786F" w:rsidP="0098509F">
      <w:pPr>
        <w:spacing w:line="360" w:lineRule="exact"/>
        <w:jc w:val="both"/>
        <w:rPr>
          <w:sz w:val="28"/>
          <w:szCs w:val="28"/>
          <w:lang w:val="be-BY"/>
        </w:rPr>
      </w:pPr>
      <w:r w:rsidRPr="00AD75BC">
        <w:rPr>
          <w:sz w:val="28"/>
          <w:szCs w:val="28"/>
          <w:lang w:val="be-BY"/>
        </w:rPr>
        <w:t xml:space="preserve">Вучоны сакратар </w:t>
      </w:r>
    </w:p>
    <w:p w:rsidR="00A8710D" w:rsidRDefault="0059786F" w:rsidP="0098509F">
      <w:pPr>
        <w:spacing w:after="200" w:line="360" w:lineRule="exact"/>
        <w:rPr>
          <w:sz w:val="28"/>
          <w:szCs w:val="28"/>
          <w:lang w:val="be-BY"/>
        </w:rPr>
        <w:sectPr w:rsidR="00A8710D" w:rsidSect="009F7410">
          <w:pgSz w:w="11906" w:h="16838"/>
          <w:pgMar w:top="1276" w:right="1133" w:bottom="1417" w:left="1134" w:header="708" w:footer="708" w:gutter="0"/>
          <w:cols w:space="720"/>
          <w:titlePg/>
          <w:docGrid w:linePitch="326"/>
        </w:sectPr>
      </w:pPr>
      <w:r w:rsidRPr="00AD75BC">
        <w:rPr>
          <w:sz w:val="28"/>
          <w:szCs w:val="28"/>
          <w:lang w:val="be-BY"/>
        </w:rPr>
        <w:t>савета па абароне дысертацый</w:t>
      </w:r>
      <w:r w:rsidRPr="00AD75BC">
        <w:rPr>
          <w:sz w:val="28"/>
          <w:szCs w:val="28"/>
          <w:lang w:val="be-BY"/>
        </w:rPr>
        <w:tab/>
      </w:r>
      <w:r w:rsidRPr="00AD75BC">
        <w:rPr>
          <w:sz w:val="28"/>
          <w:szCs w:val="28"/>
          <w:lang w:val="be-BY"/>
        </w:rPr>
        <w:tab/>
      </w:r>
      <w:r w:rsidR="00C51E35">
        <w:rPr>
          <w:sz w:val="28"/>
          <w:szCs w:val="28"/>
          <w:lang w:val="be-BY"/>
        </w:rPr>
        <w:tab/>
      </w:r>
      <w:r w:rsidR="00C51E35">
        <w:rPr>
          <w:sz w:val="28"/>
          <w:szCs w:val="28"/>
          <w:lang w:val="be-BY"/>
        </w:rPr>
        <w:tab/>
      </w:r>
      <w:r w:rsidRPr="00AD75BC">
        <w:rPr>
          <w:sz w:val="28"/>
          <w:szCs w:val="28"/>
          <w:lang w:val="be-BY"/>
        </w:rPr>
        <w:tab/>
        <w:t>Хмяльніцкі М. М.</w:t>
      </w:r>
    </w:p>
    <w:p w:rsidR="00997B60" w:rsidRPr="00AD75BC" w:rsidRDefault="0059786F" w:rsidP="0098509F">
      <w:pPr>
        <w:spacing w:line="360" w:lineRule="exact"/>
        <w:jc w:val="center"/>
        <w:rPr>
          <w:b/>
          <w:sz w:val="28"/>
          <w:szCs w:val="28"/>
          <w:lang w:val="be-BY"/>
        </w:rPr>
      </w:pPr>
      <w:r w:rsidRPr="00AD75BC">
        <w:rPr>
          <w:b/>
          <w:sz w:val="28"/>
          <w:szCs w:val="28"/>
          <w:lang w:val="be-BY"/>
        </w:rPr>
        <w:lastRenderedPageBreak/>
        <w:t>УВОДЗІНЫ</w:t>
      </w:r>
    </w:p>
    <w:p w:rsidR="00997B60" w:rsidRPr="00AD75BC" w:rsidRDefault="00997B60" w:rsidP="0098509F">
      <w:pPr>
        <w:spacing w:line="360" w:lineRule="exact"/>
        <w:ind w:firstLine="709"/>
        <w:jc w:val="center"/>
        <w:rPr>
          <w:b/>
          <w:sz w:val="28"/>
          <w:szCs w:val="28"/>
          <w:lang w:val="be-BY"/>
        </w:rPr>
      </w:pPr>
    </w:p>
    <w:p w:rsidR="00997B60" w:rsidRPr="00AD75BC" w:rsidRDefault="0059786F" w:rsidP="0098509F">
      <w:pPr>
        <w:tabs>
          <w:tab w:val="left" w:pos="567"/>
        </w:tabs>
        <w:spacing w:line="360" w:lineRule="exact"/>
        <w:ind w:firstLine="709"/>
        <w:jc w:val="both"/>
        <w:rPr>
          <w:sz w:val="28"/>
          <w:szCs w:val="28"/>
          <w:lang w:val="be-BY"/>
        </w:rPr>
      </w:pPr>
      <w:r w:rsidRPr="00AD75BC">
        <w:rPr>
          <w:sz w:val="28"/>
          <w:szCs w:val="28"/>
          <w:lang w:val="be-BY"/>
        </w:rPr>
        <w:t xml:space="preserve">На мяжы XIX–XX стст. фармуецца новая культурная парадыгма і новы тып мастацкага мыслення, што было абумоўлена крызісам пазітывісцкага і рацыяналісцкага светаўспрымання і вяртаннем цікавасці да міфа як магчымага сродку знайсці ўніверсальныя адказы на анталагічныя пытанні часу. На аснове міфапаэтычнай вобразнасці асобныя мастакі ствараюць паэтычныя сусветы, якія ўздзейнічаюць на фармаванне мастацкага аблічча літаратур на нацыянальным і наднацыянальным узроўнях. Падобным чынам можна акрэсліць творчасць ірландскага англамоўнага паэта і драматурга </w:t>
      </w:r>
      <w:r w:rsidRPr="00C51E35">
        <w:rPr>
          <w:b/>
          <w:sz w:val="28"/>
          <w:szCs w:val="28"/>
          <w:lang w:val="be-BY"/>
        </w:rPr>
        <w:t xml:space="preserve">Уільяма Батлера Ейтса </w:t>
      </w:r>
      <w:r w:rsidRPr="00C51E35">
        <w:rPr>
          <w:b/>
          <w:i/>
          <w:sz w:val="28"/>
          <w:szCs w:val="28"/>
          <w:lang w:val="be-BY"/>
        </w:rPr>
        <w:t>(William Butler Yeats, 1865–1939)</w:t>
      </w:r>
      <w:r w:rsidR="00C51E35">
        <w:rPr>
          <w:sz w:val="28"/>
          <w:szCs w:val="28"/>
          <w:lang w:val="be-BY"/>
        </w:rPr>
        <w:t xml:space="preserve"> і яго</w:t>
      </w:r>
      <w:r w:rsidRPr="00AD75BC">
        <w:rPr>
          <w:sz w:val="28"/>
          <w:szCs w:val="28"/>
          <w:lang w:val="be-BY"/>
        </w:rPr>
        <w:t xml:space="preserve"> ролю ў станаўленні і развіцці ірландскай літаратуры на працягу ўсяго XX ст.</w:t>
      </w:r>
    </w:p>
    <w:p w:rsidR="00997B60" w:rsidRPr="00AD75BC" w:rsidRDefault="0059786F" w:rsidP="0098509F">
      <w:pPr>
        <w:tabs>
          <w:tab w:val="left" w:pos="567"/>
        </w:tabs>
        <w:spacing w:line="360" w:lineRule="exact"/>
        <w:ind w:firstLine="709"/>
        <w:jc w:val="both"/>
        <w:rPr>
          <w:color w:val="000000"/>
          <w:sz w:val="28"/>
          <w:szCs w:val="28"/>
          <w:lang w:val="be-BY"/>
        </w:rPr>
      </w:pPr>
      <w:r w:rsidRPr="00AD75BC">
        <w:rPr>
          <w:color w:val="000000"/>
          <w:sz w:val="28"/>
          <w:szCs w:val="28"/>
          <w:lang w:val="be-BY"/>
        </w:rPr>
        <w:t>Цікавасць крытыкаў і літаратуразн</w:t>
      </w:r>
      <w:r w:rsidR="00C51E35">
        <w:rPr>
          <w:color w:val="000000"/>
          <w:sz w:val="28"/>
          <w:szCs w:val="28"/>
          <w:lang w:val="be-BY"/>
        </w:rPr>
        <w:t>аўцаў да У. Б. Ейтса абумоўлена</w:t>
      </w:r>
      <w:r w:rsidRPr="00AD75BC">
        <w:rPr>
          <w:color w:val="000000"/>
          <w:sz w:val="28"/>
          <w:szCs w:val="28"/>
          <w:lang w:val="be-BY"/>
        </w:rPr>
        <w:t xml:space="preserve"> разнастайнасцю тэм і адценняў яго творчасці, кардынальнасцю паэтычнай эвалюцыі. Сярод яго творчай спадчыны – вершы, драмы, эсэістыка, зборнікі літаратурна апрацаванага фальклору, шматлікія лісты і артыкулы, творча пераасэнсаваная біяграфія і дэталёва распрацаваная міфа-філасофская сістэма, якая ёсць ключом да </w:t>
      </w:r>
      <w:r w:rsidRPr="00AD75BC">
        <w:rPr>
          <w:color w:val="000000" w:themeColor="text1"/>
          <w:sz w:val="28"/>
          <w:szCs w:val="28"/>
          <w:lang w:val="be-BY"/>
        </w:rPr>
        <w:t xml:space="preserve">асэнсавання </w:t>
      </w:r>
      <w:r w:rsidR="00AD75BC" w:rsidRPr="00AD75BC">
        <w:rPr>
          <w:color w:val="000000" w:themeColor="text1"/>
          <w:sz w:val="28"/>
          <w:szCs w:val="28"/>
          <w:lang w:val="be-BY"/>
        </w:rPr>
        <w:t xml:space="preserve">паэтычных </w:t>
      </w:r>
      <w:r w:rsidRPr="00AD75BC">
        <w:rPr>
          <w:color w:val="000000" w:themeColor="text1"/>
          <w:sz w:val="28"/>
          <w:szCs w:val="28"/>
          <w:lang w:val="be-BY"/>
        </w:rPr>
        <w:t>твораў</w:t>
      </w:r>
      <w:r w:rsidRPr="00AD75BC">
        <w:rPr>
          <w:color w:val="000000"/>
          <w:sz w:val="28"/>
          <w:szCs w:val="28"/>
          <w:lang w:val="be-BY"/>
        </w:rPr>
        <w:t xml:space="preserve">. </w:t>
      </w:r>
    </w:p>
    <w:p w:rsidR="00997B60" w:rsidRPr="00AD75BC" w:rsidRDefault="0059786F" w:rsidP="0098509F">
      <w:pPr>
        <w:tabs>
          <w:tab w:val="left" w:pos="567"/>
        </w:tabs>
        <w:spacing w:line="360" w:lineRule="exact"/>
        <w:ind w:firstLine="709"/>
        <w:jc w:val="both"/>
        <w:rPr>
          <w:color w:val="000000"/>
          <w:sz w:val="28"/>
          <w:szCs w:val="28"/>
          <w:lang w:val="be-BY"/>
        </w:rPr>
      </w:pPr>
      <w:r w:rsidRPr="00AD75BC">
        <w:rPr>
          <w:sz w:val="28"/>
          <w:szCs w:val="28"/>
          <w:lang w:val="be-BY"/>
        </w:rPr>
        <w:t>Умоўна можна вылучыць тры перыяды мастацкага шляху У. Б. Ейтса, якія адпавядаюць этапам трансфармацыі міфалагічнага складнік</w:t>
      </w:r>
      <w:r w:rsidR="00C65649">
        <w:rPr>
          <w:sz w:val="28"/>
          <w:szCs w:val="28"/>
          <w:lang w:val="be-BY"/>
        </w:rPr>
        <w:t>у ў яго творчасці: 1) 1885–1904 </w:t>
      </w:r>
      <w:r w:rsidRPr="00AD75BC">
        <w:rPr>
          <w:sz w:val="28"/>
          <w:szCs w:val="28"/>
          <w:lang w:val="be-BY"/>
        </w:rPr>
        <w:t>гг. – ранняя творчасць, для якой характэрныя неарамантычныя і сімвалісцкія рысы, цікавасць да фальклору; 2) 1904–1916 гг. – прамежкавы перыяд, пошукі новай паэтыкі, пераход ад міфалагічнай сюжэтнасці да выкарыстання вобразаў з рэальнага жыцця; 3) 1916–1939 гг. – сталая творчасць, светапоглядная аснова якой сфармуляваная ў міфа-рэлігійна-філасофскай канцэпцыі, якую крытыкі лічаць фундаментам Ейтсавай міфатворчасці.</w:t>
      </w:r>
    </w:p>
    <w:p w:rsidR="00997B60" w:rsidRPr="00AD75BC" w:rsidRDefault="00AD75BC" w:rsidP="0098509F">
      <w:pPr>
        <w:tabs>
          <w:tab w:val="left" w:pos="567"/>
        </w:tabs>
        <w:spacing w:line="360" w:lineRule="exact"/>
        <w:ind w:firstLine="709"/>
        <w:jc w:val="both"/>
        <w:rPr>
          <w:color w:val="000000"/>
          <w:sz w:val="28"/>
          <w:szCs w:val="28"/>
          <w:lang w:val="be-BY"/>
        </w:rPr>
      </w:pPr>
      <w:r w:rsidRPr="00AD75BC">
        <w:rPr>
          <w:color w:val="000000" w:themeColor="text1"/>
          <w:sz w:val="28"/>
          <w:szCs w:val="28"/>
          <w:lang w:val="be-BY"/>
        </w:rPr>
        <w:t>Д</w:t>
      </w:r>
      <w:r w:rsidR="0059786F" w:rsidRPr="00AD75BC">
        <w:rPr>
          <w:color w:val="000000"/>
          <w:sz w:val="28"/>
          <w:szCs w:val="28"/>
          <w:lang w:val="be-BY"/>
        </w:rPr>
        <w:t xml:space="preserve">аследаванне прысвечанае асаблівасцям </w:t>
      </w:r>
      <w:r w:rsidR="001C24A2">
        <w:rPr>
          <w:color w:val="000000"/>
          <w:sz w:val="28"/>
          <w:szCs w:val="28"/>
          <w:lang w:val="be-BY"/>
        </w:rPr>
        <w:t xml:space="preserve">функцыянавання </w:t>
      </w:r>
      <w:r w:rsidR="0059786F" w:rsidRPr="00AD75BC">
        <w:rPr>
          <w:color w:val="000000"/>
          <w:sz w:val="28"/>
          <w:szCs w:val="28"/>
          <w:lang w:val="be-BY"/>
        </w:rPr>
        <w:t xml:space="preserve">міфапаэтыкі ў творчасці У. Б. Ейтса, а менавіта праблеме выкарыстання міфа ў розных якасцях: як сюжэтнай асновы, крыніцы матываў і вобразаў, як асновы паэтыкі і структурнай арганізацыі тэксту і як мэтанакіраванага сацыяльнага дзеяння – спробы зрабіць творчасць каталізатарам </w:t>
      </w:r>
      <w:r w:rsidR="00EA3345">
        <w:rPr>
          <w:color w:val="000000"/>
          <w:sz w:val="28"/>
          <w:szCs w:val="28"/>
          <w:lang w:val="be-BY"/>
        </w:rPr>
        <w:t>грамадскіх</w:t>
      </w:r>
      <w:r w:rsidR="0059786F" w:rsidRPr="00AD75BC">
        <w:rPr>
          <w:color w:val="000000"/>
          <w:sz w:val="28"/>
          <w:szCs w:val="28"/>
          <w:lang w:val="be-BY"/>
        </w:rPr>
        <w:t xml:space="preserve"> працэсаў. У даследаванні міф </w:t>
      </w:r>
      <w:r w:rsidRPr="00AD75BC">
        <w:rPr>
          <w:color w:val="000000" w:themeColor="text1"/>
          <w:sz w:val="28"/>
          <w:szCs w:val="28"/>
          <w:lang w:val="be-BY"/>
        </w:rPr>
        <w:t>у</w:t>
      </w:r>
      <w:r w:rsidR="0059786F" w:rsidRPr="00AD75BC">
        <w:rPr>
          <w:color w:val="000000"/>
          <w:sz w:val="28"/>
          <w:szCs w:val="28"/>
          <w:lang w:val="be-BY"/>
        </w:rPr>
        <w:t xml:space="preserve"> мастацкай сістэме У. Б. Ейтса </w:t>
      </w:r>
      <w:r w:rsidRPr="00AD75BC">
        <w:rPr>
          <w:color w:val="000000"/>
          <w:sz w:val="28"/>
          <w:szCs w:val="28"/>
          <w:lang w:val="be-BY"/>
        </w:rPr>
        <w:t xml:space="preserve">выяўляецца </w:t>
      </w:r>
      <w:r w:rsidR="0059786F" w:rsidRPr="00AD75BC">
        <w:rPr>
          <w:color w:val="000000"/>
          <w:sz w:val="28"/>
          <w:szCs w:val="28"/>
          <w:lang w:val="be-BY"/>
        </w:rPr>
        <w:t xml:space="preserve">ў розных аспектах: на раннім этапе як </w:t>
      </w:r>
      <w:r w:rsidR="0059786F" w:rsidRPr="00AD75BC">
        <w:rPr>
          <w:i/>
          <w:color w:val="000000"/>
          <w:sz w:val="28"/>
          <w:szCs w:val="28"/>
          <w:lang w:val="be-BY"/>
        </w:rPr>
        <w:t>топас</w:t>
      </w:r>
      <w:r w:rsidR="00C65649">
        <w:rPr>
          <w:color w:val="000000"/>
          <w:sz w:val="28"/>
          <w:szCs w:val="28"/>
          <w:lang w:val="be-BY"/>
        </w:rPr>
        <w:t> </w:t>
      </w:r>
      <w:r w:rsidR="0059786F" w:rsidRPr="00AD75BC">
        <w:rPr>
          <w:color w:val="000000"/>
          <w:sz w:val="28"/>
          <w:szCs w:val="28"/>
          <w:lang w:val="be-BY"/>
        </w:rPr>
        <w:t xml:space="preserve">– культурная ўніверсалія, якая транслюе пэўныя мастацкія і духоўныя каштоўнасці, а пасля мяняе сваю функцыю і выступае ў якасці </w:t>
      </w:r>
      <w:r w:rsidR="0059786F" w:rsidRPr="00AD75BC">
        <w:rPr>
          <w:i/>
          <w:color w:val="000000"/>
          <w:sz w:val="28"/>
          <w:szCs w:val="28"/>
          <w:lang w:val="be-BY"/>
        </w:rPr>
        <w:t>дыскурсу</w:t>
      </w:r>
      <w:r w:rsidR="00C65649">
        <w:rPr>
          <w:color w:val="000000"/>
          <w:sz w:val="28"/>
          <w:szCs w:val="28"/>
          <w:lang w:val="be-BY"/>
        </w:rPr>
        <w:t> </w:t>
      </w:r>
      <w:r w:rsidR="0059786F" w:rsidRPr="00AD75BC">
        <w:rPr>
          <w:color w:val="000000"/>
          <w:sz w:val="28"/>
          <w:szCs w:val="28"/>
          <w:lang w:val="be-BY"/>
        </w:rPr>
        <w:t>– структуры, якая задае спецыфіку ўспрымання тэксту.</w:t>
      </w:r>
    </w:p>
    <w:p w:rsidR="00997B60" w:rsidRPr="00C60776" w:rsidRDefault="0059786F" w:rsidP="00C60776">
      <w:pPr>
        <w:tabs>
          <w:tab w:val="left" w:pos="567"/>
        </w:tabs>
        <w:spacing w:line="360" w:lineRule="exact"/>
        <w:ind w:firstLine="709"/>
        <w:jc w:val="both"/>
        <w:rPr>
          <w:color w:val="000000"/>
          <w:sz w:val="28"/>
          <w:szCs w:val="28"/>
          <w:lang w:val="be-BY"/>
        </w:rPr>
      </w:pPr>
      <w:r w:rsidRPr="00AD75BC">
        <w:rPr>
          <w:b/>
          <w:i/>
          <w:color w:val="000000"/>
          <w:sz w:val="28"/>
          <w:szCs w:val="28"/>
          <w:lang w:val="be-BY"/>
        </w:rPr>
        <w:t>Актуальнасць</w:t>
      </w:r>
      <w:r w:rsidRPr="00AD75BC">
        <w:rPr>
          <w:color w:val="000000"/>
          <w:sz w:val="28"/>
          <w:szCs w:val="28"/>
          <w:lang w:val="be-BY"/>
        </w:rPr>
        <w:t xml:space="preserve"> </w:t>
      </w:r>
      <w:r w:rsidR="001C24A2">
        <w:rPr>
          <w:color w:val="000000"/>
          <w:sz w:val="28"/>
          <w:szCs w:val="28"/>
          <w:lang w:val="be-BY"/>
        </w:rPr>
        <w:t>дадзенага</w:t>
      </w:r>
      <w:r w:rsidRPr="00AD75BC">
        <w:rPr>
          <w:color w:val="000000"/>
          <w:sz w:val="28"/>
          <w:szCs w:val="28"/>
          <w:lang w:val="be-BY"/>
        </w:rPr>
        <w:t xml:space="preserve"> дысертацыйнага даследавання абумоўленая шэрагам прычын. Нягледзячы на тое, што творчасць У. Б. Ейтса грунтоўна даследаваная замежнымі літаратуразнаўцамі, </w:t>
      </w:r>
      <w:r w:rsidR="001C24A2">
        <w:rPr>
          <w:color w:val="000000"/>
          <w:sz w:val="28"/>
          <w:szCs w:val="28"/>
          <w:lang w:val="be-BY"/>
        </w:rPr>
        <w:t xml:space="preserve">адсутнічаюць </w:t>
      </w:r>
      <w:r w:rsidRPr="00AD75BC">
        <w:rPr>
          <w:color w:val="000000"/>
          <w:sz w:val="28"/>
          <w:szCs w:val="28"/>
          <w:lang w:val="be-BY"/>
        </w:rPr>
        <w:t xml:space="preserve">працы, дзе міф у </w:t>
      </w:r>
      <w:r w:rsidRPr="00AD75BC">
        <w:rPr>
          <w:color w:val="000000"/>
          <w:sz w:val="28"/>
          <w:szCs w:val="28"/>
          <w:lang w:val="be-BY"/>
        </w:rPr>
        <w:lastRenderedPageBreak/>
        <w:t>мастацкай сістэме</w:t>
      </w:r>
      <w:r w:rsidR="00C60776">
        <w:rPr>
          <w:color w:val="000000"/>
          <w:sz w:val="28"/>
          <w:szCs w:val="28"/>
          <w:lang w:val="be-BY"/>
        </w:rPr>
        <w:t xml:space="preserve"> Ейтса разглядаецца як дыскурсіў</w:t>
      </w:r>
      <w:r w:rsidRPr="00AD75BC">
        <w:rPr>
          <w:color w:val="000000"/>
          <w:sz w:val="28"/>
          <w:szCs w:val="28"/>
          <w:lang w:val="be-BY"/>
        </w:rPr>
        <w:t xml:space="preserve">ная прастора для стварэння аўтарскай карціны свету. Такое даследаванне </w:t>
      </w:r>
      <w:r w:rsidR="00AD75BC">
        <w:rPr>
          <w:color w:val="000000"/>
          <w:sz w:val="28"/>
          <w:szCs w:val="28"/>
          <w:lang w:val="be-BY"/>
        </w:rPr>
        <w:t xml:space="preserve">паглыбляе </w:t>
      </w:r>
      <w:r w:rsidRPr="00AD75BC">
        <w:rPr>
          <w:color w:val="000000"/>
          <w:sz w:val="28"/>
          <w:szCs w:val="28"/>
          <w:lang w:val="be-BY"/>
        </w:rPr>
        <w:t>разуменне спецыфікі мастацкага і светапогляднага пераасэнсавання міфа ў эпоху мадэрнізму, што</w:t>
      </w:r>
      <w:r w:rsidR="00AD75BC">
        <w:rPr>
          <w:color w:val="000000"/>
          <w:sz w:val="28"/>
          <w:szCs w:val="28"/>
          <w:lang w:val="be-BY"/>
        </w:rPr>
        <w:t xml:space="preserve"> паўплывала</w:t>
      </w:r>
      <w:r w:rsidRPr="00AD75BC">
        <w:rPr>
          <w:color w:val="000000"/>
          <w:sz w:val="28"/>
          <w:szCs w:val="28"/>
          <w:lang w:val="be-BY"/>
        </w:rPr>
        <w:t xml:space="preserve"> на культурную парадыгму XX ст., і ўзаемасувязей паміж міфам і літаратурай. </w:t>
      </w:r>
      <w:r w:rsidR="00AD75BC">
        <w:rPr>
          <w:sz w:val="28"/>
          <w:szCs w:val="28"/>
          <w:lang w:val="be-BY"/>
        </w:rPr>
        <w:t>Аналіз</w:t>
      </w:r>
      <w:r w:rsidRPr="00AD75BC">
        <w:rPr>
          <w:sz w:val="28"/>
          <w:szCs w:val="28"/>
          <w:lang w:val="be-BY"/>
        </w:rPr>
        <w:t xml:space="preserve"> міфапаэтычных аспектаў мастацкай сістэмы У. Б. Ейтса спрыяе вывучэнню асаблівасцей развіцця ірландскай</w:t>
      </w:r>
      <w:r w:rsidR="001C24A2">
        <w:rPr>
          <w:sz w:val="28"/>
          <w:szCs w:val="28"/>
          <w:lang w:val="be-BY"/>
        </w:rPr>
        <w:t xml:space="preserve"> і сусветнай літаратур</w:t>
      </w:r>
      <w:r w:rsidRPr="00AD75BC">
        <w:rPr>
          <w:sz w:val="28"/>
          <w:szCs w:val="28"/>
          <w:lang w:val="be-BY"/>
        </w:rPr>
        <w:t xml:space="preserve"> і асэнсаванню працэсаў міфалагізацыі ў культуры XX ст., а праз гэта – тыпалагічнаму даследаванню міфапаэтыкі беларускіх аўтараў, якія працавалі ў той жа гісторыка-культурны перыяд (Янкі Купалы, М. Багдановіча, В. Ластоўскага, Алеся Гаруна, Н. Арсенневай і інш.). </w:t>
      </w:r>
      <w:r w:rsidRPr="00AD75BC">
        <w:rPr>
          <w:color w:val="000000"/>
          <w:sz w:val="28"/>
          <w:szCs w:val="28"/>
          <w:lang w:val="be-BY"/>
        </w:rPr>
        <w:t>Варта адзначыць недастатковую ўвагу беларускіх навукоўцаў да творчай спадчыны У. Б. Ейтса і</w:t>
      </w:r>
      <w:r w:rsidRPr="00AD75BC">
        <w:rPr>
          <w:sz w:val="28"/>
          <w:szCs w:val="28"/>
          <w:lang w:val="be-BY"/>
        </w:rPr>
        <w:t xml:space="preserve"> адсутнасць айчынных даследаванняў – як агульна-сістэмных, так і прысвечаных асобным праблемам, напрыклад, механізмам мастацкай трансфармацыі міфалагічных вобразаў і матываў.</w:t>
      </w:r>
      <w:r w:rsidRPr="00AD75BC">
        <w:rPr>
          <w:color w:val="000000"/>
          <w:sz w:val="28"/>
          <w:szCs w:val="28"/>
          <w:lang w:val="be-BY"/>
        </w:rPr>
        <w:t xml:space="preserve"> У беларускім літаратуразнаўстве творчасць У. Б. Ейтса прадстаўленая пераважна ў </w:t>
      </w:r>
      <w:r w:rsidR="002E16B3">
        <w:rPr>
          <w:color w:val="000000"/>
          <w:sz w:val="28"/>
          <w:szCs w:val="28"/>
          <w:lang w:val="be-BY"/>
        </w:rPr>
        <w:t>кампаратыўным</w:t>
      </w:r>
      <w:r w:rsidRPr="00AD75BC">
        <w:rPr>
          <w:color w:val="000000"/>
          <w:sz w:val="28"/>
          <w:szCs w:val="28"/>
          <w:lang w:val="be-BY"/>
        </w:rPr>
        <w:t xml:space="preserve"> </w:t>
      </w:r>
      <w:r w:rsidR="002E16B3">
        <w:rPr>
          <w:color w:val="000000"/>
          <w:sz w:val="28"/>
          <w:szCs w:val="28"/>
          <w:lang w:val="be-BY"/>
        </w:rPr>
        <w:t>аспекце</w:t>
      </w:r>
      <w:r w:rsidRPr="00AD75BC">
        <w:rPr>
          <w:color w:val="000000"/>
          <w:sz w:val="28"/>
          <w:szCs w:val="28"/>
          <w:lang w:val="be-BY"/>
        </w:rPr>
        <w:t xml:space="preserve"> (артыкулы І. </w:t>
      </w:r>
      <w:r w:rsidR="00AC686F">
        <w:rPr>
          <w:color w:val="000000"/>
          <w:sz w:val="28"/>
          <w:szCs w:val="28"/>
          <w:lang w:val="be-BY"/>
        </w:rPr>
        <w:t>В. </w:t>
      </w:r>
      <w:r w:rsidRPr="00AD75BC">
        <w:rPr>
          <w:color w:val="000000"/>
          <w:sz w:val="28"/>
          <w:szCs w:val="28"/>
          <w:lang w:val="be-BY"/>
        </w:rPr>
        <w:t>Поўх, У. </w:t>
      </w:r>
      <w:r w:rsidR="00AC686F">
        <w:rPr>
          <w:color w:val="000000"/>
          <w:sz w:val="28"/>
          <w:szCs w:val="28"/>
          <w:lang w:val="be-BY"/>
        </w:rPr>
        <w:t>В. </w:t>
      </w:r>
      <w:r w:rsidRPr="00AD75BC">
        <w:rPr>
          <w:color w:val="000000"/>
          <w:sz w:val="28"/>
          <w:szCs w:val="28"/>
          <w:lang w:val="be-BY"/>
        </w:rPr>
        <w:t>Рагойшы, А. </w:t>
      </w:r>
      <w:r w:rsidR="00AC686F">
        <w:rPr>
          <w:color w:val="000000"/>
          <w:sz w:val="28"/>
          <w:szCs w:val="28"/>
          <w:lang w:val="be-BY"/>
        </w:rPr>
        <w:t>Я. </w:t>
      </w:r>
      <w:r w:rsidRPr="00AD75BC">
        <w:rPr>
          <w:color w:val="000000"/>
          <w:sz w:val="28"/>
          <w:szCs w:val="28"/>
          <w:lang w:val="be-BY"/>
        </w:rPr>
        <w:t>Саідзі, Н. </w:t>
      </w:r>
      <w:r w:rsidR="00AC686F">
        <w:rPr>
          <w:color w:val="000000"/>
          <w:sz w:val="28"/>
          <w:szCs w:val="28"/>
          <w:lang w:val="be-BY"/>
        </w:rPr>
        <w:t>М. </w:t>
      </w:r>
      <w:r w:rsidRPr="00AD75BC">
        <w:rPr>
          <w:color w:val="000000"/>
          <w:sz w:val="28"/>
          <w:szCs w:val="28"/>
          <w:lang w:val="be-BY"/>
        </w:rPr>
        <w:t>Харытанюк)</w:t>
      </w:r>
      <w:r w:rsidRPr="00AD75BC">
        <w:rPr>
          <w:sz w:val="28"/>
          <w:szCs w:val="28"/>
          <w:lang w:val="be-BY"/>
        </w:rPr>
        <w:t xml:space="preserve">, што ў недастатковай ступені адпавядае ролі яго мастацкай спадчыны ў </w:t>
      </w:r>
      <w:r w:rsidR="001C24A2">
        <w:rPr>
          <w:sz w:val="28"/>
          <w:szCs w:val="28"/>
          <w:lang w:val="be-BY"/>
        </w:rPr>
        <w:t>еўрапейскай і сусветнай культурах</w:t>
      </w:r>
      <w:r w:rsidRPr="00AD75BC">
        <w:rPr>
          <w:sz w:val="28"/>
          <w:szCs w:val="28"/>
          <w:lang w:val="be-BY"/>
        </w:rPr>
        <w:t>.</w:t>
      </w:r>
    </w:p>
    <w:p w:rsidR="00B658A5" w:rsidRPr="00AD75BC" w:rsidRDefault="00B658A5" w:rsidP="0098509F">
      <w:pPr>
        <w:tabs>
          <w:tab w:val="left" w:pos="567"/>
        </w:tabs>
        <w:spacing w:line="360" w:lineRule="exact"/>
        <w:ind w:firstLine="709"/>
        <w:jc w:val="both"/>
        <w:rPr>
          <w:sz w:val="28"/>
          <w:szCs w:val="28"/>
          <w:lang w:val="be-BY"/>
        </w:rPr>
      </w:pPr>
    </w:p>
    <w:p w:rsidR="00997B60" w:rsidRPr="00AD75BC" w:rsidRDefault="0059786F" w:rsidP="0098509F">
      <w:pPr>
        <w:pBdr>
          <w:top w:val="nil"/>
          <w:left w:val="nil"/>
          <w:bottom w:val="nil"/>
          <w:right w:val="nil"/>
          <w:between w:val="nil"/>
        </w:pBdr>
        <w:spacing w:line="360" w:lineRule="exact"/>
        <w:ind w:firstLine="426"/>
        <w:jc w:val="center"/>
        <w:rPr>
          <w:b/>
          <w:color w:val="000000"/>
          <w:sz w:val="28"/>
          <w:szCs w:val="28"/>
          <w:lang w:val="be-BY"/>
        </w:rPr>
      </w:pPr>
      <w:bookmarkStart w:id="0" w:name="_gjdgxs" w:colFirst="0" w:colLast="0"/>
      <w:bookmarkEnd w:id="0"/>
      <w:r w:rsidRPr="00AD75BC">
        <w:rPr>
          <w:b/>
          <w:color w:val="000000"/>
          <w:sz w:val="28"/>
          <w:szCs w:val="28"/>
          <w:lang w:val="be-BY"/>
        </w:rPr>
        <w:t>АГУЛЬНАЯ ХАРАКТАРЫСТЫКА РАБОТЫ</w:t>
      </w:r>
    </w:p>
    <w:p w:rsidR="00997B60" w:rsidRPr="00AD75BC" w:rsidRDefault="00997B60" w:rsidP="0098509F">
      <w:pPr>
        <w:spacing w:line="360" w:lineRule="exact"/>
        <w:ind w:firstLine="426"/>
        <w:jc w:val="both"/>
        <w:rPr>
          <w:sz w:val="28"/>
          <w:szCs w:val="28"/>
          <w:lang w:val="be-BY"/>
        </w:rPr>
      </w:pPr>
    </w:p>
    <w:p w:rsidR="00997B60" w:rsidRPr="00AD75BC" w:rsidRDefault="0059786F" w:rsidP="0098509F">
      <w:pPr>
        <w:widowControl w:val="0"/>
        <w:spacing w:line="360" w:lineRule="exact"/>
        <w:ind w:firstLine="708"/>
        <w:jc w:val="both"/>
        <w:rPr>
          <w:b/>
          <w:sz w:val="28"/>
          <w:szCs w:val="28"/>
          <w:lang w:val="be-BY"/>
        </w:rPr>
      </w:pPr>
      <w:r w:rsidRPr="00AD75BC">
        <w:rPr>
          <w:b/>
          <w:sz w:val="28"/>
          <w:szCs w:val="28"/>
          <w:lang w:val="be-BY"/>
        </w:rPr>
        <w:t>Сувязь працы з буйнымі навуковымі праграмамі і тэмамі</w:t>
      </w:r>
    </w:p>
    <w:p w:rsidR="00997B60" w:rsidRPr="00AD75BC" w:rsidRDefault="0059786F" w:rsidP="0098509F">
      <w:pPr>
        <w:widowControl w:val="0"/>
        <w:spacing w:line="360" w:lineRule="exact"/>
        <w:ind w:firstLine="706"/>
        <w:jc w:val="both"/>
        <w:rPr>
          <w:sz w:val="28"/>
          <w:szCs w:val="28"/>
          <w:lang w:val="be-BY"/>
        </w:rPr>
      </w:pPr>
      <w:r w:rsidRPr="00AD75BC">
        <w:rPr>
          <w:sz w:val="28"/>
          <w:szCs w:val="28"/>
          <w:lang w:val="be-BY"/>
        </w:rPr>
        <w:t xml:space="preserve">Дысертацыйнае даследаванне выкананае на кафедры замежнай літаратуры філалагічнага факультэта Беларускага дзяржаўнага ўніверсітэта ў межах навукова-даследчай </w:t>
      </w:r>
      <w:r w:rsidR="001C24A2">
        <w:rPr>
          <w:sz w:val="28"/>
          <w:szCs w:val="28"/>
          <w:lang w:val="be-BY"/>
        </w:rPr>
        <w:t>тэмы</w:t>
      </w:r>
      <w:r w:rsidRPr="00AD75BC">
        <w:rPr>
          <w:sz w:val="28"/>
          <w:szCs w:val="28"/>
          <w:lang w:val="be-BY"/>
        </w:rPr>
        <w:t xml:space="preserve"> «Сусветная літаратура ў мультыкультурным кантэксце» (№ дзяржаўнай рэгістрацыі 20162484 ад 05.04.2016) і на кафедры культуралогіі факультэта сацыякультурных камунікацый Беларускага дзяржаўнага ўніверсітэта ў межах навукова-даследчай </w:t>
      </w:r>
      <w:r w:rsidR="001C24A2">
        <w:rPr>
          <w:sz w:val="28"/>
          <w:szCs w:val="28"/>
          <w:lang w:val="be-BY"/>
        </w:rPr>
        <w:t>тэмы</w:t>
      </w:r>
      <w:r w:rsidRPr="00AD75BC">
        <w:rPr>
          <w:sz w:val="28"/>
          <w:szCs w:val="28"/>
          <w:lang w:val="be-BY"/>
        </w:rPr>
        <w:t xml:space="preserve"> «Міжкультурная камунікацыя як фактар фарміравання і развіцця культур» (№ дзяржаўнай рэгістрацыі 20162522 ад 05.04.2016)</w:t>
      </w:r>
      <w:r w:rsidR="002E16B3">
        <w:rPr>
          <w:sz w:val="28"/>
          <w:szCs w:val="28"/>
          <w:lang w:val="be-BY"/>
        </w:rPr>
        <w:t>.</w:t>
      </w:r>
    </w:p>
    <w:p w:rsidR="00997B60" w:rsidRPr="00AD75BC" w:rsidRDefault="0059786F" w:rsidP="0098509F">
      <w:pPr>
        <w:spacing w:line="360" w:lineRule="exact"/>
        <w:ind w:firstLine="708"/>
        <w:jc w:val="both"/>
        <w:rPr>
          <w:b/>
          <w:sz w:val="28"/>
          <w:szCs w:val="28"/>
          <w:lang w:val="be-BY"/>
        </w:rPr>
      </w:pPr>
      <w:r w:rsidRPr="00AD75BC">
        <w:rPr>
          <w:b/>
          <w:sz w:val="28"/>
          <w:szCs w:val="28"/>
          <w:lang w:val="be-BY"/>
        </w:rPr>
        <w:t>Мэта і задачы даследавання</w:t>
      </w:r>
    </w:p>
    <w:p w:rsidR="00997B60" w:rsidRPr="00AD75BC" w:rsidRDefault="0059786F" w:rsidP="0098509F">
      <w:pPr>
        <w:widowControl w:val="0"/>
        <w:spacing w:line="360" w:lineRule="exact"/>
        <w:ind w:firstLine="706"/>
        <w:jc w:val="both"/>
        <w:rPr>
          <w:b/>
          <w:sz w:val="28"/>
          <w:szCs w:val="28"/>
          <w:lang w:val="be-BY"/>
        </w:rPr>
      </w:pPr>
      <w:r w:rsidRPr="00AD75BC">
        <w:rPr>
          <w:i/>
          <w:sz w:val="28"/>
          <w:szCs w:val="28"/>
          <w:lang w:val="be-BY"/>
        </w:rPr>
        <w:t>Мэта</w:t>
      </w:r>
      <w:r w:rsidRPr="00AD75BC">
        <w:rPr>
          <w:b/>
          <w:sz w:val="28"/>
          <w:szCs w:val="28"/>
          <w:lang w:val="be-BY"/>
        </w:rPr>
        <w:t xml:space="preserve"> </w:t>
      </w:r>
      <w:r w:rsidRPr="00AD75BC">
        <w:rPr>
          <w:sz w:val="28"/>
          <w:szCs w:val="28"/>
          <w:lang w:val="be-BY"/>
        </w:rPr>
        <w:t>даследавання</w:t>
      </w:r>
      <w:r w:rsidRPr="00AD75BC">
        <w:rPr>
          <w:b/>
          <w:sz w:val="28"/>
          <w:szCs w:val="28"/>
          <w:lang w:val="be-BY"/>
        </w:rPr>
        <w:t> </w:t>
      </w:r>
      <w:r w:rsidRPr="00AD75BC">
        <w:rPr>
          <w:sz w:val="28"/>
          <w:szCs w:val="28"/>
          <w:lang w:val="be-BY"/>
        </w:rPr>
        <w:t>– выяўленн</w:t>
      </w:r>
      <w:r w:rsidR="00C60776">
        <w:rPr>
          <w:sz w:val="28"/>
          <w:szCs w:val="28"/>
          <w:lang w:val="be-BY"/>
        </w:rPr>
        <w:t>е сюжэтна-семантычных, дыскурсіў</w:t>
      </w:r>
      <w:r w:rsidRPr="00AD75BC">
        <w:rPr>
          <w:sz w:val="28"/>
          <w:szCs w:val="28"/>
          <w:lang w:val="be-BY"/>
        </w:rPr>
        <w:t>ных і светапоглядных аспектаў функцыянавання міфа ў мастацкім свеце У. Б. Ейтса.</w:t>
      </w:r>
    </w:p>
    <w:p w:rsidR="00CC60EE" w:rsidRDefault="0059786F" w:rsidP="00CC60EE">
      <w:pPr>
        <w:spacing w:line="360" w:lineRule="exact"/>
        <w:ind w:firstLine="706"/>
        <w:jc w:val="both"/>
        <w:rPr>
          <w:sz w:val="28"/>
          <w:szCs w:val="28"/>
          <w:lang w:val="be-BY"/>
        </w:rPr>
      </w:pPr>
      <w:r w:rsidRPr="00AD75BC">
        <w:rPr>
          <w:sz w:val="28"/>
          <w:szCs w:val="28"/>
          <w:lang w:val="be-BY"/>
        </w:rPr>
        <w:t xml:space="preserve">Для рэалізацыі мэты ставіліся і вырашаліся наступныя </w:t>
      </w:r>
      <w:r w:rsidRPr="00AD75BC">
        <w:rPr>
          <w:i/>
          <w:sz w:val="28"/>
          <w:szCs w:val="28"/>
          <w:lang w:val="be-BY"/>
        </w:rPr>
        <w:t>задачы</w:t>
      </w:r>
      <w:r w:rsidRPr="00AD75BC">
        <w:rPr>
          <w:sz w:val="28"/>
          <w:szCs w:val="28"/>
          <w:lang w:val="be-BY"/>
        </w:rPr>
        <w:t>:</w:t>
      </w:r>
    </w:p>
    <w:p w:rsidR="007E0F07" w:rsidRPr="00CC60EE" w:rsidRDefault="007E0F07" w:rsidP="00CC60EE">
      <w:pPr>
        <w:pStyle w:val="af5"/>
        <w:numPr>
          <w:ilvl w:val="0"/>
          <w:numId w:val="2"/>
        </w:numPr>
        <w:spacing w:line="360" w:lineRule="exact"/>
        <w:jc w:val="both"/>
        <w:rPr>
          <w:rFonts w:eastAsia="SimSun"/>
          <w:sz w:val="28"/>
          <w:szCs w:val="28"/>
          <w:lang w:val="be-BY"/>
        </w:rPr>
      </w:pPr>
      <w:r w:rsidRPr="00CC60EE">
        <w:rPr>
          <w:rFonts w:eastAsia="SimSun"/>
          <w:sz w:val="28"/>
          <w:szCs w:val="28"/>
          <w:lang w:val="be-BY"/>
        </w:rPr>
        <w:t>Выявіць сістэму функцыянавання міфа ў творчасці У. Б. Ейтса.</w:t>
      </w:r>
    </w:p>
    <w:p w:rsidR="00997B60" w:rsidRPr="00AD75BC" w:rsidRDefault="0059786F" w:rsidP="0098509F">
      <w:pPr>
        <w:numPr>
          <w:ilvl w:val="0"/>
          <w:numId w:val="2"/>
        </w:numPr>
        <w:tabs>
          <w:tab w:val="left" w:pos="993"/>
        </w:tabs>
        <w:spacing w:line="360" w:lineRule="exact"/>
        <w:ind w:left="0" w:firstLine="706"/>
        <w:jc w:val="both"/>
        <w:rPr>
          <w:sz w:val="28"/>
          <w:szCs w:val="28"/>
          <w:lang w:val="be-BY"/>
        </w:rPr>
      </w:pPr>
      <w:r w:rsidRPr="00AD75BC">
        <w:rPr>
          <w:sz w:val="28"/>
          <w:szCs w:val="28"/>
          <w:lang w:val="be-BY"/>
        </w:rPr>
        <w:t>Вызначыць своеасаблівасць міфа-фальклорнага складніка паэзіі У. Б. Ейтса як топаса – вобразна-сімвальнай крыніцы і транслятара духоўных каштоўнасцей.</w:t>
      </w:r>
    </w:p>
    <w:p w:rsidR="00997B60" w:rsidRPr="00AD75BC" w:rsidRDefault="0059786F" w:rsidP="0098509F">
      <w:pPr>
        <w:numPr>
          <w:ilvl w:val="0"/>
          <w:numId w:val="2"/>
        </w:numPr>
        <w:tabs>
          <w:tab w:val="left" w:pos="993"/>
        </w:tabs>
        <w:spacing w:line="360" w:lineRule="exact"/>
        <w:ind w:left="0" w:firstLine="706"/>
        <w:jc w:val="both"/>
        <w:rPr>
          <w:sz w:val="28"/>
          <w:szCs w:val="28"/>
          <w:lang w:val="be-BY"/>
        </w:rPr>
      </w:pPr>
      <w:r w:rsidRPr="00AD75BC">
        <w:rPr>
          <w:sz w:val="28"/>
          <w:szCs w:val="28"/>
          <w:lang w:val="be-BY"/>
        </w:rPr>
        <w:lastRenderedPageBreak/>
        <w:t>Абгрунтаваць актуальнасць баладнага стылю ў залежнасці ад ролі міфа на розных этапах творчасці ірландскага паэта.</w:t>
      </w:r>
    </w:p>
    <w:p w:rsidR="00997B60" w:rsidRPr="00AD75BC" w:rsidRDefault="0059786F" w:rsidP="0098509F">
      <w:pPr>
        <w:numPr>
          <w:ilvl w:val="0"/>
          <w:numId w:val="2"/>
        </w:numPr>
        <w:tabs>
          <w:tab w:val="left" w:pos="993"/>
        </w:tabs>
        <w:spacing w:line="360" w:lineRule="exact"/>
        <w:ind w:left="0" w:firstLine="706"/>
        <w:jc w:val="both"/>
        <w:rPr>
          <w:sz w:val="28"/>
          <w:szCs w:val="28"/>
          <w:lang w:val="be-BY"/>
        </w:rPr>
      </w:pPr>
      <w:r w:rsidRPr="00AD75BC">
        <w:rPr>
          <w:sz w:val="28"/>
          <w:szCs w:val="28"/>
          <w:lang w:val="be-BY"/>
        </w:rPr>
        <w:t xml:space="preserve">Выявіць асноўныя вобразныя парадыгмы мастацкай </w:t>
      </w:r>
      <w:r w:rsidR="00C60776">
        <w:rPr>
          <w:sz w:val="28"/>
          <w:szCs w:val="28"/>
          <w:lang w:val="be-BY"/>
        </w:rPr>
        <w:t>сістэмы У. Б. Ейтса ў дыскурсіў</w:t>
      </w:r>
      <w:r w:rsidRPr="00AD75BC">
        <w:rPr>
          <w:sz w:val="28"/>
          <w:szCs w:val="28"/>
          <w:lang w:val="be-BY"/>
        </w:rPr>
        <w:t>най карэляцыі з фальклорна-міфалагічнымі сюжэтамі і аўтарскім міфам.</w:t>
      </w:r>
    </w:p>
    <w:p w:rsidR="00997B60" w:rsidRPr="00AD75BC" w:rsidRDefault="0059786F" w:rsidP="0098509F">
      <w:pPr>
        <w:numPr>
          <w:ilvl w:val="0"/>
          <w:numId w:val="2"/>
        </w:numPr>
        <w:tabs>
          <w:tab w:val="left" w:pos="993"/>
        </w:tabs>
        <w:spacing w:line="360" w:lineRule="exact"/>
        <w:ind w:left="0" w:firstLine="706"/>
        <w:jc w:val="both"/>
        <w:rPr>
          <w:sz w:val="28"/>
          <w:szCs w:val="28"/>
          <w:lang w:val="be-BY"/>
        </w:rPr>
      </w:pPr>
      <w:r w:rsidRPr="00AD75BC">
        <w:rPr>
          <w:sz w:val="28"/>
          <w:szCs w:val="28"/>
          <w:lang w:val="be-BY"/>
        </w:rPr>
        <w:t xml:space="preserve">Раскрыць спецыфіку створанай аўтарам міфалагізаванай мастацкай карціны свету. </w:t>
      </w:r>
    </w:p>
    <w:p w:rsidR="00997B60" w:rsidRPr="00AD75BC" w:rsidRDefault="0059786F" w:rsidP="0098509F">
      <w:pPr>
        <w:spacing w:line="360" w:lineRule="exact"/>
        <w:ind w:firstLine="708"/>
        <w:jc w:val="both"/>
        <w:rPr>
          <w:sz w:val="28"/>
          <w:szCs w:val="28"/>
          <w:lang w:val="be-BY"/>
        </w:rPr>
      </w:pPr>
      <w:r w:rsidRPr="00AD75BC">
        <w:rPr>
          <w:b/>
          <w:sz w:val="28"/>
          <w:szCs w:val="28"/>
          <w:lang w:val="be-BY"/>
        </w:rPr>
        <w:t>Аб’ект</w:t>
      </w:r>
      <w:r w:rsidRPr="00AD75BC">
        <w:rPr>
          <w:sz w:val="28"/>
          <w:szCs w:val="28"/>
          <w:lang w:val="be-BY"/>
        </w:rPr>
        <w:t xml:space="preserve"> дысертацыйнага даследавання – лірыка розных перыядаў творчасці У. Б. Ейтса: зборнікі «Скрыжаванні» (</w:t>
      </w:r>
      <w:r w:rsidRPr="00AD75BC">
        <w:rPr>
          <w:i/>
          <w:sz w:val="28"/>
          <w:szCs w:val="28"/>
          <w:lang w:val="be-BY"/>
        </w:rPr>
        <w:t>Crossways</w:t>
      </w:r>
      <w:r w:rsidRPr="00AD75BC">
        <w:rPr>
          <w:sz w:val="28"/>
          <w:szCs w:val="28"/>
          <w:lang w:val="be-BY"/>
        </w:rPr>
        <w:t>, 1889), «Ружа» (</w:t>
      </w:r>
      <w:r w:rsidRPr="00AD75BC">
        <w:rPr>
          <w:i/>
          <w:sz w:val="28"/>
          <w:szCs w:val="28"/>
          <w:lang w:val="be-BY"/>
        </w:rPr>
        <w:t>The Rose</w:t>
      </w:r>
      <w:r w:rsidRPr="00AD75BC">
        <w:rPr>
          <w:sz w:val="28"/>
          <w:szCs w:val="28"/>
          <w:lang w:val="be-BY"/>
        </w:rPr>
        <w:t>, 1893), «Вецер у чароце» (</w:t>
      </w:r>
      <w:r w:rsidRPr="00AD75BC">
        <w:rPr>
          <w:i/>
          <w:sz w:val="28"/>
          <w:szCs w:val="28"/>
          <w:lang w:val="be-BY"/>
        </w:rPr>
        <w:t>The Wind fmong the Reeds</w:t>
      </w:r>
      <w:r w:rsidRPr="00AD75BC">
        <w:rPr>
          <w:sz w:val="28"/>
          <w:szCs w:val="28"/>
          <w:lang w:val="be-BY"/>
        </w:rPr>
        <w:t xml:space="preserve">, 1899), «У </w:t>
      </w:r>
      <w:r w:rsidRPr="002E16B3">
        <w:rPr>
          <w:color w:val="000000" w:themeColor="text1"/>
          <w:sz w:val="28"/>
          <w:szCs w:val="28"/>
          <w:lang w:val="be-BY"/>
        </w:rPr>
        <w:t>С</w:t>
      </w:r>
      <w:r w:rsidRPr="00AD75BC">
        <w:rPr>
          <w:sz w:val="28"/>
          <w:szCs w:val="28"/>
          <w:lang w:val="be-BY"/>
        </w:rPr>
        <w:t>ямі Лясах» (</w:t>
      </w:r>
      <w:r w:rsidRPr="00AD75BC">
        <w:rPr>
          <w:i/>
          <w:sz w:val="28"/>
          <w:szCs w:val="28"/>
          <w:lang w:val="be-BY"/>
        </w:rPr>
        <w:t>In the Seven Woods</w:t>
      </w:r>
      <w:r w:rsidRPr="00AD75BC">
        <w:rPr>
          <w:sz w:val="28"/>
          <w:szCs w:val="28"/>
          <w:lang w:val="be-BY"/>
        </w:rPr>
        <w:t>, 1904), «Зялёны шалом і іншыя вершы» (</w:t>
      </w:r>
      <w:r w:rsidRPr="00AD75BC">
        <w:rPr>
          <w:i/>
          <w:sz w:val="28"/>
          <w:szCs w:val="28"/>
          <w:lang w:val="be-BY"/>
        </w:rPr>
        <w:t>The Green Helmet and other Poems,</w:t>
      </w:r>
      <w:r w:rsidRPr="00AD75BC">
        <w:rPr>
          <w:sz w:val="28"/>
          <w:szCs w:val="28"/>
          <w:lang w:val="be-BY"/>
        </w:rPr>
        <w:t xml:space="preserve"> 1910), «Адказнасць» (</w:t>
      </w:r>
      <w:r w:rsidRPr="00AD75BC">
        <w:rPr>
          <w:i/>
          <w:sz w:val="28"/>
          <w:szCs w:val="28"/>
          <w:lang w:val="be-BY"/>
        </w:rPr>
        <w:t>Responsibilities</w:t>
      </w:r>
      <w:r w:rsidRPr="00AD75BC">
        <w:rPr>
          <w:sz w:val="28"/>
          <w:szCs w:val="28"/>
          <w:lang w:val="be-BY"/>
        </w:rPr>
        <w:t>, 1914), «Дзікія лебедзі ў Куле» (</w:t>
      </w:r>
      <w:r w:rsidRPr="00AD75BC">
        <w:rPr>
          <w:i/>
          <w:sz w:val="28"/>
          <w:szCs w:val="28"/>
          <w:lang w:val="be-BY"/>
        </w:rPr>
        <w:t>The Wild Swans at Coole</w:t>
      </w:r>
      <w:r w:rsidRPr="00AD75BC">
        <w:rPr>
          <w:sz w:val="28"/>
          <w:szCs w:val="28"/>
          <w:lang w:val="be-BY"/>
        </w:rPr>
        <w:t xml:space="preserve">, 1919), «Майкл </w:t>
      </w:r>
      <w:r w:rsidRPr="002E16B3">
        <w:rPr>
          <w:color w:val="000000" w:themeColor="text1"/>
          <w:sz w:val="28"/>
          <w:szCs w:val="28"/>
          <w:lang w:val="be-BY"/>
        </w:rPr>
        <w:t>Рабарціс</w:t>
      </w:r>
      <w:r w:rsidRPr="00AD75BC">
        <w:rPr>
          <w:color w:val="FF0000"/>
          <w:sz w:val="28"/>
          <w:szCs w:val="28"/>
          <w:lang w:val="be-BY"/>
        </w:rPr>
        <w:t xml:space="preserve"> </w:t>
      </w:r>
      <w:r w:rsidRPr="00AD75BC">
        <w:rPr>
          <w:sz w:val="28"/>
          <w:szCs w:val="28"/>
          <w:lang w:val="be-BY"/>
        </w:rPr>
        <w:t>і танцорка» (</w:t>
      </w:r>
      <w:r w:rsidRPr="00AD75BC">
        <w:rPr>
          <w:i/>
          <w:sz w:val="28"/>
          <w:szCs w:val="28"/>
          <w:lang w:val="be-BY"/>
        </w:rPr>
        <w:t>Michael Robartes and the Dancer</w:t>
      </w:r>
      <w:r w:rsidRPr="00AD75BC">
        <w:rPr>
          <w:sz w:val="28"/>
          <w:szCs w:val="28"/>
          <w:lang w:val="be-BY"/>
        </w:rPr>
        <w:t>, 1921), «Вежа» (</w:t>
      </w:r>
      <w:r w:rsidRPr="00AD75BC">
        <w:rPr>
          <w:i/>
          <w:sz w:val="28"/>
          <w:szCs w:val="28"/>
          <w:lang w:val="be-BY"/>
        </w:rPr>
        <w:t>The Tower</w:t>
      </w:r>
      <w:r w:rsidRPr="00AD75BC">
        <w:rPr>
          <w:sz w:val="28"/>
          <w:szCs w:val="28"/>
          <w:lang w:val="be-BY"/>
        </w:rPr>
        <w:t>, 1928), «Вітыя сходы і іншыя вершы» (</w:t>
      </w:r>
      <w:r w:rsidRPr="00AD75BC">
        <w:rPr>
          <w:i/>
          <w:sz w:val="28"/>
          <w:szCs w:val="28"/>
          <w:lang w:val="be-BY"/>
        </w:rPr>
        <w:t>The Winding Stair and Other Poems</w:t>
      </w:r>
      <w:r w:rsidRPr="00AD75BC">
        <w:rPr>
          <w:sz w:val="28"/>
          <w:szCs w:val="28"/>
          <w:lang w:val="be-BY"/>
        </w:rPr>
        <w:t>, 1933); эсэістыка: філасофскі трактат «Відзежа» (</w:t>
      </w:r>
      <w:r w:rsidRPr="00AD75BC">
        <w:rPr>
          <w:i/>
          <w:sz w:val="28"/>
          <w:szCs w:val="28"/>
          <w:lang w:val="be-BY"/>
        </w:rPr>
        <w:t>A Vision</w:t>
      </w:r>
      <w:r w:rsidRPr="00AD75BC">
        <w:rPr>
          <w:sz w:val="28"/>
          <w:szCs w:val="28"/>
          <w:lang w:val="be-BY"/>
        </w:rPr>
        <w:t>, 1925) і літаратурна-крытычныя артыкулы; асобныя драматычныя творы .</w:t>
      </w:r>
    </w:p>
    <w:p w:rsidR="00997B60" w:rsidRPr="00AD75BC" w:rsidRDefault="0059786F" w:rsidP="0098509F">
      <w:pPr>
        <w:spacing w:line="360" w:lineRule="exact"/>
        <w:ind w:firstLine="708"/>
        <w:jc w:val="both"/>
        <w:rPr>
          <w:sz w:val="28"/>
          <w:szCs w:val="28"/>
          <w:lang w:val="be-BY"/>
        </w:rPr>
      </w:pPr>
      <w:r w:rsidRPr="00AD75BC">
        <w:rPr>
          <w:b/>
          <w:sz w:val="28"/>
          <w:szCs w:val="28"/>
          <w:lang w:val="be-BY"/>
        </w:rPr>
        <w:t xml:space="preserve">Прадметам </w:t>
      </w:r>
      <w:r w:rsidRPr="00AD75BC">
        <w:rPr>
          <w:sz w:val="28"/>
          <w:szCs w:val="28"/>
          <w:lang w:val="be-BY"/>
        </w:rPr>
        <w:t>даследавання з’яўляецца спецыфіка функцыянавання міфа ў мастацкай сістэм</w:t>
      </w:r>
      <w:r w:rsidR="00AB78BE">
        <w:rPr>
          <w:sz w:val="28"/>
          <w:szCs w:val="28"/>
          <w:lang w:val="be-BY"/>
        </w:rPr>
        <w:t>е У. Б. Ейтса: ад міфапаэтыкі (</w:t>
      </w:r>
      <w:r w:rsidRPr="00AD75BC">
        <w:rPr>
          <w:sz w:val="28"/>
          <w:szCs w:val="28"/>
          <w:lang w:val="be-BY"/>
        </w:rPr>
        <w:t>звароту да традыцыйных міфалагічных сюжэта</w:t>
      </w:r>
      <w:r w:rsidR="00AB78BE">
        <w:rPr>
          <w:sz w:val="28"/>
          <w:szCs w:val="28"/>
          <w:lang w:val="be-BY"/>
        </w:rPr>
        <w:t>ў і вобразных сістэм) да міфатворчасці (</w:t>
      </w:r>
      <w:r w:rsidRPr="00AD75BC">
        <w:rPr>
          <w:sz w:val="28"/>
          <w:szCs w:val="28"/>
          <w:lang w:val="be-BY"/>
        </w:rPr>
        <w:t>міфалагізацыі сучаснай аўтару рэчаіснасці і стварэння ўласнай міфалагічнай сістэмы</w:t>
      </w:r>
      <w:r w:rsidR="00AB78BE">
        <w:rPr>
          <w:sz w:val="28"/>
          <w:szCs w:val="28"/>
          <w:lang w:val="be-BY"/>
        </w:rPr>
        <w:t>)</w:t>
      </w:r>
      <w:r w:rsidRPr="00AD75BC">
        <w:rPr>
          <w:sz w:val="28"/>
          <w:szCs w:val="28"/>
          <w:lang w:val="be-BY"/>
        </w:rPr>
        <w:t xml:space="preserve">. </w:t>
      </w:r>
    </w:p>
    <w:p w:rsidR="00997B60" w:rsidRPr="00AD75BC" w:rsidRDefault="0059786F" w:rsidP="0098509F">
      <w:pPr>
        <w:pBdr>
          <w:top w:val="nil"/>
          <w:left w:val="nil"/>
          <w:bottom w:val="nil"/>
          <w:right w:val="nil"/>
          <w:between w:val="nil"/>
        </w:pBdr>
        <w:spacing w:line="360" w:lineRule="exact"/>
        <w:ind w:firstLine="708"/>
        <w:jc w:val="both"/>
        <w:rPr>
          <w:color w:val="000000"/>
          <w:sz w:val="28"/>
          <w:szCs w:val="28"/>
          <w:lang w:val="be-BY"/>
        </w:rPr>
      </w:pPr>
      <w:r w:rsidRPr="00AD75BC">
        <w:rPr>
          <w:b/>
          <w:color w:val="000000"/>
          <w:sz w:val="28"/>
          <w:szCs w:val="28"/>
          <w:lang w:val="be-BY"/>
        </w:rPr>
        <w:t xml:space="preserve">Навуковая навізна </w:t>
      </w:r>
      <w:r w:rsidRPr="00AD75BC">
        <w:rPr>
          <w:color w:val="000000"/>
          <w:sz w:val="28"/>
          <w:szCs w:val="28"/>
          <w:lang w:val="be-BY"/>
        </w:rPr>
        <w:t>даследавання</w:t>
      </w:r>
      <w:r w:rsidRPr="00AD75BC">
        <w:rPr>
          <w:b/>
          <w:color w:val="000000"/>
          <w:sz w:val="28"/>
          <w:szCs w:val="28"/>
          <w:lang w:val="be-BY"/>
        </w:rPr>
        <w:t xml:space="preserve"> </w:t>
      </w:r>
      <w:r w:rsidR="001C24A2" w:rsidRPr="001C24A2">
        <w:rPr>
          <w:color w:val="000000"/>
          <w:sz w:val="28"/>
          <w:szCs w:val="28"/>
          <w:lang w:val="be-BY"/>
        </w:rPr>
        <w:t>заключаецца</w:t>
      </w:r>
      <w:r w:rsidR="001C24A2">
        <w:rPr>
          <w:b/>
          <w:color w:val="000000"/>
          <w:sz w:val="28"/>
          <w:szCs w:val="28"/>
          <w:lang w:val="be-BY"/>
        </w:rPr>
        <w:t xml:space="preserve"> </w:t>
      </w:r>
      <w:r w:rsidR="007E0F07" w:rsidRPr="007E0F07">
        <w:rPr>
          <w:color w:val="000000"/>
          <w:sz w:val="28"/>
          <w:szCs w:val="28"/>
          <w:lang w:val="be-BY"/>
        </w:rPr>
        <w:t>ў</w:t>
      </w:r>
      <w:r w:rsidR="007E0F07">
        <w:rPr>
          <w:b/>
          <w:color w:val="000000"/>
          <w:sz w:val="28"/>
          <w:szCs w:val="28"/>
          <w:lang w:val="be-BY"/>
        </w:rPr>
        <w:t xml:space="preserve"> </w:t>
      </w:r>
      <w:r w:rsidRPr="00AD75BC">
        <w:rPr>
          <w:color w:val="000000"/>
          <w:sz w:val="28"/>
          <w:szCs w:val="28"/>
          <w:lang w:val="be-BY"/>
        </w:rPr>
        <w:t>выя</w:t>
      </w:r>
      <w:r w:rsidR="00410B06">
        <w:rPr>
          <w:color w:val="000000"/>
          <w:sz w:val="28"/>
          <w:szCs w:val="28"/>
          <w:lang w:val="be-BY"/>
        </w:rPr>
        <w:t>ўленні</w:t>
      </w:r>
      <w:r w:rsidRPr="00AD75BC">
        <w:rPr>
          <w:color w:val="000000"/>
          <w:sz w:val="28"/>
          <w:szCs w:val="28"/>
          <w:lang w:val="be-BY"/>
        </w:rPr>
        <w:t xml:space="preserve"> сістэм</w:t>
      </w:r>
      <w:r w:rsidR="007E0F07">
        <w:rPr>
          <w:color w:val="000000"/>
          <w:sz w:val="28"/>
          <w:szCs w:val="28"/>
          <w:lang w:val="be-BY"/>
        </w:rPr>
        <w:t>ы</w:t>
      </w:r>
      <w:r w:rsidRPr="00AD75BC">
        <w:rPr>
          <w:color w:val="000000"/>
          <w:sz w:val="28"/>
          <w:szCs w:val="28"/>
          <w:lang w:val="be-BY"/>
        </w:rPr>
        <w:t xml:space="preserve"> трансфармацыі міфа ў творчасці У. Б. Ейтса. Міфатворчасць Ейтса разглядаецца ў двух аспектах: вылучаюцца найбольш частотныя міфапаэтычныя топасы як канцэптуальнае ядро ранняй творчасці Ейтса, а сталая творчасць анал</w:t>
      </w:r>
      <w:r w:rsidR="00C60776">
        <w:rPr>
          <w:color w:val="000000"/>
          <w:sz w:val="28"/>
          <w:szCs w:val="28"/>
          <w:lang w:val="be-BY"/>
        </w:rPr>
        <w:t>ізуецца праз стварэнне дыскурсіў</w:t>
      </w:r>
      <w:r w:rsidRPr="00AD75BC">
        <w:rPr>
          <w:color w:val="000000"/>
          <w:sz w:val="28"/>
          <w:szCs w:val="28"/>
          <w:lang w:val="be-BY"/>
        </w:rPr>
        <w:t>най міфапаэтычнай прасторы, якая дала магчымасць міфалагізаваць рэальныя гістарычныя постаці і факты.</w:t>
      </w:r>
      <w:r w:rsidRPr="00AD75BC">
        <w:rPr>
          <w:b/>
          <w:color w:val="000000"/>
          <w:sz w:val="28"/>
          <w:szCs w:val="28"/>
          <w:lang w:val="be-BY"/>
        </w:rPr>
        <w:t xml:space="preserve"> </w:t>
      </w:r>
      <w:r w:rsidRPr="00AD75BC">
        <w:rPr>
          <w:color w:val="000000"/>
          <w:sz w:val="28"/>
          <w:szCs w:val="28"/>
          <w:lang w:val="be-BY"/>
        </w:rPr>
        <w:t>Упершыню ў айчынным л</w:t>
      </w:r>
      <w:r w:rsidR="00B14BDF">
        <w:rPr>
          <w:color w:val="000000"/>
          <w:sz w:val="28"/>
          <w:szCs w:val="28"/>
          <w:lang w:val="be-BY"/>
        </w:rPr>
        <w:t>ітаратуразнаўстве праведзена</w:t>
      </w:r>
      <w:r w:rsidRPr="00AD75BC">
        <w:rPr>
          <w:color w:val="000000"/>
          <w:sz w:val="28"/>
          <w:szCs w:val="28"/>
          <w:lang w:val="be-BY"/>
        </w:rPr>
        <w:t xml:space="preserve"> комплекснае даследаванне творчасці У. Б. Ейтса, </w:t>
      </w:r>
      <w:r w:rsidR="00B14BDF">
        <w:rPr>
          <w:color w:val="000000"/>
          <w:sz w:val="28"/>
          <w:szCs w:val="28"/>
          <w:lang w:val="be-BY"/>
        </w:rPr>
        <w:t>актуалізавана</w:t>
      </w:r>
      <w:r w:rsidRPr="00AD75BC">
        <w:rPr>
          <w:color w:val="000000"/>
          <w:sz w:val="28"/>
          <w:szCs w:val="28"/>
          <w:lang w:val="be-BY"/>
        </w:rPr>
        <w:t xml:space="preserve"> цэласная карціна яго мастацкага свету, </w:t>
      </w:r>
      <w:r w:rsidR="00B14BDF">
        <w:rPr>
          <w:color w:val="000000"/>
          <w:sz w:val="28"/>
          <w:szCs w:val="28"/>
          <w:lang w:val="be-BY"/>
        </w:rPr>
        <w:t>вызначаны</w:t>
      </w:r>
      <w:r w:rsidRPr="00AD75BC">
        <w:rPr>
          <w:color w:val="000000"/>
          <w:sz w:val="28"/>
          <w:szCs w:val="28"/>
          <w:lang w:val="be-BY"/>
        </w:rPr>
        <w:t xml:space="preserve"> аспекты яе ўвасаблення ў паэзіі аўтара. Здзейснены аналіз мастацкай сістэмы ірландскага творцы ў кантэксце міфапаэтычнай парадыгмы XX ст., што дазваляе асэнсаваць механізм працэсаў міфалагізацыі, растлумачыць шэраг спецыфічных асаблівасцей паэтыкі, выявіць міфалагічныя і архетыпічныя падтэксты многіх вершаў У. Б. Ейтса. </w:t>
      </w:r>
    </w:p>
    <w:p w:rsidR="00997B60" w:rsidRPr="00AD75BC" w:rsidRDefault="0059786F" w:rsidP="0098509F">
      <w:pPr>
        <w:spacing w:line="360" w:lineRule="exact"/>
        <w:ind w:firstLine="708"/>
        <w:jc w:val="both"/>
        <w:rPr>
          <w:b/>
          <w:sz w:val="28"/>
          <w:szCs w:val="28"/>
          <w:lang w:val="be-BY"/>
        </w:rPr>
      </w:pPr>
      <w:r w:rsidRPr="00AD75BC">
        <w:rPr>
          <w:b/>
          <w:sz w:val="28"/>
          <w:szCs w:val="28"/>
          <w:lang w:val="be-BY"/>
        </w:rPr>
        <w:t>Палажэнні, якія выносяцца на абарону</w:t>
      </w:r>
    </w:p>
    <w:p w:rsidR="00997B60" w:rsidRPr="00AD75BC" w:rsidRDefault="0059786F" w:rsidP="0098509F">
      <w:pPr>
        <w:spacing w:line="360" w:lineRule="exact"/>
        <w:ind w:firstLine="706"/>
        <w:jc w:val="both"/>
        <w:rPr>
          <w:sz w:val="28"/>
          <w:szCs w:val="28"/>
          <w:highlight w:val="yellow"/>
          <w:lang w:val="be-BY"/>
        </w:rPr>
      </w:pPr>
      <w:r w:rsidRPr="00AD75BC">
        <w:rPr>
          <w:sz w:val="28"/>
          <w:szCs w:val="28"/>
          <w:lang w:val="be-BY"/>
        </w:rPr>
        <w:t>1. Міфапаэтычны складнік творчасці У. Б. Ейтса ў кантэк</w:t>
      </w:r>
      <w:r w:rsidR="00410B06">
        <w:rPr>
          <w:sz w:val="28"/>
          <w:szCs w:val="28"/>
          <w:lang w:val="be-BY"/>
        </w:rPr>
        <w:t>сце актуалізацыі міфа як фактара</w:t>
      </w:r>
      <w:r w:rsidRPr="00AD75BC">
        <w:rPr>
          <w:sz w:val="28"/>
          <w:szCs w:val="28"/>
          <w:lang w:val="be-BY"/>
        </w:rPr>
        <w:t xml:space="preserve"> абнаўлення культуры і мастацкага мыслення на мяжы XIX–XX стст. і ў адпаведнасці з трыма этапамі мастацкага шляху ірландскага паэта выступае як: а) топас, гэта значыць транслятар мастацкай і анталагічнай </w:t>
      </w:r>
      <w:r w:rsidRPr="00AD75BC">
        <w:rPr>
          <w:sz w:val="28"/>
          <w:szCs w:val="28"/>
          <w:lang w:val="be-BY"/>
        </w:rPr>
        <w:lastRenderedPageBreak/>
        <w:t xml:space="preserve">інфармацыі, які </w:t>
      </w:r>
      <w:r w:rsidRPr="00AD75BC">
        <w:rPr>
          <w:color w:val="000000"/>
          <w:sz w:val="28"/>
          <w:szCs w:val="28"/>
          <w:lang w:val="be-BY"/>
        </w:rPr>
        <w:t>ўцягвае чытача ў дыялог з аўтарам дзякуючы стварэнню агульнага кантэксту разумення</w:t>
      </w:r>
      <w:r w:rsidRPr="00AD75BC">
        <w:rPr>
          <w:sz w:val="28"/>
          <w:szCs w:val="28"/>
          <w:lang w:val="be-BY"/>
        </w:rPr>
        <w:t xml:space="preserve">; б) дыскурс, што </w:t>
      </w:r>
      <w:r w:rsidRPr="00AD75BC">
        <w:rPr>
          <w:color w:val="000000"/>
          <w:sz w:val="28"/>
          <w:szCs w:val="28"/>
          <w:lang w:val="be-BY"/>
        </w:rPr>
        <w:t>надае аўтабіяграфічным і рэальна-гістарычным фактам міфапаэтычнае вымярэнне</w:t>
      </w:r>
      <w:r w:rsidRPr="00AD75BC">
        <w:rPr>
          <w:sz w:val="28"/>
          <w:szCs w:val="28"/>
          <w:lang w:val="be-BY"/>
        </w:rPr>
        <w:t xml:space="preserve"> і выбудоўвае </w:t>
      </w:r>
      <w:r w:rsidRPr="00AD75BC">
        <w:rPr>
          <w:color w:val="000000"/>
          <w:sz w:val="28"/>
          <w:szCs w:val="28"/>
          <w:lang w:val="be-BY"/>
        </w:rPr>
        <w:t>міфаканструкцыю, накіраваную на пэўнае сацыяльнае дзеянне; в)</w:t>
      </w:r>
      <w:r w:rsidRPr="00AD75BC">
        <w:rPr>
          <w:sz w:val="28"/>
          <w:szCs w:val="28"/>
          <w:lang w:val="be-BY"/>
        </w:rPr>
        <w:t xml:space="preserve"> светапоглядная аснова, фундамент міфатворчасці, сфармуляваны ў аўтарскай міфа-рэлігійна-філасофскай сістэме.</w:t>
      </w:r>
      <w:r w:rsidRPr="00AD75BC">
        <w:rPr>
          <w:sz w:val="28"/>
          <w:szCs w:val="28"/>
          <w:highlight w:val="yellow"/>
          <w:lang w:val="be-BY"/>
        </w:rPr>
        <w:t xml:space="preserve"> </w:t>
      </w:r>
    </w:p>
    <w:p w:rsidR="00997B60" w:rsidRPr="00AD75BC" w:rsidRDefault="0059786F" w:rsidP="0098509F">
      <w:pPr>
        <w:spacing w:line="360" w:lineRule="exact"/>
        <w:ind w:firstLine="706"/>
        <w:jc w:val="both"/>
        <w:rPr>
          <w:b/>
          <w:sz w:val="28"/>
          <w:szCs w:val="28"/>
          <w:lang w:val="be-BY"/>
        </w:rPr>
      </w:pPr>
      <w:r w:rsidRPr="00AD75BC">
        <w:rPr>
          <w:sz w:val="28"/>
          <w:szCs w:val="28"/>
          <w:lang w:val="be-BY"/>
        </w:rPr>
        <w:t xml:space="preserve">2. У якасці топаса – вербальнага </w:t>
      </w:r>
      <w:r w:rsidRPr="00AD75BC">
        <w:rPr>
          <w:color w:val="000000"/>
          <w:sz w:val="28"/>
          <w:szCs w:val="28"/>
          <w:lang w:val="be-BY"/>
        </w:rPr>
        <w:t>акумулятара калектыўнай памяці</w:t>
      </w:r>
      <w:r w:rsidRPr="00AD75BC">
        <w:rPr>
          <w:sz w:val="28"/>
          <w:szCs w:val="28"/>
          <w:lang w:val="be-BY"/>
        </w:rPr>
        <w:t xml:space="preserve"> – міф </w:t>
      </w:r>
      <w:r w:rsidRPr="00474952">
        <w:rPr>
          <w:color w:val="000000" w:themeColor="text1"/>
          <w:sz w:val="28"/>
          <w:szCs w:val="28"/>
          <w:lang w:val="be-BY"/>
        </w:rPr>
        <w:t>фармуе</w:t>
      </w:r>
      <w:r w:rsidRPr="00AD75BC">
        <w:rPr>
          <w:color w:val="000000"/>
          <w:sz w:val="28"/>
          <w:szCs w:val="28"/>
          <w:lang w:val="be-BY"/>
        </w:rPr>
        <w:t xml:space="preserve"> паэтыку У. Б. Ейтса на раннім этапе творчасці. Найбольш выразна ў</w:t>
      </w:r>
      <w:r w:rsidRPr="00AD75BC">
        <w:rPr>
          <w:sz w:val="28"/>
          <w:szCs w:val="28"/>
          <w:lang w:val="be-BY"/>
        </w:rPr>
        <w:t xml:space="preserve"> паэзіі У. Б. Ейтса вылучаюцца: а) топас «Святой зямлі Ірландыі», які складаецца з дзвюх міфалагем – чарадзейнага іншасвету і краіны як каханай і маці; б) топас героя як абаронцы і </w:t>
      </w:r>
      <w:r w:rsidR="001C24A2">
        <w:rPr>
          <w:sz w:val="28"/>
          <w:szCs w:val="28"/>
          <w:lang w:val="be-BY"/>
        </w:rPr>
        <w:t>ахвяры, які выяўляецца ў вобразах</w:t>
      </w:r>
      <w:r w:rsidRPr="00AD75BC">
        <w:rPr>
          <w:sz w:val="28"/>
          <w:szCs w:val="28"/>
          <w:lang w:val="be-BY"/>
        </w:rPr>
        <w:t xml:space="preserve"> Кухуліна і герояў дублінскага Велікоднага паўстання; в) топас паэта – мудраца і носьбіта культурнай традыцыі, які ўвасабляецца праз прыём «маскі» і ў які паэт упісвае і самога сябе.</w:t>
      </w:r>
    </w:p>
    <w:p w:rsidR="00997B60" w:rsidRPr="00AD75BC" w:rsidRDefault="0059786F" w:rsidP="0098509F">
      <w:pPr>
        <w:spacing w:line="360" w:lineRule="exact"/>
        <w:ind w:firstLine="706"/>
        <w:jc w:val="both"/>
        <w:rPr>
          <w:sz w:val="28"/>
          <w:szCs w:val="28"/>
          <w:lang w:val="be-BY"/>
        </w:rPr>
      </w:pPr>
      <w:r w:rsidRPr="00AD75BC">
        <w:rPr>
          <w:sz w:val="28"/>
          <w:szCs w:val="28"/>
          <w:lang w:val="be-BY"/>
        </w:rPr>
        <w:t xml:space="preserve">3. У </w:t>
      </w:r>
      <w:r w:rsidRPr="002E16B3">
        <w:rPr>
          <w:color w:val="000000" w:themeColor="text1"/>
          <w:sz w:val="28"/>
          <w:szCs w:val="28"/>
          <w:lang w:val="be-BY"/>
        </w:rPr>
        <w:t>ранн</w:t>
      </w:r>
      <w:r w:rsidR="002E16B3" w:rsidRPr="002E16B3">
        <w:rPr>
          <w:color w:val="000000" w:themeColor="text1"/>
          <w:sz w:val="28"/>
          <w:szCs w:val="28"/>
          <w:lang w:val="be-BY"/>
        </w:rPr>
        <w:t>яй</w:t>
      </w:r>
      <w:r w:rsidRPr="00AD75BC">
        <w:rPr>
          <w:sz w:val="28"/>
          <w:szCs w:val="28"/>
          <w:lang w:val="be-BY"/>
        </w:rPr>
        <w:t xml:space="preserve"> творчасці У.Б. Ейтс засвойвае баладную форму і стыль, якія робяцца для яго спосабам </w:t>
      </w:r>
      <w:r w:rsidR="003229D9">
        <w:rPr>
          <w:sz w:val="28"/>
          <w:szCs w:val="28"/>
          <w:lang w:val="be-BY"/>
        </w:rPr>
        <w:t xml:space="preserve">наблізіць да літаратурнай традыцыі фальклорную спадчыну </w:t>
      </w:r>
      <w:r w:rsidRPr="00AD75BC">
        <w:rPr>
          <w:sz w:val="28"/>
          <w:szCs w:val="28"/>
          <w:lang w:val="be-BY"/>
        </w:rPr>
        <w:t xml:space="preserve">і </w:t>
      </w:r>
      <w:r w:rsidR="003229D9">
        <w:rPr>
          <w:sz w:val="28"/>
          <w:szCs w:val="28"/>
          <w:lang w:val="be-BY"/>
        </w:rPr>
        <w:t>перадаць народны дух</w:t>
      </w:r>
      <w:r w:rsidRPr="00AD75BC">
        <w:rPr>
          <w:sz w:val="28"/>
          <w:szCs w:val="28"/>
          <w:lang w:val="be-BY"/>
        </w:rPr>
        <w:t xml:space="preserve">. У сталы перыяд з дапамогай баладнага стылю паэт міфалагізуе падзеі і постаці навакольнага свету. Актуальнасць выкарыстання баладнага стылю ў </w:t>
      </w:r>
      <w:r w:rsidR="008B0DC5">
        <w:rPr>
          <w:sz w:val="28"/>
          <w:szCs w:val="28"/>
          <w:lang w:val="be-BY"/>
        </w:rPr>
        <w:t xml:space="preserve">яго </w:t>
      </w:r>
      <w:r w:rsidRPr="00AD75BC">
        <w:rPr>
          <w:sz w:val="28"/>
          <w:szCs w:val="28"/>
          <w:lang w:val="be-BY"/>
        </w:rPr>
        <w:t>творчасці палягае ў: а) стварэнні ліра-эпічнай сінкрэтычнасці – спалучэнні апавядальнасці і лірычнай эмоцыі; б) магчымасці ўніверсалізаваць прыватныя пачуцці з дапамогай простай народнай гаворкі і натуральнага сінтаксісу; в) ужыванні рэфрэна як своеасаблівага гукавога і сэнсавага дысанансу для пераадолення ўмоўнасці баладнага сюжэта і надання аповеду рэалістычнасці; г) асэнсаванні ролі баладнага паэта як транслятара духоўнай спадчыны.</w:t>
      </w:r>
    </w:p>
    <w:p w:rsidR="00997B60" w:rsidRPr="00AD75BC" w:rsidRDefault="0059786F" w:rsidP="0098509F">
      <w:pPr>
        <w:spacing w:line="360" w:lineRule="exact"/>
        <w:ind w:firstLine="706"/>
        <w:jc w:val="both"/>
        <w:rPr>
          <w:sz w:val="28"/>
          <w:szCs w:val="28"/>
          <w:lang w:val="be-BY"/>
        </w:rPr>
      </w:pPr>
      <w:r w:rsidRPr="00AD75BC">
        <w:rPr>
          <w:sz w:val="28"/>
          <w:szCs w:val="28"/>
          <w:lang w:val="be-BY"/>
        </w:rPr>
        <w:t>4. У якасці дыскурсу міф выступае ў творчасці У. Б. Ейтса</w:t>
      </w:r>
      <w:r w:rsidR="002E16B3">
        <w:rPr>
          <w:color w:val="000000"/>
          <w:sz w:val="28"/>
          <w:szCs w:val="28"/>
          <w:lang w:val="be-BY"/>
        </w:rPr>
        <w:t xml:space="preserve"> ў</w:t>
      </w:r>
      <w:r w:rsidRPr="00AD75BC">
        <w:rPr>
          <w:sz w:val="28"/>
          <w:szCs w:val="28"/>
          <w:lang w:val="be-BY"/>
        </w:rPr>
        <w:t xml:space="preserve"> 1904–1921 гг.</w:t>
      </w:r>
      <w:r w:rsidRPr="00AD75BC">
        <w:rPr>
          <w:color w:val="000000"/>
          <w:sz w:val="28"/>
          <w:szCs w:val="28"/>
          <w:lang w:val="be-BY"/>
        </w:rPr>
        <w:t xml:space="preserve"> Гэта значыць, што ён задае спецыфіку ўспрымання і актуалізацыі тэкстаў – стварае асаблівую мастацкую рэальнасць, якая, будучы міфапаэтызаванай, дазваляе вобразам і персанажам набываць міфалагічныя рысы. </w:t>
      </w:r>
      <w:r w:rsidRPr="00AD75BC">
        <w:rPr>
          <w:sz w:val="28"/>
          <w:szCs w:val="28"/>
          <w:lang w:val="be-BY"/>
        </w:rPr>
        <w:t>Паэт упісвае ў міфалагічны дыскурс уласны досвед і на яго аснове стварае шэраг агульназначных сімвалаў, заснаваных на матывах кахання, адказнасці,</w:t>
      </w:r>
      <w:r w:rsidR="00410B06">
        <w:rPr>
          <w:sz w:val="28"/>
          <w:szCs w:val="28"/>
          <w:lang w:val="be-BY"/>
        </w:rPr>
        <w:t xml:space="preserve"> гераізму. Персанажы яго твораў – продкі, сваякі і знаёмыя </w:t>
      </w:r>
      <w:r w:rsidRPr="00AD75BC">
        <w:rPr>
          <w:sz w:val="28"/>
          <w:szCs w:val="28"/>
          <w:lang w:val="be-BY"/>
        </w:rPr>
        <w:t xml:space="preserve">– выступаюць у тэкстах як міфалагічныя героі, а гістарычныя падзеі набываюць маштаб міфа-эпічных. </w:t>
      </w:r>
    </w:p>
    <w:p w:rsidR="00997B60" w:rsidRPr="00AD75BC" w:rsidRDefault="0059786F" w:rsidP="0098509F">
      <w:pPr>
        <w:spacing w:line="360" w:lineRule="exact"/>
        <w:ind w:firstLine="706"/>
        <w:jc w:val="both"/>
        <w:rPr>
          <w:sz w:val="28"/>
          <w:szCs w:val="28"/>
          <w:lang w:val="be-BY"/>
        </w:rPr>
      </w:pPr>
      <w:r w:rsidRPr="00AD75BC">
        <w:rPr>
          <w:sz w:val="28"/>
          <w:szCs w:val="28"/>
          <w:lang w:val="be-BY"/>
        </w:rPr>
        <w:t xml:space="preserve">5. </w:t>
      </w:r>
      <w:r w:rsidR="00A51088">
        <w:rPr>
          <w:sz w:val="28"/>
          <w:szCs w:val="28"/>
          <w:lang w:val="be-BY"/>
        </w:rPr>
        <w:t>Міфалагізаваная мастацкая сістэма, яго міфа-рэлігійна-філасофская тэоры</w:t>
      </w:r>
      <w:r w:rsidR="00410B06">
        <w:rPr>
          <w:sz w:val="28"/>
          <w:szCs w:val="28"/>
          <w:lang w:val="be-BY"/>
        </w:rPr>
        <w:t>я, сфармуляваная ў зборніку эсэ</w:t>
      </w:r>
      <w:r w:rsidR="00A51088">
        <w:rPr>
          <w:sz w:val="28"/>
          <w:szCs w:val="28"/>
          <w:lang w:val="be-BY"/>
        </w:rPr>
        <w:t xml:space="preserve"> </w:t>
      </w:r>
      <w:r w:rsidR="00A51088" w:rsidRPr="00AD75BC">
        <w:rPr>
          <w:sz w:val="28"/>
          <w:szCs w:val="28"/>
          <w:lang w:val="be-BY"/>
        </w:rPr>
        <w:t>«Відзежа» (</w:t>
      </w:r>
      <w:r w:rsidR="00A51088" w:rsidRPr="00AD75BC">
        <w:rPr>
          <w:i/>
          <w:sz w:val="28"/>
          <w:szCs w:val="28"/>
          <w:lang w:val="be-BY"/>
        </w:rPr>
        <w:t>A Vision</w:t>
      </w:r>
      <w:r w:rsidR="00A51088" w:rsidRPr="00AD75BC">
        <w:rPr>
          <w:sz w:val="28"/>
          <w:szCs w:val="28"/>
          <w:lang w:val="be-BY"/>
        </w:rPr>
        <w:t>)</w:t>
      </w:r>
      <w:r w:rsidR="00A51088">
        <w:rPr>
          <w:sz w:val="28"/>
          <w:szCs w:val="28"/>
          <w:lang w:val="be-BY"/>
        </w:rPr>
        <w:t xml:space="preserve"> тлумачыць с</w:t>
      </w:r>
      <w:r w:rsidR="008B0DC5">
        <w:rPr>
          <w:sz w:val="28"/>
          <w:szCs w:val="28"/>
          <w:lang w:val="be-BY"/>
        </w:rPr>
        <w:t>ветаўспрыманне У. Б. </w:t>
      </w:r>
      <w:r w:rsidRPr="00AD75BC">
        <w:rPr>
          <w:sz w:val="28"/>
          <w:szCs w:val="28"/>
          <w:lang w:val="be-BY"/>
        </w:rPr>
        <w:t xml:space="preserve">Ейтса і пытанні, якія ставіліся паэтам у позні перыяд творчасці. Канцэпты «Відзежы» знаходзяць вобразнае ўвасабленне ў позніх вершах паэта праз наступныя лейтматывы: а) «маска» як спроба вырашэння ўнутраных супярэчнасцей; б) кантраст паміж абмежаванасцю чалавечага жыцця </w:t>
      </w:r>
      <w:r w:rsidRPr="00AD75BC">
        <w:rPr>
          <w:sz w:val="28"/>
          <w:szCs w:val="28"/>
          <w:lang w:val="be-BY"/>
        </w:rPr>
        <w:lastRenderedPageBreak/>
        <w:t>і ідэяй несмяротнасці; в) магчымасць дасягнуць несмяротнасці ў мастацтве, у «рукачыннай вечнасці».</w:t>
      </w:r>
      <w:r w:rsidRPr="00AD75BC">
        <w:rPr>
          <w:sz w:val="28"/>
          <w:szCs w:val="28"/>
          <w:highlight w:val="yellow"/>
          <w:lang w:val="be-BY"/>
        </w:rPr>
        <w:t xml:space="preserve"> </w:t>
      </w:r>
    </w:p>
    <w:p w:rsidR="00997B60" w:rsidRPr="00AD75BC" w:rsidRDefault="0059786F" w:rsidP="0098509F">
      <w:pPr>
        <w:spacing w:line="360" w:lineRule="exact"/>
        <w:ind w:firstLine="708"/>
        <w:jc w:val="both"/>
        <w:rPr>
          <w:b/>
          <w:sz w:val="28"/>
          <w:szCs w:val="28"/>
          <w:lang w:val="be-BY"/>
        </w:rPr>
      </w:pPr>
      <w:r w:rsidRPr="00AD75BC">
        <w:rPr>
          <w:b/>
          <w:sz w:val="28"/>
          <w:szCs w:val="28"/>
          <w:lang w:val="be-BY"/>
        </w:rPr>
        <w:t xml:space="preserve">Асабісты ўклад суіскальніка </w:t>
      </w:r>
    </w:p>
    <w:p w:rsidR="00997B60" w:rsidRPr="00AD75BC" w:rsidRDefault="0059786F" w:rsidP="0098509F">
      <w:pPr>
        <w:spacing w:line="360" w:lineRule="exact"/>
        <w:ind w:firstLine="706"/>
        <w:jc w:val="both"/>
        <w:rPr>
          <w:sz w:val="28"/>
          <w:szCs w:val="28"/>
          <w:lang w:val="be-BY"/>
        </w:rPr>
      </w:pPr>
      <w:r w:rsidRPr="00AD75BC">
        <w:rPr>
          <w:sz w:val="28"/>
          <w:szCs w:val="28"/>
          <w:lang w:val="be-BY"/>
        </w:rPr>
        <w:t xml:space="preserve">Дысертацыя з’яўляецца самастойным аўтарскім даследаваннем, асноўныя палажэнні і вынікі якога грунтуюцца на аснове асабістага аналізу арыгінальных тэкстаў У. Б. Ейтса і сістэматызацыі фактычнага матэрыялу. Публікацыі па тэме даследавання выкананы без суаўтарства. </w:t>
      </w:r>
    </w:p>
    <w:p w:rsidR="00997B60" w:rsidRPr="00AD75BC" w:rsidRDefault="0059786F" w:rsidP="0098509F">
      <w:pPr>
        <w:spacing w:line="360" w:lineRule="exact"/>
        <w:ind w:firstLine="708"/>
        <w:jc w:val="both"/>
        <w:rPr>
          <w:b/>
          <w:sz w:val="28"/>
          <w:szCs w:val="28"/>
          <w:lang w:val="be-BY"/>
        </w:rPr>
      </w:pPr>
      <w:r w:rsidRPr="00AD75BC">
        <w:rPr>
          <w:b/>
          <w:sz w:val="28"/>
          <w:szCs w:val="28"/>
          <w:lang w:val="be-BY"/>
        </w:rPr>
        <w:t xml:space="preserve">Апрабацыя </w:t>
      </w:r>
      <w:r w:rsidR="00B26E8D">
        <w:rPr>
          <w:b/>
          <w:sz w:val="28"/>
          <w:szCs w:val="28"/>
          <w:lang w:val="be-BY"/>
        </w:rPr>
        <w:t>дысертацыі і інфармацыя аб</w:t>
      </w:r>
      <w:r w:rsidR="00CC60EE">
        <w:rPr>
          <w:b/>
          <w:sz w:val="28"/>
          <w:szCs w:val="28"/>
          <w:lang w:val="be-BY"/>
        </w:rPr>
        <w:t xml:space="preserve"> выкарыстанні</w:t>
      </w:r>
      <w:r w:rsidR="00410B06">
        <w:rPr>
          <w:b/>
          <w:sz w:val="28"/>
          <w:szCs w:val="28"/>
          <w:lang w:val="be-BY"/>
        </w:rPr>
        <w:t xml:space="preserve"> </w:t>
      </w:r>
      <w:r w:rsidR="00CC60EE">
        <w:rPr>
          <w:b/>
          <w:sz w:val="28"/>
          <w:szCs w:val="28"/>
          <w:lang w:val="be-BY"/>
        </w:rPr>
        <w:t>яе вынікаў</w:t>
      </w:r>
    </w:p>
    <w:p w:rsidR="00997B60" w:rsidRPr="00AD75BC" w:rsidRDefault="0059786F" w:rsidP="0098509F">
      <w:pPr>
        <w:spacing w:line="360" w:lineRule="exact"/>
        <w:ind w:firstLine="706"/>
        <w:jc w:val="both"/>
        <w:rPr>
          <w:sz w:val="28"/>
          <w:szCs w:val="28"/>
          <w:lang w:val="be-BY"/>
        </w:rPr>
      </w:pPr>
      <w:r w:rsidRPr="00AD75BC">
        <w:rPr>
          <w:sz w:val="28"/>
          <w:szCs w:val="28"/>
          <w:lang w:val="be-BY"/>
        </w:rPr>
        <w:t xml:space="preserve">Асноўныя палажэнні і вынікі дысертацыйнага даследавання абмяркоўваліся на міжнародных і рэспубліканскіх навуковых канферэнцыях: навукова-метадычная канферэнцыя </w:t>
      </w:r>
      <w:r w:rsidR="008B0DC5" w:rsidRPr="00AD75BC">
        <w:rPr>
          <w:sz w:val="28"/>
          <w:szCs w:val="28"/>
          <w:lang w:val="be-BY"/>
        </w:rPr>
        <w:t>«</w:t>
      </w:r>
      <w:r w:rsidRPr="00AD75BC">
        <w:rPr>
          <w:sz w:val="28"/>
          <w:szCs w:val="28"/>
          <w:lang w:val="be-BY"/>
        </w:rPr>
        <w:t>Современные подходы к изучению национальной и зарубежной литературы в школе и ВУЗе</w:t>
      </w:r>
      <w:r w:rsidR="003229D9" w:rsidRPr="00AD75BC">
        <w:rPr>
          <w:sz w:val="28"/>
          <w:szCs w:val="28"/>
          <w:lang w:val="be-BY"/>
        </w:rPr>
        <w:t>»</w:t>
      </w:r>
      <w:r w:rsidRPr="00AD75BC">
        <w:rPr>
          <w:sz w:val="28"/>
          <w:szCs w:val="28"/>
          <w:lang w:val="be-BY"/>
        </w:rPr>
        <w:t xml:space="preserve"> (Магілёў, 1996); міжнародная навуковая канферэнцыя </w:t>
      </w:r>
      <w:r w:rsidR="008B0DC5" w:rsidRPr="00AD75BC">
        <w:rPr>
          <w:sz w:val="28"/>
          <w:szCs w:val="28"/>
          <w:lang w:val="be-BY"/>
        </w:rPr>
        <w:t>«</w:t>
      </w:r>
      <w:r w:rsidRPr="00AD75BC">
        <w:rPr>
          <w:sz w:val="28"/>
          <w:szCs w:val="28"/>
          <w:lang w:val="be-BY"/>
        </w:rPr>
        <w:t>Славянскія літаратуры ў кантэксце сусветнай</w:t>
      </w:r>
      <w:r w:rsidR="003229D9" w:rsidRPr="00AD75BC">
        <w:rPr>
          <w:sz w:val="28"/>
          <w:szCs w:val="28"/>
          <w:lang w:val="be-BY"/>
        </w:rPr>
        <w:t>»</w:t>
      </w:r>
      <w:r w:rsidRPr="00AD75BC">
        <w:rPr>
          <w:sz w:val="28"/>
          <w:szCs w:val="28"/>
          <w:lang w:val="be-BY"/>
        </w:rPr>
        <w:t xml:space="preserve"> (Мінск, 1997, 2005); </w:t>
      </w:r>
      <w:r w:rsidR="00B26E8D" w:rsidRPr="00AD75BC">
        <w:rPr>
          <w:sz w:val="28"/>
          <w:szCs w:val="28"/>
          <w:lang w:val="be-BY"/>
        </w:rPr>
        <w:t>міжнародная навуковая канферэнцыя</w:t>
      </w:r>
      <w:r w:rsidRPr="00AD75BC">
        <w:rPr>
          <w:sz w:val="28"/>
          <w:szCs w:val="28"/>
          <w:lang w:val="be-BY"/>
        </w:rPr>
        <w:t xml:space="preserve"> </w:t>
      </w:r>
      <w:r w:rsidR="008B0DC5" w:rsidRPr="00AD75BC">
        <w:rPr>
          <w:sz w:val="28"/>
          <w:szCs w:val="28"/>
          <w:lang w:val="be-BY"/>
        </w:rPr>
        <w:t>«</w:t>
      </w:r>
      <w:r w:rsidRPr="00AD75BC">
        <w:rPr>
          <w:sz w:val="28"/>
          <w:szCs w:val="28"/>
          <w:lang w:val="be-BY"/>
        </w:rPr>
        <w:t>Взаимодействие литератур в мировом литературном процесс. Проблемы теоретической и исторической поэтики</w:t>
      </w:r>
      <w:r w:rsidR="003229D9" w:rsidRPr="00AD75BC">
        <w:rPr>
          <w:sz w:val="28"/>
          <w:szCs w:val="28"/>
          <w:lang w:val="be-BY"/>
        </w:rPr>
        <w:t>»</w:t>
      </w:r>
      <w:r w:rsidR="00B142D5">
        <w:rPr>
          <w:sz w:val="28"/>
          <w:szCs w:val="28"/>
          <w:lang w:val="be-BY"/>
        </w:rPr>
        <w:t xml:space="preserve"> (Гродна, 1997, 1998, 2000);</w:t>
      </w:r>
      <w:r w:rsidRPr="00AD75BC">
        <w:rPr>
          <w:sz w:val="28"/>
          <w:szCs w:val="28"/>
          <w:lang w:val="be-BY"/>
        </w:rPr>
        <w:t xml:space="preserve"> III міжнародная навуковая канферэнцыя «Межкультурная коммуникация и профессионально-ориентированное обучение иностранным языкам» (Мінск, 2009); міжнародная навуковая канферэнцыя «Универсальное и национальн</w:t>
      </w:r>
      <w:r w:rsidR="00B26E8D">
        <w:rPr>
          <w:sz w:val="28"/>
          <w:szCs w:val="28"/>
          <w:lang w:val="be-BY"/>
        </w:rPr>
        <w:t xml:space="preserve">ое в культуре» (Мінск, 2012); </w:t>
      </w:r>
      <w:r w:rsidRPr="00AD75BC">
        <w:rPr>
          <w:sz w:val="28"/>
          <w:szCs w:val="28"/>
          <w:lang w:val="be-BY"/>
        </w:rPr>
        <w:t>міжнародная навукова-практычная канферэнцыя «Национальные культуры в межкультурной коммуникации» (Мінск, 2016, 2017, 2018, 2019); III міжнародная навукова-практычная канферэнцыя «Актуальные проблемы гуманитар</w:t>
      </w:r>
      <w:r w:rsidR="003229D9">
        <w:rPr>
          <w:sz w:val="28"/>
          <w:szCs w:val="28"/>
          <w:lang w:val="be-BY"/>
        </w:rPr>
        <w:t>ного образования» (Мінск, 2016);</w:t>
      </w:r>
      <w:r w:rsidRPr="00AD75BC">
        <w:rPr>
          <w:sz w:val="28"/>
          <w:szCs w:val="28"/>
          <w:lang w:val="be-BY"/>
        </w:rPr>
        <w:t xml:space="preserve"> VII Міжнародны кангрэс даследчыкаў Белар</w:t>
      </w:r>
      <w:r w:rsidR="003229D9">
        <w:rPr>
          <w:sz w:val="28"/>
          <w:szCs w:val="28"/>
          <w:lang w:val="be-BY"/>
        </w:rPr>
        <w:t>усі (Варшава, 2017);</w:t>
      </w:r>
      <w:r w:rsidRPr="00AD75BC">
        <w:rPr>
          <w:sz w:val="28"/>
          <w:szCs w:val="28"/>
          <w:lang w:val="be-BY"/>
        </w:rPr>
        <w:t xml:space="preserve"> міжнародная </w:t>
      </w:r>
      <w:r w:rsidR="00FF43E7">
        <w:rPr>
          <w:sz w:val="28"/>
          <w:szCs w:val="28"/>
          <w:lang w:val="be-BY"/>
        </w:rPr>
        <w:t>навукова-практычная канферэнцыя</w:t>
      </w:r>
      <w:r w:rsidRPr="00AD75BC">
        <w:rPr>
          <w:sz w:val="28"/>
          <w:szCs w:val="28"/>
          <w:lang w:val="be-BY"/>
        </w:rPr>
        <w:t xml:space="preserve"> «Метаморфозы художественных форм и смыслов» (Санкт-Пецярбург, 2018). </w:t>
      </w:r>
    </w:p>
    <w:p w:rsidR="00997B60" w:rsidRDefault="0059786F" w:rsidP="0098509F">
      <w:pPr>
        <w:spacing w:line="360" w:lineRule="exact"/>
        <w:ind w:firstLine="706"/>
        <w:jc w:val="both"/>
        <w:rPr>
          <w:sz w:val="28"/>
          <w:szCs w:val="28"/>
          <w:lang w:val="be-BY"/>
        </w:rPr>
      </w:pPr>
      <w:r w:rsidRPr="00AD75BC">
        <w:rPr>
          <w:sz w:val="28"/>
          <w:szCs w:val="28"/>
          <w:lang w:val="be-BY"/>
        </w:rPr>
        <w:t>Даследчыцкія метады, тэ</w:t>
      </w:r>
      <w:r w:rsidR="00B142D5">
        <w:rPr>
          <w:sz w:val="28"/>
          <w:szCs w:val="28"/>
          <w:lang w:val="be-BY"/>
        </w:rPr>
        <w:t>арэтычныя палажэнні і практычны матэрыял</w:t>
      </w:r>
      <w:r w:rsidRPr="00AD75BC">
        <w:rPr>
          <w:sz w:val="28"/>
          <w:szCs w:val="28"/>
          <w:lang w:val="be-BY"/>
        </w:rPr>
        <w:t xml:space="preserve"> дысертацыі апрабіраваліся пры распрацоўцы лекцыйных курсаў і практычных занятк</w:t>
      </w:r>
      <w:r w:rsidR="002E16B3">
        <w:rPr>
          <w:sz w:val="28"/>
          <w:szCs w:val="28"/>
          <w:lang w:val="be-BY"/>
        </w:rPr>
        <w:t xml:space="preserve">аў для студэнтаў спецыяльнасці </w:t>
      </w:r>
      <w:r w:rsidR="002E16B3" w:rsidRPr="00AD75BC">
        <w:rPr>
          <w:sz w:val="28"/>
          <w:szCs w:val="28"/>
          <w:lang w:val="be-BY"/>
        </w:rPr>
        <w:t>«</w:t>
      </w:r>
      <w:r w:rsidRPr="00AD75BC">
        <w:rPr>
          <w:sz w:val="28"/>
          <w:szCs w:val="28"/>
          <w:lang w:val="be-BY"/>
        </w:rPr>
        <w:t>Рамана-германская філало</w:t>
      </w:r>
      <w:r w:rsidR="002E16B3">
        <w:rPr>
          <w:sz w:val="28"/>
          <w:szCs w:val="28"/>
          <w:lang w:val="be-BY"/>
        </w:rPr>
        <w:t>гія</w:t>
      </w:r>
      <w:r w:rsidR="002E16B3" w:rsidRPr="00AD75BC">
        <w:rPr>
          <w:sz w:val="28"/>
          <w:szCs w:val="28"/>
          <w:lang w:val="be-BY"/>
        </w:rPr>
        <w:t>»</w:t>
      </w:r>
      <w:r w:rsidR="002E16B3">
        <w:rPr>
          <w:sz w:val="28"/>
          <w:szCs w:val="28"/>
          <w:lang w:val="be-BY"/>
        </w:rPr>
        <w:t xml:space="preserve"> (філалагічны факультэт) і </w:t>
      </w:r>
      <w:r w:rsidR="002E16B3" w:rsidRPr="00AD75BC">
        <w:rPr>
          <w:sz w:val="28"/>
          <w:szCs w:val="28"/>
          <w:lang w:val="be-BY"/>
        </w:rPr>
        <w:t>«</w:t>
      </w:r>
      <w:r w:rsidRPr="00AD75BC">
        <w:rPr>
          <w:sz w:val="28"/>
          <w:szCs w:val="28"/>
          <w:lang w:val="be-BY"/>
        </w:rPr>
        <w:t>Культуралогія</w:t>
      </w:r>
      <w:r w:rsidR="002E16B3" w:rsidRPr="00AD75BC">
        <w:rPr>
          <w:sz w:val="28"/>
          <w:szCs w:val="28"/>
          <w:lang w:val="be-BY"/>
        </w:rPr>
        <w:t>»</w:t>
      </w:r>
      <w:r w:rsidRPr="00AD75BC">
        <w:rPr>
          <w:sz w:val="28"/>
          <w:szCs w:val="28"/>
          <w:lang w:val="be-BY"/>
        </w:rPr>
        <w:t xml:space="preserve"> (факультэт сацыякультурных камунікацый) БДУ, а таксама ў публікацыях па тэме дысертацыі.</w:t>
      </w:r>
    </w:p>
    <w:p w:rsidR="00997B60" w:rsidRPr="00AD75BC" w:rsidRDefault="0059786F" w:rsidP="0098509F">
      <w:pPr>
        <w:spacing w:line="360" w:lineRule="exact"/>
        <w:ind w:firstLine="708"/>
        <w:jc w:val="both"/>
        <w:rPr>
          <w:sz w:val="28"/>
          <w:szCs w:val="28"/>
          <w:lang w:val="be-BY"/>
        </w:rPr>
      </w:pPr>
      <w:r w:rsidRPr="00AD75BC">
        <w:rPr>
          <w:b/>
          <w:sz w:val="28"/>
          <w:szCs w:val="28"/>
          <w:lang w:val="be-BY"/>
        </w:rPr>
        <w:t>Апублікаванасць вынікаў</w:t>
      </w:r>
      <w:r w:rsidRPr="00AD75BC">
        <w:rPr>
          <w:sz w:val="28"/>
          <w:szCs w:val="28"/>
          <w:lang w:val="be-BY"/>
        </w:rPr>
        <w:t xml:space="preserve"> </w:t>
      </w:r>
      <w:r w:rsidRPr="00AD75BC">
        <w:rPr>
          <w:b/>
          <w:sz w:val="28"/>
          <w:szCs w:val="28"/>
          <w:lang w:val="be-BY"/>
        </w:rPr>
        <w:t>дысертацыі</w:t>
      </w:r>
    </w:p>
    <w:p w:rsidR="00036A02" w:rsidRPr="00F87490" w:rsidRDefault="00036A02" w:rsidP="00036A02">
      <w:pPr>
        <w:spacing w:line="360" w:lineRule="exact"/>
        <w:ind w:firstLineChars="252" w:firstLine="706"/>
        <w:jc w:val="both"/>
        <w:rPr>
          <w:rFonts w:eastAsia="SimSun"/>
          <w:sz w:val="28"/>
          <w:szCs w:val="28"/>
          <w:lang w:val="be-BY"/>
        </w:rPr>
      </w:pPr>
      <w:r w:rsidRPr="00F87490">
        <w:rPr>
          <w:rFonts w:eastAsia="SimSun"/>
          <w:sz w:val="28"/>
          <w:szCs w:val="28"/>
          <w:lang w:val="be-BY"/>
        </w:rPr>
        <w:t>Асноўныя матэрыялы даследавання адлюстраваныя ў 2</w:t>
      </w:r>
      <w:r w:rsidR="003D586D">
        <w:rPr>
          <w:rFonts w:eastAsia="SimSun"/>
          <w:sz w:val="28"/>
          <w:szCs w:val="28"/>
          <w:lang w:val="be-BY"/>
        </w:rPr>
        <w:t>1</w:t>
      </w:r>
      <w:r w:rsidR="004D2B2F">
        <w:rPr>
          <w:rFonts w:eastAsia="SimSun"/>
          <w:sz w:val="28"/>
          <w:szCs w:val="28"/>
          <w:lang w:val="be-BY"/>
        </w:rPr>
        <w:t xml:space="preserve"> публікацыі</w:t>
      </w:r>
      <w:r w:rsidR="00FF43E7">
        <w:rPr>
          <w:rFonts w:eastAsia="SimSun"/>
          <w:sz w:val="28"/>
          <w:szCs w:val="28"/>
          <w:lang w:val="be-BY"/>
        </w:rPr>
        <w:t>, сярод якіх 6 артыкулаў у</w:t>
      </w:r>
      <w:r w:rsidRPr="00F87490">
        <w:rPr>
          <w:rFonts w:eastAsia="SimSun"/>
          <w:sz w:val="28"/>
          <w:szCs w:val="28"/>
          <w:lang w:val="be-BY"/>
        </w:rPr>
        <w:t xml:space="preserve"> навуковых часопісах, рэкамендаваных ВАК (3,92 аўтарскага аркуша), </w:t>
      </w:r>
      <w:r w:rsidR="00FF43E7">
        <w:rPr>
          <w:rFonts w:eastAsia="SimSun"/>
          <w:sz w:val="28"/>
          <w:szCs w:val="28"/>
          <w:lang w:val="be-BY"/>
        </w:rPr>
        <w:t>2 артыкулы ў</w:t>
      </w:r>
      <w:r w:rsidRPr="00F87490">
        <w:rPr>
          <w:rFonts w:eastAsia="SimSun"/>
          <w:sz w:val="28"/>
          <w:szCs w:val="28"/>
          <w:lang w:val="be-BY"/>
        </w:rPr>
        <w:t xml:space="preserve"> навуковых выданнях (0,65 аўтарскага аркуша), 12 матэрыялаў выступленняў на рэспубліканскіх і міжнародных навуковых канферэнцыях (1,35 аўтарскага аркуша), вучэбны дапаможнік для студэнтаў (3,15 аўтарскага аркуша). Агульны аб’ём апублікаваных матэрыялаў складае 9,05 аўтарскага аркуша.</w:t>
      </w:r>
    </w:p>
    <w:p w:rsidR="00997B60" w:rsidRPr="00AD75BC" w:rsidRDefault="00036A02" w:rsidP="00036A02">
      <w:pPr>
        <w:spacing w:line="360" w:lineRule="exact"/>
        <w:ind w:firstLine="708"/>
        <w:jc w:val="both"/>
        <w:rPr>
          <w:sz w:val="28"/>
          <w:szCs w:val="28"/>
          <w:lang w:val="be-BY"/>
        </w:rPr>
      </w:pPr>
      <w:r w:rsidRPr="00F87490">
        <w:rPr>
          <w:rFonts w:eastAsia="SimSun"/>
          <w:b/>
          <w:sz w:val="28"/>
          <w:szCs w:val="28"/>
          <w:lang w:val="be-BY"/>
        </w:rPr>
        <w:lastRenderedPageBreak/>
        <w:t>Структура і аб’ём дысертацыі</w:t>
      </w:r>
      <w:r w:rsidRPr="00F87490">
        <w:rPr>
          <w:rFonts w:eastAsia="SimSun"/>
          <w:sz w:val="28"/>
          <w:szCs w:val="28"/>
          <w:lang w:val="be-BY"/>
        </w:rPr>
        <w:t xml:space="preserve"> Д</w:t>
      </w:r>
      <w:r w:rsidR="00FF43E7">
        <w:rPr>
          <w:rFonts w:eastAsia="SimSun"/>
          <w:sz w:val="28"/>
          <w:szCs w:val="28"/>
          <w:lang w:val="be-BY"/>
        </w:rPr>
        <w:t>ысертацыя складаецца з уводзін</w:t>
      </w:r>
      <w:r w:rsidRPr="00F87490">
        <w:rPr>
          <w:rFonts w:eastAsia="SimSun"/>
          <w:sz w:val="28"/>
          <w:szCs w:val="28"/>
          <w:lang w:val="be-BY"/>
        </w:rPr>
        <w:t xml:space="preserve">, агульнай характарыстыкі работы, трох раздзелаў, заключэння, бібліяграфічнага спісу. Асноўны тэкст дысертацыі складае </w:t>
      </w:r>
      <w:r w:rsidR="008160E7" w:rsidRPr="008160E7">
        <w:rPr>
          <w:rFonts w:eastAsia="SimSun"/>
          <w:sz w:val="28"/>
          <w:szCs w:val="28"/>
          <w:lang w:val="be-BY"/>
        </w:rPr>
        <w:t>11</w:t>
      </w:r>
      <w:r w:rsidR="003D586D">
        <w:rPr>
          <w:rFonts w:eastAsia="SimSun"/>
          <w:sz w:val="28"/>
          <w:szCs w:val="28"/>
          <w:lang w:val="be-BY"/>
        </w:rPr>
        <w:t>5</w:t>
      </w:r>
      <w:r w:rsidRPr="00F87490">
        <w:rPr>
          <w:rFonts w:eastAsia="SimSun"/>
          <w:sz w:val="28"/>
          <w:szCs w:val="28"/>
          <w:lang w:val="be-BY"/>
        </w:rPr>
        <w:t xml:space="preserve"> старон</w:t>
      </w:r>
      <w:r w:rsidR="008160E7">
        <w:rPr>
          <w:rFonts w:eastAsia="SimSun"/>
          <w:sz w:val="28"/>
          <w:szCs w:val="28"/>
          <w:lang w:val="be-BY"/>
        </w:rPr>
        <w:t>ак</w:t>
      </w:r>
      <w:r w:rsidRPr="00F87490">
        <w:rPr>
          <w:rFonts w:eastAsia="SimSun"/>
          <w:sz w:val="28"/>
          <w:szCs w:val="28"/>
          <w:lang w:val="be-BY"/>
        </w:rPr>
        <w:t xml:space="preserve">. Спіс выкарыстаных крыніц складае </w:t>
      </w:r>
      <w:r w:rsidR="008160E7" w:rsidRPr="008160E7">
        <w:rPr>
          <w:rFonts w:eastAsia="SimSun"/>
          <w:sz w:val="28"/>
          <w:szCs w:val="28"/>
          <w:lang w:val="be-BY"/>
        </w:rPr>
        <w:t>2</w:t>
      </w:r>
      <w:r w:rsidR="008160E7">
        <w:rPr>
          <w:rFonts w:eastAsia="SimSun"/>
          <w:sz w:val="28"/>
          <w:szCs w:val="28"/>
          <w:lang w:val="be-BY"/>
        </w:rPr>
        <w:t>9</w:t>
      </w:r>
      <w:r w:rsidRPr="00F87490">
        <w:rPr>
          <w:rFonts w:eastAsia="SimSun"/>
          <w:sz w:val="28"/>
          <w:szCs w:val="28"/>
          <w:lang w:val="be-BY"/>
        </w:rPr>
        <w:t xml:space="preserve"> старонак і змяшчае </w:t>
      </w:r>
      <w:r w:rsidR="008160E7" w:rsidRPr="008160E7">
        <w:rPr>
          <w:rFonts w:eastAsia="SimSun"/>
          <w:sz w:val="28"/>
          <w:szCs w:val="28"/>
          <w:lang w:val="be-BY"/>
        </w:rPr>
        <w:t>2</w:t>
      </w:r>
      <w:r w:rsidR="008160E7">
        <w:rPr>
          <w:rFonts w:eastAsia="SimSun"/>
          <w:sz w:val="28"/>
          <w:szCs w:val="28"/>
          <w:lang w:val="be-BY"/>
        </w:rPr>
        <w:t>82</w:t>
      </w:r>
      <w:r w:rsidR="00672EF9">
        <w:rPr>
          <w:rFonts w:eastAsia="SimSun"/>
          <w:sz w:val="28"/>
          <w:szCs w:val="28"/>
          <w:lang w:val="be-BY"/>
        </w:rPr>
        <w:t xml:space="preserve"> найменні</w:t>
      </w:r>
      <w:r w:rsidRPr="00F87490">
        <w:rPr>
          <w:rFonts w:eastAsia="SimSun"/>
          <w:sz w:val="28"/>
          <w:szCs w:val="28"/>
          <w:lang w:val="be-BY"/>
        </w:rPr>
        <w:t>.</w:t>
      </w:r>
    </w:p>
    <w:p w:rsidR="00997B60" w:rsidRPr="00AD75BC" w:rsidRDefault="00997B60" w:rsidP="0098509F">
      <w:pPr>
        <w:tabs>
          <w:tab w:val="left" w:pos="567"/>
        </w:tabs>
        <w:spacing w:line="360" w:lineRule="exact"/>
        <w:ind w:firstLine="706"/>
        <w:jc w:val="both"/>
        <w:rPr>
          <w:sz w:val="28"/>
          <w:szCs w:val="28"/>
          <w:lang w:val="be-BY"/>
        </w:rPr>
      </w:pPr>
    </w:p>
    <w:p w:rsidR="00997B60" w:rsidRPr="00AD75BC" w:rsidRDefault="00B142D5" w:rsidP="0098509F">
      <w:pPr>
        <w:tabs>
          <w:tab w:val="left" w:pos="567"/>
        </w:tabs>
        <w:spacing w:line="360" w:lineRule="exact"/>
        <w:ind w:firstLine="708"/>
        <w:jc w:val="center"/>
        <w:rPr>
          <w:b/>
          <w:sz w:val="28"/>
          <w:szCs w:val="28"/>
          <w:lang w:val="be-BY"/>
        </w:rPr>
      </w:pPr>
      <w:r>
        <w:rPr>
          <w:b/>
          <w:sz w:val="28"/>
          <w:szCs w:val="28"/>
          <w:lang w:val="be-BY"/>
        </w:rPr>
        <w:t>АСНОЎНЫ ЗМЕСТ ДЫСЕРТАЦЫІ</w:t>
      </w:r>
      <w:r w:rsidR="0059786F" w:rsidRPr="00AD75BC">
        <w:rPr>
          <w:b/>
          <w:sz w:val="28"/>
          <w:szCs w:val="28"/>
          <w:lang w:val="be-BY"/>
        </w:rPr>
        <w:t xml:space="preserve"> </w:t>
      </w:r>
    </w:p>
    <w:p w:rsidR="00997B60" w:rsidRPr="00AD75BC" w:rsidRDefault="00997B60" w:rsidP="0098509F">
      <w:pPr>
        <w:tabs>
          <w:tab w:val="left" w:pos="567"/>
        </w:tabs>
        <w:spacing w:line="360" w:lineRule="exact"/>
        <w:ind w:firstLine="708"/>
        <w:jc w:val="center"/>
        <w:rPr>
          <w:b/>
          <w:sz w:val="28"/>
          <w:szCs w:val="28"/>
          <w:lang w:val="be-BY"/>
        </w:rPr>
      </w:pPr>
    </w:p>
    <w:p w:rsidR="00997B60" w:rsidRPr="00AD75BC" w:rsidRDefault="0059786F" w:rsidP="0098509F">
      <w:pPr>
        <w:tabs>
          <w:tab w:val="left" w:pos="567"/>
        </w:tabs>
        <w:spacing w:line="360" w:lineRule="exact"/>
        <w:ind w:firstLine="706"/>
        <w:jc w:val="both"/>
        <w:rPr>
          <w:sz w:val="28"/>
          <w:szCs w:val="28"/>
          <w:lang w:val="be-BY"/>
        </w:rPr>
      </w:pPr>
      <w:r w:rsidRPr="00AD75BC">
        <w:rPr>
          <w:sz w:val="28"/>
          <w:szCs w:val="28"/>
          <w:lang w:val="be-BY"/>
        </w:rPr>
        <w:t>Першы раздзел «</w:t>
      </w:r>
      <w:r w:rsidRPr="00AD75BC">
        <w:rPr>
          <w:b/>
          <w:sz w:val="28"/>
          <w:szCs w:val="28"/>
          <w:lang w:val="be-BY"/>
        </w:rPr>
        <w:t xml:space="preserve">Функцыянаванне міфа ў творчасці У. Б. Ейтса. Тэарэтычныя і метадалагічныя аспекты </w:t>
      </w:r>
      <w:r w:rsidRPr="00474952">
        <w:rPr>
          <w:b/>
          <w:color w:val="000000" w:themeColor="text1"/>
          <w:sz w:val="28"/>
          <w:szCs w:val="28"/>
          <w:lang w:val="be-BY"/>
        </w:rPr>
        <w:t>даследавання</w:t>
      </w:r>
      <w:r w:rsidRPr="00474952">
        <w:rPr>
          <w:color w:val="000000" w:themeColor="text1"/>
          <w:sz w:val="28"/>
          <w:szCs w:val="28"/>
          <w:lang w:val="be-BY"/>
        </w:rPr>
        <w:t>»</w:t>
      </w:r>
      <w:r w:rsidRPr="00AD75BC">
        <w:rPr>
          <w:sz w:val="28"/>
          <w:szCs w:val="28"/>
          <w:lang w:val="be-BY"/>
        </w:rPr>
        <w:t xml:space="preserve"> раскрывае асаблівасці </w:t>
      </w:r>
      <w:r w:rsidR="00474952" w:rsidRPr="00474952">
        <w:rPr>
          <w:color w:val="000000" w:themeColor="text1"/>
          <w:sz w:val="28"/>
          <w:szCs w:val="28"/>
          <w:lang w:val="be-BY"/>
        </w:rPr>
        <w:t>падыходаў да аналізу</w:t>
      </w:r>
      <w:r w:rsidRPr="00AD75BC">
        <w:rPr>
          <w:sz w:val="28"/>
          <w:szCs w:val="28"/>
          <w:lang w:val="be-BY"/>
        </w:rPr>
        <w:t xml:space="preserve"> міфапаэтыкі ў творчасці ірландскага паэта. </w:t>
      </w:r>
    </w:p>
    <w:p w:rsidR="00997B60" w:rsidRPr="00AD75BC" w:rsidRDefault="0059786F" w:rsidP="0098509F">
      <w:pPr>
        <w:tabs>
          <w:tab w:val="left" w:pos="567"/>
        </w:tabs>
        <w:spacing w:line="360" w:lineRule="exact"/>
        <w:ind w:firstLine="706"/>
        <w:jc w:val="both"/>
        <w:rPr>
          <w:color w:val="000000"/>
          <w:sz w:val="28"/>
          <w:szCs w:val="28"/>
          <w:lang w:val="be-BY"/>
        </w:rPr>
      </w:pPr>
      <w:r w:rsidRPr="00AD75BC">
        <w:rPr>
          <w:sz w:val="28"/>
          <w:szCs w:val="28"/>
          <w:lang w:val="be-BY"/>
        </w:rPr>
        <w:t>У падраздзеле 1.1 «</w:t>
      </w:r>
      <w:r w:rsidRPr="00AD75BC">
        <w:rPr>
          <w:b/>
          <w:i/>
          <w:sz w:val="28"/>
          <w:szCs w:val="28"/>
          <w:lang w:val="be-BY"/>
        </w:rPr>
        <w:t>Міф і міфапаэтыка: абгрунтаванне метадалогіі</w:t>
      </w:r>
      <w:r w:rsidR="00B142D5" w:rsidRPr="00474952">
        <w:rPr>
          <w:color w:val="000000" w:themeColor="text1"/>
          <w:sz w:val="28"/>
          <w:szCs w:val="28"/>
          <w:lang w:val="be-BY"/>
        </w:rPr>
        <w:t>»</w:t>
      </w:r>
      <w:r w:rsidRPr="00AD75BC">
        <w:rPr>
          <w:sz w:val="28"/>
          <w:szCs w:val="28"/>
          <w:lang w:val="be-BY"/>
        </w:rPr>
        <w:t xml:space="preserve"> прадстаўлены аналітычны агляд літаратуры па тэме даследавання. Асноўныя крыніцы сістэматызуюцца наступным чынам: 1) навуковыя і эсэістычныя працы, манаграфіі, даследаванні, прысвечаныя вывучэнню феномена міфа (Э. Касірэр, </w:t>
      </w:r>
      <w:r w:rsidR="00474952" w:rsidRPr="00AD75BC">
        <w:rPr>
          <w:sz w:val="28"/>
          <w:szCs w:val="28"/>
          <w:lang w:val="be-BY"/>
        </w:rPr>
        <w:t>К. Леві-Строс</w:t>
      </w:r>
      <w:r w:rsidR="00474952">
        <w:rPr>
          <w:sz w:val="28"/>
          <w:szCs w:val="28"/>
          <w:lang w:val="be-BY"/>
        </w:rPr>
        <w:t>,</w:t>
      </w:r>
      <w:r w:rsidR="00474952" w:rsidRPr="00AD75BC">
        <w:rPr>
          <w:sz w:val="28"/>
          <w:szCs w:val="28"/>
          <w:lang w:val="be-BY"/>
        </w:rPr>
        <w:t xml:space="preserve"> Е. М. Меляцінскі, </w:t>
      </w:r>
      <w:r w:rsidRPr="00AD75BC">
        <w:rPr>
          <w:sz w:val="28"/>
          <w:szCs w:val="28"/>
          <w:lang w:val="be-BY"/>
        </w:rPr>
        <w:t xml:space="preserve">К. Хюбнэр, </w:t>
      </w:r>
      <w:r w:rsidR="00474952" w:rsidRPr="00AD75BC">
        <w:rPr>
          <w:sz w:val="28"/>
          <w:szCs w:val="28"/>
          <w:lang w:val="be-BY"/>
        </w:rPr>
        <w:t xml:space="preserve">Ф. Шэлінг, </w:t>
      </w:r>
      <w:r w:rsidRPr="00AD75BC">
        <w:rPr>
          <w:sz w:val="28"/>
          <w:szCs w:val="28"/>
          <w:lang w:val="be-BY"/>
        </w:rPr>
        <w:t xml:space="preserve">М. Эліадэ, </w:t>
      </w:r>
      <w:r w:rsidR="00474952">
        <w:rPr>
          <w:sz w:val="28"/>
          <w:szCs w:val="28"/>
          <w:lang w:val="be-BY"/>
        </w:rPr>
        <w:t xml:space="preserve">К. Г. Юнг </w:t>
      </w:r>
      <w:r w:rsidR="00474952" w:rsidRPr="00AD75BC">
        <w:rPr>
          <w:sz w:val="28"/>
          <w:szCs w:val="28"/>
          <w:lang w:val="be-BY"/>
        </w:rPr>
        <w:t>і інш.</w:t>
      </w:r>
      <w:r w:rsidRPr="00AD75BC">
        <w:rPr>
          <w:sz w:val="28"/>
          <w:szCs w:val="28"/>
          <w:lang w:val="be-BY"/>
        </w:rPr>
        <w:t>); 2) навуковыя працы, у якіх разглядаецца агульны сэнс і ўжыванне тэрмінаў «топас» (</w:t>
      </w:r>
      <w:r w:rsidR="00474952" w:rsidRPr="00AD75BC">
        <w:rPr>
          <w:sz w:val="28"/>
          <w:szCs w:val="28"/>
          <w:lang w:val="be-BY"/>
        </w:rPr>
        <w:t>Т. </w:t>
      </w:r>
      <w:r w:rsidR="00AC686F">
        <w:rPr>
          <w:sz w:val="28"/>
          <w:szCs w:val="28"/>
          <w:lang w:val="be-BY"/>
        </w:rPr>
        <w:t>Я. </w:t>
      </w:r>
      <w:r w:rsidR="00474952" w:rsidRPr="00AD75BC">
        <w:rPr>
          <w:sz w:val="28"/>
          <w:szCs w:val="28"/>
          <w:lang w:val="be-BY"/>
        </w:rPr>
        <w:t>Аўтуховіч</w:t>
      </w:r>
      <w:r w:rsidR="00474952">
        <w:rPr>
          <w:sz w:val="28"/>
          <w:szCs w:val="28"/>
          <w:lang w:val="be-BY"/>
        </w:rPr>
        <w:t>,</w:t>
      </w:r>
      <w:r w:rsidR="00AC686F">
        <w:rPr>
          <w:sz w:val="28"/>
          <w:szCs w:val="28"/>
          <w:lang w:val="be-BY"/>
        </w:rPr>
        <w:t xml:space="preserve"> Р</w:t>
      </w:r>
      <w:r w:rsidRPr="00AD75BC">
        <w:rPr>
          <w:sz w:val="28"/>
          <w:szCs w:val="28"/>
          <w:lang w:val="be-BY"/>
        </w:rPr>
        <w:t>. </w:t>
      </w:r>
      <w:r w:rsidR="00AC686F">
        <w:rPr>
          <w:sz w:val="28"/>
          <w:szCs w:val="28"/>
          <w:lang w:val="be-BY"/>
        </w:rPr>
        <w:t>К. </w:t>
      </w:r>
      <w:r w:rsidRPr="00AD75BC">
        <w:rPr>
          <w:sz w:val="28"/>
          <w:szCs w:val="28"/>
          <w:lang w:val="be-BY"/>
        </w:rPr>
        <w:t xml:space="preserve">Косікаў, </w:t>
      </w:r>
      <w:r w:rsidR="00AB78BE">
        <w:rPr>
          <w:sz w:val="28"/>
          <w:szCs w:val="28"/>
          <w:lang w:val="be-BY"/>
        </w:rPr>
        <w:t>Э. Р. Курцыю</w:t>
      </w:r>
      <w:r w:rsidR="00474952">
        <w:rPr>
          <w:sz w:val="28"/>
          <w:szCs w:val="28"/>
          <w:lang w:val="be-BY"/>
        </w:rPr>
        <w:t>с</w:t>
      </w:r>
      <w:r w:rsidR="00474952" w:rsidRPr="00AD75BC">
        <w:rPr>
          <w:sz w:val="28"/>
          <w:szCs w:val="28"/>
          <w:lang w:val="be-BY"/>
        </w:rPr>
        <w:t xml:space="preserve"> </w:t>
      </w:r>
      <w:r w:rsidRPr="00AD75BC">
        <w:rPr>
          <w:sz w:val="28"/>
          <w:szCs w:val="28"/>
          <w:lang w:val="be-BY"/>
        </w:rPr>
        <w:t>і інш.) і «дыскурс» (Р. Барт, С. Бройтман, В. </w:t>
      </w:r>
      <w:r w:rsidR="00AC686F">
        <w:rPr>
          <w:sz w:val="28"/>
          <w:szCs w:val="28"/>
          <w:lang w:val="be-BY"/>
        </w:rPr>
        <w:t>А. </w:t>
      </w:r>
      <w:r w:rsidRPr="00AD75BC">
        <w:rPr>
          <w:sz w:val="28"/>
          <w:szCs w:val="28"/>
          <w:lang w:val="be-BY"/>
        </w:rPr>
        <w:t>Мілавідаў</w:t>
      </w:r>
      <w:r w:rsidR="00474952">
        <w:rPr>
          <w:sz w:val="28"/>
          <w:szCs w:val="28"/>
          <w:lang w:val="be-BY"/>
        </w:rPr>
        <w:t xml:space="preserve">, </w:t>
      </w:r>
      <w:r w:rsidR="00474952" w:rsidRPr="00AD75BC">
        <w:rPr>
          <w:sz w:val="28"/>
          <w:szCs w:val="28"/>
          <w:lang w:val="be-BY"/>
        </w:rPr>
        <w:t>М. Фуко, Ю. Хабермас</w:t>
      </w:r>
      <w:r w:rsidRPr="00AD75BC">
        <w:rPr>
          <w:sz w:val="28"/>
          <w:szCs w:val="28"/>
          <w:lang w:val="be-BY"/>
        </w:rPr>
        <w:t xml:space="preserve"> і інш.); 3) навуковыя працы, звязаныя непасрэдна з літаратуразнаўчымі аспектамі даследавання</w:t>
      </w:r>
      <w:r w:rsidR="006F78AD">
        <w:rPr>
          <w:color w:val="000000"/>
          <w:sz w:val="28"/>
          <w:szCs w:val="28"/>
          <w:lang w:val="be-BY"/>
        </w:rPr>
        <w:t>, прысвечанымі аналізу структуры і семіётыцы</w:t>
      </w:r>
      <w:r w:rsidRPr="00AD75BC">
        <w:rPr>
          <w:color w:val="000000"/>
          <w:sz w:val="28"/>
          <w:szCs w:val="28"/>
          <w:lang w:val="be-BY"/>
        </w:rPr>
        <w:t xml:space="preserve"> мастацкага тэксту (Э. Аўэрбах, В. М. Жырмунскі, Ю.</w:t>
      </w:r>
      <w:r w:rsidR="006F78AD">
        <w:rPr>
          <w:color w:val="000000"/>
          <w:sz w:val="28"/>
          <w:szCs w:val="28"/>
          <w:lang w:val="be-BY"/>
        </w:rPr>
        <w:t> М.</w:t>
      </w:r>
      <w:r w:rsidRPr="00AD75BC">
        <w:rPr>
          <w:color w:val="000000"/>
          <w:sz w:val="28"/>
          <w:szCs w:val="28"/>
          <w:lang w:val="be-BY"/>
        </w:rPr>
        <w:t> Лотман і інш.), сімвалізму як мастацкаму кірунку (</w:t>
      </w:r>
      <w:r w:rsidR="00474952" w:rsidRPr="00AD75BC">
        <w:rPr>
          <w:color w:val="000000"/>
          <w:sz w:val="28"/>
          <w:szCs w:val="28"/>
          <w:lang w:val="be-BY"/>
        </w:rPr>
        <w:t xml:space="preserve">Н. В. Восіпава, </w:t>
      </w:r>
      <w:r w:rsidRPr="00AD75BC">
        <w:rPr>
          <w:color w:val="000000"/>
          <w:sz w:val="28"/>
          <w:szCs w:val="28"/>
          <w:lang w:val="be-BY"/>
        </w:rPr>
        <w:t>В. </w:t>
      </w:r>
      <w:r w:rsidR="00AC686F">
        <w:rPr>
          <w:color w:val="000000"/>
          <w:sz w:val="28"/>
          <w:szCs w:val="28"/>
          <w:lang w:val="be-BY"/>
        </w:rPr>
        <w:t>І. Іванаў, Р</w:t>
      </w:r>
      <w:r w:rsidRPr="00AD75BC">
        <w:rPr>
          <w:color w:val="000000"/>
          <w:sz w:val="28"/>
          <w:szCs w:val="28"/>
          <w:lang w:val="be-BY"/>
        </w:rPr>
        <w:t>. К. Косікаў і інш.), рэцэпцыі біблейскіх вобра</w:t>
      </w:r>
      <w:r w:rsidR="006F78AD">
        <w:rPr>
          <w:color w:val="000000"/>
          <w:sz w:val="28"/>
          <w:szCs w:val="28"/>
          <w:lang w:val="be-BY"/>
        </w:rPr>
        <w:t>заў у сусветнай культуры (Г. В. </w:t>
      </w:r>
      <w:r w:rsidRPr="00AD75BC">
        <w:rPr>
          <w:color w:val="000000"/>
          <w:sz w:val="28"/>
          <w:szCs w:val="28"/>
          <w:lang w:val="be-BY"/>
        </w:rPr>
        <w:t>Сініла), генезісу баладнага жанру (А. А. Гугнін, Н. Г. Еліна, В. </w:t>
      </w:r>
      <w:r w:rsidR="006F78AD">
        <w:rPr>
          <w:color w:val="000000"/>
          <w:sz w:val="28"/>
          <w:szCs w:val="28"/>
          <w:lang w:val="be-BY"/>
        </w:rPr>
        <w:t>У. </w:t>
      </w:r>
      <w:r w:rsidRPr="00AD75BC">
        <w:rPr>
          <w:color w:val="000000"/>
          <w:sz w:val="28"/>
          <w:szCs w:val="28"/>
          <w:lang w:val="be-BY"/>
        </w:rPr>
        <w:t>Ерафееў, І. Ф. Штэйнер); 4) артыкулы і манаграфіі</w:t>
      </w:r>
      <w:r w:rsidR="00AC686F">
        <w:rPr>
          <w:color w:val="000000"/>
          <w:sz w:val="28"/>
          <w:szCs w:val="28"/>
          <w:lang w:val="be-BY"/>
        </w:rPr>
        <w:t>,</w:t>
      </w:r>
      <w:r w:rsidRPr="00AD75BC">
        <w:rPr>
          <w:color w:val="000000"/>
          <w:sz w:val="28"/>
          <w:szCs w:val="28"/>
          <w:lang w:val="be-BY"/>
        </w:rPr>
        <w:t xml:space="preserve"> прысвечаныя ірландскай культуры і літаратуры, а таксама фальклорнай спадчыне Ірландыі (</w:t>
      </w:r>
      <w:r w:rsidR="00474952" w:rsidRPr="00AD75BC">
        <w:rPr>
          <w:color w:val="000000"/>
          <w:sz w:val="28"/>
          <w:szCs w:val="28"/>
          <w:lang w:val="be-BY"/>
        </w:rPr>
        <w:t>Г. У. Бандарэнка,</w:t>
      </w:r>
      <w:r w:rsidR="00474952" w:rsidRPr="00474952">
        <w:rPr>
          <w:color w:val="000000"/>
          <w:sz w:val="28"/>
          <w:szCs w:val="28"/>
          <w:lang w:val="be-BY"/>
        </w:rPr>
        <w:t xml:space="preserve"> </w:t>
      </w:r>
      <w:r w:rsidR="00474952" w:rsidRPr="00AD75BC">
        <w:rPr>
          <w:color w:val="000000"/>
          <w:sz w:val="28"/>
          <w:szCs w:val="28"/>
          <w:lang w:val="be-BY"/>
        </w:rPr>
        <w:t xml:space="preserve">Р. Кірні, </w:t>
      </w:r>
      <w:r w:rsidRPr="00AD75BC">
        <w:rPr>
          <w:color w:val="000000"/>
          <w:sz w:val="28"/>
          <w:szCs w:val="28"/>
          <w:lang w:val="be-BY"/>
        </w:rPr>
        <w:t xml:space="preserve">В. С. Мілер, Т. А. Міхайлава, У. Ю. Міхайлаў, </w:t>
      </w:r>
      <w:r w:rsidR="00474952" w:rsidRPr="00AD75BC">
        <w:rPr>
          <w:color w:val="000000"/>
          <w:sz w:val="28"/>
          <w:szCs w:val="28"/>
          <w:lang w:val="be-BY"/>
        </w:rPr>
        <w:t>А. і Б. Рыс, Э. Саід</w:t>
      </w:r>
      <w:r w:rsidR="00474952">
        <w:rPr>
          <w:color w:val="000000"/>
          <w:sz w:val="28"/>
          <w:szCs w:val="28"/>
          <w:lang w:val="be-BY"/>
        </w:rPr>
        <w:t>, А. </w:t>
      </w:r>
      <w:r w:rsidR="006F78AD">
        <w:rPr>
          <w:color w:val="000000"/>
          <w:sz w:val="28"/>
          <w:szCs w:val="28"/>
          <w:lang w:val="be-BY"/>
        </w:rPr>
        <w:t>П. </w:t>
      </w:r>
      <w:r w:rsidR="00474952">
        <w:rPr>
          <w:color w:val="000000"/>
          <w:sz w:val="28"/>
          <w:szCs w:val="28"/>
          <w:lang w:val="be-BY"/>
        </w:rPr>
        <w:t>Саруханян</w:t>
      </w:r>
      <w:r w:rsidR="002A43E3">
        <w:rPr>
          <w:color w:val="000000"/>
          <w:sz w:val="28"/>
          <w:szCs w:val="28"/>
          <w:lang w:val="be-BY"/>
        </w:rPr>
        <w:t>); 5</w:t>
      </w:r>
      <w:r w:rsidRPr="00AD75BC">
        <w:rPr>
          <w:color w:val="000000"/>
          <w:sz w:val="28"/>
          <w:szCs w:val="28"/>
          <w:lang w:val="be-BY"/>
        </w:rPr>
        <w:t>) працы, непасрэдна прысвечаныя творчасці У. Б. Ейтса: а) даследаванні створанай У. Б. Ейтсам міфа-філасофскай сістэмы (</w:t>
      </w:r>
      <w:r w:rsidR="00474952" w:rsidRPr="00AD75BC">
        <w:rPr>
          <w:color w:val="000000"/>
          <w:sz w:val="28"/>
          <w:szCs w:val="28"/>
          <w:lang w:val="be-BY"/>
        </w:rPr>
        <w:t xml:space="preserve">Г. Блум, </w:t>
      </w:r>
      <w:r w:rsidRPr="00AD75BC">
        <w:rPr>
          <w:color w:val="000000"/>
          <w:sz w:val="28"/>
          <w:szCs w:val="28"/>
          <w:lang w:val="be-BY"/>
        </w:rPr>
        <w:t>Н. Фрай, П. Ур); б) аналіз ролі ірландскага фальклору і яго пераўвасаблення ў творчасці У.</w:t>
      </w:r>
      <w:r w:rsidR="00AC686F">
        <w:rPr>
          <w:color w:val="000000"/>
          <w:sz w:val="28"/>
          <w:szCs w:val="28"/>
          <w:lang w:val="be-BY"/>
        </w:rPr>
        <w:t> Б. </w:t>
      </w:r>
      <w:r w:rsidRPr="00AD75BC">
        <w:rPr>
          <w:color w:val="000000"/>
          <w:sz w:val="28"/>
          <w:szCs w:val="28"/>
          <w:lang w:val="be-BY"/>
        </w:rPr>
        <w:t xml:space="preserve">Ейтса (А. Брахгава, </w:t>
      </w:r>
      <w:r w:rsidR="00474952" w:rsidRPr="00AD75BC">
        <w:rPr>
          <w:color w:val="000000"/>
          <w:sz w:val="28"/>
          <w:szCs w:val="28"/>
          <w:lang w:val="be-BY"/>
        </w:rPr>
        <w:t>Д. Олбрайт</w:t>
      </w:r>
      <w:r w:rsidR="00AC686F">
        <w:rPr>
          <w:color w:val="000000"/>
          <w:sz w:val="28"/>
          <w:szCs w:val="28"/>
          <w:lang w:val="be-BY"/>
        </w:rPr>
        <w:t>,</w:t>
      </w:r>
      <w:r w:rsidR="00474952" w:rsidRPr="00AD75BC">
        <w:rPr>
          <w:color w:val="000000"/>
          <w:sz w:val="28"/>
          <w:szCs w:val="28"/>
          <w:lang w:val="be-BY"/>
        </w:rPr>
        <w:t xml:space="preserve"> </w:t>
      </w:r>
      <w:r w:rsidRPr="00AD75BC">
        <w:rPr>
          <w:color w:val="000000"/>
          <w:sz w:val="28"/>
          <w:szCs w:val="28"/>
          <w:lang w:val="be-BY"/>
        </w:rPr>
        <w:t xml:space="preserve">К. Рэйн, </w:t>
      </w:r>
      <w:r w:rsidR="00474952" w:rsidRPr="00AD75BC">
        <w:rPr>
          <w:color w:val="000000"/>
          <w:sz w:val="28"/>
          <w:szCs w:val="28"/>
          <w:lang w:val="be-BY"/>
        </w:rPr>
        <w:t xml:space="preserve">М. Туэнтэ, </w:t>
      </w:r>
      <w:r w:rsidR="00474952">
        <w:rPr>
          <w:color w:val="000000"/>
          <w:sz w:val="28"/>
          <w:szCs w:val="28"/>
          <w:lang w:val="be-BY"/>
        </w:rPr>
        <w:t>Дж. Хофман</w:t>
      </w:r>
      <w:r w:rsidRPr="00AD75BC">
        <w:rPr>
          <w:color w:val="000000"/>
          <w:sz w:val="28"/>
          <w:szCs w:val="28"/>
          <w:lang w:val="be-BY"/>
        </w:rPr>
        <w:t>), а таксама ролі антычнай (П. Льебрэтс) і ўсходняй міфалогіі (А. Камэсу); в) агульныя даследаванні творчасці У. Б. Ейтса (</w:t>
      </w:r>
      <w:r w:rsidR="00474952" w:rsidRPr="00AD75BC">
        <w:rPr>
          <w:color w:val="000000"/>
          <w:sz w:val="28"/>
          <w:szCs w:val="28"/>
          <w:lang w:val="be-BY"/>
        </w:rPr>
        <w:t>А. Н. Гарбуноў</w:t>
      </w:r>
      <w:r w:rsidR="00474952">
        <w:rPr>
          <w:color w:val="000000"/>
          <w:sz w:val="28"/>
          <w:szCs w:val="28"/>
          <w:lang w:val="be-BY"/>
        </w:rPr>
        <w:t>,</w:t>
      </w:r>
      <w:r w:rsidR="00474952" w:rsidRPr="00AD75BC">
        <w:rPr>
          <w:color w:val="000000"/>
          <w:sz w:val="28"/>
          <w:szCs w:val="28"/>
          <w:lang w:val="be-BY"/>
        </w:rPr>
        <w:t xml:space="preserve"> </w:t>
      </w:r>
      <w:r w:rsidRPr="00AD75BC">
        <w:rPr>
          <w:color w:val="000000"/>
          <w:sz w:val="28"/>
          <w:szCs w:val="28"/>
          <w:lang w:val="be-BY"/>
        </w:rPr>
        <w:t xml:space="preserve">Н. Джэфарэс, Д. Г. Райт, В. А. Раполава, </w:t>
      </w:r>
      <w:r w:rsidR="00474952" w:rsidRPr="00AD75BC">
        <w:rPr>
          <w:color w:val="000000"/>
          <w:sz w:val="28"/>
          <w:szCs w:val="28"/>
          <w:lang w:val="be-BY"/>
        </w:rPr>
        <w:t xml:space="preserve">Р. Ф. Фостэр, </w:t>
      </w:r>
      <w:r w:rsidRPr="00AD75BC">
        <w:rPr>
          <w:color w:val="000000"/>
          <w:sz w:val="28"/>
          <w:szCs w:val="28"/>
          <w:lang w:val="be-BY"/>
        </w:rPr>
        <w:t>А</w:t>
      </w:r>
      <w:r w:rsidR="00474952">
        <w:rPr>
          <w:color w:val="000000"/>
          <w:sz w:val="28"/>
          <w:szCs w:val="28"/>
          <w:lang w:val="be-BY"/>
        </w:rPr>
        <w:t xml:space="preserve">. П. Саруханян, </w:t>
      </w:r>
      <w:r w:rsidR="00474952" w:rsidRPr="00AD75BC">
        <w:rPr>
          <w:color w:val="000000"/>
          <w:sz w:val="28"/>
          <w:szCs w:val="28"/>
          <w:lang w:val="be-BY"/>
        </w:rPr>
        <w:t>В. В. Харольскі, Е. Р. Хен,</w:t>
      </w:r>
      <w:r w:rsidR="00474952">
        <w:rPr>
          <w:color w:val="000000"/>
          <w:sz w:val="28"/>
          <w:szCs w:val="28"/>
          <w:lang w:val="be-BY"/>
        </w:rPr>
        <w:t xml:space="preserve"> Н. В. Цішуніна, Г. Д. Шрыкер і</w:t>
      </w:r>
      <w:r w:rsidRPr="00AD75BC">
        <w:rPr>
          <w:color w:val="000000"/>
          <w:sz w:val="28"/>
          <w:szCs w:val="28"/>
          <w:lang w:val="be-BY"/>
        </w:rPr>
        <w:t xml:space="preserve"> інш.); г) кампаратыўныя працы, у якіх разглядаецца ўзаемадзеянне або тыпалагічнае падабенства творчасці У. Б. Ейтса і іншых паэтаў (</w:t>
      </w:r>
      <w:r w:rsidR="00923B1B" w:rsidRPr="00AD75BC">
        <w:rPr>
          <w:color w:val="000000"/>
          <w:sz w:val="28"/>
          <w:szCs w:val="28"/>
          <w:lang w:val="be-BY"/>
        </w:rPr>
        <w:t>А. Бужыньска,</w:t>
      </w:r>
      <w:r w:rsidR="00923B1B">
        <w:rPr>
          <w:color w:val="000000"/>
          <w:sz w:val="28"/>
          <w:szCs w:val="28"/>
          <w:lang w:val="be-BY"/>
        </w:rPr>
        <w:t xml:space="preserve"> </w:t>
      </w:r>
      <w:r w:rsidR="00756602">
        <w:rPr>
          <w:color w:val="000000"/>
          <w:sz w:val="28"/>
          <w:szCs w:val="28"/>
          <w:lang w:val="be-BY"/>
        </w:rPr>
        <w:t>Ё. Дудак, Р</w:t>
      </w:r>
      <w:r w:rsidRPr="00AD75BC">
        <w:rPr>
          <w:color w:val="000000"/>
          <w:sz w:val="28"/>
          <w:szCs w:val="28"/>
          <w:lang w:val="be-BY"/>
        </w:rPr>
        <w:t>. </w:t>
      </w:r>
      <w:r w:rsidR="00756602">
        <w:rPr>
          <w:color w:val="000000"/>
          <w:sz w:val="28"/>
          <w:szCs w:val="28"/>
          <w:lang w:val="be-BY"/>
        </w:rPr>
        <w:t>М. </w:t>
      </w:r>
      <w:r w:rsidRPr="00AD75BC">
        <w:rPr>
          <w:color w:val="000000"/>
          <w:sz w:val="28"/>
          <w:szCs w:val="28"/>
          <w:lang w:val="be-BY"/>
        </w:rPr>
        <w:t xml:space="preserve">Кружкоў, </w:t>
      </w:r>
      <w:r w:rsidR="00923B1B" w:rsidRPr="00AD75BC">
        <w:rPr>
          <w:color w:val="000000"/>
          <w:sz w:val="28"/>
          <w:szCs w:val="28"/>
          <w:lang w:val="be-BY"/>
        </w:rPr>
        <w:t>У. </w:t>
      </w:r>
      <w:r w:rsidR="00756602">
        <w:rPr>
          <w:color w:val="000000"/>
          <w:sz w:val="28"/>
          <w:szCs w:val="28"/>
          <w:lang w:val="be-BY"/>
        </w:rPr>
        <w:t>В. </w:t>
      </w:r>
      <w:r w:rsidR="00923B1B" w:rsidRPr="00AD75BC">
        <w:rPr>
          <w:color w:val="000000"/>
          <w:sz w:val="28"/>
          <w:szCs w:val="28"/>
          <w:lang w:val="be-BY"/>
        </w:rPr>
        <w:t>Рагойша</w:t>
      </w:r>
      <w:r w:rsidR="00923B1B">
        <w:rPr>
          <w:color w:val="000000"/>
          <w:sz w:val="28"/>
          <w:szCs w:val="28"/>
          <w:lang w:val="be-BY"/>
        </w:rPr>
        <w:t xml:space="preserve">, </w:t>
      </w:r>
      <w:r w:rsidRPr="00AD75BC">
        <w:rPr>
          <w:color w:val="000000"/>
          <w:sz w:val="28"/>
          <w:szCs w:val="28"/>
          <w:lang w:val="be-BY"/>
        </w:rPr>
        <w:t>І. </w:t>
      </w:r>
      <w:r w:rsidR="00756602">
        <w:rPr>
          <w:color w:val="000000"/>
          <w:sz w:val="28"/>
          <w:szCs w:val="28"/>
          <w:lang w:val="be-BY"/>
        </w:rPr>
        <w:t>В. </w:t>
      </w:r>
      <w:r w:rsidRPr="00AD75BC">
        <w:rPr>
          <w:color w:val="000000"/>
          <w:sz w:val="28"/>
          <w:szCs w:val="28"/>
          <w:lang w:val="be-BY"/>
        </w:rPr>
        <w:t>Поўх, А. </w:t>
      </w:r>
      <w:r w:rsidR="00AC686F">
        <w:rPr>
          <w:color w:val="000000"/>
          <w:sz w:val="28"/>
          <w:szCs w:val="28"/>
          <w:lang w:val="be-BY"/>
        </w:rPr>
        <w:t>Я. </w:t>
      </w:r>
      <w:r w:rsidRPr="00AD75BC">
        <w:rPr>
          <w:color w:val="000000"/>
          <w:sz w:val="28"/>
          <w:szCs w:val="28"/>
          <w:lang w:val="be-BY"/>
        </w:rPr>
        <w:t xml:space="preserve">Саідзі, </w:t>
      </w:r>
      <w:r w:rsidR="00923B1B" w:rsidRPr="00AD75BC">
        <w:rPr>
          <w:color w:val="000000"/>
          <w:sz w:val="28"/>
          <w:szCs w:val="28"/>
          <w:lang w:val="be-BY"/>
        </w:rPr>
        <w:t>Д. Дж. Хофман,</w:t>
      </w:r>
      <w:r w:rsidR="00923B1B">
        <w:rPr>
          <w:color w:val="000000"/>
          <w:sz w:val="28"/>
          <w:szCs w:val="28"/>
          <w:lang w:val="be-BY"/>
        </w:rPr>
        <w:t xml:space="preserve"> </w:t>
      </w:r>
      <w:r w:rsidR="00923B1B" w:rsidRPr="00AD75BC">
        <w:rPr>
          <w:color w:val="000000"/>
          <w:sz w:val="28"/>
          <w:szCs w:val="28"/>
          <w:lang w:val="be-BY"/>
        </w:rPr>
        <w:t>Р. Элман,</w:t>
      </w:r>
      <w:r w:rsidRPr="00AD75BC">
        <w:rPr>
          <w:color w:val="000000"/>
          <w:sz w:val="28"/>
          <w:szCs w:val="28"/>
          <w:lang w:val="be-BY"/>
        </w:rPr>
        <w:t xml:space="preserve">). </w:t>
      </w:r>
    </w:p>
    <w:p w:rsidR="00997B60" w:rsidRPr="00AD75BC" w:rsidRDefault="0059786F" w:rsidP="0098509F">
      <w:pPr>
        <w:spacing w:line="360" w:lineRule="exact"/>
        <w:ind w:firstLine="706"/>
        <w:jc w:val="both"/>
        <w:rPr>
          <w:sz w:val="28"/>
          <w:szCs w:val="28"/>
          <w:highlight w:val="yellow"/>
          <w:lang w:val="be-BY"/>
        </w:rPr>
      </w:pPr>
      <w:r w:rsidRPr="00AD75BC">
        <w:rPr>
          <w:color w:val="000000"/>
          <w:sz w:val="28"/>
          <w:szCs w:val="28"/>
          <w:lang w:val="be-BY"/>
        </w:rPr>
        <w:lastRenderedPageBreak/>
        <w:t xml:space="preserve">Пры распрацоўцы тэмы выкарыстоўвалася комплексная метадалогія, якая ўяўляе сабой сінтэз метадалагічных практык, звязаных з аналізам мастацкага тэксту: 1) метад цэласнага аналізу мастацкага твора; 2) культурна-гістарычны метад; 3) </w:t>
      </w:r>
      <w:r w:rsidRPr="00AD75BC">
        <w:rPr>
          <w:sz w:val="28"/>
          <w:szCs w:val="28"/>
          <w:lang w:val="be-BY"/>
        </w:rPr>
        <w:t>структурна-семіятычны метад (Р. Барт, М. М. Бахцін, С. </w:t>
      </w:r>
      <w:r w:rsidR="006F78AD">
        <w:rPr>
          <w:sz w:val="28"/>
          <w:szCs w:val="28"/>
          <w:lang w:val="be-BY"/>
        </w:rPr>
        <w:t>Н. </w:t>
      </w:r>
      <w:r w:rsidRPr="00AD75BC">
        <w:rPr>
          <w:sz w:val="28"/>
          <w:szCs w:val="28"/>
          <w:lang w:val="be-BY"/>
        </w:rPr>
        <w:t>Зенкін</w:t>
      </w:r>
      <w:r w:rsidR="00923B1B">
        <w:rPr>
          <w:sz w:val="28"/>
          <w:szCs w:val="28"/>
          <w:lang w:val="be-BY"/>
        </w:rPr>
        <w:t xml:space="preserve">, </w:t>
      </w:r>
      <w:r w:rsidR="00923B1B" w:rsidRPr="00AD75BC">
        <w:rPr>
          <w:sz w:val="28"/>
          <w:szCs w:val="28"/>
          <w:lang w:val="be-BY"/>
        </w:rPr>
        <w:t xml:space="preserve">К. Леві-Строс, </w:t>
      </w:r>
      <w:r w:rsidR="00923B1B">
        <w:rPr>
          <w:sz w:val="28"/>
          <w:szCs w:val="28"/>
          <w:lang w:val="be-BY"/>
        </w:rPr>
        <w:t>Ю. М. Лотман</w:t>
      </w:r>
      <w:r w:rsidRPr="00AD75BC">
        <w:rPr>
          <w:sz w:val="28"/>
          <w:szCs w:val="28"/>
          <w:lang w:val="be-BY"/>
        </w:rPr>
        <w:t xml:space="preserve">); 4) метад </w:t>
      </w:r>
      <w:r w:rsidR="006F78AD">
        <w:rPr>
          <w:color w:val="000000" w:themeColor="text1"/>
          <w:sz w:val="28"/>
          <w:szCs w:val="28"/>
          <w:lang w:val="be-BY"/>
        </w:rPr>
        <w:t>рэцэптыў</w:t>
      </w:r>
      <w:r w:rsidRPr="00923B1B">
        <w:rPr>
          <w:color w:val="000000" w:themeColor="text1"/>
          <w:sz w:val="28"/>
          <w:szCs w:val="28"/>
          <w:lang w:val="be-BY"/>
        </w:rPr>
        <w:t>най</w:t>
      </w:r>
      <w:r w:rsidRPr="00AD75BC">
        <w:rPr>
          <w:sz w:val="28"/>
          <w:szCs w:val="28"/>
          <w:lang w:val="be-BY"/>
        </w:rPr>
        <w:t xml:space="preserve"> эстэтыкі  (</w:t>
      </w:r>
      <w:r w:rsidR="00923B1B" w:rsidRPr="00AD75BC">
        <w:rPr>
          <w:sz w:val="28"/>
          <w:szCs w:val="28"/>
          <w:lang w:val="be-BY"/>
        </w:rPr>
        <w:t>В. Ізэр</w:t>
      </w:r>
      <w:r w:rsidR="00923B1B">
        <w:rPr>
          <w:sz w:val="28"/>
          <w:szCs w:val="28"/>
          <w:lang w:val="be-BY"/>
        </w:rPr>
        <w:t>,</w:t>
      </w:r>
      <w:r w:rsidR="00923B1B" w:rsidRPr="00AD75BC">
        <w:rPr>
          <w:sz w:val="28"/>
          <w:szCs w:val="28"/>
          <w:lang w:val="be-BY"/>
        </w:rPr>
        <w:t xml:space="preserve"> </w:t>
      </w:r>
      <w:r w:rsidR="00923B1B">
        <w:rPr>
          <w:sz w:val="28"/>
          <w:szCs w:val="28"/>
          <w:lang w:val="be-BY"/>
        </w:rPr>
        <w:t>Р. Інгардэн, Г.-Р. Яўс</w:t>
      </w:r>
      <w:r w:rsidR="00C01AE6">
        <w:rPr>
          <w:sz w:val="28"/>
          <w:szCs w:val="28"/>
          <w:lang w:val="be-BY"/>
        </w:rPr>
        <w:t>); 5</w:t>
      </w:r>
      <w:r w:rsidRPr="00AD75BC">
        <w:rPr>
          <w:sz w:val="28"/>
          <w:szCs w:val="28"/>
          <w:lang w:val="be-BY"/>
        </w:rPr>
        <w:t>) рытуальна-міфалагічны метад (</w:t>
      </w:r>
      <w:r w:rsidR="00923B1B" w:rsidRPr="00AD75BC">
        <w:rPr>
          <w:sz w:val="28"/>
          <w:szCs w:val="28"/>
          <w:lang w:val="be-BY"/>
        </w:rPr>
        <w:t>Дж. Кэмпбэл</w:t>
      </w:r>
      <w:r w:rsidR="00923B1B">
        <w:rPr>
          <w:sz w:val="28"/>
          <w:szCs w:val="28"/>
          <w:lang w:val="be-BY"/>
        </w:rPr>
        <w:t>,</w:t>
      </w:r>
      <w:r w:rsidR="00923B1B" w:rsidRPr="00AD75BC">
        <w:rPr>
          <w:sz w:val="28"/>
          <w:szCs w:val="28"/>
          <w:lang w:val="be-BY"/>
        </w:rPr>
        <w:t xml:space="preserve"> </w:t>
      </w:r>
      <w:r w:rsidRPr="00AD75BC">
        <w:rPr>
          <w:sz w:val="28"/>
          <w:szCs w:val="28"/>
          <w:lang w:val="be-BY"/>
        </w:rPr>
        <w:t>Н. Фрай,</w:t>
      </w:r>
      <w:r w:rsidR="00923B1B">
        <w:rPr>
          <w:sz w:val="28"/>
          <w:szCs w:val="28"/>
          <w:lang w:val="be-BY"/>
        </w:rPr>
        <w:t xml:space="preserve"> Дж. Дж. Фрэзер</w:t>
      </w:r>
      <w:r w:rsidRPr="00AD75BC">
        <w:rPr>
          <w:sz w:val="28"/>
          <w:szCs w:val="28"/>
          <w:lang w:val="be-BY"/>
        </w:rPr>
        <w:t>).</w:t>
      </w:r>
      <w:r w:rsidRPr="00AD75BC">
        <w:rPr>
          <w:sz w:val="28"/>
          <w:szCs w:val="28"/>
          <w:highlight w:val="yellow"/>
          <w:lang w:val="be-BY"/>
        </w:rPr>
        <w:t xml:space="preserve"> </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color w:val="000000"/>
          <w:sz w:val="28"/>
          <w:szCs w:val="28"/>
          <w:lang w:val="be-BY"/>
        </w:rPr>
        <w:t xml:space="preserve">У падраздзеле 1.2 </w:t>
      </w:r>
      <w:r w:rsidRPr="00AD75BC">
        <w:rPr>
          <w:rFonts w:ascii="Calibri" w:eastAsia="Calibri" w:hAnsi="Calibri" w:cs="Calibri"/>
          <w:b/>
          <w:i/>
          <w:color w:val="000000"/>
          <w:sz w:val="28"/>
          <w:szCs w:val="28"/>
          <w:lang w:val="be-BY"/>
        </w:rPr>
        <w:t>«</w:t>
      </w:r>
      <w:r w:rsidRPr="00AD75BC">
        <w:rPr>
          <w:b/>
          <w:i/>
          <w:color w:val="000000"/>
          <w:sz w:val="28"/>
          <w:szCs w:val="28"/>
          <w:lang w:val="be-BY"/>
        </w:rPr>
        <w:t>Сэн</w:t>
      </w:r>
      <w:r w:rsidR="00036A02">
        <w:rPr>
          <w:b/>
          <w:i/>
          <w:color w:val="000000"/>
          <w:sz w:val="28"/>
          <w:szCs w:val="28"/>
          <w:lang w:val="be-BY"/>
        </w:rPr>
        <w:t>савыя парадыгмы паняццяў “міф”</w:t>
      </w:r>
      <w:r w:rsidRPr="00AD75BC">
        <w:rPr>
          <w:b/>
          <w:i/>
          <w:color w:val="000000"/>
          <w:sz w:val="28"/>
          <w:szCs w:val="28"/>
          <w:lang w:val="be-BY"/>
        </w:rPr>
        <w:t>, “міфатворчасць”, “топас”, “дыскурс”»</w:t>
      </w:r>
      <w:r w:rsidRPr="00AD75BC">
        <w:rPr>
          <w:b/>
          <w:color w:val="000000"/>
          <w:sz w:val="28"/>
          <w:szCs w:val="28"/>
          <w:lang w:val="be-BY"/>
        </w:rPr>
        <w:t xml:space="preserve"> </w:t>
      </w:r>
      <w:r w:rsidRPr="00AD75BC">
        <w:rPr>
          <w:color w:val="000000"/>
          <w:sz w:val="28"/>
          <w:szCs w:val="28"/>
          <w:lang w:val="be-BY"/>
        </w:rPr>
        <w:t xml:space="preserve">вызначаюцца асобныя аспекты асэнсавання і функцыянавання тэрмінаў, якія будуць выкарыстоўвацца ў працы. Цягам гісторыі даследавання феномен міфа трактаваўся па-рознаму. Выпрацавалася пэўная сістэма тэрмінаў, якая не заўсёды можа характарызавацца канкрэтнасцю і аднастайнасцю выкарыстання. У гуманітарыстыцы існуе некалькі дзясяткаў дэфініцый тэрміна «міф», у залежнасці ад канкрэтнай навуковай школы. Акрамя дыяхранічнага ўсведамлення, што міф ёсць сімвалічным увасабленнем духоўнай культурнай спадчыны </w:t>
      </w:r>
      <w:r w:rsidR="00AB78BE">
        <w:rPr>
          <w:color w:val="000000"/>
          <w:sz w:val="28"/>
          <w:szCs w:val="28"/>
          <w:lang w:val="be-BY"/>
        </w:rPr>
        <w:t>чалавецтва, варта разглядаць яго</w:t>
      </w:r>
      <w:r w:rsidRPr="00AD75BC">
        <w:rPr>
          <w:color w:val="000000"/>
          <w:sz w:val="28"/>
          <w:szCs w:val="28"/>
          <w:lang w:val="be-BY"/>
        </w:rPr>
        <w:t xml:space="preserve"> у сінхранічным аспекце як наяўны ў сучаснай культуры феномен. </w:t>
      </w:r>
      <w:r w:rsidRPr="00AD75BC">
        <w:rPr>
          <w:i/>
          <w:color w:val="000000"/>
          <w:sz w:val="28"/>
          <w:szCs w:val="28"/>
          <w:lang w:val="be-BY"/>
        </w:rPr>
        <w:t>Міф</w:t>
      </w:r>
      <w:r w:rsidRPr="00AD75BC">
        <w:rPr>
          <w:color w:val="000000"/>
          <w:sz w:val="28"/>
          <w:szCs w:val="28"/>
          <w:lang w:val="be-BY"/>
        </w:rPr>
        <w:t xml:space="preserve"> пазіцыянуецца як сродак пераадолення хаосу, як стрыжань сістэмы, у якую ўпісваецца навакольная рэчаісн</w:t>
      </w:r>
      <w:r w:rsidR="00AB78BE">
        <w:rPr>
          <w:color w:val="000000"/>
          <w:sz w:val="28"/>
          <w:szCs w:val="28"/>
          <w:lang w:val="be-BY"/>
        </w:rPr>
        <w:t xml:space="preserve">асць. </w:t>
      </w:r>
      <w:r w:rsidR="00EA1BF2">
        <w:rPr>
          <w:color w:val="000000"/>
          <w:sz w:val="28"/>
          <w:szCs w:val="28"/>
          <w:lang w:val="be-BY"/>
        </w:rPr>
        <w:t>Яго ц</w:t>
      </w:r>
      <w:r w:rsidR="00AB78BE">
        <w:rPr>
          <w:color w:val="000000"/>
          <w:sz w:val="28"/>
          <w:szCs w:val="28"/>
          <w:lang w:val="be-BY"/>
        </w:rPr>
        <w:t xml:space="preserve">энтральнай праблемай </w:t>
      </w:r>
      <w:r w:rsidRPr="00AD75BC">
        <w:rPr>
          <w:color w:val="000000"/>
          <w:sz w:val="28"/>
          <w:szCs w:val="28"/>
          <w:lang w:val="be-BY"/>
        </w:rPr>
        <w:t xml:space="preserve">ёсць сувязь чалавека са светам як універсумам, а не аб’ектам навуковых даследаванняў. Актуалізацыя міфалагічнай рэчаіснасці адбываецца, калі ў рацыянальным мысленні сучаснага чалавека актывізуюцца элементы міфалагічнай свядомасці. </w:t>
      </w:r>
      <w:r w:rsidRPr="00AD75BC">
        <w:rPr>
          <w:i/>
          <w:color w:val="000000"/>
          <w:sz w:val="28"/>
          <w:szCs w:val="28"/>
          <w:lang w:val="be-BY"/>
        </w:rPr>
        <w:t>Міфалагічная</w:t>
      </w:r>
      <w:r w:rsidRPr="00AD75BC">
        <w:rPr>
          <w:color w:val="000000"/>
          <w:sz w:val="28"/>
          <w:szCs w:val="28"/>
          <w:lang w:val="be-BY"/>
        </w:rPr>
        <w:t xml:space="preserve">, ці </w:t>
      </w:r>
      <w:r w:rsidRPr="00AD75BC">
        <w:rPr>
          <w:i/>
          <w:color w:val="000000"/>
          <w:sz w:val="28"/>
          <w:szCs w:val="28"/>
          <w:lang w:val="be-BY"/>
        </w:rPr>
        <w:t>міфапаэтычная</w:t>
      </w:r>
      <w:r w:rsidRPr="00AD75BC">
        <w:rPr>
          <w:color w:val="000000"/>
          <w:sz w:val="28"/>
          <w:szCs w:val="28"/>
          <w:lang w:val="be-BY"/>
        </w:rPr>
        <w:t xml:space="preserve">, </w:t>
      </w:r>
      <w:r w:rsidRPr="00AD75BC">
        <w:rPr>
          <w:i/>
          <w:color w:val="000000"/>
          <w:sz w:val="28"/>
          <w:szCs w:val="28"/>
          <w:lang w:val="be-BY"/>
        </w:rPr>
        <w:t>свядомасць</w:t>
      </w:r>
      <w:r w:rsidRPr="00AD75BC">
        <w:rPr>
          <w:color w:val="000000"/>
          <w:sz w:val="28"/>
          <w:szCs w:val="28"/>
          <w:lang w:val="be-BY"/>
        </w:rPr>
        <w:t> </w:t>
      </w:r>
      <w:r w:rsidRPr="00923B1B">
        <w:rPr>
          <w:color w:val="000000" w:themeColor="text1"/>
          <w:sz w:val="28"/>
          <w:szCs w:val="28"/>
          <w:lang w:val="be-BY"/>
        </w:rPr>
        <w:t>–</w:t>
      </w:r>
      <w:r w:rsidR="00923B1B" w:rsidRPr="00923B1B">
        <w:rPr>
          <w:color w:val="000000" w:themeColor="text1"/>
          <w:sz w:val="28"/>
          <w:szCs w:val="28"/>
          <w:lang w:val="be-BY"/>
        </w:rPr>
        <w:t xml:space="preserve"> </w:t>
      </w:r>
      <w:r w:rsidRPr="00923B1B">
        <w:rPr>
          <w:color w:val="000000" w:themeColor="text1"/>
          <w:sz w:val="28"/>
          <w:szCs w:val="28"/>
          <w:lang w:val="be-BY"/>
        </w:rPr>
        <w:t>сінкрэтычная</w:t>
      </w:r>
      <w:r w:rsidRPr="00AD75BC">
        <w:rPr>
          <w:color w:val="000000"/>
          <w:sz w:val="28"/>
          <w:szCs w:val="28"/>
          <w:lang w:val="be-BY"/>
        </w:rPr>
        <w:t xml:space="preserve"> форма творчай фантазіі, якая тлумачыць ці перастварае свет з пазіцый чалавека. Адсюль антрапамарфізацыя свету прыроды, персаніфікацыя асобных яе складнікаў. Архаічная міфалагічная </w:t>
      </w:r>
      <w:r w:rsidR="00AB78BE">
        <w:rPr>
          <w:color w:val="000000"/>
          <w:sz w:val="28"/>
          <w:szCs w:val="28"/>
          <w:lang w:val="be-BY"/>
        </w:rPr>
        <w:t xml:space="preserve">свядомасць </w:t>
      </w:r>
      <w:r w:rsidRPr="00AD75BC">
        <w:rPr>
          <w:color w:val="000000"/>
          <w:sz w:val="28"/>
          <w:szCs w:val="28"/>
          <w:lang w:val="be-BY"/>
        </w:rPr>
        <w:t xml:space="preserve">метафарычна супастаўляла аб’екты прыроды і культуры, увасабляла іх у выглядзе метафар і сімвалаў, адпаведна яна мае шмат агульных рысаў з паэтычнай, мастацкай свядомасцю, асабліва ў аспекце дзейнасці пачуццёва-эмацыйнага прадуктыўнага ўяўлення, дзякуючы якому паўстаюць і міф, і мастацкі твор. Такім чынам у дадзеным даследаванні </w:t>
      </w:r>
      <w:r w:rsidR="00EA1BF2" w:rsidRPr="00AD75BC">
        <w:rPr>
          <w:color w:val="000000"/>
          <w:sz w:val="28"/>
          <w:szCs w:val="28"/>
          <w:lang w:val="be-BY"/>
        </w:rPr>
        <w:t xml:space="preserve">мы будзем </w:t>
      </w:r>
      <w:r w:rsidRPr="00AD75BC">
        <w:rPr>
          <w:color w:val="000000"/>
          <w:sz w:val="28"/>
          <w:szCs w:val="28"/>
          <w:lang w:val="be-BY"/>
        </w:rPr>
        <w:t xml:space="preserve">разумець </w:t>
      </w:r>
      <w:r w:rsidRPr="00AD75BC">
        <w:rPr>
          <w:i/>
          <w:color w:val="000000"/>
          <w:sz w:val="28"/>
          <w:szCs w:val="28"/>
          <w:lang w:val="be-BY"/>
        </w:rPr>
        <w:t>міф</w:t>
      </w:r>
      <w:r w:rsidRPr="00AD75BC">
        <w:rPr>
          <w:color w:val="000000"/>
          <w:sz w:val="28"/>
          <w:szCs w:val="28"/>
          <w:lang w:val="be-BY"/>
        </w:rPr>
        <w:t xml:space="preserve"> 1) як праяву творчага ўяўлення чалавека, эстэтычна-паэтычную форму чалавечай свядомасці, якая грунтуецца на пачуццёва-эмацыйным ужыванні ў рэчаіснасць і яе метафарычна-сімвалічным абагульненні і, будучы сродкам усведамлення і пазнання рэчаіснасці, дапамагае стварыць цэласную карціну быцця чалавека ў свеце; 2) як сродак канцэптуалізацыі навакольнай рэчаіснасці, метамову і структурную аснову мастацкага твора.</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i/>
          <w:color w:val="000000"/>
          <w:sz w:val="28"/>
          <w:szCs w:val="28"/>
          <w:lang w:val="be-BY"/>
        </w:rPr>
        <w:t>Міфапаэтыка</w:t>
      </w:r>
      <w:r w:rsidRPr="00AD75BC">
        <w:rPr>
          <w:color w:val="000000"/>
          <w:sz w:val="28"/>
          <w:szCs w:val="28"/>
          <w:lang w:val="be-BY"/>
        </w:rPr>
        <w:t xml:space="preserve"> выступае як праява міфалагічнага светаўспрымання, адбітак архаічнай свядомасці. Яна дапамагае чалавеку арганізаваць погляд на </w:t>
      </w:r>
      <w:r w:rsidRPr="00AD75BC">
        <w:rPr>
          <w:color w:val="000000"/>
          <w:sz w:val="28"/>
          <w:szCs w:val="28"/>
          <w:lang w:val="be-BY"/>
        </w:rPr>
        <w:lastRenderedPageBreak/>
        <w:t>свет у тым выпадку, калі яго не задавальняе рацыянальнае, навуковае тлумачэнне свету. А ў якасці</w:t>
      </w:r>
      <w:r w:rsidRPr="00AD75BC">
        <w:rPr>
          <w:i/>
          <w:color w:val="000000"/>
          <w:sz w:val="28"/>
          <w:szCs w:val="28"/>
          <w:lang w:val="be-BY"/>
        </w:rPr>
        <w:t xml:space="preserve"> міфакрытыкі </w:t>
      </w:r>
      <w:r w:rsidRPr="00AD75BC">
        <w:rPr>
          <w:color w:val="000000"/>
          <w:sz w:val="28"/>
          <w:szCs w:val="28"/>
          <w:lang w:val="be-BY"/>
        </w:rPr>
        <w:t>міфапаэтыка</w:t>
      </w:r>
      <w:r w:rsidRPr="00AD75BC">
        <w:rPr>
          <w:i/>
          <w:color w:val="000000"/>
          <w:sz w:val="28"/>
          <w:szCs w:val="28"/>
          <w:lang w:val="be-BY"/>
        </w:rPr>
        <w:t xml:space="preserve"> </w:t>
      </w:r>
      <w:r w:rsidRPr="00AD75BC">
        <w:rPr>
          <w:color w:val="000000"/>
          <w:sz w:val="28"/>
          <w:szCs w:val="28"/>
          <w:lang w:val="be-BY"/>
        </w:rPr>
        <w:t xml:space="preserve">арыентаваная на функцыянальнае вывучэнне міфалагічных матываў у структуры мастацкага твора і </w:t>
      </w:r>
      <w:r w:rsidR="00EA1BF2">
        <w:rPr>
          <w:color w:val="000000"/>
          <w:sz w:val="28"/>
          <w:szCs w:val="28"/>
          <w:lang w:val="be-BY"/>
        </w:rPr>
        <w:t xml:space="preserve">на </w:t>
      </w:r>
      <w:r w:rsidRPr="00AD75BC">
        <w:rPr>
          <w:color w:val="000000"/>
          <w:sz w:val="28"/>
          <w:szCs w:val="28"/>
          <w:lang w:val="be-BY"/>
        </w:rPr>
        <w:t xml:space="preserve">інтэрпрэтацыю міфалагічнага зместу. Міфапаэтыка даследуе спосабы мастацкага асваення і трансфармацыі міфа, разглядае прынцыпы ўвядзення архаіка-міфалагічных элементаў у тэкст. </w:t>
      </w:r>
      <w:r w:rsidR="00923B1B">
        <w:rPr>
          <w:color w:val="000000"/>
          <w:sz w:val="28"/>
          <w:szCs w:val="28"/>
          <w:lang w:val="be-BY"/>
        </w:rPr>
        <w:t xml:space="preserve">Яна </w:t>
      </w:r>
      <w:r w:rsidRPr="00AD75BC">
        <w:rPr>
          <w:color w:val="000000"/>
          <w:sz w:val="28"/>
          <w:szCs w:val="28"/>
          <w:lang w:val="be-BY"/>
        </w:rPr>
        <w:t xml:space="preserve">непарыўна звязаная з мастацкай сістэмай творцы, яго ўласнай матывіроўкай да стварэння «неаміфалагічных» тэкстаў і інтэрпрэтацыі міфалагічных характараў. Міфалагічныя вобразы і сітуацыі могуць прысутнічаць у творы як экспліцытна, так і імпліцытна, што патрабуе асаблівай увагі да вывучэння прыхаваных міфалагічных сэнсаў. </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color w:val="000000"/>
          <w:sz w:val="28"/>
          <w:szCs w:val="28"/>
          <w:lang w:val="be-BY"/>
        </w:rPr>
        <w:t xml:space="preserve">Актуалізацыя міфапаэтычнай свядомасці і міфапаэтыкі ў XX ст. адбываецца дзякуючы такому феномену, як </w:t>
      </w:r>
      <w:r w:rsidRPr="00AD75BC">
        <w:rPr>
          <w:i/>
          <w:color w:val="000000"/>
          <w:sz w:val="28"/>
          <w:szCs w:val="28"/>
          <w:lang w:val="be-BY"/>
        </w:rPr>
        <w:t>міфалагізацыя</w:t>
      </w:r>
      <w:r w:rsidRPr="00AD75BC">
        <w:rPr>
          <w:color w:val="000000"/>
          <w:sz w:val="28"/>
          <w:szCs w:val="28"/>
          <w:lang w:val="be-BY"/>
        </w:rPr>
        <w:t xml:space="preserve">, звязаная з агульнай сутнасцю мадэрнісцкіх эксперыментаў, характэрных для таго часу. Для мастацкай свядомасці гэтай эпохі міф, які перадае ўспрыманне свету ў цэласнасці, у еднасці чалавека і прыроды, дае магчымасць структураваць стыхію жыццёвага хаосу. Міф у мадэрнісцкай культуры робіцца сталым мастацкім элементам, спосабам канцэптуалізацыі навакольнай рэчаіснасці і чалавечай сутнасці, свядома сканструяванай сімвалічнай мадэллю свету, структурнай асновай мастацкага твора і метамовай літаратуры, з дапамогай якой пісьменнік намагаецца растлумачыць сучаснасць. Маштабы </w:t>
      </w:r>
      <w:r w:rsidRPr="00AD75BC">
        <w:rPr>
          <w:i/>
          <w:color w:val="000000"/>
          <w:sz w:val="28"/>
          <w:szCs w:val="28"/>
          <w:lang w:val="be-BY"/>
        </w:rPr>
        <w:t>міфатворчасці</w:t>
      </w:r>
      <w:r w:rsidRPr="00AD75BC">
        <w:rPr>
          <w:color w:val="000000"/>
          <w:sz w:val="28"/>
          <w:szCs w:val="28"/>
          <w:lang w:val="be-BY"/>
        </w:rPr>
        <w:t xml:space="preserve"> ў літаратуры могуць вар’іравацца ад асобнага міфа да цэлага міфалагічнага комплексу, які называецца «ўласнай міфалогіяй» і выяўляецца ў выкарыстанні культурных канстант міфапаэтычнага паходжання.</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color w:val="000000"/>
          <w:sz w:val="28"/>
          <w:szCs w:val="28"/>
          <w:lang w:val="be-BY"/>
        </w:rPr>
        <w:t xml:space="preserve">Падчас міфапаэтычнага аналізу часта выкарыстоўваюцца культурныя канстанты: </w:t>
      </w:r>
      <w:r w:rsidRPr="00AD75BC">
        <w:rPr>
          <w:i/>
          <w:color w:val="000000"/>
          <w:sz w:val="28"/>
          <w:szCs w:val="28"/>
          <w:lang w:val="be-BY"/>
        </w:rPr>
        <w:t>архетып</w:t>
      </w:r>
      <w:r w:rsidRPr="00AD75BC">
        <w:rPr>
          <w:color w:val="000000"/>
          <w:sz w:val="28"/>
          <w:szCs w:val="28"/>
          <w:lang w:val="be-BY"/>
        </w:rPr>
        <w:t xml:space="preserve">, </w:t>
      </w:r>
      <w:r w:rsidRPr="00AD75BC">
        <w:rPr>
          <w:i/>
          <w:color w:val="000000"/>
          <w:sz w:val="28"/>
          <w:szCs w:val="28"/>
          <w:lang w:val="be-BY"/>
        </w:rPr>
        <w:t>міфалагема</w:t>
      </w:r>
      <w:r w:rsidRPr="00AD75BC">
        <w:rPr>
          <w:color w:val="000000"/>
          <w:sz w:val="28"/>
          <w:szCs w:val="28"/>
          <w:lang w:val="be-BY"/>
        </w:rPr>
        <w:t xml:space="preserve">, </w:t>
      </w:r>
      <w:r w:rsidRPr="00AD75BC">
        <w:rPr>
          <w:i/>
          <w:color w:val="000000"/>
          <w:sz w:val="28"/>
          <w:szCs w:val="28"/>
          <w:lang w:val="be-BY"/>
        </w:rPr>
        <w:t>топас,</w:t>
      </w:r>
      <w:r w:rsidRPr="00AD75BC">
        <w:rPr>
          <w:color w:val="000000"/>
          <w:sz w:val="28"/>
          <w:szCs w:val="28"/>
          <w:lang w:val="be-BY"/>
        </w:rPr>
        <w:t xml:space="preserve"> </w:t>
      </w:r>
      <w:r w:rsidRPr="00AD75BC">
        <w:rPr>
          <w:i/>
          <w:color w:val="000000"/>
          <w:sz w:val="28"/>
          <w:szCs w:val="28"/>
          <w:lang w:val="be-BY"/>
        </w:rPr>
        <w:t>хранатоп</w:t>
      </w:r>
      <w:r w:rsidRPr="00AD75BC">
        <w:rPr>
          <w:color w:val="000000"/>
          <w:sz w:val="28"/>
          <w:szCs w:val="28"/>
          <w:lang w:val="be-BY"/>
        </w:rPr>
        <w:t> – так званае канцэптуальнае ядро культуры. Э. </w:t>
      </w:r>
      <w:r w:rsidR="00756602">
        <w:rPr>
          <w:color w:val="000000"/>
          <w:sz w:val="28"/>
          <w:szCs w:val="28"/>
          <w:lang w:val="be-BY"/>
        </w:rPr>
        <w:t>Р. </w:t>
      </w:r>
      <w:r w:rsidRPr="00AD75BC">
        <w:rPr>
          <w:color w:val="000000"/>
          <w:sz w:val="28"/>
          <w:szCs w:val="28"/>
          <w:lang w:val="be-BY"/>
        </w:rPr>
        <w:t xml:space="preserve">Курцыюс, выводзячы паходжанне топаса як фактару літаратурнай эвалюцыі з антычнай рыторыкі, выйшаў за межы рытарычнай трактоўкі, прызнаў магчымасць нерытарычнага паходжання топаса (узаемаабмен паміж рыторыкай і </w:t>
      </w:r>
      <w:r w:rsidR="00756602" w:rsidRPr="00AD75BC">
        <w:rPr>
          <w:color w:val="000000"/>
          <w:sz w:val="28"/>
          <w:szCs w:val="28"/>
          <w:lang w:val="be-BY"/>
        </w:rPr>
        <w:t>літар</w:t>
      </w:r>
      <w:r w:rsidR="00756602">
        <w:rPr>
          <w:color w:val="000000"/>
          <w:sz w:val="28"/>
          <w:szCs w:val="28"/>
          <w:lang w:val="be-BY"/>
        </w:rPr>
        <w:t>а</w:t>
      </w:r>
      <w:r w:rsidR="00756602" w:rsidRPr="00AD75BC">
        <w:rPr>
          <w:color w:val="000000"/>
          <w:sz w:val="28"/>
          <w:szCs w:val="28"/>
          <w:lang w:val="be-BY"/>
        </w:rPr>
        <w:t>турай</w:t>
      </w:r>
      <w:r w:rsidRPr="00AD75BC">
        <w:rPr>
          <w:color w:val="000000"/>
          <w:sz w:val="28"/>
          <w:szCs w:val="28"/>
          <w:lang w:val="be-BY"/>
        </w:rPr>
        <w:t xml:space="preserve">) і правёў аналогіі паміж топасам і юнгаўскім архетыпам (універсальнае значэнне топасаў і выхад за гістарычныя межы). Метад Курцыюса быў перанесены на іншыя гістарычныя эпохі, культурныя зоны і міждысцыплінарныя даследаванні. Топас як сэнсавае «агульнае месца» адной асобнай узятай літаратуры або сусветнай культуры ў цэлым, якое транслюе на працягу стагоддзяў </w:t>
      </w:r>
      <w:r w:rsidR="00756602">
        <w:rPr>
          <w:color w:val="000000"/>
          <w:sz w:val="28"/>
          <w:szCs w:val="28"/>
          <w:lang w:val="be-BY"/>
        </w:rPr>
        <w:t>вечныя</w:t>
      </w:r>
      <w:r w:rsidRPr="00AD75BC">
        <w:rPr>
          <w:color w:val="000000"/>
          <w:sz w:val="28"/>
          <w:szCs w:val="28"/>
          <w:lang w:val="be-BY"/>
        </w:rPr>
        <w:t xml:space="preserve"> мастацкія або духоўныя каштоўнасці</w:t>
      </w:r>
      <w:r w:rsidR="00923B1B">
        <w:rPr>
          <w:color w:val="000000"/>
          <w:sz w:val="28"/>
          <w:szCs w:val="28"/>
          <w:lang w:val="be-BY"/>
        </w:rPr>
        <w:t>,</w:t>
      </w:r>
      <w:r w:rsidRPr="00AD75BC">
        <w:rPr>
          <w:color w:val="000000"/>
          <w:sz w:val="28"/>
          <w:szCs w:val="28"/>
          <w:lang w:val="be-BY"/>
        </w:rPr>
        <w:t xml:space="preserve"> часткова супадае з архетыпам і міфалагемай. Пры супастаўленні </w:t>
      </w:r>
      <w:r w:rsidRPr="00AD75BC">
        <w:rPr>
          <w:i/>
          <w:color w:val="000000"/>
          <w:sz w:val="28"/>
          <w:szCs w:val="28"/>
          <w:lang w:val="be-BY"/>
        </w:rPr>
        <w:t>топаса</w:t>
      </w:r>
      <w:r w:rsidRPr="00AD75BC">
        <w:rPr>
          <w:color w:val="000000"/>
          <w:sz w:val="28"/>
          <w:szCs w:val="28"/>
          <w:lang w:val="be-BY"/>
        </w:rPr>
        <w:t xml:space="preserve"> і </w:t>
      </w:r>
      <w:r w:rsidRPr="00AD75BC">
        <w:rPr>
          <w:i/>
          <w:color w:val="000000"/>
          <w:sz w:val="28"/>
          <w:szCs w:val="28"/>
          <w:lang w:val="be-BY"/>
        </w:rPr>
        <w:t>архетыпа</w:t>
      </w:r>
      <w:r w:rsidRPr="00AD75BC">
        <w:rPr>
          <w:color w:val="000000"/>
          <w:sz w:val="28"/>
          <w:szCs w:val="28"/>
          <w:lang w:val="be-BY"/>
        </w:rPr>
        <w:t xml:space="preserve"> адрозненне ў ступені свядомасці выкарыстання і структурнай абмежаванасці. Архетып уяўляе сабою несвядомую рэпрадукцыю элементаў міфалагічнай і культурнай спадчыны, топас адрозніваецца свядомым запазычаннем. Архетып – гэта фармальны элемент, псіхічная структура, якая </w:t>
      </w:r>
      <w:r w:rsidRPr="00AD75BC">
        <w:rPr>
          <w:color w:val="000000"/>
          <w:sz w:val="28"/>
          <w:szCs w:val="28"/>
          <w:lang w:val="be-BY"/>
        </w:rPr>
        <w:lastRenderedPageBreak/>
        <w:t xml:space="preserve">арганізуе чалавечы досвед, топас – вобразны транслятар сэнсавай сутнасці архетыпа. Архетыпы можна вызначыць як канцэптуальны ўзровень топасаў. </w:t>
      </w:r>
      <w:r w:rsidRPr="00AD75BC">
        <w:rPr>
          <w:i/>
          <w:color w:val="000000"/>
          <w:sz w:val="28"/>
          <w:szCs w:val="28"/>
          <w:lang w:val="be-BY"/>
        </w:rPr>
        <w:t>Міфалагема</w:t>
      </w:r>
      <w:r w:rsidRPr="00AD75BC">
        <w:rPr>
          <w:color w:val="000000"/>
          <w:sz w:val="28"/>
          <w:szCs w:val="28"/>
          <w:lang w:val="be-BY"/>
        </w:rPr>
        <w:t xml:space="preserve"> – паняцце, на нашую думку, найбольш блізкае топасу, пра яе заканамерна разважаць як пра </w:t>
      </w:r>
      <w:r w:rsidRPr="00AD75BC">
        <w:rPr>
          <w:i/>
          <w:color w:val="000000"/>
          <w:sz w:val="28"/>
          <w:szCs w:val="28"/>
          <w:lang w:val="be-BY"/>
        </w:rPr>
        <w:t>топас</w:t>
      </w:r>
      <w:r w:rsidRPr="00AD75BC">
        <w:rPr>
          <w:color w:val="000000"/>
          <w:sz w:val="28"/>
          <w:szCs w:val="28"/>
          <w:lang w:val="be-BY"/>
        </w:rPr>
        <w:t xml:space="preserve"> міфапаэтычнага паходжання, у якім адсутнічае аўтарская зададзенасць. Такім чынам, мы будзем разумець пад </w:t>
      </w:r>
      <w:r w:rsidRPr="00AD75BC">
        <w:rPr>
          <w:i/>
          <w:color w:val="000000"/>
          <w:sz w:val="28"/>
          <w:szCs w:val="28"/>
          <w:lang w:val="be-BY"/>
        </w:rPr>
        <w:t>топасам</w:t>
      </w:r>
      <w:r w:rsidRPr="00AD75BC">
        <w:rPr>
          <w:color w:val="000000"/>
          <w:sz w:val="28"/>
          <w:szCs w:val="28"/>
          <w:lang w:val="be-BY"/>
        </w:rPr>
        <w:t xml:space="preserve"> мысленчую форму ўстойлівага характару, якая мае ўласцівасць паўтарацца ў пэўных умовах і ствараць новыя сэнсы і якая, будучы акумулятарам калектыўнай памяці, стварае агульны кантэкст разумення ў працэсе дыялогу паміж чытачом і аўтарам.</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color w:val="000000"/>
          <w:sz w:val="28"/>
          <w:szCs w:val="28"/>
          <w:lang w:val="be-BY"/>
        </w:rPr>
        <w:t xml:space="preserve">Шматзначнасць паняцця </w:t>
      </w:r>
      <w:r w:rsidRPr="00AD75BC">
        <w:rPr>
          <w:i/>
          <w:color w:val="000000"/>
          <w:sz w:val="28"/>
          <w:szCs w:val="28"/>
          <w:lang w:val="be-BY"/>
        </w:rPr>
        <w:t>дыскурс</w:t>
      </w:r>
      <w:r w:rsidRPr="00AD75BC">
        <w:rPr>
          <w:color w:val="000000"/>
          <w:sz w:val="28"/>
          <w:szCs w:val="28"/>
          <w:lang w:val="be-BY"/>
        </w:rPr>
        <w:t xml:space="preserve"> прыводзіць да кантэкстуальных розначытанняў і семантычных разыходжанняў. Значэнне дыскурсу не абмяжоўваецца моўнай практыкай, а ўключае ў сябе пазамоўныя семіятычныя працэсы. Вялікая ўвага надаецца камунікатыўнай функцыі тэксту. У структуры дыскурсу вылучаюцца два планы: моўны і ментальны. Адпаведна літаратурны тэкст разумеецца як з’ява, якая ўключае ў сябе два раўнацэнныя працэсы – пісьмо і чытанне – і ўнутры якой адбываецца сустрэча аўтара і чытача, што выступаюць раўнапраўнымі фактарамі існавання тэксту, паколькі забяспечваюць яго рэальнасць і дзейснасць, яго сэнсастварэнне і ўспрыманне. Такім чынам, першасная і галоўная характарыстыка дыскурсу – гэта камунікатыўны працэс, які прыводзіць да стварэння пэўнай фармальнай структуры – тэксту. П</w:t>
      </w:r>
      <w:r w:rsidR="005D0F3A">
        <w:rPr>
          <w:color w:val="000000"/>
          <w:sz w:val="28"/>
          <w:szCs w:val="28"/>
          <w:lang w:val="be-BY"/>
        </w:rPr>
        <w:t>огляд на мастацкі тэкст у аспекце ў</w:t>
      </w:r>
      <w:r w:rsidRPr="00AD75BC">
        <w:rPr>
          <w:color w:val="000000"/>
          <w:sz w:val="28"/>
          <w:szCs w:val="28"/>
          <w:lang w:val="be-BY"/>
        </w:rPr>
        <w:t xml:space="preserve">моў яго стварэння і ўспрымання дазваляе выкарыстоўваць паняцце «літаратурна-мастацкі дыскурс», які не проста адлюстроўвае рэчаіснасць, а стварае асаблівую мастацкую рэальнасць, прапаноўвае сваю мадэль свету. Такую мадэль, выяўленую ў </w:t>
      </w:r>
      <w:r w:rsidR="00923B1B">
        <w:rPr>
          <w:color w:val="000000"/>
          <w:sz w:val="28"/>
          <w:szCs w:val="28"/>
          <w:lang w:val="be-BY"/>
        </w:rPr>
        <w:t>тэкстах паэта ці празаіка</w:t>
      </w:r>
      <w:r w:rsidRPr="00AD75BC">
        <w:rPr>
          <w:color w:val="000000"/>
          <w:sz w:val="28"/>
          <w:szCs w:val="28"/>
          <w:lang w:val="be-BY"/>
        </w:rPr>
        <w:t xml:space="preserve">, варта разглядаць як ментальную аснову яго творчасці. Пад </w:t>
      </w:r>
      <w:r w:rsidRPr="00AD75BC">
        <w:rPr>
          <w:i/>
          <w:color w:val="000000"/>
          <w:sz w:val="28"/>
          <w:szCs w:val="28"/>
          <w:lang w:val="be-BY"/>
        </w:rPr>
        <w:t>дыскурсам</w:t>
      </w:r>
      <w:r w:rsidRPr="00AD75BC">
        <w:rPr>
          <w:color w:val="000000"/>
          <w:sz w:val="28"/>
          <w:szCs w:val="28"/>
          <w:lang w:val="be-BY"/>
        </w:rPr>
        <w:t xml:space="preserve"> мы будзем разумець кагнітыўна-камунікатыўную тэкставую практыку, аб</w:t>
      </w:r>
      <w:r w:rsidR="005D0F3A">
        <w:rPr>
          <w:color w:val="000000"/>
          <w:sz w:val="28"/>
          <w:szCs w:val="28"/>
          <w:lang w:val="be-BY"/>
        </w:rPr>
        <w:t>умоўленую крэатыўнымі і рэцэптыў</w:t>
      </w:r>
      <w:r w:rsidRPr="00AD75BC">
        <w:rPr>
          <w:color w:val="000000"/>
          <w:sz w:val="28"/>
          <w:szCs w:val="28"/>
          <w:lang w:val="be-BY"/>
        </w:rPr>
        <w:t>нымі магчымасцямі, а таксама культурна-гістарычнымі і сацыяльна-псіхалагічнымі кантэкстамі.</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highlight w:val="yellow"/>
          <w:lang w:val="be-BY"/>
        </w:rPr>
      </w:pPr>
      <w:r w:rsidRPr="00AD75BC">
        <w:rPr>
          <w:color w:val="000000"/>
          <w:sz w:val="28"/>
          <w:szCs w:val="28"/>
          <w:lang w:val="be-BY"/>
        </w:rPr>
        <w:t>У падраздзеле 1.3</w:t>
      </w:r>
      <w:r w:rsidRPr="00AD75BC">
        <w:rPr>
          <w:b/>
          <w:color w:val="000000"/>
          <w:sz w:val="28"/>
          <w:szCs w:val="28"/>
          <w:lang w:val="be-BY"/>
        </w:rPr>
        <w:t xml:space="preserve"> </w:t>
      </w:r>
      <w:r w:rsidRPr="00647E55">
        <w:rPr>
          <w:color w:val="000000"/>
          <w:sz w:val="28"/>
          <w:szCs w:val="28"/>
          <w:lang w:val="be-BY"/>
        </w:rPr>
        <w:t>«</w:t>
      </w:r>
      <w:r w:rsidRPr="00AD75BC">
        <w:rPr>
          <w:b/>
          <w:i/>
          <w:color w:val="000000"/>
          <w:sz w:val="28"/>
          <w:szCs w:val="28"/>
          <w:lang w:val="be-BY"/>
        </w:rPr>
        <w:t>Агульная характарыстыка міфа ў мастацкай сістэме У. Б. Ейтса</w:t>
      </w:r>
      <w:r w:rsidRPr="00647E55">
        <w:rPr>
          <w:color w:val="000000"/>
          <w:sz w:val="28"/>
          <w:szCs w:val="28"/>
          <w:lang w:val="be-BY"/>
        </w:rPr>
        <w:t>»</w:t>
      </w:r>
      <w:r w:rsidRPr="00AD75BC">
        <w:rPr>
          <w:i/>
          <w:color w:val="000000"/>
          <w:sz w:val="28"/>
          <w:szCs w:val="28"/>
          <w:lang w:val="be-BY"/>
        </w:rPr>
        <w:t xml:space="preserve"> </w:t>
      </w:r>
      <w:r w:rsidRPr="00AD75BC">
        <w:rPr>
          <w:color w:val="000000"/>
          <w:sz w:val="28"/>
          <w:szCs w:val="28"/>
          <w:lang w:val="be-BY"/>
        </w:rPr>
        <w:t>прадстаўленая канцэпцыя функцыя</w:t>
      </w:r>
      <w:r w:rsidR="00AB78BE">
        <w:rPr>
          <w:color w:val="000000"/>
          <w:sz w:val="28"/>
          <w:szCs w:val="28"/>
          <w:lang w:val="be-BY"/>
        </w:rPr>
        <w:t>навання міфа ў мастацкай сістэме</w:t>
      </w:r>
      <w:r w:rsidRPr="00AD75BC">
        <w:rPr>
          <w:color w:val="000000"/>
          <w:sz w:val="28"/>
          <w:szCs w:val="28"/>
          <w:lang w:val="be-BY"/>
        </w:rPr>
        <w:t xml:space="preserve"> творчасці У. Б. Ейтса, якая аналізуецца ў даследаванні. Паэт, зыходзячы не толькі з літаратурных і культурных, але і з нацыянальных меркаванняў, звярнуўся да ірландскай міфалогіі. Адным з галоўных кірункаў усёй</w:t>
      </w:r>
      <w:r w:rsidR="00A663B1">
        <w:rPr>
          <w:color w:val="000000"/>
          <w:sz w:val="28"/>
          <w:szCs w:val="28"/>
          <w:lang w:val="be-BY"/>
        </w:rPr>
        <w:t xml:space="preserve"> творчасці</w:t>
      </w:r>
      <w:r w:rsidRPr="00AD75BC">
        <w:rPr>
          <w:color w:val="000000"/>
          <w:sz w:val="28"/>
          <w:szCs w:val="28"/>
          <w:lang w:val="be-BY"/>
        </w:rPr>
        <w:t xml:space="preserve"> У. Б. Ейтса было развіццё тэмы «Святой зямлі Ірландыі». Ірландыя была адным з топасаў, на які абапіралася яго паэзія, свядомай аўтарскай пабудовай на матэрыяле кельцкіх і біблейскіх міфаў – у ранняй творчасці; Ірландыя зрабілася асновай дыскурсу сталых твораў. </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color w:val="000000"/>
          <w:sz w:val="28"/>
          <w:szCs w:val="28"/>
          <w:lang w:val="be-BY"/>
        </w:rPr>
        <w:t xml:space="preserve">Выбар У. Б. Ейтсам кельцкіх міфаў матываваны жаданнем прадставіць Ірландыю краінай, якая мае роднасныя рысы з гамераўскай Грэцыяй, </w:t>
      </w:r>
      <w:r w:rsidRPr="00AD75BC">
        <w:rPr>
          <w:color w:val="000000"/>
          <w:sz w:val="28"/>
          <w:szCs w:val="28"/>
          <w:lang w:val="be-BY"/>
        </w:rPr>
        <w:lastRenderedPageBreak/>
        <w:t xml:space="preserve">прасторай, якую насяляюць багі і героі, і біблейскай Святой зямлёй, дзе дзейнічаюць героі і прарокі. Творчая схема ірландскага паэта была падобная да таго, што адбывалася з паэтычным словам </w:t>
      </w:r>
      <w:r w:rsidR="00A663B1" w:rsidRPr="00A663B1">
        <w:rPr>
          <w:color w:val="000000" w:themeColor="text1"/>
          <w:sz w:val="28"/>
          <w:szCs w:val="28"/>
          <w:lang w:val="be-BY"/>
        </w:rPr>
        <w:t>у</w:t>
      </w:r>
      <w:r w:rsidR="00A663B1" w:rsidRPr="00A663B1">
        <w:rPr>
          <w:color w:val="FF0000"/>
          <w:sz w:val="28"/>
          <w:szCs w:val="28"/>
          <w:lang w:val="be-BY"/>
        </w:rPr>
        <w:t xml:space="preserve"> </w:t>
      </w:r>
      <w:r w:rsidRPr="00A663B1">
        <w:rPr>
          <w:color w:val="000000"/>
          <w:sz w:val="28"/>
          <w:szCs w:val="28"/>
          <w:lang w:val="be-BY"/>
        </w:rPr>
        <w:t>ч</w:t>
      </w:r>
      <w:r w:rsidRPr="00AD75BC">
        <w:rPr>
          <w:color w:val="000000"/>
          <w:sz w:val="28"/>
          <w:szCs w:val="28"/>
          <w:lang w:val="be-BY"/>
        </w:rPr>
        <w:t xml:space="preserve">асы вялікага грэка, калі яно не толькі выконвала эстэтычную функцыю, але і падымала статус прамоўленага да падзей рэальнай гісторыі. Для слухачоў Гамера ягоная паэтыка была крытэрыем праўдзівасці аповеду і апавядальніка, бо ў міфалагічнай свядомасці адсутнічала разуменне ўмоўнасці мастацтва, і любое прамоўленае гекзаметрам слова рабіла </w:t>
      </w:r>
      <w:r w:rsidR="00036A02">
        <w:rPr>
          <w:color w:val="000000"/>
          <w:sz w:val="28"/>
          <w:szCs w:val="28"/>
          <w:lang w:val="be-BY"/>
        </w:rPr>
        <w:t>сказанае здзейсненым, а слухача </w:t>
      </w:r>
      <w:r w:rsidRPr="00AD75BC">
        <w:rPr>
          <w:color w:val="000000"/>
          <w:sz w:val="28"/>
          <w:szCs w:val="28"/>
          <w:lang w:val="be-BY"/>
        </w:rPr>
        <w:t>– датычным сказанаму. Менавіта такім чынам, як спроба</w:t>
      </w:r>
      <w:r w:rsidRPr="00AD75BC">
        <w:rPr>
          <w:sz w:val="28"/>
          <w:szCs w:val="28"/>
          <w:lang w:val="be-BY"/>
        </w:rPr>
        <w:t xml:space="preserve"> </w:t>
      </w:r>
      <w:r w:rsidRPr="00AD75BC">
        <w:rPr>
          <w:color w:val="000000"/>
          <w:sz w:val="28"/>
          <w:szCs w:val="28"/>
          <w:lang w:val="be-BY"/>
        </w:rPr>
        <w:t xml:space="preserve">вяртання да папярэдняга стану слоўнай магіі, і </w:t>
      </w:r>
      <w:r w:rsidR="005D0F3A">
        <w:rPr>
          <w:color w:val="000000"/>
          <w:sz w:val="28"/>
          <w:szCs w:val="28"/>
          <w:lang w:val="be-BY"/>
        </w:rPr>
        <w:t xml:space="preserve">функцыянавала </w:t>
      </w:r>
      <w:r w:rsidRPr="00AD75BC">
        <w:rPr>
          <w:color w:val="000000"/>
          <w:sz w:val="28"/>
          <w:szCs w:val="28"/>
          <w:lang w:val="be-BY"/>
        </w:rPr>
        <w:t xml:space="preserve">творчасць У. Б. Ейтса, калі ён звяртаўся да міфалогіі. </w:t>
      </w:r>
      <w:r w:rsidRPr="00A663B1">
        <w:rPr>
          <w:color w:val="000000"/>
          <w:sz w:val="28"/>
          <w:szCs w:val="28"/>
          <w:lang w:val="be-BY"/>
        </w:rPr>
        <w:t>Яго</w:t>
      </w:r>
      <w:r w:rsidRPr="00AD75BC">
        <w:rPr>
          <w:color w:val="000000"/>
          <w:sz w:val="28"/>
          <w:szCs w:val="28"/>
          <w:lang w:val="be-BY"/>
        </w:rPr>
        <w:t xml:space="preserve"> вершы стваралі ў чытача ілюзію супадзення «метра» і «аповеду», пераадольваючы ўмоўнасць у падзеле тэксту-гісторыі на форму і змест. Такім чынам раннія творы, якія з’яўляюцца перадусім пераказам старажытных міфалагічных матываў, задавалі спецыфіку ўспрымання пазнейшай творчасці. Таму можна казаць пра магчымасць разглядаць на матэрыяле ранняй творча</w:t>
      </w:r>
      <w:r w:rsidR="00036A02">
        <w:rPr>
          <w:color w:val="000000"/>
          <w:sz w:val="28"/>
          <w:szCs w:val="28"/>
          <w:lang w:val="be-BY"/>
        </w:rPr>
        <w:t>сці выкарыстанне міфа як топаса </w:t>
      </w:r>
      <w:r w:rsidRPr="00AD75BC">
        <w:rPr>
          <w:color w:val="000000"/>
          <w:sz w:val="28"/>
          <w:szCs w:val="28"/>
          <w:lang w:val="be-BY"/>
        </w:rPr>
        <w:t xml:space="preserve">– транслятара анталагічнай і мастацкай інфармацыі. Міф у дадзенай якасці фармаваў паэтыку У. Б. Ейтса. У ім паэт шукаў і з яго дапамогай распрацоўваў форму, якая падыходзіла б для ўвасаблення ўласных думак: «аповед» структураваў адпаведны «метр», які пазней рабіўся крытэрыем ацэнкі праўдзівасці чарговага «аповеду», важным фактарам для ўспрымання зместу тэкстаў, якія фармальна не маюць міфалагічных прыкмет. З дапамогай міфа </w:t>
      </w:r>
      <w:r w:rsidR="00A663B1">
        <w:rPr>
          <w:color w:val="000000"/>
          <w:sz w:val="28"/>
          <w:szCs w:val="28"/>
          <w:lang w:val="be-BY"/>
        </w:rPr>
        <w:t xml:space="preserve">Ейтс ствараў </w:t>
      </w:r>
      <w:r w:rsidRPr="00AD75BC">
        <w:rPr>
          <w:color w:val="000000"/>
          <w:sz w:val="28"/>
          <w:szCs w:val="28"/>
          <w:lang w:val="be-BY"/>
        </w:rPr>
        <w:t xml:space="preserve">другасную, але не менш пераканаўчую рэальнасць сваіх твораў, каб потым змясціць у міфалагізаваную тэкставую часа-прастору рэальных людзей, узвысіўшы іх да статусу міфічных герояў. У сталай творчасці У. Б. Ейтса заўважная вонкавая адсутнасць міфічнага складніка. Міф тут пераходзіць у іншую катэгорыю: ён робіцца важным складнікам дыскурсу, сфармаванага корпусам папярэдніх тэкстаў паэта. Адной з асноўных рыс дыскурсу з’яўляецца ўздзеянне выказвання (тэксту) на атрымальніка (чытача). Паколькі творчасць У. Б. Ейтса позніх гадоў больш блізкая, чым ранняя, да таго, каб быць ахарактарызаванай як міфатворчасць, нягледзячы на яе змест, які часта не мае дачынення ні да кельцкай, ні да іншых міфалогій, яна разглядаецца як міфаканструкцыя, накіраваная на пэўнае сацыяльнае дзеянне. </w:t>
      </w:r>
    </w:p>
    <w:p w:rsidR="00997B60" w:rsidRPr="00AD75BC" w:rsidRDefault="0059786F" w:rsidP="0098509F">
      <w:pPr>
        <w:tabs>
          <w:tab w:val="left" w:pos="567"/>
        </w:tabs>
        <w:spacing w:line="360" w:lineRule="exact"/>
        <w:ind w:firstLine="709"/>
        <w:jc w:val="both"/>
        <w:rPr>
          <w:color w:val="000000"/>
          <w:sz w:val="28"/>
          <w:szCs w:val="28"/>
          <w:lang w:val="be-BY"/>
        </w:rPr>
      </w:pPr>
      <w:r w:rsidRPr="00AD75BC">
        <w:rPr>
          <w:color w:val="000000"/>
          <w:sz w:val="28"/>
          <w:szCs w:val="28"/>
          <w:lang w:val="be-BY"/>
        </w:rPr>
        <w:t xml:space="preserve">У другім раздзеле </w:t>
      </w:r>
      <w:r w:rsidRPr="00AD75BC">
        <w:rPr>
          <w:b/>
          <w:color w:val="000000"/>
          <w:sz w:val="28"/>
          <w:szCs w:val="28"/>
          <w:lang w:val="be-BY"/>
        </w:rPr>
        <w:t xml:space="preserve">«Топас як міфапаэтычны складнік мастацкага тэксту ў паэтыцы У.Б. Ейтса» </w:t>
      </w:r>
      <w:r w:rsidRPr="00A663B1">
        <w:rPr>
          <w:color w:val="000000"/>
          <w:sz w:val="28"/>
          <w:szCs w:val="28"/>
          <w:lang w:val="be-BY"/>
        </w:rPr>
        <w:t>аналізуюцца</w:t>
      </w:r>
      <w:r w:rsidRPr="00AD75BC">
        <w:rPr>
          <w:color w:val="000000"/>
          <w:sz w:val="28"/>
          <w:szCs w:val="28"/>
          <w:lang w:val="be-BY"/>
        </w:rPr>
        <w:t xml:space="preserve"> раннія вершы У. Б. Ейтса, у якіх міф </w:t>
      </w:r>
      <w:r w:rsidR="00A663B1" w:rsidRPr="00A663B1">
        <w:rPr>
          <w:color w:val="000000"/>
          <w:sz w:val="28"/>
          <w:szCs w:val="28"/>
          <w:lang w:val="be-BY"/>
        </w:rPr>
        <w:t>выступае ў</w:t>
      </w:r>
      <w:r w:rsidRPr="00AD75BC">
        <w:rPr>
          <w:color w:val="000000"/>
          <w:sz w:val="28"/>
          <w:szCs w:val="28"/>
          <w:lang w:val="be-BY"/>
        </w:rPr>
        <w:t xml:space="preserve"> якасці топаса – культурнай універсаліі – і </w:t>
      </w:r>
      <w:r w:rsidR="00A663B1" w:rsidRPr="00A663B1">
        <w:rPr>
          <w:color w:val="000000"/>
          <w:sz w:val="28"/>
          <w:szCs w:val="28"/>
          <w:lang w:val="be-BY"/>
        </w:rPr>
        <w:t xml:space="preserve">задае </w:t>
      </w:r>
      <w:r w:rsidR="00647E55">
        <w:rPr>
          <w:color w:val="000000"/>
          <w:sz w:val="28"/>
          <w:szCs w:val="28"/>
          <w:lang w:val="be-BY"/>
        </w:rPr>
        <w:t>спецыфіку ўспрымання</w:t>
      </w:r>
      <w:r w:rsidRPr="00AD75BC">
        <w:rPr>
          <w:color w:val="000000"/>
          <w:sz w:val="28"/>
          <w:szCs w:val="28"/>
          <w:lang w:val="be-BY"/>
        </w:rPr>
        <w:t xml:space="preserve"> творчасці паэта.</w:t>
      </w:r>
    </w:p>
    <w:p w:rsidR="00997B60" w:rsidRPr="00AD75BC" w:rsidRDefault="0059786F" w:rsidP="0098509F">
      <w:pPr>
        <w:tabs>
          <w:tab w:val="left" w:pos="567"/>
        </w:tabs>
        <w:spacing w:line="360" w:lineRule="exact"/>
        <w:ind w:firstLine="709"/>
        <w:jc w:val="both"/>
        <w:rPr>
          <w:sz w:val="28"/>
          <w:szCs w:val="28"/>
          <w:lang w:val="be-BY"/>
        </w:rPr>
      </w:pPr>
      <w:r w:rsidRPr="00AD75BC">
        <w:rPr>
          <w:color w:val="000000"/>
          <w:sz w:val="28"/>
          <w:szCs w:val="28"/>
          <w:lang w:val="be-BY"/>
        </w:rPr>
        <w:t xml:space="preserve">У падраздзеле </w:t>
      </w:r>
      <w:r w:rsidRPr="00AD75BC">
        <w:rPr>
          <w:sz w:val="28"/>
          <w:szCs w:val="28"/>
          <w:lang w:val="be-BY"/>
        </w:rPr>
        <w:t>2.1</w:t>
      </w:r>
      <w:r w:rsidRPr="00AD75BC">
        <w:rPr>
          <w:b/>
          <w:sz w:val="28"/>
          <w:szCs w:val="28"/>
          <w:lang w:val="be-BY"/>
        </w:rPr>
        <w:t xml:space="preserve"> </w:t>
      </w:r>
      <w:r w:rsidRPr="00647E55">
        <w:rPr>
          <w:b/>
          <w:color w:val="000000"/>
          <w:sz w:val="28"/>
          <w:szCs w:val="28"/>
          <w:lang w:val="be-BY"/>
        </w:rPr>
        <w:t>«</w:t>
      </w:r>
      <w:r w:rsidRPr="00AD75BC">
        <w:rPr>
          <w:b/>
          <w:i/>
          <w:sz w:val="28"/>
          <w:szCs w:val="28"/>
          <w:lang w:val="be-BY"/>
        </w:rPr>
        <w:t>Паэтыка У. Б. Ейтса ў англійскай і ірландскай культурнай прасторы</w:t>
      </w:r>
      <w:r w:rsidRPr="00647E55">
        <w:rPr>
          <w:b/>
          <w:color w:val="000000"/>
          <w:sz w:val="28"/>
          <w:szCs w:val="28"/>
          <w:lang w:val="be-BY"/>
        </w:rPr>
        <w:t>»</w:t>
      </w:r>
      <w:r w:rsidRPr="00AD75BC">
        <w:rPr>
          <w:b/>
          <w:i/>
          <w:color w:val="000000"/>
          <w:sz w:val="28"/>
          <w:szCs w:val="28"/>
          <w:lang w:val="be-BY"/>
        </w:rPr>
        <w:t xml:space="preserve"> </w:t>
      </w:r>
      <w:r w:rsidRPr="00AD75BC">
        <w:rPr>
          <w:color w:val="000000"/>
          <w:sz w:val="28"/>
          <w:szCs w:val="28"/>
          <w:lang w:val="be-BY"/>
        </w:rPr>
        <w:t xml:space="preserve">разглядаюцца </w:t>
      </w:r>
      <w:r w:rsidR="00120BBE">
        <w:rPr>
          <w:sz w:val="28"/>
          <w:szCs w:val="28"/>
          <w:lang w:val="be-BY"/>
        </w:rPr>
        <w:t>асаблівасці</w:t>
      </w:r>
      <w:r w:rsidRPr="00AD75BC">
        <w:rPr>
          <w:sz w:val="28"/>
          <w:szCs w:val="28"/>
          <w:lang w:val="be-BY"/>
        </w:rPr>
        <w:t xml:space="preserve"> паэтыкі Уільяма Батлера </w:t>
      </w:r>
      <w:r w:rsidRPr="00AD75BC">
        <w:rPr>
          <w:sz w:val="28"/>
          <w:szCs w:val="28"/>
          <w:lang w:val="be-BY"/>
        </w:rPr>
        <w:lastRenderedPageBreak/>
        <w:t xml:space="preserve">Ейтса, абумоўленай спалучэннем у яго творчасці двух фактараў – эстэтыкі сімвалізму і нацыянальнай традыцыі.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У. Б. Ейтс быў нацыянальным ірландскім паэтам, нягледзячы</w:t>
      </w:r>
      <w:r w:rsidRPr="00AD75BC">
        <w:rPr>
          <w:color w:val="FF0000"/>
          <w:sz w:val="28"/>
          <w:szCs w:val="28"/>
          <w:lang w:val="be-BY"/>
        </w:rPr>
        <w:t xml:space="preserve"> </w:t>
      </w:r>
      <w:r w:rsidRPr="00AD75BC">
        <w:rPr>
          <w:sz w:val="28"/>
          <w:szCs w:val="28"/>
          <w:lang w:val="be-BY"/>
        </w:rPr>
        <w:t>на моўны і рэлігійны фактары, бо ў нацыянальным вызначэнні граюць ролю самаўсведамленне пісьменніка і перспектыва яго мастацкага мыслення, а таксама творчы ўдзел аўтара ў развіцці літаратурнага працэсу. У. Б. Ейтс ствараў</w:t>
      </w:r>
      <w:r w:rsidRPr="00AD75BC">
        <w:rPr>
          <w:color w:val="FF0000"/>
          <w:sz w:val="28"/>
          <w:szCs w:val="28"/>
          <w:lang w:val="be-BY"/>
        </w:rPr>
        <w:t xml:space="preserve"> </w:t>
      </w:r>
      <w:r w:rsidRPr="00AD75BC">
        <w:rPr>
          <w:sz w:val="28"/>
          <w:szCs w:val="28"/>
          <w:lang w:val="be-BY"/>
        </w:rPr>
        <w:t>нацыянальную традыцыю, ірландскую па</w:t>
      </w:r>
      <w:r w:rsidR="00194B4C">
        <w:rPr>
          <w:sz w:val="28"/>
          <w:szCs w:val="28"/>
          <w:lang w:val="be-BY"/>
        </w:rPr>
        <w:t>водле</w:t>
      </w:r>
      <w:r w:rsidRPr="00AD75BC">
        <w:rPr>
          <w:sz w:val="28"/>
          <w:szCs w:val="28"/>
          <w:lang w:val="be-BY"/>
        </w:rPr>
        <w:t xml:space="preserve"> духу і англійскую па</w:t>
      </w:r>
      <w:r w:rsidR="00194B4C">
        <w:rPr>
          <w:sz w:val="28"/>
          <w:szCs w:val="28"/>
          <w:lang w:val="be-BY"/>
        </w:rPr>
        <w:t>водле мовы</w:t>
      </w:r>
      <w:r w:rsidRPr="00AD75BC">
        <w:rPr>
          <w:sz w:val="28"/>
          <w:szCs w:val="28"/>
          <w:lang w:val="be-BY"/>
        </w:rPr>
        <w:t xml:space="preserve">, надаючы англамоўным тэкстам спецыфічныя ірландскія асаблівасці рытму і стылю. Вяртанне да фальклорна-міфалагічнай спадчыны мусіла аднавіць перапыненую традыцыю, аб’яднаць нацыю і сфармаваць новую нацыянальную і культурную парадыгму. </w:t>
      </w:r>
    </w:p>
    <w:p w:rsidR="00997B60" w:rsidRPr="00AD75BC" w:rsidRDefault="0059786F" w:rsidP="0098509F">
      <w:pPr>
        <w:tabs>
          <w:tab w:val="left" w:pos="567"/>
        </w:tabs>
        <w:spacing w:line="360" w:lineRule="exact"/>
        <w:ind w:firstLine="709"/>
        <w:jc w:val="both"/>
        <w:rPr>
          <w:sz w:val="28"/>
          <w:szCs w:val="28"/>
          <w:lang w:val="be-BY"/>
        </w:rPr>
      </w:pPr>
      <w:r w:rsidRPr="00AD75BC">
        <w:rPr>
          <w:sz w:val="28"/>
          <w:szCs w:val="28"/>
          <w:lang w:val="be-BY"/>
        </w:rPr>
        <w:t>Галоўны імпульс міфатворчасці ірландскага паэта даў сімвалізм. Яшчэ ў канцы XIX ст., разважаючы пра прыроду сімвалізму як самай значнай з’явы новага мастацтва, Ейтс падкрэсліваў яго тэндэнцыю да міфалагізму як</w:t>
      </w:r>
      <w:r w:rsidR="00647E55">
        <w:rPr>
          <w:sz w:val="28"/>
          <w:szCs w:val="28"/>
          <w:lang w:val="be-BY"/>
        </w:rPr>
        <w:t xml:space="preserve"> сродку вярнуць паэзіі ўяўленне</w:t>
      </w:r>
      <w:r w:rsidRPr="00AD75BC">
        <w:rPr>
          <w:sz w:val="28"/>
          <w:szCs w:val="28"/>
          <w:lang w:val="be-BY"/>
        </w:rPr>
        <w:t xml:space="preserve"> і ўласнай творчасцю стымуляваў далейшае яго развіццё ў гэтым кірунку. Сімвалісцкія рысы ў творчасці У. Б. Ейтса абумоўленыя</w:t>
      </w:r>
      <w:r w:rsidRPr="00AD75BC">
        <w:rPr>
          <w:color w:val="0070C0"/>
          <w:sz w:val="28"/>
          <w:szCs w:val="28"/>
          <w:lang w:val="be-BY"/>
        </w:rPr>
        <w:t xml:space="preserve"> </w:t>
      </w:r>
      <w:r w:rsidRPr="00AD75BC">
        <w:rPr>
          <w:sz w:val="28"/>
          <w:szCs w:val="28"/>
          <w:lang w:val="be-BY"/>
        </w:rPr>
        <w:t>супрацьстаянн</w:t>
      </w:r>
      <w:r w:rsidR="00647E55">
        <w:rPr>
          <w:sz w:val="28"/>
          <w:szCs w:val="28"/>
          <w:lang w:val="be-BY"/>
        </w:rPr>
        <w:t>ем віктарыянскай матэрыяльнасці,</w:t>
      </w:r>
      <w:r w:rsidRPr="00AD75BC">
        <w:rPr>
          <w:sz w:val="28"/>
          <w:szCs w:val="28"/>
          <w:lang w:val="be-BY"/>
        </w:rPr>
        <w:t xml:space="preserve"> удзелам у прэрафаэліцкім руху, з яго атмасферай далікатнай прыгажосці і вытанчанага эстэтызму, з імкненнем да зямнога ўвасаблення трансцэндэнтальнай ідэі Прыгажосці</w:t>
      </w:r>
      <w:r w:rsidR="00647E55">
        <w:rPr>
          <w:sz w:val="28"/>
          <w:szCs w:val="28"/>
          <w:lang w:val="be-BY"/>
        </w:rPr>
        <w:t>,</w:t>
      </w:r>
      <w:r w:rsidRPr="00AD75BC">
        <w:rPr>
          <w:sz w:val="28"/>
          <w:szCs w:val="28"/>
          <w:lang w:val="be-BY"/>
        </w:rPr>
        <w:t xml:space="preserve"> і захапленнем рамантызмам, яго філасофска-сімвалічнай традыцыяй, якая бярэ пачатак ад У. Блэйка і П. Б. Шэлі. </w:t>
      </w:r>
    </w:p>
    <w:p w:rsidR="00997B60" w:rsidRPr="00AD75BC" w:rsidRDefault="0059786F" w:rsidP="0098509F">
      <w:pPr>
        <w:spacing w:line="360" w:lineRule="exact"/>
        <w:ind w:firstLine="426"/>
        <w:jc w:val="both"/>
        <w:rPr>
          <w:sz w:val="28"/>
          <w:szCs w:val="28"/>
          <w:lang w:val="be-BY"/>
        </w:rPr>
      </w:pPr>
      <w:r w:rsidRPr="00AD75BC">
        <w:rPr>
          <w:sz w:val="28"/>
          <w:szCs w:val="28"/>
          <w:lang w:val="be-BY"/>
        </w:rPr>
        <w:t>Агульным для У. Блэйка і У. Б. Ейтса быў во</w:t>
      </w:r>
      <w:r w:rsidR="00120BBE">
        <w:rPr>
          <w:sz w:val="28"/>
          <w:szCs w:val="28"/>
          <w:lang w:val="be-BY"/>
        </w:rPr>
        <w:t>браз паэта – празорцы і прарока. У</w:t>
      </w:r>
      <w:r w:rsidRPr="00AD75BC">
        <w:rPr>
          <w:sz w:val="28"/>
          <w:szCs w:val="28"/>
          <w:lang w:val="be-BY"/>
        </w:rPr>
        <w:t xml:space="preserve"> </w:t>
      </w:r>
      <w:r w:rsidR="00600AEB">
        <w:rPr>
          <w:sz w:val="28"/>
          <w:szCs w:val="28"/>
          <w:lang w:val="be-BY"/>
        </w:rPr>
        <w:t>свайго папярэдніка</w:t>
      </w:r>
      <w:r w:rsidRPr="00AD75BC">
        <w:rPr>
          <w:sz w:val="28"/>
          <w:szCs w:val="28"/>
          <w:lang w:val="be-BY"/>
        </w:rPr>
        <w:t xml:space="preserve"> У. Б. Ейтс пазычыў многія ідэі для сваёй містычна-філасофскай сістэмы, канцэпцыю «мастацтва ўяўлення» як сродку спасцігнуць сутнасць свету і яго з’яў. Уздзеянне П. Б. Шэлі  праяўлялася ў цытаванні вершаў і тэарэтычных прац, у выглядзе алюзій, у апеляванні да вобразаў і персанажаў і ў сугучнасці эстэтыкі.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Падраздзел 2.2</w:t>
      </w:r>
      <w:r w:rsidRPr="00AD75BC">
        <w:rPr>
          <w:b/>
          <w:sz w:val="28"/>
          <w:szCs w:val="28"/>
          <w:lang w:val="be-BY"/>
        </w:rPr>
        <w:t xml:space="preserve"> </w:t>
      </w:r>
      <w:r w:rsidRPr="00600AEB">
        <w:rPr>
          <w:b/>
          <w:sz w:val="28"/>
          <w:szCs w:val="28"/>
          <w:lang w:val="be-BY"/>
        </w:rPr>
        <w:t>«</w:t>
      </w:r>
      <w:r w:rsidRPr="00AD75BC">
        <w:rPr>
          <w:b/>
          <w:i/>
          <w:sz w:val="28"/>
          <w:szCs w:val="28"/>
          <w:lang w:val="be-BY"/>
        </w:rPr>
        <w:t>Фальклорна-міфалагічныя топасы ў творчасці У. Б. Ейтса</w:t>
      </w:r>
      <w:r w:rsidRPr="00600AEB">
        <w:rPr>
          <w:b/>
          <w:sz w:val="28"/>
          <w:szCs w:val="28"/>
          <w:lang w:val="be-BY"/>
        </w:rPr>
        <w:t>»</w:t>
      </w:r>
      <w:r w:rsidRPr="00AD75BC">
        <w:rPr>
          <w:sz w:val="28"/>
          <w:szCs w:val="28"/>
          <w:lang w:val="be-BY"/>
        </w:rPr>
        <w:t xml:space="preserve"> прысвечаны выяўленню найбольш важных топасаў у творчасці паэта. </w:t>
      </w:r>
      <w:r w:rsidR="00600AEB">
        <w:rPr>
          <w:color w:val="000000"/>
          <w:sz w:val="28"/>
          <w:szCs w:val="28"/>
          <w:lang w:val="be-BY"/>
        </w:rPr>
        <w:t>1</w:t>
      </w:r>
      <w:r w:rsidRPr="00AD75BC">
        <w:rPr>
          <w:color w:val="000000"/>
          <w:sz w:val="28"/>
          <w:szCs w:val="28"/>
          <w:lang w:val="be-BY"/>
        </w:rPr>
        <w:t>) Т</w:t>
      </w:r>
      <w:r w:rsidRPr="00AD75BC">
        <w:rPr>
          <w:sz w:val="28"/>
          <w:szCs w:val="28"/>
          <w:lang w:val="be-BY"/>
        </w:rPr>
        <w:t>опас «Святой зямлі Ірландыі», які складаецца з дзвюх частак</w:t>
      </w:r>
      <w:r w:rsidR="00600AEB">
        <w:rPr>
          <w:sz w:val="28"/>
          <w:szCs w:val="28"/>
          <w:lang w:val="be-BY"/>
        </w:rPr>
        <w:t>- міфалагем</w:t>
      </w:r>
      <w:r w:rsidRPr="00AD75BC">
        <w:rPr>
          <w:sz w:val="28"/>
          <w:szCs w:val="28"/>
          <w:lang w:val="be-BY"/>
        </w:rPr>
        <w:t xml:space="preserve">. Першая – гэта краіна-мара, чароўны свет, населены міфалагічнымі героямі і казачнымі істотамі, створаны ў сімвалісцкай паэтыцы на аснове запазычання паэтам гераічных вобразаў і сюжэтаў кельцкіх міфаў. Выкарыстоўваючы ў творах ірландскую тапаніміку, У. Б. Ейтс стварае паэтычную карту Ірландыі. </w:t>
      </w:r>
      <w:r w:rsidR="00B658A5">
        <w:rPr>
          <w:sz w:val="28"/>
          <w:szCs w:val="28"/>
          <w:lang w:val="be-BY"/>
        </w:rPr>
        <w:t>Ён</w:t>
      </w:r>
      <w:r w:rsidRPr="00AD75BC">
        <w:rPr>
          <w:sz w:val="28"/>
          <w:szCs w:val="28"/>
          <w:lang w:val="be-BY"/>
        </w:rPr>
        <w:t xml:space="preserve"> выкарыстоўвае назвы ў якасці мнеманічных апорных пунктаў, у якіх сканцэнтраваная памяць пра важныя падзеі, як гэта рабілі ірландскія філіды, </w:t>
      </w:r>
      <w:r w:rsidR="00AC0FA5">
        <w:rPr>
          <w:sz w:val="28"/>
          <w:szCs w:val="28"/>
          <w:lang w:val="be-BY"/>
        </w:rPr>
        <w:t>спяваючы</w:t>
      </w:r>
      <w:r w:rsidRPr="00AD75BC">
        <w:rPr>
          <w:sz w:val="28"/>
          <w:szCs w:val="28"/>
          <w:lang w:val="be-BY"/>
        </w:rPr>
        <w:t xml:space="preserve"> гісторыі пра «даўніну месцаў» (</w:t>
      </w:r>
      <w:r w:rsidRPr="00AD75BC">
        <w:rPr>
          <w:i/>
          <w:sz w:val="28"/>
          <w:szCs w:val="28"/>
          <w:lang w:val="be-BY"/>
        </w:rPr>
        <w:t>dinshenchas</w:t>
      </w:r>
      <w:r w:rsidRPr="00AD75BC">
        <w:rPr>
          <w:sz w:val="28"/>
          <w:szCs w:val="28"/>
          <w:lang w:val="be-BY"/>
        </w:rPr>
        <w:t xml:space="preserve">). Свядома ці неўсвядомлена, паэт дзейнічае ў рамках ірландскай міфапаэтычнай традыцыі, згодна з якой паэт-прарок прамаўляе прароцтва і тым </w:t>
      </w:r>
      <w:r w:rsidRPr="00AD75BC">
        <w:rPr>
          <w:sz w:val="28"/>
          <w:szCs w:val="28"/>
          <w:lang w:val="be-BY"/>
        </w:rPr>
        <w:lastRenderedPageBreak/>
        <w:t>самым здзяйсняе крэатыўны акт. Друг</w:t>
      </w:r>
      <w:r w:rsidR="00AC0FA5">
        <w:rPr>
          <w:sz w:val="28"/>
          <w:szCs w:val="28"/>
          <w:lang w:val="be-BY"/>
        </w:rPr>
        <w:t>і складнік</w:t>
      </w:r>
      <w:r w:rsidRPr="00AD75BC">
        <w:rPr>
          <w:sz w:val="28"/>
          <w:szCs w:val="28"/>
          <w:lang w:val="be-BY"/>
        </w:rPr>
        <w:t xml:space="preserve"> топаса «Святой зямлі Ірландыі» – гэта краіна-маці, што кліча на барацьбу, і </w:t>
      </w:r>
      <w:r w:rsidR="00600AEB">
        <w:rPr>
          <w:sz w:val="28"/>
          <w:szCs w:val="28"/>
          <w:lang w:val="be-BY"/>
        </w:rPr>
        <w:t>краіна-</w:t>
      </w:r>
      <w:r w:rsidRPr="00AD75BC">
        <w:rPr>
          <w:sz w:val="28"/>
          <w:szCs w:val="28"/>
          <w:lang w:val="be-BY"/>
        </w:rPr>
        <w:t>каханая, святая, суцяшальніца, натхняльніца, вобраз, што, выкліканы сацыяпалітычнымі фактарамі і прасякнуты неарамантычнай героікай, увасабляе нацыянальну</w:t>
      </w:r>
      <w:r w:rsidR="00600AEB">
        <w:rPr>
          <w:sz w:val="28"/>
          <w:szCs w:val="28"/>
          <w:lang w:val="be-BY"/>
        </w:rPr>
        <w:t>ю ідэю Ірландскага адраджэння. 2</w:t>
      </w:r>
      <w:r w:rsidRPr="00AD75BC">
        <w:rPr>
          <w:sz w:val="28"/>
          <w:szCs w:val="28"/>
          <w:lang w:val="be-BY"/>
        </w:rPr>
        <w:t>) Топас героя – абаронцы і</w:t>
      </w:r>
      <w:r w:rsidR="00AB78BE">
        <w:rPr>
          <w:sz w:val="28"/>
          <w:szCs w:val="28"/>
          <w:lang w:val="be-BY"/>
        </w:rPr>
        <w:t xml:space="preserve"> ахвяры, які таксама непасрэдна</w:t>
      </w:r>
      <w:r w:rsidRPr="00AD75BC">
        <w:rPr>
          <w:sz w:val="28"/>
          <w:szCs w:val="28"/>
          <w:lang w:val="be-BY"/>
        </w:rPr>
        <w:t xml:space="preserve"> паходзіць з ірландскіх міфаў і звязаны з тэмай свабоды і незалежнасці радзімы. У творчасці У. Б. Ейтса ён выяўлены праз галоўнага эпічнага героя кельцкай міфалогіі Кухуліна і звязаны з тэмай змагання ірландскага народа за вызваленне сваёй краіны. Самы вядомы з усяго корпуса ірландскіх міфаў герой, Кухулін з Муртэмнэ, «шчыт Улада», займае ў творчасці У. Б. Ейтса асаблівае месца. Герой, якому лёсам наканавана было абараняць межы каралеўства Улад (цяпер Ольстэр), выступаў адзіным абаронцам кра</w:t>
      </w:r>
      <w:r w:rsidR="00600AEB">
        <w:rPr>
          <w:sz w:val="28"/>
          <w:szCs w:val="28"/>
          <w:lang w:val="be-BY"/>
        </w:rPr>
        <w:t>іны, калі на яе нападалі ворагі і</w:t>
      </w:r>
      <w:r w:rsidRPr="00AD75BC">
        <w:rPr>
          <w:sz w:val="28"/>
          <w:szCs w:val="28"/>
          <w:lang w:val="be-BY"/>
        </w:rPr>
        <w:t xml:space="preserve"> быў сімвалам усяго Ірландскага адраджэння, але акрамя нацыяналістычных ідэй увасаблення гераізму для паэта ён служыў выяўленню прыватных містычных ідэалаў і выступаў у ролі адной з яго «масак», ці «персон».</w:t>
      </w:r>
      <w:r w:rsidR="00600AEB">
        <w:rPr>
          <w:sz w:val="28"/>
          <w:szCs w:val="28"/>
          <w:lang w:val="be-BY"/>
        </w:rPr>
        <w:t xml:space="preserve"> 3</w:t>
      </w:r>
      <w:r w:rsidRPr="00AD75BC">
        <w:rPr>
          <w:sz w:val="28"/>
          <w:szCs w:val="28"/>
          <w:lang w:val="be-BY"/>
        </w:rPr>
        <w:t xml:space="preserve">) Топас паэта як носьбіта сакральнай традыцыі, які вызначаецца праз мастацкія і духоўныя якасці культурнай спадчыны, што захоўваліся народнымі апавядальнікамі і дапамагалі ім у творчасці. Для У. Б. Ейтса баладны паэт выступае як сапраўдны транслятар духоўнай спадчыны народа. Для </w:t>
      </w:r>
      <w:r w:rsidR="00600AEB">
        <w:rPr>
          <w:sz w:val="28"/>
          <w:szCs w:val="28"/>
          <w:lang w:val="be-BY"/>
        </w:rPr>
        <w:t>ірландскага аўтара</w:t>
      </w:r>
      <w:r w:rsidRPr="00AD75BC">
        <w:rPr>
          <w:sz w:val="28"/>
          <w:szCs w:val="28"/>
          <w:lang w:val="be-BY"/>
        </w:rPr>
        <w:t xml:space="preserve"> паэтычнае слова надзеленае рэлігійнай сілай, а паэт, дзякуючы натхненню, здольны раскрыць трансцэндэнтную ісціну. У якасці ключа, што можа дапамагчы расшыфраваць сістэму пабудовы гэтага топаса, выступаюць персанажы У. Б. Ейтса, чые імёны былі тытульнымі ў першай рэдакцыі зборніка «Вецер у чароце»: Аэд, Ханра</w:t>
      </w:r>
      <w:r w:rsidR="00B658A5">
        <w:rPr>
          <w:sz w:val="28"/>
          <w:szCs w:val="28"/>
          <w:lang w:val="be-BY"/>
        </w:rPr>
        <w:t>ан, Майкл Рабарці</w:t>
      </w:r>
      <w:r w:rsidRPr="00AD75BC">
        <w:rPr>
          <w:sz w:val="28"/>
          <w:szCs w:val="28"/>
          <w:lang w:val="be-BY"/>
        </w:rPr>
        <w:t>с. У.</w:t>
      </w:r>
      <w:r w:rsidR="00036A02">
        <w:rPr>
          <w:sz w:val="28"/>
          <w:szCs w:val="28"/>
          <w:lang w:val="be-BY"/>
        </w:rPr>
        <w:t> Б. </w:t>
      </w:r>
      <w:r w:rsidRPr="00AD75BC">
        <w:rPr>
          <w:sz w:val="28"/>
          <w:szCs w:val="28"/>
          <w:lang w:val="be-BY"/>
        </w:rPr>
        <w:t>Ейтс выкарыстоўваў гэтых персанажаў у якасці ўвасаблення пэўных сутнасцяў, якія кіруюць чалавечай свядомасцю. Дадзеныя перс</w:t>
      </w:r>
      <w:r w:rsidR="00036A02">
        <w:rPr>
          <w:sz w:val="28"/>
          <w:szCs w:val="28"/>
          <w:lang w:val="be-BY"/>
        </w:rPr>
        <w:t xml:space="preserve">анажы </w:t>
      </w:r>
      <w:r w:rsidR="0000481F">
        <w:rPr>
          <w:sz w:val="28"/>
          <w:szCs w:val="28"/>
          <w:lang w:val="be-BY"/>
        </w:rPr>
        <w:t xml:space="preserve">стаялі </w:t>
      </w:r>
      <w:r w:rsidR="00036A02">
        <w:rPr>
          <w:sz w:val="28"/>
          <w:szCs w:val="28"/>
          <w:lang w:val="be-BY"/>
        </w:rPr>
        <w:t>ля вытокаў е</w:t>
      </w:r>
      <w:r w:rsidRPr="00AD75BC">
        <w:rPr>
          <w:sz w:val="28"/>
          <w:szCs w:val="28"/>
          <w:lang w:val="be-BY"/>
        </w:rPr>
        <w:t>йтсавай тэорыі «маскі», якая, заснаваная на ідэі супрацьлегласці,</w:t>
      </w:r>
      <w:r w:rsidR="00600AEB">
        <w:rPr>
          <w:sz w:val="28"/>
          <w:szCs w:val="28"/>
          <w:lang w:val="be-BY"/>
        </w:rPr>
        <w:t xml:space="preserve"> «я» і «анты-я», была спробай у</w:t>
      </w:r>
      <w:r w:rsidRPr="00AD75BC">
        <w:rPr>
          <w:sz w:val="28"/>
          <w:szCs w:val="28"/>
          <w:lang w:val="be-BY"/>
        </w:rPr>
        <w:t>васаблення антытэзаў характару, пошукаў адэкватных антыподаў аўтара.</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lang w:val="be-BY"/>
        </w:rPr>
      </w:pPr>
      <w:r w:rsidRPr="00AD75BC">
        <w:rPr>
          <w:sz w:val="28"/>
          <w:szCs w:val="28"/>
          <w:lang w:val="be-BY"/>
        </w:rPr>
        <w:t>Падраздзел 2.3</w:t>
      </w:r>
      <w:r w:rsidRPr="00AD75BC">
        <w:rPr>
          <w:b/>
          <w:sz w:val="28"/>
          <w:szCs w:val="28"/>
          <w:lang w:val="be-BY"/>
        </w:rPr>
        <w:t xml:space="preserve"> </w:t>
      </w:r>
      <w:r w:rsidRPr="00297808">
        <w:rPr>
          <w:b/>
          <w:sz w:val="28"/>
          <w:szCs w:val="28"/>
          <w:lang w:val="be-BY"/>
        </w:rPr>
        <w:t>«</w:t>
      </w:r>
      <w:r w:rsidRPr="00AD75BC">
        <w:rPr>
          <w:b/>
          <w:i/>
          <w:sz w:val="28"/>
          <w:szCs w:val="28"/>
          <w:lang w:val="be-BY"/>
        </w:rPr>
        <w:t>Асаблівасці выкарыстання баладнага стылю ў паэзіі У. Б. Ейтса</w:t>
      </w:r>
      <w:r w:rsidRPr="00297808">
        <w:rPr>
          <w:b/>
          <w:sz w:val="28"/>
          <w:szCs w:val="28"/>
          <w:lang w:val="be-BY"/>
        </w:rPr>
        <w:t>»</w:t>
      </w:r>
      <w:r w:rsidRPr="00AD75BC">
        <w:rPr>
          <w:b/>
          <w:sz w:val="28"/>
          <w:szCs w:val="28"/>
          <w:lang w:val="be-BY"/>
        </w:rPr>
        <w:t xml:space="preserve"> </w:t>
      </w:r>
      <w:r w:rsidRPr="00AD75BC">
        <w:rPr>
          <w:sz w:val="28"/>
          <w:szCs w:val="28"/>
          <w:lang w:val="be-BY"/>
        </w:rPr>
        <w:t xml:space="preserve">прысвечаны </w:t>
      </w:r>
      <w:r w:rsidR="00297808">
        <w:rPr>
          <w:sz w:val="28"/>
          <w:szCs w:val="28"/>
          <w:lang w:val="be-BY"/>
        </w:rPr>
        <w:t xml:space="preserve">звароту </w:t>
      </w:r>
      <w:r w:rsidRPr="00AD75BC">
        <w:rPr>
          <w:sz w:val="28"/>
          <w:szCs w:val="28"/>
          <w:lang w:val="be-BY"/>
        </w:rPr>
        <w:t>У.</w:t>
      </w:r>
      <w:r w:rsidR="00297808">
        <w:rPr>
          <w:sz w:val="28"/>
          <w:szCs w:val="28"/>
          <w:lang w:val="be-BY"/>
        </w:rPr>
        <w:t> Б. </w:t>
      </w:r>
      <w:r w:rsidRPr="00AD75BC">
        <w:rPr>
          <w:sz w:val="28"/>
          <w:szCs w:val="28"/>
          <w:lang w:val="be-BY"/>
        </w:rPr>
        <w:t xml:space="preserve">Ейтса да балады і спецыфіцы яе функцыянавання ў творчасці паэта. </w:t>
      </w:r>
      <w:r w:rsidR="00297808">
        <w:rPr>
          <w:sz w:val="28"/>
          <w:szCs w:val="28"/>
          <w:lang w:val="be-BY"/>
        </w:rPr>
        <w:t>Ён</w:t>
      </w:r>
      <w:r w:rsidRPr="00AD75BC">
        <w:rPr>
          <w:sz w:val="28"/>
          <w:szCs w:val="28"/>
          <w:lang w:val="be-BY"/>
        </w:rPr>
        <w:t xml:space="preserve"> быў адным з творцаў, што аднаўлялі баладную традыцыю ў літаратуры на мяжы XIX і XX стст. На той час балада паспела перажыць доўгую гісторыю станаўлення і трансфармацыі, зрабіцца заштампаванай і насычанай штучнымі прыёмамі і зноў ператварыцца ў актуальны літаратурны жанр. Выкарыстанне баладнага стылю паспрыяла з’яўленню ў паэтыцы У.Б. Ейтса </w:t>
      </w:r>
      <w:r w:rsidRPr="00B658A5">
        <w:rPr>
          <w:color w:val="000000" w:themeColor="text1"/>
          <w:sz w:val="28"/>
          <w:szCs w:val="28"/>
          <w:lang w:val="be-BY"/>
        </w:rPr>
        <w:t>ліра</w:t>
      </w:r>
      <w:r w:rsidR="00B658A5" w:rsidRPr="00B658A5">
        <w:rPr>
          <w:color w:val="000000" w:themeColor="text1"/>
          <w:sz w:val="28"/>
          <w:szCs w:val="28"/>
          <w:lang w:val="be-BY"/>
        </w:rPr>
        <w:t>-</w:t>
      </w:r>
      <w:r w:rsidRPr="00B658A5">
        <w:rPr>
          <w:color w:val="000000" w:themeColor="text1"/>
          <w:sz w:val="28"/>
          <w:szCs w:val="28"/>
          <w:lang w:val="be-BY"/>
        </w:rPr>
        <w:t>эпічнай</w:t>
      </w:r>
      <w:r w:rsidRPr="00AD75BC">
        <w:rPr>
          <w:sz w:val="28"/>
          <w:szCs w:val="28"/>
          <w:lang w:val="be-BY"/>
        </w:rPr>
        <w:t xml:space="preserve"> сінкрэтычнасці і зрабіла магчымым універсалізацыю ўласных эмоцый і пачуццяў. Балада ў ранні перыяд творчасці грала ролю паэтычнага метру, які дазваляў У. Б. Ейтсу наблізіцца да </w:t>
      </w:r>
      <w:r w:rsidRPr="00AD75BC">
        <w:rPr>
          <w:sz w:val="28"/>
          <w:szCs w:val="28"/>
          <w:lang w:val="be-BY"/>
        </w:rPr>
        <w:lastRenderedPageBreak/>
        <w:t>народнай стыхіі. Пазней яна зрабілася спосабам уцягвання навакольнага свету ва ўласны міф паэта. Для У. Б. Ейтса баладны паэт  быў сапраўдным транслятарам духоўнай спадчыны народа. А балада ў сілу традыцыйнасці жанру сведчыла пра рэальнасць апяваных паэтам падзеяў. Традыцыя была гарантам сапраўднасці таго, што выяўляе</w:t>
      </w:r>
      <w:r w:rsidRPr="00AD75BC">
        <w:rPr>
          <w:color w:val="00B0F0"/>
          <w:sz w:val="28"/>
          <w:szCs w:val="28"/>
          <w:lang w:val="be-BY"/>
        </w:rPr>
        <w:t xml:space="preserve"> </w:t>
      </w:r>
      <w:r w:rsidRPr="00AD75BC">
        <w:rPr>
          <w:sz w:val="28"/>
          <w:szCs w:val="28"/>
          <w:lang w:val="be-BY"/>
        </w:rPr>
        <w:t xml:space="preserve">паэт, і яго шчырасці. Надаючы сваёй сучаснасці статус міфа, У. Б. Ейтс выкарыстоўваў саму баладную форму, па-першае, як спосаб «алітаратурыць» нібыта далёкае ад літаратуры, па-другое, каб міфалагізаваць неміфалагічнае. У баладным стылі ён шукаў </w:t>
      </w:r>
      <w:r w:rsidR="00297808" w:rsidRPr="00AD75BC">
        <w:rPr>
          <w:sz w:val="28"/>
          <w:szCs w:val="28"/>
          <w:lang w:val="be-BY"/>
        </w:rPr>
        <w:t>«</w:t>
      </w:r>
      <w:r w:rsidRPr="00AD75BC">
        <w:rPr>
          <w:sz w:val="28"/>
          <w:szCs w:val="28"/>
          <w:lang w:val="be-BY"/>
        </w:rPr>
        <w:t>жарснай шчырасці</w:t>
      </w:r>
      <w:r w:rsidR="00297808" w:rsidRPr="00AD75BC">
        <w:rPr>
          <w:sz w:val="28"/>
          <w:szCs w:val="28"/>
          <w:lang w:val="be-BY"/>
        </w:rPr>
        <w:t>»</w:t>
      </w:r>
      <w:r w:rsidRPr="00AD75BC">
        <w:rPr>
          <w:sz w:val="28"/>
          <w:szCs w:val="28"/>
          <w:lang w:val="be-BY"/>
        </w:rPr>
        <w:t xml:space="preserve"> для вершаў і яго </w:t>
      </w:r>
      <w:r w:rsidRPr="00B658A5">
        <w:rPr>
          <w:color w:val="000000" w:themeColor="text1"/>
          <w:sz w:val="28"/>
          <w:szCs w:val="28"/>
          <w:lang w:val="be-BY"/>
        </w:rPr>
        <w:t>зварот</w:t>
      </w:r>
      <w:r w:rsidRPr="00AD75BC">
        <w:rPr>
          <w:sz w:val="28"/>
          <w:szCs w:val="28"/>
          <w:lang w:val="be-BY"/>
        </w:rPr>
        <w:t xml:space="preserve"> д</w:t>
      </w:r>
      <w:r w:rsidR="00B658A5">
        <w:rPr>
          <w:sz w:val="28"/>
          <w:szCs w:val="28"/>
          <w:lang w:val="be-BY"/>
        </w:rPr>
        <w:t>а баладнай формы ад пачатку быў звязаны</w:t>
      </w:r>
      <w:r w:rsidRPr="00AD75BC">
        <w:rPr>
          <w:sz w:val="28"/>
          <w:szCs w:val="28"/>
          <w:lang w:val="be-BY"/>
        </w:rPr>
        <w:t xml:space="preserve"> менавіта з пошукамі ад</w:t>
      </w:r>
      <w:r w:rsidR="00B658A5">
        <w:rPr>
          <w:sz w:val="28"/>
          <w:szCs w:val="28"/>
          <w:lang w:val="be-BY"/>
        </w:rPr>
        <w:t xml:space="preserve">экватнага выказвання гераічных і нацыянальных </w:t>
      </w:r>
      <w:r w:rsidRPr="00AD75BC">
        <w:rPr>
          <w:sz w:val="28"/>
          <w:szCs w:val="28"/>
          <w:lang w:val="be-BY"/>
        </w:rPr>
        <w:t>ідэалаў.</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 xml:space="preserve">У раздзеле 3 </w:t>
      </w:r>
      <w:r w:rsidR="00B658A5" w:rsidRPr="00AD75BC">
        <w:rPr>
          <w:b/>
          <w:color w:val="000000"/>
          <w:sz w:val="28"/>
          <w:szCs w:val="28"/>
          <w:lang w:val="be-BY"/>
        </w:rPr>
        <w:t>«</w:t>
      </w:r>
      <w:r w:rsidRPr="00AD75BC">
        <w:rPr>
          <w:b/>
          <w:sz w:val="28"/>
          <w:szCs w:val="28"/>
          <w:lang w:val="be-BY"/>
        </w:rPr>
        <w:t>Міфалагічнасць як спосаб стварэння дыскурс</w:t>
      </w:r>
      <w:r w:rsidR="009938ED">
        <w:rPr>
          <w:b/>
          <w:sz w:val="28"/>
          <w:szCs w:val="28"/>
          <w:lang w:val="be-BY"/>
        </w:rPr>
        <w:t>і</w:t>
      </w:r>
      <w:r w:rsidR="00297808">
        <w:rPr>
          <w:b/>
          <w:sz w:val="28"/>
          <w:szCs w:val="28"/>
          <w:lang w:val="be-BY"/>
        </w:rPr>
        <w:t>ў</w:t>
      </w:r>
      <w:r w:rsidR="00B658A5">
        <w:rPr>
          <w:b/>
          <w:sz w:val="28"/>
          <w:szCs w:val="28"/>
          <w:lang w:val="be-BY"/>
        </w:rPr>
        <w:t>най прасторы ў творчасці У. Б. </w:t>
      </w:r>
      <w:r w:rsidRPr="00AD75BC">
        <w:rPr>
          <w:b/>
          <w:sz w:val="28"/>
          <w:szCs w:val="28"/>
          <w:lang w:val="be-BY"/>
        </w:rPr>
        <w:t>Ейтса</w:t>
      </w:r>
      <w:r w:rsidR="00B658A5" w:rsidRPr="00B658A5">
        <w:rPr>
          <w:color w:val="000000"/>
          <w:sz w:val="28"/>
          <w:szCs w:val="28"/>
          <w:lang w:val="be-BY"/>
        </w:rPr>
        <w:t>»</w:t>
      </w:r>
      <w:r w:rsidRPr="00AD75BC">
        <w:rPr>
          <w:b/>
          <w:sz w:val="28"/>
          <w:szCs w:val="28"/>
          <w:lang w:val="be-BY"/>
        </w:rPr>
        <w:t xml:space="preserve"> </w:t>
      </w:r>
      <w:r w:rsidRPr="00AD75BC">
        <w:rPr>
          <w:sz w:val="28"/>
          <w:szCs w:val="28"/>
          <w:lang w:val="be-BY"/>
        </w:rPr>
        <w:t xml:space="preserve">выяўляецца ўзаемасувязь між аўтабіяграфічным і міфалагічным складнікамі творчасці паэта, а таксама станаўленне яго міфа-філасофскай сістэмы.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b/>
          <w:sz w:val="28"/>
          <w:szCs w:val="28"/>
          <w:lang w:val="be-BY"/>
        </w:rPr>
      </w:pPr>
      <w:r w:rsidRPr="00AD75BC">
        <w:rPr>
          <w:sz w:val="28"/>
          <w:szCs w:val="28"/>
          <w:lang w:val="be-BY"/>
        </w:rPr>
        <w:t>Падраздзел 3.1</w:t>
      </w:r>
      <w:r w:rsidRPr="00AD75BC">
        <w:rPr>
          <w:b/>
          <w:sz w:val="28"/>
          <w:szCs w:val="28"/>
          <w:lang w:val="be-BY"/>
        </w:rPr>
        <w:t xml:space="preserve"> </w:t>
      </w:r>
      <w:r w:rsidRPr="00297808">
        <w:rPr>
          <w:color w:val="000000"/>
          <w:sz w:val="28"/>
          <w:szCs w:val="28"/>
          <w:lang w:val="be-BY"/>
        </w:rPr>
        <w:t>«</w:t>
      </w:r>
      <w:r w:rsidRPr="00AD75BC">
        <w:rPr>
          <w:b/>
          <w:i/>
          <w:sz w:val="28"/>
          <w:szCs w:val="28"/>
          <w:lang w:val="be-BY"/>
        </w:rPr>
        <w:t>Роля міфалагічнага дыскурсу ў мастацкай карціне свету У. Б. Ейтса</w:t>
      </w:r>
      <w:r w:rsidRPr="00297808">
        <w:rPr>
          <w:color w:val="000000"/>
          <w:sz w:val="28"/>
          <w:szCs w:val="28"/>
          <w:lang w:val="be-BY"/>
        </w:rPr>
        <w:t>»</w:t>
      </w:r>
      <w:r w:rsidRPr="00AD75BC">
        <w:rPr>
          <w:i/>
          <w:color w:val="000000"/>
          <w:sz w:val="28"/>
          <w:szCs w:val="28"/>
          <w:lang w:val="be-BY"/>
        </w:rPr>
        <w:t xml:space="preserve"> </w:t>
      </w:r>
      <w:r w:rsidRPr="00AD75BC">
        <w:rPr>
          <w:color w:val="000000"/>
          <w:sz w:val="28"/>
          <w:szCs w:val="28"/>
          <w:lang w:val="be-BY"/>
        </w:rPr>
        <w:t xml:space="preserve">прысвечаны аналізу ўздзеяння </w:t>
      </w:r>
      <w:r w:rsidR="00B658A5" w:rsidRPr="00B658A5">
        <w:rPr>
          <w:color w:val="000000" w:themeColor="text1"/>
          <w:sz w:val="28"/>
          <w:szCs w:val="28"/>
          <w:lang w:val="be-BY"/>
        </w:rPr>
        <w:t>ды</w:t>
      </w:r>
      <w:r w:rsidR="00C60776">
        <w:rPr>
          <w:color w:val="000000" w:themeColor="text1"/>
          <w:sz w:val="28"/>
          <w:szCs w:val="28"/>
          <w:lang w:val="be-BY"/>
        </w:rPr>
        <w:t>скурсіў</w:t>
      </w:r>
      <w:r w:rsidRPr="00B658A5">
        <w:rPr>
          <w:color w:val="000000" w:themeColor="text1"/>
          <w:sz w:val="28"/>
          <w:szCs w:val="28"/>
          <w:lang w:val="be-BY"/>
        </w:rPr>
        <w:t>най</w:t>
      </w:r>
      <w:r w:rsidRPr="00AD75BC">
        <w:rPr>
          <w:color w:val="000000"/>
          <w:sz w:val="28"/>
          <w:szCs w:val="28"/>
          <w:lang w:val="be-BY"/>
        </w:rPr>
        <w:t xml:space="preserve"> прасторы міфа на паэтычныя вобразы, якія паходзяць з рэальнага жыцця.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 xml:space="preserve">Міфалагізм </w:t>
      </w:r>
      <w:r w:rsidRPr="00AD75BC">
        <w:rPr>
          <w:color w:val="000000"/>
          <w:sz w:val="28"/>
          <w:szCs w:val="28"/>
          <w:lang w:val="be-BY"/>
        </w:rPr>
        <w:t xml:space="preserve">XX ст. выходзіць за «сацыяльна-бытавыя і часава-прасторавыя рамкі» (Е. М. Меляцінскі). У выніку ў творчасці У. Б. Ейтса, як і многіх </w:t>
      </w:r>
      <w:r w:rsidR="00297808">
        <w:rPr>
          <w:color w:val="000000"/>
          <w:sz w:val="28"/>
          <w:szCs w:val="28"/>
          <w:lang w:val="be-BY"/>
        </w:rPr>
        <w:t>літаратараў</w:t>
      </w:r>
      <w:r w:rsidRPr="00AD75BC">
        <w:rPr>
          <w:color w:val="000000"/>
          <w:sz w:val="28"/>
          <w:szCs w:val="28"/>
          <w:lang w:val="be-BY"/>
        </w:rPr>
        <w:t xml:space="preserve">, якія звярталіся да міфатворчасці, сусветны час гісторыі ператвараецца ў пазачасавы свет міфа. У. Б. Ейтс упісвае ў міфалагічны дыскурс уласны досвед і стварае на яго аснове агульназначныя сімвалы. Ён міфалагізуе сучаснасць і імкнецца гераізаваць сучаснікаў. Чароўная Ірландыя яго ранніх твораў страчвае казачнасць, але атрымлівае героіка-рамантычны арэол. </w:t>
      </w:r>
      <w:r w:rsidRPr="00AD75BC">
        <w:rPr>
          <w:sz w:val="28"/>
          <w:szCs w:val="28"/>
          <w:lang w:val="be-BY"/>
        </w:rPr>
        <w:t xml:space="preserve">У ранніх вершах фармавалася міфалагізаваная тэкставая прастора, якая пачала функцыянаваць як дыскурс. </w:t>
      </w:r>
      <w:r w:rsidR="00297808">
        <w:rPr>
          <w:color w:val="000000"/>
          <w:sz w:val="28"/>
          <w:szCs w:val="28"/>
          <w:lang w:val="be-BY"/>
        </w:rPr>
        <w:t>Л</w:t>
      </w:r>
      <w:r w:rsidRPr="00AD75BC">
        <w:rPr>
          <w:color w:val="000000"/>
          <w:sz w:val="28"/>
          <w:szCs w:val="28"/>
          <w:lang w:val="be-BY"/>
        </w:rPr>
        <w:t xml:space="preserve">юдзі і падзеі сучаснай У. Б. Ейтсу Ірландыі выступаюць у яго сталай паэзіі як увасабленні вечных міфалагічных прататыпаў, </w:t>
      </w:r>
      <w:r w:rsidRPr="00AD75BC">
        <w:rPr>
          <w:sz w:val="28"/>
          <w:szCs w:val="28"/>
          <w:lang w:val="be-BY"/>
        </w:rPr>
        <w:t xml:space="preserve">як носьбіты і транслятары вечных чалавечых каштоўнасцей.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 xml:space="preserve">Ён прысвячае свае вершы сябрам, продкам альбо </w:t>
      </w:r>
      <w:r w:rsidR="00297808">
        <w:rPr>
          <w:sz w:val="28"/>
          <w:szCs w:val="28"/>
          <w:lang w:val="be-BY"/>
        </w:rPr>
        <w:t xml:space="preserve">вядомым </w:t>
      </w:r>
      <w:r w:rsidRPr="00AD75BC">
        <w:rPr>
          <w:sz w:val="28"/>
          <w:szCs w:val="28"/>
          <w:lang w:val="be-BY"/>
        </w:rPr>
        <w:t xml:space="preserve">сучаснікам, якія </w:t>
      </w:r>
      <w:r w:rsidR="00297808">
        <w:rPr>
          <w:sz w:val="28"/>
          <w:szCs w:val="28"/>
          <w:lang w:val="be-BY"/>
        </w:rPr>
        <w:t xml:space="preserve">маглі </w:t>
      </w:r>
      <w:r w:rsidRPr="00AD75BC">
        <w:rPr>
          <w:sz w:val="28"/>
          <w:szCs w:val="28"/>
          <w:lang w:val="be-BY"/>
        </w:rPr>
        <w:t>адс</w:t>
      </w:r>
      <w:r w:rsidR="00297808">
        <w:rPr>
          <w:sz w:val="28"/>
          <w:szCs w:val="28"/>
          <w:lang w:val="be-BY"/>
        </w:rPr>
        <w:t>уну</w:t>
      </w:r>
      <w:r w:rsidRPr="00AD75BC">
        <w:rPr>
          <w:sz w:val="28"/>
          <w:szCs w:val="28"/>
          <w:lang w:val="be-BY"/>
        </w:rPr>
        <w:t xml:space="preserve">ць міфалагічных персанажаў ці, прынамсі, змяшацца з імі. Некаторыя </w:t>
      </w:r>
      <w:r w:rsidR="00EB537F">
        <w:rPr>
          <w:sz w:val="28"/>
          <w:szCs w:val="28"/>
          <w:lang w:val="be-BY"/>
        </w:rPr>
        <w:t>героі вершаў Ейтса</w:t>
      </w:r>
      <w:r w:rsidRPr="00AD75BC">
        <w:rPr>
          <w:sz w:val="28"/>
          <w:szCs w:val="28"/>
          <w:lang w:val="be-BY"/>
        </w:rPr>
        <w:t xml:space="preserve"> (Падрык Пірс, Джон Макдона, Джон О’Ліры, Мод Гон, Аўгуста Грэгары) былі ад пачатку часткай публічнай прасторы дзякуючы іх ролі ў Ірландскім культурным адраджэнні, а некаторыя (Х'ю Лэйн, Алфрэд Палексфен, Роберт Грэгары) зрабіліся яе часткай праз тое, што былі ўпісаныя ў дыскурс міфа. Паэт прымярае на сябе розныя вобразы: ад няшчаснага каханка да актыўнага грамадскага і культурнага дзеяча. Створаная пісьменнікам мастацкая канцэпцыя свету абапіралася на культурную і гістарычную матрыцу ірландскай рэчаіснасці, і ў ёй знайшлі водгук сацыяльна-палітычныя дыскусіі таго часу і ацэнка асобных падзеяў.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lastRenderedPageBreak/>
        <w:t>У. Б. Ейтс, ранняй творчасцю трывал</w:t>
      </w:r>
      <w:r w:rsidR="00503648">
        <w:rPr>
          <w:sz w:val="28"/>
          <w:szCs w:val="28"/>
          <w:lang w:val="be-BY"/>
        </w:rPr>
        <w:t>а ўсталяваўшы на мастацкай карце</w:t>
      </w:r>
      <w:r w:rsidRPr="00AD75BC">
        <w:rPr>
          <w:sz w:val="28"/>
          <w:szCs w:val="28"/>
          <w:lang w:val="be-BY"/>
        </w:rPr>
        <w:t xml:space="preserve"> свету сваю Зялёную Эрын, а потым пачаўшы надаваць міфалагічныя памеры рэальнай гісторыі, працягваў удасканальваць</w:t>
      </w:r>
      <w:r w:rsidR="00EB537F">
        <w:rPr>
          <w:sz w:val="28"/>
          <w:szCs w:val="28"/>
          <w:lang w:val="be-BY"/>
        </w:rPr>
        <w:t xml:space="preserve"> свой</w:t>
      </w:r>
      <w:r w:rsidRPr="00AD75BC">
        <w:rPr>
          <w:sz w:val="28"/>
          <w:szCs w:val="28"/>
          <w:lang w:val="be-BY"/>
        </w:rPr>
        <w:t xml:space="preserve"> мастацка-паэтычны хранатоп. Толькі </w:t>
      </w:r>
      <w:r w:rsidR="00297808">
        <w:rPr>
          <w:sz w:val="28"/>
          <w:szCs w:val="28"/>
          <w:lang w:val="be-BY"/>
        </w:rPr>
        <w:t>пазней</w:t>
      </w:r>
      <w:r w:rsidRPr="00AD75BC">
        <w:rPr>
          <w:sz w:val="28"/>
          <w:szCs w:val="28"/>
          <w:lang w:val="be-BY"/>
        </w:rPr>
        <w:t xml:space="preserve"> у якасці ўдарнай </w:t>
      </w:r>
      <w:r w:rsidR="00297808">
        <w:rPr>
          <w:sz w:val="28"/>
          <w:szCs w:val="28"/>
          <w:lang w:val="be-BY"/>
        </w:rPr>
        <w:t>часткі вылучаўся часавы аспект – даты, якія прывязвалі</w:t>
      </w:r>
      <w:r w:rsidRPr="00AD75BC">
        <w:rPr>
          <w:sz w:val="28"/>
          <w:szCs w:val="28"/>
          <w:lang w:val="be-BY"/>
        </w:rPr>
        <w:t xml:space="preserve"> тэксты да канкрэтных гістарычных фактаў. </w:t>
      </w:r>
      <w:r w:rsidR="00297808">
        <w:rPr>
          <w:sz w:val="28"/>
          <w:szCs w:val="28"/>
          <w:lang w:val="be-BY"/>
        </w:rPr>
        <w:t>Некаторыя з гэтых дат выступалі ў</w:t>
      </w:r>
      <w:r w:rsidRPr="00AD75BC">
        <w:rPr>
          <w:sz w:val="28"/>
          <w:szCs w:val="28"/>
          <w:lang w:val="be-BY"/>
        </w:rPr>
        <w:t xml:space="preserve"> ролі хранонімаў, якія як і тапонімы, </w:t>
      </w:r>
      <w:r w:rsidR="00297808">
        <w:rPr>
          <w:sz w:val="28"/>
          <w:szCs w:val="28"/>
          <w:lang w:val="be-BY"/>
        </w:rPr>
        <w:t>з’яўляюцца</w:t>
      </w:r>
      <w:r w:rsidRPr="00AD75BC">
        <w:rPr>
          <w:sz w:val="28"/>
          <w:szCs w:val="28"/>
          <w:lang w:val="be-BY"/>
        </w:rPr>
        <w:t xml:space="preserve"> маркёрамі рознага кшталту алюзій, сігналам, які павінен выклікаць у памяці чытача </w:t>
      </w:r>
      <w:r w:rsidR="00EB537F">
        <w:rPr>
          <w:sz w:val="28"/>
          <w:szCs w:val="28"/>
          <w:lang w:val="be-BY"/>
        </w:rPr>
        <w:t xml:space="preserve">пэўныя </w:t>
      </w:r>
      <w:r w:rsidRPr="00AD75BC">
        <w:rPr>
          <w:sz w:val="28"/>
          <w:szCs w:val="28"/>
          <w:lang w:val="be-BY"/>
        </w:rPr>
        <w:t>асацыяцыі.</w:t>
      </w:r>
      <w:r w:rsidR="00EB537F">
        <w:rPr>
          <w:sz w:val="28"/>
          <w:szCs w:val="28"/>
          <w:lang w:val="be-BY"/>
        </w:rPr>
        <w:t xml:space="preserve"> </w:t>
      </w:r>
      <w:r w:rsidRPr="00AD75BC">
        <w:rPr>
          <w:sz w:val="28"/>
          <w:szCs w:val="28"/>
          <w:lang w:val="be-BY"/>
        </w:rPr>
        <w:t xml:space="preserve">Але </w:t>
      </w:r>
      <w:r w:rsidR="008825BC">
        <w:rPr>
          <w:sz w:val="28"/>
          <w:szCs w:val="28"/>
          <w:lang w:val="be-BY"/>
        </w:rPr>
        <w:t>найбольш</w:t>
      </w:r>
      <w:r w:rsidRPr="00AD75BC">
        <w:rPr>
          <w:sz w:val="28"/>
          <w:szCs w:val="28"/>
          <w:lang w:val="be-BY"/>
        </w:rPr>
        <w:t xml:space="preserve"> творчасць У. Б. Ейтса залежала ад змен, якія адбываліся ў яго ўнутраным свеце, а не ад падзей, якія скаланалі асновы дзяржаўнасці. І нават у творах, натхнёных палітычнымі падзеямі, паэт пісаў пра метафізічныя ўніверсаліі.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У падраздзеле 3.2</w:t>
      </w:r>
      <w:r w:rsidRPr="00AD75BC">
        <w:rPr>
          <w:b/>
          <w:sz w:val="28"/>
          <w:szCs w:val="28"/>
          <w:lang w:val="be-BY"/>
        </w:rPr>
        <w:t xml:space="preserve"> </w:t>
      </w:r>
      <w:r w:rsidRPr="00297808">
        <w:rPr>
          <w:sz w:val="28"/>
          <w:szCs w:val="28"/>
          <w:lang w:val="be-BY"/>
        </w:rPr>
        <w:t>«</w:t>
      </w:r>
      <w:r w:rsidRPr="00AD75BC">
        <w:rPr>
          <w:b/>
          <w:i/>
          <w:sz w:val="28"/>
          <w:szCs w:val="28"/>
          <w:lang w:val="be-BY"/>
        </w:rPr>
        <w:t>Спецыфіка эзатэрычнай міфа-рэлігійна-філасофскай сістэмы У. Б. Ейтса і яе ўвасабленне ў лірычных тэкстах паэта</w:t>
      </w:r>
      <w:r w:rsidRPr="00297808">
        <w:rPr>
          <w:sz w:val="28"/>
          <w:szCs w:val="28"/>
          <w:lang w:val="be-BY"/>
        </w:rPr>
        <w:t>»</w:t>
      </w:r>
      <w:r w:rsidRPr="00AD75BC">
        <w:rPr>
          <w:b/>
          <w:sz w:val="28"/>
          <w:szCs w:val="28"/>
          <w:lang w:val="be-BY"/>
        </w:rPr>
        <w:t xml:space="preserve"> </w:t>
      </w:r>
      <w:r w:rsidRPr="00AD75BC">
        <w:rPr>
          <w:sz w:val="28"/>
          <w:szCs w:val="28"/>
          <w:lang w:val="be-BY"/>
        </w:rPr>
        <w:t>разглядаецца канцэпцыя, якая вызначае асобныя аспекты светаўспрымання Ейтса і пытанні, што ўздымаліся паэтам у сталы перыяд творчасці.</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 xml:space="preserve">Пачынаючы з 1917 г. творчасць </w:t>
      </w:r>
      <w:r w:rsidRPr="00AD75BC">
        <w:rPr>
          <w:color w:val="000000"/>
          <w:sz w:val="28"/>
          <w:szCs w:val="28"/>
          <w:lang w:val="be-BY"/>
        </w:rPr>
        <w:t>У. Б. </w:t>
      </w:r>
      <w:r w:rsidRPr="00AD75BC">
        <w:rPr>
          <w:sz w:val="28"/>
          <w:szCs w:val="28"/>
          <w:lang w:val="be-BY"/>
        </w:rPr>
        <w:t>Ейтса тлумачыцца праз прызму яго эзатэрычнай рэлігійна-філасофскай сістэмы, якую ён сфармуляваў у зборніку эсэ «Відзежа»</w:t>
      </w:r>
      <w:r w:rsidR="00EB537F">
        <w:rPr>
          <w:sz w:val="28"/>
          <w:szCs w:val="28"/>
          <w:lang w:val="be-BY"/>
        </w:rPr>
        <w:t xml:space="preserve"> (</w:t>
      </w:r>
      <w:r w:rsidR="00EB537F" w:rsidRPr="00EB537F">
        <w:rPr>
          <w:i/>
          <w:sz w:val="28"/>
          <w:szCs w:val="28"/>
          <w:lang w:val="en-US"/>
        </w:rPr>
        <w:t>A</w:t>
      </w:r>
      <w:r w:rsidR="00EB537F" w:rsidRPr="00AB78BE">
        <w:rPr>
          <w:i/>
          <w:sz w:val="28"/>
          <w:szCs w:val="28"/>
          <w:lang w:val="be-BY"/>
        </w:rPr>
        <w:t xml:space="preserve"> </w:t>
      </w:r>
      <w:r w:rsidR="00EB537F" w:rsidRPr="00EB537F">
        <w:rPr>
          <w:i/>
          <w:sz w:val="28"/>
          <w:szCs w:val="28"/>
          <w:lang w:val="en-US"/>
        </w:rPr>
        <w:t>Vision</w:t>
      </w:r>
      <w:r w:rsidR="00EB537F">
        <w:rPr>
          <w:sz w:val="28"/>
          <w:szCs w:val="28"/>
          <w:lang w:val="be-BY"/>
        </w:rPr>
        <w:t>)</w:t>
      </w:r>
      <w:r w:rsidRPr="00AD75BC">
        <w:rPr>
          <w:sz w:val="28"/>
          <w:szCs w:val="28"/>
          <w:lang w:val="be-BY"/>
        </w:rPr>
        <w:t xml:space="preserve"> і якая будуецца на ідэях «адзінства быцця» і «вечнага вяртання», на вобразах вечных трансфармацый, якія ўзятыя з кельцкіх міфаў, духоўна-рэлігійных асноў індуізму і будызму, элеўсінскіх містэрый, прац Дж. Віка, Я. Бёмэ, Э. Сведэнборга, Ф. Ніцшэ. Візуальна канцэпцыя У. Б. Ейтса выяўляецца ў графічных сімвалах</w:t>
      </w:r>
      <w:r w:rsidRPr="00AD75BC">
        <w:rPr>
          <w:i/>
          <w:sz w:val="28"/>
          <w:szCs w:val="28"/>
          <w:lang w:val="be-BY"/>
        </w:rPr>
        <w:t xml:space="preserve"> Gyre</w:t>
      </w:r>
      <w:r w:rsidRPr="00AD75BC">
        <w:rPr>
          <w:sz w:val="28"/>
          <w:szCs w:val="28"/>
          <w:lang w:val="be-BY"/>
        </w:rPr>
        <w:t xml:space="preserve"> (конусаў-спіраляў, якія вяршынямі ўзаемапранікаюць адно ў аднаго) і </w:t>
      </w:r>
      <w:r w:rsidRPr="00AD75BC">
        <w:rPr>
          <w:i/>
          <w:sz w:val="28"/>
          <w:szCs w:val="28"/>
          <w:lang w:val="be-BY"/>
        </w:rPr>
        <w:t>Great Wheel</w:t>
      </w:r>
      <w:r w:rsidRPr="00AD75BC">
        <w:rPr>
          <w:sz w:val="28"/>
          <w:szCs w:val="28"/>
          <w:lang w:val="be-BY"/>
        </w:rPr>
        <w:t xml:space="preserve"> (Вялікага Кола), падзеленага на дваццаць восем сегментаў, адпаведных месяцовым фазам. Рух па Вялікім Коле сімвалізуе жыццё кожнага чалавека. Значную ролю ў гэтай сістэме грае ўяўленне пра «маску», паэтычную антытэзу, «двайніка». Паэтычныя «двайнікі» </w:t>
      </w:r>
      <w:r w:rsidRPr="00AD75BC">
        <w:rPr>
          <w:color w:val="000000"/>
          <w:sz w:val="28"/>
          <w:szCs w:val="28"/>
          <w:lang w:val="be-BY"/>
        </w:rPr>
        <w:t>У. Б. </w:t>
      </w:r>
      <w:r w:rsidRPr="00AD75BC">
        <w:rPr>
          <w:sz w:val="28"/>
          <w:szCs w:val="28"/>
          <w:lang w:val="be-BY"/>
        </w:rPr>
        <w:t>Ейтса, яго лірычныя «я» і «анты-я» пераходзілі з верша ў верш і выконвалі важную функцыю ў спробах знайсці сябе ў супярэчнасцях навакольнага жыцця.</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«Відзежа» – схема, якая тлумачыць светаўспрыманне У. Б. Ейтса, яго канцэпцыю міфалагічнага часу і прасторы. Толькі гэта час і прастора чалавечай душы, бо, у адрозненне ад ст</w:t>
      </w:r>
      <w:r w:rsidR="008825BC">
        <w:rPr>
          <w:sz w:val="28"/>
          <w:szCs w:val="28"/>
          <w:lang w:val="be-BY"/>
        </w:rPr>
        <w:t>арадаўніх міфаў, ствараючы якія</w:t>
      </w:r>
      <w:r w:rsidR="00297808">
        <w:rPr>
          <w:sz w:val="28"/>
          <w:szCs w:val="28"/>
          <w:lang w:val="be-BY"/>
        </w:rPr>
        <w:t>,</w:t>
      </w:r>
      <w:r w:rsidRPr="00AD75BC">
        <w:rPr>
          <w:sz w:val="28"/>
          <w:szCs w:val="28"/>
          <w:lang w:val="be-BY"/>
        </w:rPr>
        <w:t xml:space="preserve"> архаічны чалавек неўсвядомлена імкнуўся растлумачыць сам сабе свет прыроды, «Відзежа» стваралася У. Б. Ейтсам як спроба растлумачыць у першую чаргу чалавека і свет вакол яго – соцыум, цывілізацыю і г.</w:t>
      </w:r>
      <w:r w:rsidR="00297808">
        <w:rPr>
          <w:sz w:val="28"/>
          <w:szCs w:val="28"/>
          <w:lang w:val="be-BY"/>
        </w:rPr>
        <w:t> </w:t>
      </w:r>
      <w:r w:rsidRPr="00AD75BC">
        <w:rPr>
          <w:sz w:val="28"/>
          <w:szCs w:val="28"/>
          <w:lang w:val="be-BY"/>
        </w:rPr>
        <w:t>д., а таксама як спроба тлумачэння пытанняў, што турбавалі паэта, галоўнае з якіх – кантраст паміж абмежаванасцю чалавечага жыцця і ідэяй несмяротнасці. Іншымі словамі, «Відзежа» – светапоглядны фундамент, на якім будаваўся міф У. Б. Ейтса, м</w:t>
      </w:r>
      <w:r w:rsidR="00AC0FA5">
        <w:rPr>
          <w:sz w:val="28"/>
          <w:szCs w:val="28"/>
          <w:lang w:val="be-BY"/>
        </w:rPr>
        <w:t>етафізічная аснова, што спалучыла</w:t>
      </w:r>
      <w:r w:rsidRPr="00AD75BC">
        <w:rPr>
          <w:sz w:val="28"/>
          <w:szCs w:val="28"/>
          <w:lang w:val="be-BY"/>
        </w:rPr>
        <w:t xml:space="preserve"> ўсе вобразы і матывы сталай творчасці </w:t>
      </w:r>
      <w:r w:rsidRPr="00AD75BC">
        <w:rPr>
          <w:sz w:val="28"/>
          <w:szCs w:val="28"/>
          <w:lang w:val="be-BY"/>
        </w:rPr>
        <w:lastRenderedPageBreak/>
        <w:t>паэта ў адзін міфапаэтычны ўніверсум</w:t>
      </w:r>
      <w:r w:rsidR="00AC0FA5">
        <w:rPr>
          <w:sz w:val="28"/>
          <w:szCs w:val="28"/>
          <w:lang w:val="be-BY"/>
        </w:rPr>
        <w:t>,</w:t>
      </w:r>
      <w:r w:rsidRPr="00AD75BC">
        <w:rPr>
          <w:sz w:val="28"/>
          <w:szCs w:val="28"/>
          <w:lang w:val="be-BY"/>
        </w:rPr>
        <w:t xml:space="preserve"> і каментарый для мноства вершаў, напісаных пачынаючы з 1919 г.</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У падраздзеле 3.3</w:t>
      </w:r>
      <w:r w:rsidRPr="00AD75BC">
        <w:rPr>
          <w:b/>
          <w:sz w:val="28"/>
          <w:szCs w:val="28"/>
          <w:lang w:val="be-BY"/>
        </w:rPr>
        <w:t xml:space="preserve"> </w:t>
      </w:r>
      <w:r w:rsidRPr="00AC0FA5">
        <w:rPr>
          <w:sz w:val="28"/>
          <w:szCs w:val="28"/>
          <w:lang w:val="be-BY"/>
        </w:rPr>
        <w:t>«</w:t>
      </w:r>
      <w:r w:rsidRPr="00AD75BC">
        <w:rPr>
          <w:b/>
          <w:i/>
          <w:sz w:val="28"/>
          <w:szCs w:val="28"/>
          <w:lang w:val="be-BY"/>
        </w:rPr>
        <w:t>Паэт як стваральнік і герой уласнага міфа</w:t>
      </w:r>
      <w:r w:rsidRPr="00AC0FA5">
        <w:rPr>
          <w:sz w:val="28"/>
          <w:szCs w:val="28"/>
          <w:lang w:val="be-BY"/>
        </w:rPr>
        <w:t>»</w:t>
      </w:r>
      <w:r w:rsidRPr="00AD75BC">
        <w:rPr>
          <w:sz w:val="28"/>
          <w:szCs w:val="28"/>
          <w:lang w:val="be-BY"/>
        </w:rPr>
        <w:t xml:space="preserve"> раскрываецца спецыфіка позняй лірыкі У. Б. Ейтса, якая робіцца ўсё больш прыватнай па змесце і адначасова метафізічнай і над-прыватнай па сэнсе. У вершы </w:t>
      </w:r>
      <w:r w:rsidR="00AC0FA5" w:rsidRPr="00AC0FA5">
        <w:rPr>
          <w:sz w:val="28"/>
          <w:szCs w:val="28"/>
          <w:lang w:val="be-BY"/>
        </w:rPr>
        <w:t>«</w:t>
      </w:r>
      <w:r w:rsidRPr="00AD75BC">
        <w:rPr>
          <w:sz w:val="28"/>
          <w:szCs w:val="28"/>
          <w:lang w:val="be-BY"/>
        </w:rPr>
        <w:t>Развагі падчас Грамадзянскай вайны</w:t>
      </w:r>
      <w:r w:rsidR="00AC0FA5" w:rsidRPr="00AC0FA5">
        <w:rPr>
          <w:sz w:val="28"/>
          <w:szCs w:val="28"/>
          <w:lang w:val="be-BY"/>
        </w:rPr>
        <w:t>»</w:t>
      </w:r>
      <w:r w:rsidRPr="00AD75BC">
        <w:rPr>
          <w:sz w:val="28"/>
          <w:szCs w:val="28"/>
          <w:lang w:val="be-BY"/>
        </w:rPr>
        <w:t xml:space="preserve">, глыбока </w:t>
      </w:r>
      <w:r w:rsidR="00AC0FA5">
        <w:rPr>
          <w:sz w:val="28"/>
          <w:szCs w:val="28"/>
          <w:lang w:val="be-BY"/>
        </w:rPr>
        <w:t>асабістым</w:t>
      </w:r>
      <w:r w:rsidRPr="00AD75BC">
        <w:rPr>
          <w:sz w:val="28"/>
          <w:szCs w:val="28"/>
          <w:lang w:val="be-BY"/>
        </w:rPr>
        <w:t xml:space="preserve"> творы, дзе палітычныя падзеі выкарыстоўваюцца ў якacці каркаса, на які нанізваюцца ідэі і эмоцыі паэта, ён стварае напаўпрымроеную паэтычную аўтабіяграфію, абвяшчаючы сябе спадчыннікам арыстaкpатыі духу. </w:t>
      </w:r>
    </w:p>
    <w:p w:rsidR="00997B60" w:rsidRPr="00AD75BC" w:rsidRDefault="0059786F" w:rsidP="009850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color w:val="000000"/>
          <w:sz w:val="28"/>
          <w:szCs w:val="28"/>
          <w:lang w:val="be-BY"/>
        </w:rPr>
      </w:pPr>
      <w:r w:rsidRPr="00AD75BC">
        <w:rPr>
          <w:color w:val="000000"/>
          <w:sz w:val="28"/>
          <w:szCs w:val="28"/>
          <w:lang w:val="be-BY"/>
        </w:rPr>
        <w:t xml:space="preserve">Найбольш яскравай праявай паэтыкі сталага творцы можна лічыць верш “Вежа” – тыповы прыклад пабудовы сусвету ўнутры сябе з выкарыстаннем усіх падручных сродкаў і трансляцыя сваёй свядомасці моваю, якая падаецца наратару найбольш адэкватнай для перадачы кожнага яе </w:t>
      </w:r>
      <w:r w:rsidR="00EB537F" w:rsidRPr="00EB537F">
        <w:rPr>
          <w:color w:val="000000"/>
          <w:sz w:val="28"/>
          <w:szCs w:val="28"/>
          <w:lang w:val="be-BY"/>
        </w:rPr>
        <w:t>складнік</w:t>
      </w:r>
      <w:r w:rsidR="00EB537F" w:rsidRPr="00AB78BE">
        <w:rPr>
          <w:color w:val="000000"/>
          <w:sz w:val="28"/>
          <w:szCs w:val="28"/>
          <w:lang w:val="be-BY"/>
        </w:rPr>
        <w:t>а</w:t>
      </w:r>
      <w:r w:rsidRPr="00AD75BC">
        <w:rPr>
          <w:color w:val="000000"/>
          <w:sz w:val="28"/>
          <w:szCs w:val="28"/>
          <w:lang w:val="be-BY"/>
        </w:rPr>
        <w:t xml:space="preserve">; згадка пра вобразы, што «пераследавалі» У. Б. Ейтса ўсё жыццё; тэкст, што абапіраецца на старанна створаны міфалагічны дыскурс. «Вежа» выконвае функцыю лінзы, што зводзіць найістотнейшыя рысы сталай творчасці паэта. Апавяданне адбываецца на трох узроўнях: 1) аўтэнтычнай мясцовай хронікі і прыватнай хронікі паэта; 2) </w:t>
      </w:r>
      <w:r w:rsidR="00EB537F">
        <w:rPr>
          <w:color w:val="000000"/>
          <w:sz w:val="28"/>
          <w:szCs w:val="28"/>
          <w:lang w:val="be-BY"/>
        </w:rPr>
        <w:t>аўтарскай фантазіі; 3) старагрэчаскай</w:t>
      </w:r>
      <w:r w:rsidRPr="00AD75BC">
        <w:rPr>
          <w:color w:val="000000"/>
          <w:sz w:val="28"/>
          <w:szCs w:val="28"/>
          <w:lang w:val="be-BY"/>
        </w:rPr>
        <w:t xml:space="preserve"> і кельцкай міфалогіі. І ўсе постаці, што ствараюць гэтыя тры ўзроўні</w:t>
      </w:r>
      <w:r w:rsidR="00EB537F">
        <w:rPr>
          <w:color w:val="000000"/>
          <w:sz w:val="28"/>
          <w:szCs w:val="28"/>
          <w:lang w:val="be-BY"/>
        </w:rPr>
        <w:t>, – увасабленні розных іпастасей</w:t>
      </w:r>
      <w:r w:rsidRPr="00AD75BC">
        <w:rPr>
          <w:color w:val="000000"/>
          <w:sz w:val="28"/>
          <w:szCs w:val="28"/>
          <w:lang w:val="be-BY"/>
        </w:rPr>
        <w:t xml:space="preserve"> двух галоўных ейтсаўскіх герояў: паэта і яго музы.</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lang w:val="be-BY"/>
        </w:rPr>
      </w:pPr>
      <w:r w:rsidRPr="00AD75BC">
        <w:rPr>
          <w:sz w:val="28"/>
          <w:szCs w:val="28"/>
          <w:lang w:val="be-BY"/>
        </w:rPr>
        <w:t xml:space="preserve">У апошніх зборніках У. Б. Ейтса абстрактная вобразнасць шчыльна пераплялася са спавядальнай скіраванасцю тэкстаў. Паэт, падводзячы вынікі свайго жыцця, зрабіўся найбольш аўтабіяграфічным і схільным да спавядальнасці, трансфармаваўшы найпрасцейшыя прадметы свайго звычайнага жыцця ў сімвалы найвышэйшага парадку. </w:t>
      </w:r>
    </w:p>
    <w:p w:rsidR="00997B60" w:rsidRPr="00AD75BC" w:rsidRDefault="00997B60" w:rsidP="0098509F">
      <w:pPr>
        <w:spacing w:line="360" w:lineRule="exact"/>
        <w:jc w:val="both"/>
        <w:rPr>
          <w:lang w:val="be-BY"/>
        </w:rPr>
      </w:pP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center"/>
        <w:rPr>
          <w:b/>
          <w:sz w:val="28"/>
          <w:szCs w:val="28"/>
          <w:lang w:val="be-BY"/>
        </w:rPr>
      </w:pPr>
      <w:r w:rsidRPr="00AD75BC">
        <w:rPr>
          <w:b/>
          <w:sz w:val="28"/>
          <w:szCs w:val="28"/>
          <w:lang w:val="be-BY"/>
        </w:rPr>
        <w:t>ЗАКЛЮЧЭННЕ</w:t>
      </w:r>
    </w:p>
    <w:p w:rsidR="00997B60" w:rsidRPr="00AD75BC" w:rsidRDefault="00997B60"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center"/>
        <w:rPr>
          <w:b/>
          <w:sz w:val="28"/>
          <w:szCs w:val="28"/>
          <w:lang w:val="be-BY"/>
        </w:rPr>
      </w:pPr>
    </w:p>
    <w:p w:rsidR="00997B60" w:rsidRDefault="0059786F" w:rsidP="0042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rPr>
          <w:b/>
          <w:sz w:val="28"/>
          <w:szCs w:val="28"/>
          <w:lang w:val="be-BY"/>
        </w:rPr>
      </w:pPr>
      <w:r w:rsidRPr="00AD75BC">
        <w:rPr>
          <w:b/>
          <w:sz w:val="28"/>
          <w:szCs w:val="28"/>
          <w:lang w:val="be-BY"/>
        </w:rPr>
        <w:t>Асноўныя навуковыя вынікі даследавання</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 xml:space="preserve">1. </w:t>
      </w:r>
      <w:r w:rsidRPr="00EB537F">
        <w:rPr>
          <w:sz w:val="28"/>
          <w:szCs w:val="28"/>
          <w:lang w:val="be-BY"/>
        </w:rPr>
        <w:t>Міф</w:t>
      </w:r>
      <w:r w:rsidRPr="00AD75BC">
        <w:rPr>
          <w:sz w:val="28"/>
          <w:szCs w:val="28"/>
          <w:lang w:val="be-BY"/>
        </w:rPr>
        <w:t xml:space="preserve"> канструюе мастацкую сістэму творчасці Уільяма Батлера Ейтса на семантычным і структурным узроўнях. Адпаведна, у творчай спадчыне </w:t>
      </w:r>
      <w:r w:rsidR="00EB537F">
        <w:rPr>
          <w:sz w:val="28"/>
          <w:szCs w:val="28"/>
          <w:lang w:val="be-BY"/>
        </w:rPr>
        <w:t xml:space="preserve">ірландскага паэта </w:t>
      </w:r>
      <w:r w:rsidRPr="00AD75BC">
        <w:rPr>
          <w:sz w:val="28"/>
          <w:szCs w:val="28"/>
          <w:lang w:val="be-BY"/>
        </w:rPr>
        <w:t xml:space="preserve">выяўляюцца розныя працэсы актуалізацыі міфалагічнага мыслення, а менавіта міфалагізацыя і міфатворчасць. Міфалагізацыя праз выкарыстанне і рэцэпцыю традыцыйных міфалагічных вобразаў і сюжэтаў сінтэзуе старажытныя і сучасныя асаблівасці светаўспрымання і стварае магчымасць пераасэнсавання сучаснага светапогляду ў цэласнасці і еднасці чалавека і прыроды. У працэсе міфатворчасці адбываецца прыстасаванне міфалагічных структур да стварэння аўтарскага міфа, у якім знаходзіць адлюстраванне сімвалічная мадэль свету. На раннім этапе творчай дзейнасці </w:t>
      </w:r>
      <w:r w:rsidRPr="00AD75BC">
        <w:rPr>
          <w:sz w:val="28"/>
          <w:szCs w:val="28"/>
          <w:lang w:val="be-BY"/>
        </w:rPr>
        <w:lastRenderedPageBreak/>
        <w:t xml:space="preserve">У. Б. Ейтса (1885–1904 гг.) міф выступае ў якасці топаса – культурнай канстанты, дзякуючы якой рэцыпіент мастацкага твора атрымлівае магчымасць </w:t>
      </w:r>
      <w:r w:rsidR="009154EB">
        <w:rPr>
          <w:sz w:val="28"/>
          <w:szCs w:val="28"/>
          <w:lang w:val="be-BY"/>
        </w:rPr>
        <w:t xml:space="preserve"> </w:t>
      </w:r>
      <w:r w:rsidRPr="00AD75BC">
        <w:rPr>
          <w:sz w:val="28"/>
          <w:szCs w:val="28"/>
          <w:lang w:val="be-BY"/>
        </w:rPr>
        <w:t>усведамлення і разумення аўтарскай інтэнцыі. Тым самым міф як топас паступова генерыруе дыскурс успрымання творчасці ірландскага паэта. І пачынаючы ад 1904 г., калі адбываецца змена сюжэтна-вобразнага напаўнення тэкстаў – ад міфала</w:t>
      </w:r>
      <w:r w:rsidR="004E35CF">
        <w:rPr>
          <w:sz w:val="28"/>
          <w:szCs w:val="28"/>
          <w:lang w:val="be-BY"/>
        </w:rPr>
        <w:t xml:space="preserve">гічнага да аўтабіяграфічнага, </w:t>
      </w:r>
      <w:r w:rsidRPr="00AD75BC">
        <w:rPr>
          <w:sz w:val="28"/>
          <w:szCs w:val="28"/>
          <w:lang w:val="be-BY"/>
        </w:rPr>
        <w:t xml:space="preserve">міф фігуруе як дыскурс, гэта значыць камунікатыўны кантэкст, у межах якога актуалізуецца аўтарская карціна свету. Міф як дыскурс задае міфалагічныя параметры для </w:t>
      </w:r>
      <w:r w:rsidR="00EB537F">
        <w:rPr>
          <w:color w:val="000000" w:themeColor="text1"/>
          <w:sz w:val="28"/>
          <w:szCs w:val="28"/>
          <w:lang w:val="be-BY"/>
        </w:rPr>
        <w:t>ў</w:t>
      </w:r>
      <w:r w:rsidRPr="00AD75BC">
        <w:rPr>
          <w:sz w:val="28"/>
          <w:szCs w:val="28"/>
          <w:lang w:val="be-BY"/>
        </w:rPr>
        <w:t>спрымання рэальных падзей і вобразаў, увасоблены</w:t>
      </w:r>
      <w:r w:rsidR="004B6F72">
        <w:rPr>
          <w:sz w:val="28"/>
          <w:szCs w:val="28"/>
          <w:lang w:val="be-BY"/>
        </w:rPr>
        <w:t>х у вершах У. Б. Ейтса [3</w:t>
      </w:r>
      <w:r w:rsidR="00AC0FA5">
        <w:rPr>
          <w:sz w:val="28"/>
          <w:szCs w:val="28"/>
          <w:lang w:val="be-BY"/>
        </w:rPr>
        <w:t>;</w:t>
      </w:r>
      <w:r w:rsidR="004B6F72">
        <w:rPr>
          <w:sz w:val="28"/>
          <w:szCs w:val="28"/>
          <w:lang w:val="be-BY"/>
        </w:rPr>
        <w:t xml:space="preserve"> 5</w:t>
      </w:r>
      <w:r w:rsidR="00AC0FA5">
        <w:rPr>
          <w:sz w:val="28"/>
          <w:szCs w:val="28"/>
          <w:lang w:val="be-BY"/>
        </w:rPr>
        <w:t>;</w:t>
      </w:r>
      <w:r w:rsidR="004B6F72">
        <w:rPr>
          <w:sz w:val="28"/>
          <w:szCs w:val="28"/>
          <w:lang w:val="be-BY"/>
        </w:rPr>
        <w:t xml:space="preserve"> 8</w:t>
      </w:r>
      <w:r w:rsidR="00AC0FA5">
        <w:rPr>
          <w:sz w:val="28"/>
          <w:szCs w:val="28"/>
          <w:lang w:val="be-BY"/>
        </w:rPr>
        <w:t>;</w:t>
      </w:r>
      <w:r w:rsidR="004B6F72">
        <w:rPr>
          <w:sz w:val="28"/>
          <w:szCs w:val="28"/>
          <w:lang w:val="be-BY"/>
        </w:rPr>
        <w:t xml:space="preserve"> 13</w:t>
      </w:r>
      <w:r w:rsidR="00AC0FA5">
        <w:rPr>
          <w:sz w:val="28"/>
          <w:szCs w:val="28"/>
          <w:lang w:val="be-BY"/>
        </w:rPr>
        <w:t>;</w:t>
      </w:r>
      <w:r w:rsidR="004B6F72">
        <w:rPr>
          <w:sz w:val="28"/>
          <w:szCs w:val="28"/>
          <w:lang w:val="be-BY"/>
        </w:rPr>
        <w:t xml:space="preserve"> 14</w:t>
      </w:r>
      <w:r w:rsidR="00AC0FA5">
        <w:rPr>
          <w:sz w:val="28"/>
          <w:szCs w:val="28"/>
          <w:lang w:val="be-BY"/>
        </w:rPr>
        <w:t>;</w:t>
      </w:r>
      <w:r w:rsidR="004B6F72">
        <w:rPr>
          <w:sz w:val="28"/>
          <w:szCs w:val="28"/>
          <w:lang w:val="be-BY"/>
        </w:rPr>
        <w:t xml:space="preserve"> 15</w:t>
      </w:r>
      <w:r w:rsidR="00AC0FA5">
        <w:rPr>
          <w:sz w:val="28"/>
          <w:szCs w:val="28"/>
          <w:lang w:val="be-BY"/>
        </w:rPr>
        <w:t>;</w:t>
      </w:r>
      <w:r w:rsidR="004B6F72">
        <w:rPr>
          <w:sz w:val="28"/>
          <w:szCs w:val="28"/>
          <w:lang w:val="be-BY"/>
        </w:rPr>
        <w:t xml:space="preserve"> 17</w:t>
      </w:r>
      <w:r w:rsidR="00AC0FA5">
        <w:rPr>
          <w:sz w:val="28"/>
          <w:szCs w:val="28"/>
          <w:lang w:val="be-BY"/>
        </w:rPr>
        <w:t>;</w:t>
      </w:r>
      <w:r w:rsidR="004B6F72">
        <w:rPr>
          <w:sz w:val="28"/>
          <w:szCs w:val="28"/>
          <w:lang w:val="be-BY"/>
        </w:rPr>
        <w:t xml:space="preserve"> 19</w:t>
      </w:r>
      <w:r w:rsidR="00AC0FA5">
        <w:rPr>
          <w:sz w:val="28"/>
          <w:szCs w:val="28"/>
          <w:lang w:val="be-BY"/>
        </w:rPr>
        <w:t>;</w:t>
      </w:r>
      <w:r w:rsidR="004B6F72">
        <w:rPr>
          <w:sz w:val="28"/>
          <w:szCs w:val="28"/>
          <w:lang w:val="be-BY"/>
        </w:rPr>
        <w:t xml:space="preserve"> 20</w:t>
      </w:r>
      <w:r w:rsidR="00AC0FA5">
        <w:rPr>
          <w:sz w:val="28"/>
          <w:szCs w:val="28"/>
          <w:lang w:val="be-BY"/>
        </w:rPr>
        <w:t>;</w:t>
      </w:r>
      <w:r w:rsidR="004B6F72">
        <w:rPr>
          <w:sz w:val="28"/>
          <w:szCs w:val="28"/>
          <w:lang w:val="be-BY"/>
        </w:rPr>
        <w:t xml:space="preserve"> 21</w:t>
      </w:r>
      <w:r w:rsidRPr="00AD75BC">
        <w:rPr>
          <w:sz w:val="28"/>
          <w:szCs w:val="28"/>
          <w:lang w:val="be-BY"/>
        </w:rPr>
        <w:t xml:space="preserve">].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2. Развіццё ірландскай літаратуры і, у прыватнасці, творчасці У.</w:t>
      </w:r>
      <w:r w:rsidR="00EB537F">
        <w:rPr>
          <w:sz w:val="28"/>
          <w:szCs w:val="28"/>
          <w:lang w:val="be-BY"/>
        </w:rPr>
        <w:t> Б. </w:t>
      </w:r>
      <w:r w:rsidRPr="00AD75BC">
        <w:rPr>
          <w:sz w:val="28"/>
          <w:szCs w:val="28"/>
          <w:lang w:val="be-BY"/>
        </w:rPr>
        <w:t xml:space="preserve">Ейтса ў канцы XIX ст. прадвызначыла Ірландскае адраджэнне, дзеячы якога актыўна звярталіся да традыцыі старажытнай кельцкай культуры, міфалогіі і фальклору. Важную ролю ў станаўленні міфатворчасці ірландскага паэта адыгралі цікавасць да народных паданняў і вылучэнне ў іх міфалагічнай сутнасці, а таксама творчасць Уільяма Блэйка, </w:t>
      </w:r>
      <w:r w:rsidRPr="00520406">
        <w:rPr>
          <w:sz w:val="28"/>
          <w:szCs w:val="28"/>
          <w:lang w:val="be-BY"/>
        </w:rPr>
        <w:t>прэ</w:t>
      </w:r>
      <w:r w:rsidR="007249D8">
        <w:rPr>
          <w:sz w:val="28"/>
          <w:szCs w:val="28"/>
          <w:lang w:val="be-BY"/>
        </w:rPr>
        <w:t>рафаэлітаў і гене</w:t>
      </w:r>
      <w:r w:rsidRPr="00AD75BC">
        <w:rPr>
          <w:sz w:val="28"/>
          <w:szCs w:val="28"/>
          <w:lang w:val="be-BY"/>
        </w:rPr>
        <w:t xml:space="preserve">тычна звязаны з міфам сімвалізм.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 xml:space="preserve">У ранні перыяд творчасці У. Б. Ейтс, звяртаючыся да вобразаў і сюжэтаў ірландскай міфалогіі і фальклору, актуалізуе міфалагічны кампанент, які задае спецыфіку ўспрымання яго ранніх тэкстаў. Выступаючы ў якасці топаса, міф на дадзеным этапе акумулюе калектыўную памяць і спрыяе паразуменню аўтара і чытача.  </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У паэзіі У. Б. Ейтса вылучаюцца: а) топас «Святой зямлі Ірландыі», пабудаваны на сукупнасці вобразаў, якія выражаюць героіка-арыстакратычныя, містычныя і народныя ідэалы; гэты топас канструюецца з двух складнікаў: краіны-мары, чароўна-містычнага іншасвету і краіны-маці</w:t>
      </w:r>
      <w:r w:rsidR="00AC0FA5">
        <w:rPr>
          <w:sz w:val="28"/>
          <w:szCs w:val="28"/>
          <w:lang w:val="be-BY"/>
        </w:rPr>
        <w:t xml:space="preserve"> і каханай</w:t>
      </w:r>
      <w:r w:rsidRPr="00AD75BC">
        <w:rPr>
          <w:sz w:val="28"/>
          <w:szCs w:val="28"/>
          <w:lang w:val="be-BY"/>
        </w:rPr>
        <w:t>, сімвала нацыянальнай барацьбы; б) топас героя – абаронцы і ахвяры, які наўпрост звязаны з тэмай барацьбы за вызваленне ірландскага народа; ён раскрываецца пр</w:t>
      </w:r>
      <w:r w:rsidR="0098509F">
        <w:rPr>
          <w:sz w:val="28"/>
          <w:szCs w:val="28"/>
          <w:lang w:val="be-BY"/>
        </w:rPr>
        <w:t>аз вобраз героя ірландскіх саг Кухуліна і пазней</w:t>
      </w:r>
      <w:r w:rsidRPr="00AD75BC">
        <w:rPr>
          <w:sz w:val="28"/>
          <w:szCs w:val="28"/>
          <w:lang w:val="be-BY"/>
        </w:rPr>
        <w:t xml:space="preserve"> дзеячаў Ірландскага адраджэння; в) топас паэта – прарока і носьбіта сакральнай традыцыі і трансцэндэнтных ісцін, які захоўвае духоўную спадчыну народа і ўзаемадзейнічае</w:t>
      </w:r>
      <w:r w:rsidR="004B6F72">
        <w:rPr>
          <w:sz w:val="28"/>
          <w:szCs w:val="28"/>
          <w:lang w:val="be-BY"/>
        </w:rPr>
        <w:t xml:space="preserve"> з вечнымі пачаткамі [1</w:t>
      </w:r>
      <w:r w:rsidR="00AC0FA5">
        <w:rPr>
          <w:sz w:val="28"/>
          <w:szCs w:val="28"/>
          <w:lang w:val="be-BY"/>
        </w:rPr>
        <w:t>;</w:t>
      </w:r>
      <w:r w:rsidR="004B6F72">
        <w:rPr>
          <w:sz w:val="28"/>
          <w:szCs w:val="28"/>
          <w:lang w:val="be-BY"/>
        </w:rPr>
        <w:t xml:space="preserve"> 2</w:t>
      </w:r>
      <w:r w:rsidR="00AC0FA5">
        <w:rPr>
          <w:sz w:val="28"/>
          <w:szCs w:val="28"/>
          <w:lang w:val="be-BY"/>
        </w:rPr>
        <w:t>;</w:t>
      </w:r>
      <w:r w:rsidR="004B6F72">
        <w:rPr>
          <w:sz w:val="28"/>
          <w:szCs w:val="28"/>
          <w:lang w:val="be-BY"/>
        </w:rPr>
        <w:t xml:space="preserve"> 3</w:t>
      </w:r>
      <w:r w:rsidR="00AC0FA5">
        <w:rPr>
          <w:sz w:val="28"/>
          <w:szCs w:val="28"/>
          <w:lang w:val="be-BY"/>
        </w:rPr>
        <w:t>;</w:t>
      </w:r>
      <w:r w:rsidR="004B6F72">
        <w:rPr>
          <w:sz w:val="28"/>
          <w:szCs w:val="28"/>
          <w:lang w:val="be-BY"/>
        </w:rPr>
        <w:t xml:space="preserve"> 12</w:t>
      </w:r>
      <w:r w:rsidR="00AC0FA5">
        <w:rPr>
          <w:sz w:val="28"/>
          <w:szCs w:val="28"/>
          <w:lang w:val="be-BY"/>
        </w:rPr>
        <w:t>;</w:t>
      </w:r>
      <w:r w:rsidR="004B6F72">
        <w:rPr>
          <w:sz w:val="28"/>
          <w:szCs w:val="28"/>
          <w:lang w:val="be-BY"/>
        </w:rPr>
        <w:t xml:space="preserve"> 16</w:t>
      </w:r>
      <w:r w:rsidR="00AC0FA5">
        <w:rPr>
          <w:sz w:val="28"/>
          <w:szCs w:val="28"/>
          <w:lang w:val="be-BY"/>
        </w:rPr>
        <w:t>;</w:t>
      </w:r>
      <w:r w:rsidR="004B6F72">
        <w:rPr>
          <w:sz w:val="28"/>
          <w:szCs w:val="28"/>
          <w:lang w:val="be-BY"/>
        </w:rPr>
        <w:t xml:space="preserve"> 18</w:t>
      </w:r>
      <w:r w:rsidRPr="00AD75BC">
        <w:rPr>
          <w:sz w:val="28"/>
          <w:szCs w:val="28"/>
          <w:lang w:val="be-BY"/>
        </w:rPr>
        <w:t>].</w:t>
      </w:r>
    </w:p>
    <w:p w:rsidR="00997B60" w:rsidRPr="00AD75BC" w:rsidRDefault="00520406"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Pr>
          <w:sz w:val="28"/>
          <w:szCs w:val="28"/>
          <w:lang w:val="be-BY"/>
        </w:rPr>
        <w:t>3. У. Б. Ейтс аднаўляе</w:t>
      </w:r>
      <w:r w:rsidR="0059786F" w:rsidRPr="00AD75BC">
        <w:rPr>
          <w:sz w:val="28"/>
          <w:szCs w:val="28"/>
          <w:lang w:val="be-BY"/>
        </w:rPr>
        <w:t xml:space="preserve"> ба</w:t>
      </w:r>
      <w:r>
        <w:rPr>
          <w:sz w:val="28"/>
          <w:szCs w:val="28"/>
          <w:lang w:val="be-BY"/>
        </w:rPr>
        <w:t>ладную традыцыю, якая прываблівае</w:t>
      </w:r>
      <w:r w:rsidR="0059786F" w:rsidRPr="00AD75BC">
        <w:rPr>
          <w:sz w:val="28"/>
          <w:szCs w:val="28"/>
          <w:lang w:val="be-BY"/>
        </w:rPr>
        <w:t xml:space="preserve"> паэта спалучэннем</w:t>
      </w:r>
      <w:r w:rsidR="0098509F">
        <w:rPr>
          <w:sz w:val="28"/>
          <w:szCs w:val="28"/>
          <w:lang w:val="be-BY"/>
        </w:rPr>
        <w:t xml:space="preserve"> народных і літаратурных якасцей</w:t>
      </w:r>
      <w:r w:rsidR="0059786F" w:rsidRPr="00AD75BC">
        <w:rPr>
          <w:sz w:val="28"/>
          <w:szCs w:val="28"/>
          <w:lang w:val="be-BY"/>
        </w:rPr>
        <w:t>, такіх як таямнічасць, недагаворанасць, вобразны лад, рытміка, а перадусім сінкрэтычнасць эпічн</w:t>
      </w:r>
      <w:r w:rsidR="0098509F">
        <w:rPr>
          <w:sz w:val="28"/>
          <w:szCs w:val="28"/>
          <w:lang w:val="be-BY"/>
        </w:rPr>
        <w:t>ых, лірычных і драматычных рыс</w:t>
      </w:r>
      <w:r w:rsidR="0059786F" w:rsidRPr="00AD75BC">
        <w:rPr>
          <w:sz w:val="28"/>
          <w:szCs w:val="28"/>
          <w:lang w:val="be-BY"/>
        </w:rPr>
        <w:t xml:space="preserve">. Асаблівую ролю ў баладных вершах У. Б. Ейтса адыгрывае рэфрэн – неадменная формула баладнага стылю, прыём эмацыйнага ўздзеяння на чытача. Балада прысутнічае ў лірыцы У. Б. Ейтса на працягу ўсяго творчага шляху, несучы розную функцыянальную нагрузку. Баладны стыль </w:t>
      </w:r>
      <w:r w:rsidR="0059786F" w:rsidRPr="00AD75BC">
        <w:rPr>
          <w:sz w:val="28"/>
          <w:szCs w:val="28"/>
          <w:lang w:val="be-BY"/>
        </w:rPr>
        <w:lastRenderedPageBreak/>
        <w:t>дазв</w:t>
      </w:r>
      <w:r>
        <w:rPr>
          <w:sz w:val="28"/>
          <w:szCs w:val="28"/>
          <w:lang w:val="be-BY"/>
        </w:rPr>
        <w:t>аляе</w:t>
      </w:r>
      <w:r w:rsidR="0059786F" w:rsidRPr="00AD75BC">
        <w:rPr>
          <w:sz w:val="28"/>
          <w:szCs w:val="28"/>
          <w:lang w:val="be-BY"/>
        </w:rPr>
        <w:t xml:space="preserve"> </w:t>
      </w:r>
      <w:r>
        <w:rPr>
          <w:sz w:val="28"/>
          <w:szCs w:val="28"/>
          <w:lang w:val="be-BY"/>
        </w:rPr>
        <w:t>творцу</w:t>
      </w:r>
      <w:r w:rsidR="0059786F" w:rsidRPr="00AD75BC">
        <w:rPr>
          <w:sz w:val="28"/>
          <w:szCs w:val="28"/>
          <w:lang w:val="be-BY"/>
        </w:rPr>
        <w:t xml:space="preserve"> наблізіцца да паэтыкі народнай традыцыі і </w:t>
      </w:r>
      <w:r>
        <w:rPr>
          <w:sz w:val="28"/>
          <w:szCs w:val="28"/>
          <w:lang w:val="be-BY"/>
        </w:rPr>
        <w:t xml:space="preserve">робіцца </w:t>
      </w:r>
      <w:r w:rsidR="0059786F" w:rsidRPr="00AD75BC">
        <w:rPr>
          <w:sz w:val="28"/>
          <w:szCs w:val="28"/>
          <w:lang w:val="be-BY"/>
        </w:rPr>
        <w:t>крыніцай «жарснай шчырасці», якой дабіваўся У. Б. Ейтс. Дзякуючы міфатворчаму патэнцыялу баладны стыль в</w:t>
      </w:r>
      <w:r>
        <w:rPr>
          <w:sz w:val="28"/>
          <w:szCs w:val="28"/>
          <w:lang w:val="be-BY"/>
        </w:rPr>
        <w:t>ыступае ў</w:t>
      </w:r>
      <w:r w:rsidR="0059786F" w:rsidRPr="00AD75BC">
        <w:rPr>
          <w:sz w:val="28"/>
          <w:szCs w:val="28"/>
          <w:lang w:val="be-BY"/>
        </w:rPr>
        <w:t xml:space="preserve"> якасці крытэрыя ісціны, які задае ўмовы ўзаемаадносін паміж тэкстам і яго ўспрымальнікам і адпаведна – міфалагізуе рэальныя п</w:t>
      </w:r>
      <w:r w:rsidR="004B6F72">
        <w:rPr>
          <w:sz w:val="28"/>
          <w:szCs w:val="28"/>
          <w:lang w:val="be-BY"/>
        </w:rPr>
        <w:t>адзеі і факты гісторыі [1</w:t>
      </w:r>
      <w:r w:rsidR="00AC0FA5">
        <w:rPr>
          <w:sz w:val="28"/>
          <w:szCs w:val="28"/>
          <w:lang w:val="be-BY"/>
        </w:rPr>
        <w:t>;</w:t>
      </w:r>
      <w:r w:rsidR="004B6F72">
        <w:rPr>
          <w:sz w:val="28"/>
          <w:szCs w:val="28"/>
          <w:lang w:val="be-BY"/>
        </w:rPr>
        <w:t xml:space="preserve"> 3</w:t>
      </w:r>
      <w:r w:rsidR="00AC0FA5">
        <w:rPr>
          <w:sz w:val="28"/>
          <w:szCs w:val="28"/>
          <w:lang w:val="be-BY"/>
        </w:rPr>
        <w:t>;</w:t>
      </w:r>
      <w:r w:rsidR="004B6F72">
        <w:rPr>
          <w:sz w:val="28"/>
          <w:szCs w:val="28"/>
          <w:lang w:val="be-BY"/>
        </w:rPr>
        <w:t xml:space="preserve"> 11</w:t>
      </w:r>
      <w:r w:rsidR="0059786F" w:rsidRPr="00AD75BC">
        <w:rPr>
          <w:sz w:val="28"/>
          <w:szCs w:val="28"/>
          <w:lang w:val="be-BY"/>
        </w:rPr>
        <w:t>].</w:t>
      </w:r>
    </w:p>
    <w:p w:rsidR="00997B60" w:rsidRPr="00AD75BC" w:rsidRDefault="0059786F" w:rsidP="0098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6"/>
        <w:jc w:val="both"/>
        <w:rPr>
          <w:sz w:val="28"/>
          <w:szCs w:val="28"/>
          <w:lang w:val="be-BY"/>
        </w:rPr>
      </w:pPr>
      <w:r w:rsidRPr="00AD75BC">
        <w:rPr>
          <w:sz w:val="28"/>
          <w:szCs w:val="28"/>
          <w:lang w:val="be-BY"/>
        </w:rPr>
        <w:t>4. Сталы перыяд творчасці У. Б. Ейтса можна вызначыць як вербалізацыю аўтабіяграфічнага міфа паэта. Міф-топас ранняга перыяду канвенцыялізуе камунікацыю, задае ўмовы ўзаемадачыненняў паміж тэкстам і яго ўспрым</w:t>
      </w:r>
      <w:r w:rsidR="00C60776">
        <w:rPr>
          <w:sz w:val="28"/>
          <w:szCs w:val="28"/>
          <w:lang w:val="be-BY"/>
        </w:rPr>
        <w:t>альнікам, стварае дыскурсіў</w:t>
      </w:r>
      <w:r w:rsidRPr="00AD75BC">
        <w:rPr>
          <w:sz w:val="28"/>
          <w:szCs w:val="28"/>
          <w:lang w:val="be-BY"/>
        </w:rPr>
        <w:t>ную прастору міфа-паэтычнага сусвету, у якую аўтар упісвае рэаліі навакольнага жыцця. Вонкавая адсутнасць фармальных міфалагічных прыкмет кампенсуецца наяўнасцю міфалагічнага дыскурсу, які сфармаваны корпусам папярэдніх тэкстаў паэта. Пачынаючы з 1904 г. У. Б. Ейтс выкарыстоўвае ў лірыцы факты біяграфіі і падзеі рэальнай гісторыі, ствараючы з іх агульназначныя сімвалы, і робіць персанажамі сваіх вершаў сяброў і знаёмых, надзяляючы іх рысамі міфалагічных герояў. Такім чынам, з прыватных жыццёвых эпізодаў паўстаюць вобразы і матывы, якія можна ахарактарызаваць як сімвалы найвышэйшага абагульняльнага ўзроўню: а) вобраз паэзіі – цяжкай працы, што папярэднічае лёгкасці вершаванага радка, і кахання – цяжкай працы, не падобнай да апісанага ў кнігах; б) вобраз «прыўкраснай і неміласэрнай панны», жанчыны, якая здольная прадвызначаць лёс цывілізацый; в) вобраз героя – ахвяры непазбежнасці і абсурднага існавання; г) матыў спадкаемства крыві і адказнасці нашчадкаў перад продкамі; д) матыў пагарды да вульгарнага грамадства і неадукаваных пас</w:t>
      </w:r>
      <w:r w:rsidR="0098509F">
        <w:rPr>
          <w:sz w:val="28"/>
          <w:szCs w:val="28"/>
          <w:lang w:val="be-BY"/>
        </w:rPr>
        <w:t>рэднасцей</w:t>
      </w:r>
      <w:r w:rsidRPr="00AD75BC">
        <w:rPr>
          <w:sz w:val="28"/>
          <w:szCs w:val="28"/>
          <w:lang w:val="be-BY"/>
        </w:rPr>
        <w:t>, не здольных ацаніць самаахвя</w:t>
      </w:r>
      <w:r w:rsidR="004B6F72">
        <w:rPr>
          <w:sz w:val="28"/>
          <w:szCs w:val="28"/>
          <w:lang w:val="be-BY"/>
        </w:rPr>
        <w:t>рных учынкаў, і г. д. [4</w:t>
      </w:r>
      <w:r w:rsidR="00AC0FA5">
        <w:rPr>
          <w:sz w:val="28"/>
          <w:szCs w:val="28"/>
          <w:lang w:val="be-BY"/>
        </w:rPr>
        <w:t>;</w:t>
      </w:r>
      <w:r w:rsidR="004B6F72">
        <w:rPr>
          <w:sz w:val="28"/>
          <w:szCs w:val="28"/>
          <w:lang w:val="be-BY"/>
        </w:rPr>
        <w:t xml:space="preserve"> 16</w:t>
      </w:r>
      <w:r w:rsidRPr="00AD75BC">
        <w:rPr>
          <w:sz w:val="28"/>
          <w:szCs w:val="28"/>
          <w:lang w:val="be-BY"/>
        </w:rPr>
        <w:t>].</w:t>
      </w:r>
    </w:p>
    <w:p w:rsidR="00997B60" w:rsidRPr="00AD75BC" w:rsidRDefault="0059786F" w:rsidP="0098509F">
      <w:pPr>
        <w:spacing w:line="360" w:lineRule="exact"/>
        <w:ind w:firstLine="426"/>
        <w:jc w:val="both"/>
        <w:rPr>
          <w:sz w:val="28"/>
          <w:szCs w:val="28"/>
          <w:lang w:val="be-BY"/>
        </w:rPr>
      </w:pPr>
      <w:r w:rsidRPr="00AD75BC">
        <w:rPr>
          <w:sz w:val="28"/>
          <w:szCs w:val="28"/>
          <w:lang w:val="be-BY"/>
        </w:rPr>
        <w:t>5. У 1917 г. У.</w:t>
      </w:r>
      <w:r w:rsidRPr="00AD75BC">
        <w:rPr>
          <w:lang w:val="be-BY"/>
        </w:rPr>
        <w:t> </w:t>
      </w:r>
      <w:r w:rsidRPr="00AD75BC">
        <w:rPr>
          <w:sz w:val="28"/>
          <w:szCs w:val="28"/>
          <w:lang w:val="be-BY"/>
        </w:rPr>
        <w:t>Б. Ейтс, адчуўшы, што яго паэтычны свет патрабуе абгрунтавання, стварае сваю міфа-рэлігійна-філасофскую сістэму, якая будуецца на ідэях «адзінства быцця» і «вечнага вяртання» і працах Дж. Віка, Я. Бёмэ, Э. Сведэнборга. «Відзежа» – схема, якая тлумачыць многія метафары позняй паэзіі У. Б. Ейтса, канцэпцыя міфалагічнага часу і прасторы яго мастацкай сістэмы, спроба растлумачыць чалавека і соцыум. У «Відзежы» выпісаная канцэпцыя «м</w:t>
      </w:r>
      <w:r w:rsidR="00520406">
        <w:rPr>
          <w:sz w:val="28"/>
          <w:szCs w:val="28"/>
          <w:lang w:val="be-BY"/>
        </w:rPr>
        <w:t>аскі», якой У. Б. Ейтс кіраваўся</w:t>
      </w:r>
      <w:r w:rsidRPr="00AD75BC">
        <w:rPr>
          <w:sz w:val="28"/>
          <w:szCs w:val="28"/>
          <w:lang w:val="be-BY"/>
        </w:rPr>
        <w:t>, пачынаючы з ранняга перыяду</w:t>
      </w:r>
      <w:r w:rsidR="003E27E4">
        <w:rPr>
          <w:sz w:val="28"/>
          <w:szCs w:val="28"/>
          <w:lang w:val="be-BY"/>
        </w:rPr>
        <w:t xml:space="preserve"> творчасці, і канцэпцыя месяцовых</w:t>
      </w:r>
      <w:r w:rsidRPr="00AD75BC">
        <w:rPr>
          <w:sz w:val="28"/>
          <w:szCs w:val="28"/>
          <w:lang w:val="be-BY"/>
        </w:rPr>
        <w:t xml:space="preserve"> фаз, якія адпавядаюць інкарнацыям чалавечай душы. Ключавыя матывы паэзіі апошніх гадоў жыцця У. Б. Ейтса – тэма старасці і несмяротнасці, увасобленай у творах мастацтва. Лірыка, напісаная ў гэты перыяд, падпарадкоўваецца вобразнай сістэме «Відзежы», робіцца больш прыватнай па змесце і </w:t>
      </w:r>
      <w:r w:rsidR="004B6F72">
        <w:rPr>
          <w:sz w:val="28"/>
          <w:szCs w:val="28"/>
          <w:lang w:val="be-BY"/>
        </w:rPr>
        <w:t>метафізічнай па сэнсе [6</w:t>
      </w:r>
      <w:r w:rsidR="00AC0FA5">
        <w:rPr>
          <w:sz w:val="28"/>
          <w:szCs w:val="28"/>
          <w:lang w:val="be-BY"/>
        </w:rPr>
        <w:t>;</w:t>
      </w:r>
      <w:r w:rsidR="004B6F72">
        <w:rPr>
          <w:sz w:val="28"/>
          <w:szCs w:val="28"/>
          <w:lang w:val="be-BY"/>
        </w:rPr>
        <w:t xml:space="preserve"> 7</w:t>
      </w:r>
      <w:r w:rsidR="00AC0FA5">
        <w:rPr>
          <w:sz w:val="28"/>
          <w:szCs w:val="28"/>
          <w:lang w:val="be-BY"/>
        </w:rPr>
        <w:t>;</w:t>
      </w:r>
      <w:r w:rsidR="004B6F72">
        <w:rPr>
          <w:sz w:val="28"/>
          <w:szCs w:val="28"/>
          <w:lang w:val="be-BY"/>
        </w:rPr>
        <w:t xml:space="preserve"> 9</w:t>
      </w:r>
      <w:r w:rsidR="00AC0FA5">
        <w:rPr>
          <w:sz w:val="28"/>
          <w:szCs w:val="28"/>
          <w:lang w:val="be-BY"/>
        </w:rPr>
        <w:t>;</w:t>
      </w:r>
      <w:r w:rsidR="004B6F72">
        <w:rPr>
          <w:sz w:val="28"/>
          <w:szCs w:val="28"/>
          <w:lang w:val="be-BY"/>
        </w:rPr>
        <w:t xml:space="preserve"> 10</w:t>
      </w:r>
      <w:r w:rsidRPr="00AD75BC">
        <w:rPr>
          <w:sz w:val="28"/>
          <w:szCs w:val="28"/>
          <w:lang w:val="be-BY"/>
        </w:rPr>
        <w:t>].</w:t>
      </w:r>
    </w:p>
    <w:p w:rsidR="00997B60" w:rsidRDefault="00997B60" w:rsidP="0098509F">
      <w:pPr>
        <w:tabs>
          <w:tab w:val="left" w:pos="567"/>
        </w:tabs>
        <w:spacing w:line="360" w:lineRule="exact"/>
        <w:ind w:firstLine="709"/>
        <w:jc w:val="both"/>
        <w:rPr>
          <w:sz w:val="28"/>
          <w:szCs w:val="28"/>
          <w:lang w:val="be-BY"/>
        </w:rPr>
      </w:pPr>
    </w:p>
    <w:p w:rsidR="00246348" w:rsidRDefault="00246348" w:rsidP="0098509F">
      <w:pPr>
        <w:tabs>
          <w:tab w:val="left" w:pos="567"/>
        </w:tabs>
        <w:spacing w:line="360" w:lineRule="exact"/>
        <w:ind w:firstLine="709"/>
        <w:jc w:val="both"/>
        <w:rPr>
          <w:sz w:val="28"/>
          <w:szCs w:val="28"/>
          <w:lang w:val="be-BY"/>
        </w:rPr>
      </w:pPr>
    </w:p>
    <w:p w:rsidR="00246348" w:rsidRPr="00AD75BC" w:rsidRDefault="00246348" w:rsidP="0098509F">
      <w:pPr>
        <w:tabs>
          <w:tab w:val="left" w:pos="567"/>
        </w:tabs>
        <w:spacing w:line="360" w:lineRule="exact"/>
        <w:ind w:firstLine="709"/>
        <w:jc w:val="both"/>
        <w:rPr>
          <w:sz w:val="28"/>
          <w:szCs w:val="28"/>
          <w:lang w:val="be-BY"/>
        </w:rPr>
      </w:pPr>
    </w:p>
    <w:p w:rsidR="00246348" w:rsidRDefault="0059786F" w:rsidP="00246348">
      <w:pPr>
        <w:tabs>
          <w:tab w:val="left" w:pos="567"/>
        </w:tabs>
        <w:spacing w:line="360" w:lineRule="exact"/>
        <w:ind w:firstLine="709"/>
        <w:jc w:val="both"/>
        <w:rPr>
          <w:b/>
          <w:sz w:val="28"/>
          <w:szCs w:val="28"/>
          <w:lang w:val="be-BY"/>
        </w:rPr>
      </w:pPr>
      <w:r w:rsidRPr="00AD75BC">
        <w:rPr>
          <w:b/>
          <w:sz w:val="28"/>
          <w:szCs w:val="28"/>
          <w:lang w:val="be-BY"/>
        </w:rPr>
        <w:lastRenderedPageBreak/>
        <w:t>Рэкамендацыі па практычным выкарыстанні вынікаў</w:t>
      </w:r>
      <w:r w:rsidR="00420A1B">
        <w:rPr>
          <w:b/>
          <w:sz w:val="28"/>
          <w:szCs w:val="28"/>
          <w:lang w:val="be-BY"/>
        </w:rPr>
        <w:t xml:space="preserve"> даследавання</w:t>
      </w:r>
    </w:p>
    <w:p w:rsidR="004E35CF" w:rsidRPr="00246348" w:rsidRDefault="0059786F" w:rsidP="00246348">
      <w:pPr>
        <w:tabs>
          <w:tab w:val="left" w:pos="567"/>
        </w:tabs>
        <w:spacing w:line="360" w:lineRule="exact"/>
        <w:ind w:firstLine="709"/>
        <w:jc w:val="both"/>
        <w:rPr>
          <w:b/>
          <w:sz w:val="28"/>
          <w:szCs w:val="28"/>
          <w:lang w:val="be-BY"/>
        </w:rPr>
      </w:pPr>
      <w:r w:rsidRPr="00AD75BC">
        <w:rPr>
          <w:sz w:val="28"/>
          <w:szCs w:val="28"/>
          <w:lang w:val="be-BY"/>
        </w:rPr>
        <w:t xml:space="preserve">Вынікі дысертацыі могуць выкарыстоўвацца ў далейшым вывучэнні творчасці У. Б. Ейтса, у даследаваннях, прысвечаных асаблівасцям развіцця ірландскай і сусветнай літаратуры і асэнсаванню спецыфікі міфалагізацыі ў культуры XX ст., а праз гэта – тыпалагічнаму даследаванню міфапаэтыкі беларускіх аўтараў. Практычная значнасць атрыманых вынікаў палягае ў магчымасці выкарыстоўваць іх падчас правядзення лекцыйных і </w:t>
      </w:r>
      <w:r w:rsidR="004E35CF">
        <w:rPr>
          <w:sz w:val="28"/>
          <w:szCs w:val="28"/>
          <w:lang w:val="be-BY"/>
        </w:rPr>
        <w:t>практычных</w:t>
      </w:r>
      <w:r w:rsidRPr="00AD75BC">
        <w:rPr>
          <w:sz w:val="28"/>
          <w:szCs w:val="28"/>
          <w:lang w:val="be-BY"/>
        </w:rPr>
        <w:t xml:space="preserve"> заняткаў па курсах </w:t>
      </w:r>
      <w:r w:rsidR="00520406" w:rsidRPr="00AD75BC">
        <w:rPr>
          <w:color w:val="000000"/>
          <w:sz w:val="28"/>
          <w:szCs w:val="28"/>
          <w:lang w:val="be-BY"/>
        </w:rPr>
        <w:t>«</w:t>
      </w:r>
      <w:r w:rsidRPr="00AD75BC">
        <w:rPr>
          <w:sz w:val="28"/>
          <w:szCs w:val="28"/>
          <w:lang w:val="be-BY"/>
        </w:rPr>
        <w:t>Гісторыя замежнай літаратуры</w:t>
      </w:r>
      <w:r w:rsidR="00520406" w:rsidRPr="00AD75BC">
        <w:rPr>
          <w:color w:val="000000"/>
          <w:sz w:val="28"/>
          <w:szCs w:val="28"/>
          <w:lang w:val="be-BY"/>
        </w:rPr>
        <w:t>»</w:t>
      </w:r>
      <w:r w:rsidRPr="00AD75BC">
        <w:rPr>
          <w:sz w:val="28"/>
          <w:szCs w:val="28"/>
          <w:lang w:val="be-BY"/>
        </w:rPr>
        <w:t xml:space="preserve">, </w:t>
      </w:r>
      <w:r w:rsidR="00520406" w:rsidRPr="00AD75BC">
        <w:rPr>
          <w:color w:val="000000"/>
          <w:sz w:val="28"/>
          <w:szCs w:val="28"/>
          <w:lang w:val="be-BY"/>
        </w:rPr>
        <w:t>«</w:t>
      </w:r>
      <w:r w:rsidRPr="00AD75BC">
        <w:rPr>
          <w:sz w:val="28"/>
          <w:szCs w:val="28"/>
          <w:lang w:val="be-BY"/>
        </w:rPr>
        <w:t>Гісторыя англійскай літаратуры</w:t>
      </w:r>
      <w:r w:rsidR="00520406" w:rsidRPr="00AD75BC">
        <w:rPr>
          <w:color w:val="000000"/>
          <w:sz w:val="28"/>
          <w:szCs w:val="28"/>
          <w:lang w:val="be-BY"/>
        </w:rPr>
        <w:t>»</w:t>
      </w:r>
      <w:r w:rsidRPr="00AD75BC">
        <w:rPr>
          <w:sz w:val="28"/>
          <w:szCs w:val="28"/>
          <w:lang w:val="be-BY"/>
        </w:rPr>
        <w:t>, пры падрыхтоўцы падручнікаў і вучэбна-метадычных дапаможнікаў і ў кіраванні навукова-даследчай працай студэнтаў, магістрантаў і аспірантаў.</w:t>
      </w:r>
      <w:r w:rsidR="004E35CF">
        <w:rPr>
          <w:sz w:val="28"/>
          <w:szCs w:val="28"/>
          <w:lang w:val="be-BY"/>
        </w:rPr>
        <w:br w:type="page"/>
      </w:r>
    </w:p>
    <w:p w:rsidR="00997B60" w:rsidRPr="00AD75BC" w:rsidRDefault="0059786F" w:rsidP="0098509F">
      <w:pPr>
        <w:tabs>
          <w:tab w:val="left" w:pos="0"/>
        </w:tabs>
        <w:spacing w:line="360" w:lineRule="exact"/>
        <w:ind w:firstLine="709"/>
        <w:jc w:val="center"/>
        <w:rPr>
          <w:b/>
          <w:sz w:val="28"/>
          <w:szCs w:val="28"/>
          <w:lang w:val="be-BY"/>
        </w:rPr>
      </w:pPr>
      <w:r w:rsidRPr="00AD75BC">
        <w:rPr>
          <w:b/>
          <w:sz w:val="28"/>
          <w:szCs w:val="28"/>
          <w:lang w:val="be-BY"/>
        </w:rPr>
        <w:lastRenderedPageBreak/>
        <w:t xml:space="preserve">СПІС ПУБЛІКАЦЫЙ </w:t>
      </w:r>
      <w:r w:rsidR="00CC60EE">
        <w:rPr>
          <w:b/>
          <w:sz w:val="28"/>
          <w:szCs w:val="28"/>
          <w:lang w:val="be-BY"/>
        </w:rPr>
        <w:t xml:space="preserve">СУІСКАЛЬНІКА </w:t>
      </w:r>
    </w:p>
    <w:p w:rsidR="00463EAC" w:rsidRDefault="00463EAC" w:rsidP="0098509F">
      <w:pPr>
        <w:pBdr>
          <w:top w:val="nil"/>
          <w:left w:val="nil"/>
          <w:bottom w:val="nil"/>
          <w:right w:val="nil"/>
          <w:between w:val="nil"/>
        </w:pBdr>
        <w:tabs>
          <w:tab w:val="left" w:pos="0"/>
        </w:tabs>
        <w:spacing w:line="360" w:lineRule="exact"/>
        <w:ind w:right="43" w:firstLine="709"/>
        <w:jc w:val="both"/>
        <w:rPr>
          <w:b/>
          <w:color w:val="000000"/>
          <w:sz w:val="28"/>
          <w:szCs w:val="28"/>
          <w:lang w:val="be-BY"/>
        </w:rPr>
      </w:pPr>
    </w:p>
    <w:p w:rsidR="004B6F72" w:rsidRPr="004B6F72" w:rsidRDefault="004B6F72" w:rsidP="004B6F72">
      <w:pPr>
        <w:pStyle w:val="af5"/>
        <w:pBdr>
          <w:top w:val="nil"/>
          <w:left w:val="nil"/>
          <w:bottom w:val="nil"/>
          <w:right w:val="nil"/>
          <w:between w:val="nil"/>
        </w:pBdr>
        <w:tabs>
          <w:tab w:val="left" w:pos="0"/>
        </w:tabs>
        <w:spacing w:line="360" w:lineRule="exact"/>
        <w:ind w:left="0" w:right="43" w:firstLine="709"/>
        <w:jc w:val="both"/>
        <w:rPr>
          <w:b/>
          <w:color w:val="000000"/>
          <w:sz w:val="28"/>
          <w:szCs w:val="28"/>
          <w:lang w:val="be-BY"/>
        </w:rPr>
      </w:pPr>
      <w:r w:rsidRPr="004B6F72">
        <w:rPr>
          <w:b/>
          <w:color w:val="000000"/>
          <w:sz w:val="28"/>
          <w:szCs w:val="28"/>
          <w:lang w:val="be-BY"/>
        </w:rPr>
        <w:t>Артыкулы ў рэцэнзаваных выданнях</w:t>
      </w:r>
      <w:r w:rsidR="004E35CF">
        <w:rPr>
          <w:b/>
          <w:color w:val="000000"/>
          <w:sz w:val="28"/>
          <w:szCs w:val="28"/>
          <w:lang w:val="be-BY"/>
        </w:rPr>
        <w:t>, рэкамендаваных ВАК</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color w:val="000000"/>
          <w:sz w:val="28"/>
          <w:szCs w:val="28"/>
          <w:lang w:val="be-BY"/>
        </w:rPr>
      </w:pPr>
      <w:r w:rsidRPr="004B6F72">
        <w:rPr>
          <w:color w:val="000000"/>
          <w:sz w:val="28"/>
          <w:szCs w:val="28"/>
          <w:lang w:val="be-BY"/>
        </w:rPr>
        <w:t>1</w:t>
      </w:r>
      <w:r w:rsidRPr="004B6F72">
        <w:rPr>
          <w:sz w:val="28"/>
          <w:szCs w:val="28"/>
          <w:lang w:val="be-BY"/>
        </w:rPr>
        <w:t>. </w:t>
      </w:r>
      <w:r w:rsidR="00F74B8C">
        <w:rPr>
          <w:sz w:val="28"/>
          <w:szCs w:val="28"/>
          <w:lang w:val="be-BY"/>
        </w:rPr>
        <w:t>Шода, М. Ю.</w:t>
      </w:r>
      <w:r w:rsidR="004E35CF">
        <w:rPr>
          <w:sz w:val="28"/>
          <w:szCs w:val="28"/>
          <w:lang w:val="be-BY"/>
        </w:rPr>
        <w:t xml:space="preserve"> </w:t>
      </w:r>
      <w:r w:rsidRPr="004B6F72">
        <w:rPr>
          <w:color w:val="000000"/>
          <w:sz w:val="28"/>
          <w:szCs w:val="28"/>
          <w:lang w:val="be-BY"/>
        </w:rPr>
        <w:t>«Несучы хвалу красе…»: паэзія Уільяма Батлера Ейтса</w:t>
      </w:r>
      <w:r w:rsidRPr="004B6F72">
        <w:rPr>
          <w:i/>
          <w:color w:val="000000"/>
          <w:sz w:val="28"/>
          <w:szCs w:val="28"/>
          <w:lang w:val="be-BY"/>
        </w:rPr>
        <w:t xml:space="preserve"> </w:t>
      </w:r>
      <w:r w:rsidR="00F74B8C">
        <w:rPr>
          <w:color w:val="000000"/>
          <w:sz w:val="28"/>
          <w:szCs w:val="28"/>
          <w:lang w:val="be-BY"/>
        </w:rPr>
        <w:t xml:space="preserve">// Роднае слова: </w:t>
      </w:r>
      <w:r w:rsidR="00F74B8C" w:rsidRPr="004B6F72">
        <w:rPr>
          <w:color w:val="000000"/>
          <w:sz w:val="28"/>
          <w:szCs w:val="28"/>
          <w:lang w:val="be-BY"/>
        </w:rPr>
        <w:t>штомесячны навуковы і метадычны часопіс.</w:t>
      </w:r>
      <w:r w:rsidRPr="004B6F72">
        <w:rPr>
          <w:color w:val="000000"/>
          <w:sz w:val="28"/>
          <w:szCs w:val="28"/>
          <w:lang w:val="be-BY"/>
        </w:rPr>
        <w:t xml:space="preserve"> – 2001. – №3. – С. 36–43.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color w:val="000000"/>
          <w:sz w:val="28"/>
          <w:szCs w:val="28"/>
          <w:lang w:val="be-BY"/>
        </w:rPr>
      </w:pPr>
      <w:r w:rsidRPr="004B6F72">
        <w:rPr>
          <w:color w:val="000000"/>
          <w:sz w:val="28"/>
          <w:szCs w:val="28"/>
          <w:lang w:val="be-BY"/>
        </w:rPr>
        <w:t>2</w:t>
      </w:r>
      <w:r w:rsidRPr="004B6F72">
        <w:rPr>
          <w:sz w:val="28"/>
          <w:szCs w:val="28"/>
          <w:lang w:val="be-BY"/>
        </w:rPr>
        <w:t>. </w:t>
      </w:r>
      <w:r w:rsidRPr="004B6F72">
        <w:rPr>
          <w:color w:val="000000"/>
          <w:sz w:val="28"/>
          <w:szCs w:val="28"/>
          <w:lang w:val="be-BY"/>
        </w:rPr>
        <w:t xml:space="preserve">Шода, М. Ю. Архетып роднай краіны ў міфапаэтыцы Янкі Купалы і У. Б. Ейтса / М. Ю. Шода // Роднае слова: штомесячны навуковы і метадычны часопіс. – 2017. – № 7. – С. 3–7 ; № 9. – С. 9–12.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color w:val="000000"/>
          <w:sz w:val="28"/>
          <w:szCs w:val="28"/>
          <w:lang w:val="be-BY"/>
        </w:rPr>
      </w:pPr>
      <w:r w:rsidRPr="004B6F72">
        <w:rPr>
          <w:color w:val="000000"/>
          <w:sz w:val="28"/>
          <w:szCs w:val="28"/>
          <w:lang w:val="be-BY"/>
        </w:rPr>
        <w:t>3</w:t>
      </w:r>
      <w:r w:rsidRPr="004B6F72">
        <w:rPr>
          <w:sz w:val="28"/>
          <w:szCs w:val="28"/>
          <w:lang w:val="be-BY"/>
        </w:rPr>
        <w:t>. </w:t>
      </w:r>
      <w:r w:rsidRPr="004B6F72">
        <w:rPr>
          <w:color w:val="000000"/>
          <w:sz w:val="28"/>
          <w:szCs w:val="28"/>
          <w:lang w:val="be-BY"/>
        </w:rPr>
        <w:t>Шода, М. Ю. Міфапаэтычныя асновы лірыкі У. Б. Ейтса / М. Ю. Шода. // Часопіс Беларускага дзярж</w:t>
      </w:r>
      <w:r w:rsidR="007D4DF2">
        <w:rPr>
          <w:color w:val="000000"/>
          <w:sz w:val="28"/>
          <w:szCs w:val="28"/>
          <w:lang w:val="be-BY"/>
        </w:rPr>
        <w:t>аўнага ўніверсітэта. Філалогія. –Минск : БГУ, 2018. – № 1. </w:t>
      </w:r>
      <w:r w:rsidRPr="004B6F72">
        <w:rPr>
          <w:color w:val="000000"/>
          <w:sz w:val="28"/>
          <w:szCs w:val="28"/>
          <w:lang w:val="be-BY"/>
        </w:rPr>
        <w:t xml:space="preserve">– С. 14 –20.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rPr>
          <w:color w:val="000000"/>
          <w:sz w:val="28"/>
          <w:szCs w:val="28"/>
          <w:lang w:val="be-BY"/>
        </w:rPr>
      </w:pPr>
      <w:r w:rsidRPr="004B6F72">
        <w:rPr>
          <w:color w:val="000000"/>
          <w:sz w:val="28"/>
          <w:szCs w:val="28"/>
          <w:lang w:val="be-BY"/>
        </w:rPr>
        <w:t>4</w:t>
      </w:r>
      <w:r w:rsidRPr="004B6F72">
        <w:rPr>
          <w:sz w:val="28"/>
          <w:szCs w:val="28"/>
          <w:lang w:val="be-BY"/>
        </w:rPr>
        <w:t>. </w:t>
      </w:r>
      <w:r w:rsidRPr="004B6F72">
        <w:rPr>
          <w:color w:val="000000"/>
          <w:sz w:val="28"/>
          <w:szCs w:val="28"/>
          <w:lang w:val="be-BY"/>
        </w:rPr>
        <w:t>Шода, М. Ю. Аўтабіяграфічнасць як міфатворчы фактар у паэзіі Уільяма Батлера Ейтса / М. Ю. Шода // Роднае слова</w:t>
      </w:r>
      <w:r w:rsidR="00F74B8C" w:rsidRPr="004B6F72">
        <w:rPr>
          <w:color w:val="000000"/>
          <w:sz w:val="28"/>
          <w:szCs w:val="28"/>
          <w:lang w:val="be-BY"/>
        </w:rPr>
        <w:t>: штомесячны навуковы і метадычны часопіс.</w:t>
      </w:r>
      <w:r w:rsidRPr="004B6F72">
        <w:rPr>
          <w:color w:val="000000"/>
          <w:sz w:val="28"/>
          <w:szCs w:val="28"/>
          <w:lang w:val="be-BY"/>
        </w:rPr>
        <w:t> – 2019.</w:t>
      </w:r>
      <w:r w:rsidR="007D4DF2">
        <w:rPr>
          <w:color w:val="000000"/>
          <w:sz w:val="28"/>
          <w:szCs w:val="28"/>
          <w:lang w:val="be-BY"/>
        </w:rPr>
        <w:t> – № 4. </w:t>
      </w:r>
      <w:r w:rsidRPr="004B6F72">
        <w:rPr>
          <w:color w:val="000000"/>
          <w:sz w:val="28"/>
          <w:szCs w:val="28"/>
          <w:lang w:val="be-BY"/>
        </w:rPr>
        <w:t xml:space="preserve">– С. 16–20.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rPr>
          <w:color w:val="000000"/>
          <w:sz w:val="28"/>
          <w:szCs w:val="28"/>
          <w:lang w:val="be-BY"/>
        </w:rPr>
      </w:pPr>
      <w:r w:rsidRPr="004B6F72">
        <w:rPr>
          <w:color w:val="000000"/>
          <w:sz w:val="28"/>
          <w:szCs w:val="28"/>
          <w:lang w:val="be-BY"/>
        </w:rPr>
        <w:t>5</w:t>
      </w:r>
      <w:r w:rsidRPr="004B6F72">
        <w:rPr>
          <w:sz w:val="28"/>
          <w:szCs w:val="28"/>
          <w:lang w:val="be-BY"/>
        </w:rPr>
        <w:t>. </w:t>
      </w:r>
      <w:r w:rsidRPr="004B6F72">
        <w:rPr>
          <w:color w:val="000000"/>
          <w:sz w:val="28"/>
          <w:szCs w:val="28"/>
          <w:lang w:val="be-BY"/>
        </w:rPr>
        <w:t xml:space="preserve">Шода, М. Ю.Топас і дыскурс у міфапаэтыцы Уільяма Батлера Ейтса / М. Ю. Шода // Полымя. – 2019. – №3. – С. 127–136.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rPr>
          <w:color w:val="000000"/>
          <w:sz w:val="28"/>
          <w:szCs w:val="28"/>
          <w:lang w:val="be-BY"/>
        </w:rPr>
      </w:pPr>
      <w:r w:rsidRPr="004B6F72">
        <w:rPr>
          <w:color w:val="000000"/>
          <w:sz w:val="28"/>
          <w:szCs w:val="28"/>
          <w:lang w:val="be-BY"/>
        </w:rPr>
        <w:t>6</w:t>
      </w:r>
      <w:r w:rsidRPr="004B6F72">
        <w:rPr>
          <w:sz w:val="28"/>
          <w:szCs w:val="28"/>
          <w:lang w:val="be-BY"/>
        </w:rPr>
        <w:t>. </w:t>
      </w:r>
      <w:r w:rsidRPr="004B6F72">
        <w:rPr>
          <w:color w:val="000000"/>
          <w:sz w:val="28"/>
          <w:szCs w:val="28"/>
          <w:lang w:val="be-BY"/>
        </w:rPr>
        <w:t>Шода, М. Ю. Светапоглядныя асновы позняй творчасці У.Б. Ейтса /М. Ю. Шода // Вестник МГЛУ. Серия 1, Филология : научно-теоретический журнал. – Минск : МГЛУ, 2019.</w:t>
      </w:r>
      <w:r w:rsidR="007D4DF2" w:rsidRPr="004B6F72">
        <w:rPr>
          <w:color w:val="000000"/>
          <w:sz w:val="28"/>
          <w:szCs w:val="28"/>
          <w:lang w:val="be-BY"/>
        </w:rPr>
        <w:t> –</w:t>
      </w:r>
      <w:r w:rsidRPr="004B6F72">
        <w:rPr>
          <w:color w:val="000000"/>
          <w:sz w:val="28"/>
          <w:szCs w:val="28"/>
          <w:lang w:val="be-BY"/>
        </w:rPr>
        <w:t xml:space="preserve"> С. 194–201</w:t>
      </w:r>
      <w:r w:rsidR="00F74B8C">
        <w:rPr>
          <w:color w:val="000000"/>
          <w:sz w:val="28"/>
          <w:szCs w:val="28"/>
          <w:lang w:val="be-BY"/>
        </w:rPr>
        <w:t>.</w:t>
      </w:r>
      <w:r w:rsidRPr="004B6F72">
        <w:rPr>
          <w:color w:val="000000"/>
          <w:sz w:val="28"/>
          <w:szCs w:val="28"/>
          <w:lang w:val="be-BY"/>
        </w:rPr>
        <w:t xml:space="preserve">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color w:val="000000"/>
          <w:sz w:val="28"/>
          <w:szCs w:val="28"/>
          <w:lang w:val="be-BY"/>
        </w:rPr>
      </w:pP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b/>
          <w:color w:val="000000"/>
          <w:sz w:val="28"/>
          <w:szCs w:val="28"/>
          <w:lang w:val="be-BY"/>
        </w:rPr>
        <w:t>Артыкулы ў навуковых зборніках</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7</w:t>
      </w:r>
      <w:r w:rsidRPr="004B6F72">
        <w:rPr>
          <w:sz w:val="28"/>
          <w:szCs w:val="28"/>
          <w:lang w:val="be-BY"/>
        </w:rPr>
        <w:t>. </w:t>
      </w:r>
      <w:r w:rsidRPr="004B6F72">
        <w:rPr>
          <w:color w:val="000000"/>
          <w:sz w:val="28"/>
          <w:szCs w:val="28"/>
          <w:lang w:val="be-BY"/>
        </w:rPr>
        <w:t xml:space="preserve">Шода, М. Ю. З якіх цаглінаў будавалася «Вежа»: аналіз аднаго тэксту / М. Ю. Шода // Актуальные проблемы изучения литературы США и Великобритании : межвуз. сб. науч. ст. / [редкол.: В. В. Халипов, А.М. Бутырчик, Н. С. Поваляева]. – Минск : РИВШ, 2003. – С. 96–105.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8</w:t>
      </w:r>
      <w:r w:rsidRPr="004B6F72">
        <w:rPr>
          <w:sz w:val="28"/>
          <w:szCs w:val="28"/>
          <w:lang w:val="be-BY"/>
        </w:rPr>
        <w:t>. </w:t>
      </w:r>
      <w:r w:rsidRPr="004B6F72">
        <w:rPr>
          <w:color w:val="000000"/>
          <w:sz w:val="28"/>
          <w:szCs w:val="28"/>
          <w:lang w:val="be-BY"/>
        </w:rPr>
        <w:t xml:space="preserve">Шода, М. Ю. Миф и мифотворчество в поэтике У.Б. Йейтса / М. Ю. Шода // Литература в контексте культуры: типология, взаимосвязи, проблемы преподавания : сб. науч. ст. / под общ. ред Г. В. Синило, Э. А. Усовской. – Минск : БГУ, 2009. – С. 144–162.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color w:val="000000"/>
          <w:sz w:val="28"/>
          <w:szCs w:val="28"/>
          <w:lang w:val="be-BY"/>
        </w:rPr>
      </w:pP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b/>
          <w:color w:val="000000"/>
          <w:sz w:val="28"/>
          <w:szCs w:val="28"/>
          <w:lang w:val="be-BY"/>
        </w:rPr>
        <w:t>Матэрыялы навуковых канферэнцый</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9</w:t>
      </w:r>
      <w:r w:rsidRPr="004B6F72">
        <w:rPr>
          <w:sz w:val="28"/>
          <w:szCs w:val="28"/>
          <w:lang w:val="be-BY"/>
        </w:rPr>
        <w:t>. </w:t>
      </w:r>
      <w:r w:rsidRPr="004B6F72">
        <w:rPr>
          <w:color w:val="000000"/>
          <w:sz w:val="28"/>
          <w:szCs w:val="28"/>
          <w:lang w:val="be-BY"/>
        </w:rPr>
        <w:t>Шода, М. Ю. «Маска» как художественный прием в творчестве У. Б. Йейтса / М. Ю. Шода // Современные подходы к изучению национальной и зарубежной литературы в школе и ВУЗе : Материалы науч.-метод. конф., 15-18 окт. 1996 г. / Ред. : В. В. Люкевич, О.</w:t>
      </w:r>
      <w:r w:rsidR="007D4DF2">
        <w:rPr>
          <w:color w:val="000000"/>
          <w:sz w:val="28"/>
          <w:szCs w:val="28"/>
          <w:lang w:val="be-BY"/>
        </w:rPr>
        <w:t> М. Мартынова. – Могилев, 1996. </w:t>
      </w:r>
      <w:r w:rsidRPr="004B6F72">
        <w:rPr>
          <w:color w:val="000000"/>
          <w:sz w:val="28"/>
          <w:szCs w:val="28"/>
          <w:lang w:val="be-BY"/>
        </w:rPr>
        <w:t>– С.</w:t>
      </w:r>
      <w:r w:rsidR="00F74B8C">
        <w:rPr>
          <w:color w:val="000000"/>
          <w:sz w:val="28"/>
          <w:szCs w:val="28"/>
          <w:lang w:val="be-BY"/>
        </w:rPr>
        <w:t> </w:t>
      </w:r>
      <w:r w:rsidR="00F53CD7">
        <w:rPr>
          <w:color w:val="000000"/>
          <w:sz w:val="28"/>
          <w:szCs w:val="28"/>
          <w:lang w:val="be-BY"/>
        </w:rPr>
        <w:t>73</w:t>
      </w:r>
      <w:r w:rsidR="00F53CD7" w:rsidRPr="004B6F72">
        <w:rPr>
          <w:color w:val="000000"/>
          <w:sz w:val="28"/>
          <w:szCs w:val="28"/>
          <w:lang w:val="be-BY"/>
        </w:rPr>
        <w:t>–</w:t>
      </w:r>
      <w:r w:rsidR="00F53CD7">
        <w:rPr>
          <w:color w:val="000000"/>
          <w:sz w:val="28"/>
          <w:szCs w:val="28"/>
          <w:lang w:val="be-BY"/>
        </w:rPr>
        <w:t>75</w:t>
      </w:r>
      <w:r w:rsidRPr="004B6F72">
        <w:rPr>
          <w:color w:val="000000"/>
          <w:sz w:val="28"/>
          <w:szCs w:val="28"/>
          <w:lang w:val="be-BY"/>
        </w:rPr>
        <w:t xml:space="preserve">.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10</w:t>
      </w:r>
      <w:r w:rsidRPr="004B6F72">
        <w:rPr>
          <w:sz w:val="28"/>
          <w:szCs w:val="28"/>
          <w:lang w:val="be-BY"/>
        </w:rPr>
        <w:t>. </w:t>
      </w:r>
      <w:r w:rsidRPr="004B6F72">
        <w:rPr>
          <w:color w:val="000000"/>
          <w:sz w:val="28"/>
          <w:szCs w:val="28"/>
          <w:lang w:val="be-BY"/>
        </w:rPr>
        <w:t xml:space="preserve">Шода, М. Ю. Мотив «смерти поэта» в элегиях У. Х. Одена «Памяти Йитса» и И. А. Бродского «На смерть Т. С. Элиота» / М. Ю. Шода // </w:t>
      </w:r>
      <w:r w:rsidRPr="004B6F72">
        <w:rPr>
          <w:color w:val="000000"/>
          <w:sz w:val="28"/>
          <w:szCs w:val="28"/>
          <w:lang w:val="be-BY"/>
        </w:rPr>
        <w:lastRenderedPageBreak/>
        <w:t xml:space="preserve">Взаимодействие литератур в мировом литературном процессе (проблемы теоретической и исторической поэтики): Междунар. науч. конф.: В 2 ч. / Редкол. Т. Е. Автухович, И. В. Егоров и др. – Гродно : ГрГУ, 1997. – Часть 2. С. 174–180.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11</w:t>
      </w:r>
      <w:r w:rsidRPr="004B6F72">
        <w:rPr>
          <w:sz w:val="28"/>
          <w:szCs w:val="28"/>
          <w:lang w:val="be-BY"/>
        </w:rPr>
        <w:t>. </w:t>
      </w:r>
      <w:r w:rsidRPr="004B6F72">
        <w:rPr>
          <w:color w:val="000000"/>
          <w:sz w:val="28"/>
          <w:szCs w:val="28"/>
          <w:lang w:val="be-BY"/>
        </w:rPr>
        <w:t>Шода, М. Ю. Элементы народной балладности в балладе У. Б. Йейтса / М. Ю. Шода // Взаимодействие литератур в мировом литературном процессе (проблемы теоретической и исторической поэтики): Междунар. науч. конф.: В 2 ч. / Отв</w:t>
      </w:r>
      <w:r w:rsidRPr="004B6F72">
        <w:rPr>
          <w:sz w:val="28"/>
          <w:szCs w:val="28"/>
          <w:lang w:val="be-BY"/>
        </w:rPr>
        <w:t>. ред. Т. Е. Автухович. – Гродно : ГрГУ, 1998. – Часть 2. – С. 122–127.</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12</w:t>
      </w:r>
      <w:r w:rsidRPr="004B6F72">
        <w:rPr>
          <w:sz w:val="28"/>
          <w:szCs w:val="28"/>
          <w:lang w:val="be-BY"/>
        </w:rPr>
        <w:t xml:space="preserve">. Шода, М. Ю. Мотив волшебного острова/сада в поэтическом творчестве Уильяма Батлера Йейтса и Александра Блока («Странствия Ойсина» и «Соловьиный сад») / М. Ю. Шода // Славянскія літаратуры ў сусветным кантэксце: матэрыялы ІІІ Міжнароднай навуковай канферэнцыі </w:t>
      </w:r>
      <w:r w:rsidR="004E35CF" w:rsidRPr="004B6F72">
        <w:rPr>
          <w:sz w:val="28"/>
          <w:szCs w:val="28"/>
          <w:lang w:val="be-BY"/>
        </w:rPr>
        <w:t>«</w:t>
      </w:r>
      <w:r w:rsidRPr="004B6F72">
        <w:rPr>
          <w:sz w:val="28"/>
          <w:szCs w:val="28"/>
          <w:lang w:val="be-BY"/>
        </w:rPr>
        <w:t>Славянскія літаратуры ў кантэксце сусветнай</w:t>
      </w:r>
      <w:r w:rsidR="004E35CF" w:rsidRPr="004B6F72">
        <w:rPr>
          <w:color w:val="000000"/>
          <w:sz w:val="28"/>
          <w:szCs w:val="28"/>
          <w:lang w:val="be-BY"/>
        </w:rPr>
        <w:t>»</w:t>
      </w:r>
      <w:r w:rsidRPr="004B6F72">
        <w:rPr>
          <w:sz w:val="28"/>
          <w:szCs w:val="28"/>
          <w:lang w:val="be-BY"/>
        </w:rPr>
        <w:t xml:space="preserve"> (Мінск, 18</w:t>
      </w:r>
      <w:r w:rsidRPr="004B6F72">
        <w:rPr>
          <w:color w:val="000000"/>
          <w:sz w:val="28"/>
          <w:szCs w:val="28"/>
          <w:lang w:val="be-BY"/>
        </w:rPr>
        <w:t>–</w:t>
      </w:r>
      <w:r w:rsidRPr="004B6F72">
        <w:rPr>
          <w:sz w:val="28"/>
          <w:szCs w:val="28"/>
          <w:lang w:val="be-BY"/>
        </w:rPr>
        <w:t>20 лістапада 1997 г.): у 2 ч. </w:t>
      </w:r>
      <w:r w:rsidRPr="004B6F72">
        <w:rPr>
          <w:color w:val="000000"/>
          <w:sz w:val="28"/>
          <w:szCs w:val="28"/>
          <w:lang w:val="be-BY"/>
        </w:rPr>
        <w:t xml:space="preserve">– Мінск : БДУ, 1999. Ч. 1: Руская і замежная літаратура, міфалогія і фальклор. Праблемы параўнальнай паэтыкі і перакладазнаўства. – С. 203–206.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13</w:t>
      </w:r>
      <w:r w:rsidRPr="004B6F72">
        <w:rPr>
          <w:sz w:val="28"/>
          <w:szCs w:val="28"/>
          <w:lang w:val="be-BY"/>
        </w:rPr>
        <w:t>. </w:t>
      </w:r>
      <w:r w:rsidRPr="004B6F72">
        <w:rPr>
          <w:color w:val="000000"/>
          <w:sz w:val="28"/>
          <w:szCs w:val="28"/>
          <w:lang w:val="be-BY"/>
        </w:rPr>
        <w:t xml:space="preserve">Шода, М. Ю. Миф как топос и миф как дискурс (на материале творчества Уильяма Батлера Йейтса) / М. Ю. Шода // Взаимодействие литератур в мировом литературном процессе (проблемы теоретической и исторической поэтики): Междунар. науч. конф. : В 2 ч. / Отв. ред. Т. Е. Автухович. – Гродно : ГрГУ, 2000. –Часть 2. – С. 115–120.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14</w:t>
      </w:r>
      <w:r w:rsidRPr="004B6F72">
        <w:rPr>
          <w:sz w:val="28"/>
          <w:szCs w:val="28"/>
          <w:lang w:val="be-BY"/>
        </w:rPr>
        <w:t>. </w:t>
      </w:r>
      <w:r w:rsidRPr="004B6F72">
        <w:rPr>
          <w:color w:val="000000"/>
          <w:sz w:val="28"/>
          <w:szCs w:val="28"/>
          <w:lang w:val="be-BY"/>
        </w:rPr>
        <w:t>Шода, М. Ю. Яшчэ адзін міф: аналіз цыклу вершаў пра Крука Тэда Х’юза</w:t>
      </w:r>
      <w:r w:rsidRPr="004B6F72">
        <w:rPr>
          <w:i/>
          <w:color w:val="000000"/>
          <w:sz w:val="28"/>
          <w:szCs w:val="28"/>
          <w:lang w:val="be-BY"/>
        </w:rPr>
        <w:t xml:space="preserve"> </w:t>
      </w:r>
      <w:r w:rsidRPr="004B6F72">
        <w:rPr>
          <w:color w:val="000000"/>
          <w:sz w:val="28"/>
          <w:szCs w:val="28"/>
          <w:lang w:val="be-BY"/>
        </w:rPr>
        <w:t xml:space="preserve">// Славянскія літаратуры ў кантэксце сусветнай: </w:t>
      </w:r>
      <w:r w:rsidRPr="004B6F72">
        <w:rPr>
          <w:sz w:val="28"/>
          <w:szCs w:val="28"/>
        </w:rPr>
        <w:t>VII</w:t>
      </w:r>
      <w:r w:rsidRPr="004B6F72">
        <w:rPr>
          <w:sz w:val="28"/>
          <w:szCs w:val="28"/>
          <w:lang w:val="be-BY"/>
        </w:rPr>
        <w:t xml:space="preserve"> Міжнародная навуковая канферэнцыя, 12</w:t>
      </w:r>
      <w:r w:rsidRPr="004B6F72">
        <w:rPr>
          <w:color w:val="000000"/>
          <w:sz w:val="28"/>
          <w:szCs w:val="28"/>
          <w:lang w:val="be-BY"/>
        </w:rPr>
        <w:t>–</w:t>
      </w:r>
      <w:r w:rsidRPr="004B6F72">
        <w:rPr>
          <w:sz w:val="28"/>
          <w:szCs w:val="28"/>
          <w:lang w:val="be-BY"/>
        </w:rPr>
        <w:t>14 кастрычніка 2005 г., Мінск: зборнік навуковых артыкулаў: у 3 т.</w:t>
      </w:r>
      <w:r w:rsidRPr="004B6F72">
        <w:rPr>
          <w:color w:val="000000"/>
          <w:sz w:val="28"/>
          <w:szCs w:val="28"/>
          <w:lang w:val="be-BY"/>
        </w:rPr>
        <w:t xml:space="preserve"> / Г. М. Бутырчык (адк. рэд.) [і інш.] – Мінск : БДУ : РІВШ, 2007-2010. Т. 1. – 2007. – С. 222–226.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15</w:t>
      </w:r>
      <w:r w:rsidRPr="004B6F72">
        <w:rPr>
          <w:sz w:val="28"/>
          <w:szCs w:val="28"/>
          <w:lang w:val="be-BY"/>
        </w:rPr>
        <w:t>. </w:t>
      </w:r>
      <w:r w:rsidRPr="004B6F72">
        <w:rPr>
          <w:color w:val="000000"/>
          <w:sz w:val="28"/>
          <w:szCs w:val="28"/>
          <w:lang w:val="be-BY"/>
        </w:rPr>
        <w:t>Шода, М. Ю. Міфалагічныя прастора і час у рамане В. Такарчук “Правек і іншыя часы”»</w:t>
      </w:r>
      <w:r w:rsidRPr="004B6F72">
        <w:rPr>
          <w:i/>
          <w:color w:val="000000"/>
          <w:sz w:val="28"/>
          <w:szCs w:val="28"/>
          <w:lang w:val="be-BY"/>
        </w:rPr>
        <w:t xml:space="preserve"> </w:t>
      </w:r>
      <w:r w:rsidRPr="004B6F72">
        <w:rPr>
          <w:color w:val="000000"/>
          <w:sz w:val="28"/>
          <w:szCs w:val="28"/>
          <w:lang w:val="be-BY"/>
        </w:rPr>
        <w:t xml:space="preserve">/ М. Ю. Шода //Межкультурная коммуникация и профессионально ориентированное обучение иностранным языкам: материалы III Междунар. науч. конф., посв. 88-летию образования БГУ / [редкол.: В. Г. Шадурский и др.]. – Минск : Тесей, 2009. – С. 298–301.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16</w:t>
      </w:r>
      <w:r w:rsidRPr="004B6F72">
        <w:rPr>
          <w:sz w:val="28"/>
          <w:szCs w:val="28"/>
          <w:lang w:val="be-BY"/>
        </w:rPr>
        <w:t>. </w:t>
      </w:r>
      <w:r w:rsidRPr="004B6F72">
        <w:rPr>
          <w:color w:val="000000"/>
          <w:sz w:val="28"/>
          <w:szCs w:val="28"/>
          <w:lang w:val="be-BY"/>
        </w:rPr>
        <w:t xml:space="preserve">Шода, М. Ю. Міфалагічнае і аўтабіяграфічнае ў творчасці Ў. Б. Ейтса / М. Ю. Шода // Универсальное и национальное в культуре : сб. науч. ст. / Белорус. гос. ун-т ; редкол. : Э. А. Усовская (отв. ред) [и др.]. – Минск : Изд. центр БГУ, 2012. – С. 149–156.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17</w:t>
      </w:r>
      <w:r w:rsidRPr="004B6F72">
        <w:rPr>
          <w:sz w:val="28"/>
          <w:szCs w:val="28"/>
          <w:lang w:val="be-BY"/>
        </w:rPr>
        <w:t>. </w:t>
      </w:r>
      <w:r w:rsidRPr="004B6F72">
        <w:rPr>
          <w:color w:val="000000"/>
          <w:sz w:val="28"/>
          <w:szCs w:val="28"/>
          <w:lang w:val="be-BY"/>
        </w:rPr>
        <w:t>Шода, М. Ю.</w:t>
      </w:r>
      <w:r w:rsidRPr="004B6F72">
        <w:rPr>
          <w:i/>
          <w:color w:val="000000"/>
          <w:sz w:val="28"/>
          <w:szCs w:val="28"/>
          <w:lang w:val="be-BY"/>
        </w:rPr>
        <w:t xml:space="preserve"> </w:t>
      </w:r>
      <w:r w:rsidRPr="004B6F72">
        <w:rPr>
          <w:color w:val="000000"/>
          <w:sz w:val="28"/>
          <w:szCs w:val="28"/>
          <w:lang w:val="be-BY"/>
        </w:rPr>
        <w:t xml:space="preserve">Міф як метад даследавання элементаў культуры / М. Ю. Шода // Гуманитарные технологии в образовании и социосфере : сб. науч. ст. / редкол.: О. И. Уланович (отв. ред.) [и др.]. – Минск : Изд. центр БГУ, 2016. – С. 254–259.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lastRenderedPageBreak/>
        <w:t>18</w:t>
      </w:r>
      <w:r w:rsidRPr="004B6F72">
        <w:rPr>
          <w:sz w:val="28"/>
          <w:szCs w:val="28"/>
          <w:lang w:val="be-BY"/>
        </w:rPr>
        <w:t xml:space="preserve">. </w:t>
      </w:r>
      <w:r w:rsidRPr="004B6F72">
        <w:rPr>
          <w:color w:val="000000"/>
          <w:sz w:val="28"/>
          <w:szCs w:val="28"/>
          <w:lang w:val="be-BY"/>
        </w:rPr>
        <w:t>Шода, М. Ю.</w:t>
      </w:r>
      <w:r w:rsidRPr="004B6F72">
        <w:rPr>
          <w:i/>
          <w:color w:val="000000"/>
          <w:sz w:val="28"/>
          <w:szCs w:val="28"/>
          <w:lang w:val="be-BY"/>
        </w:rPr>
        <w:t xml:space="preserve"> </w:t>
      </w:r>
      <w:r w:rsidRPr="004B6F72">
        <w:rPr>
          <w:color w:val="000000"/>
          <w:sz w:val="28"/>
          <w:szCs w:val="28"/>
          <w:lang w:val="be-BY"/>
        </w:rPr>
        <w:t xml:space="preserve">Вобраз роднай краіны ў паэзіі Янкі Купалы і Уільяма Батлера Ейтса / М. Ю. Шода // Национальные культуры в межкультурной коммуникации : сб. науч. статей. В 2-х частях. Ч. 2. Национальные формы художественной культуры в процессе межкультурного взаимодействия / редкол.: Э. А. Усовская (отв. ред.) [и др.]. – Минск : Изд. центр БГУ, 2017. – С. 468–478.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19</w:t>
      </w:r>
      <w:r w:rsidRPr="004B6F72">
        <w:rPr>
          <w:sz w:val="28"/>
          <w:szCs w:val="28"/>
          <w:lang w:val="be-BY"/>
        </w:rPr>
        <w:t>. </w:t>
      </w:r>
      <w:r w:rsidRPr="004B6F72">
        <w:rPr>
          <w:color w:val="000000"/>
          <w:sz w:val="28"/>
          <w:szCs w:val="28"/>
          <w:lang w:val="be-BY"/>
        </w:rPr>
        <w:t xml:space="preserve">Шода, М. Ю. Міф: ад асэнсавання да канцэптуалізацыі рэчаіснасці / М. Ю. Шода // Национальные культуры в межкультурной коммуникации : сб. науч. ст. по материалам III Междунар. науч.-практ. конф. (Минск, 12-13 апреля 2018 г.) / редкол.: С. Ю. Лебедев (отв. ред.) [и др.]. – Минск : «Колорград», 2017. – С. 364–371.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20</w:t>
      </w:r>
      <w:r w:rsidRPr="004B6F72">
        <w:rPr>
          <w:sz w:val="28"/>
          <w:szCs w:val="28"/>
          <w:lang w:val="be-BY"/>
        </w:rPr>
        <w:t>. </w:t>
      </w:r>
      <w:r w:rsidRPr="004B6F72">
        <w:rPr>
          <w:color w:val="000000"/>
          <w:sz w:val="28"/>
          <w:szCs w:val="28"/>
          <w:lang w:val="be-BY"/>
        </w:rPr>
        <w:t>Шода, М. Ю. Ідэі неарамантызму ў беларускім і ірландскім Адраджэнні / М. Ю. Шода // Национальные культуры в межкультурной коммуникации : сб. науч. ст. по материалам III Междунар. науч.-практ. конф. (Минск, 12–13 апреля 2018 г.) / редкол.: С. Ю. Лебедев (отв. ред.) [и др.]. - Минск : Колорград, 2018. – С. 364-371.</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color w:val="000000"/>
          <w:sz w:val="28"/>
          <w:szCs w:val="28"/>
          <w:lang w:val="be-BY"/>
        </w:rPr>
      </w:pPr>
    </w:p>
    <w:p w:rsid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b/>
          <w:color w:val="000000"/>
          <w:sz w:val="28"/>
          <w:szCs w:val="28"/>
          <w:lang w:val="be-BY"/>
        </w:rPr>
        <w:t xml:space="preserve">Вучэбны дапаможнік </w:t>
      </w:r>
    </w:p>
    <w:p w:rsidR="004B6F72" w:rsidRPr="004B6F72" w:rsidRDefault="004B6F72" w:rsidP="004B6F72">
      <w:pPr>
        <w:pStyle w:val="af5"/>
        <w:pBdr>
          <w:top w:val="nil"/>
          <w:left w:val="nil"/>
          <w:bottom w:val="nil"/>
          <w:right w:val="nil"/>
          <w:between w:val="nil"/>
        </w:pBdr>
        <w:tabs>
          <w:tab w:val="left" w:pos="0"/>
          <w:tab w:val="left" w:pos="1134"/>
        </w:tabs>
        <w:spacing w:line="360" w:lineRule="exact"/>
        <w:ind w:left="0" w:right="43" w:firstLine="709"/>
        <w:jc w:val="both"/>
        <w:rPr>
          <w:b/>
          <w:color w:val="000000"/>
          <w:sz w:val="28"/>
          <w:szCs w:val="28"/>
          <w:lang w:val="be-BY"/>
        </w:rPr>
      </w:pPr>
      <w:r w:rsidRPr="004B6F72">
        <w:rPr>
          <w:color w:val="000000"/>
          <w:sz w:val="28"/>
          <w:szCs w:val="28"/>
          <w:lang w:val="be-BY"/>
        </w:rPr>
        <w:t>21</w:t>
      </w:r>
      <w:r w:rsidRPr="004B6F72">
        <w:rPr>
          <w:sz w:val="28"/>
          <w:szCs w:val="28"/>
          <w:lang w:val="be-BY"/>
        </w:rPr>
        <w:t>. </w:t>
      </w:r>
      <w:r w:rsidRPr="004B6F72">
        <w:rPr>
          <w:color w:val="000000"/>
          <w:sz w:val="28"/>
          <w:szCs w:val="28"/>
          <w:lang w:val="be-BY"/>
        </w:rPr>
        <w:t>Шода, М. Ю. Мифологии древнего мира : учебное пособие для студентов 1-го курса отделения культурологии факультета международных отношений / М. Ю. Шода. – Минск : БГУ, 2007. – 129 с.</w:t>
      </w:r>
    </w:p>
    <w:p w:rsidR="00997B60" w:rsidRPr="00AD75BC" w:rsidRDefault="0059786F" w:rsidP="004B6F72">
      <w:pPr>
        <w:pBdr>
          <w:top w:val="nil"/>
          <w:left w:val="nil"/>
          <w:bottom w:val="nil"/>
          <w:right w:val="nil"/>
          <w:between w:val="nil"/>
        </w:pBdr>
        <w:tabs>
          <w:tab w:val="left" w:pos="0"/>
          <w:tab w:val="left" w:pos="1134"/>
        </w:tabs>
        <w:spacing w:after="200" w:line="360" w:lineRule="exact"/>
        <w:ind w:left="709" w:right="43"/>
        <w:jc w:val="both"/>
        <w:rPr>
          <w:color w:val="000000"/>
          <w:sz w:val="28"/>
          <w:szCs w:val="28"/>
          <w:lang w:val="be-BY"/>
        </w:rPr>
      </w:pPr>
      <w:r w:rsidRPr="00AD75BC">
        <w:rPr>
          <w:color w:val="000000"/>
          <w:sz w:val="28"/>
          <w:szCs w:val="28"/>
          <w:lang w:val="be-BY"/>
        </w:rPr>
        <w:t xml:space="preserve"> </w:t>
      </w:r>
      <w:r w:rsidRPr="00AD75BC">
        <w:rPr>
          <w:lang w:val="be-BY"/>
        </w:rPr>
        <w:br w:type="page"/>
      </w:r>
    </w:p>
    <w:p w:rsidR="00997B60" w:rsidRPr="00AD75BC" w:rsidRDefault="0059786F" w:rsidP="0098509F">
      <w:pPr>
        <w:spacing w:line="360" w:lineRule="exact"/>
        <w:ind w:firstLine="709"/>
        <w:jc w:val="center"/>
        <w:rPr>
          <w:b/>
          <w:sz w:val="28"/>
          <w:szCs w:val="28"/>
          <w:lang w:val="be-BY"/>
        </w:rPr>
      </w:pPr>
      <w:r w:rsidRPr="00AD75BC">
        <w:rPr>
          <w:b/>
          <w:sz w:val="28"/>
          <w:szCs w:val="28"/>
          <w:lang w:val="be-BY"/>
        </w:rPr>
        <w:lastRenderedPageBreak/>
        <w:t>РЭЗЮМЭ</w:t>
      </w:r>
    </w:p>
    <w:p w:rsidR="00997B60" w:rsidRPr="00AD75BC" w:rsidRDefault="0059786F" w:rsidP="0098509F">
      <w:pPr>
        <w:spacing w:line="360" w:lineRule="exact"/>
        <w:ind w:firstLine="709"/>
        <w:jc w:val="center"/>
        <w:rPr>
          <w:sz w:val="28"/>
          <w:szCs w:val="28"/>
          <w:lang w:val="be-BY"/>
        </w:rPr>
      </w:pPr>
      <w:r w:rsidRPr="00AD75BC">
        <w:rPr>
          <w:sz w:val="28"/>
          <w:szCs w:val="28"/>
          <w:lang w:val="be-BY"/>
        </w:rPr>
        <w:t>Шода Марына Юльянаўна</w:t>
      </w:r>
    </w:p>
    <w:p w:rsidR="00997B60" w:rsidRPr="00AD75BC" w:rsidRDefault="0059786F" w:rsidP="0098509F">
      <w:pPr>
        <w:spacing w:line="360" w:lineRule="exact"/>
        <w:ind w:firstLine="709"/>
        <w:jc w:val="center"/>
        <w:rPr>
          <w:b/>
          <w:sz w:val="28"/>
          <w:szCs w:val="28"/>
          <w:lang w:val="be-BY"/>
        </w:rPr>
      </w:pPr>
      <w:r w:rsidRPr="00AD75BC">
        <w:rPr>
          <w:b/>
          <w:sz w:val="28"/>
          <w:szCs w:val="28"/>
          <w:lang w:val="be-BY"/>
        </w:rPr>
        <w:t>Міф у мастацкай сістэме Уільяма Батлера Ейтса</w:t>
      </w:r>
    </w:p>
    <w:p w:rsidR="00997B60" w:rsidRPr="00AD75BC" w:rsidRDefault="00997B60" w:rsidP="0098509F">
      <w:pPr>
        <w:spacing w:line="360" w:lineRule="exact"/>
        <w:ind w:firstLine="709"/>
        <w:jc w:val="both"/>
        <w:rPr>
          <w:sz w:val="28"/>
          <w:szCs w:val="28"/>
          <w:lang w:val="be-BY"/>
        </w:rPr>
      </w:pPr>
    </w:p>
    <w:p w:rsidR="00997B60" w:rsidRPr="00AD75BC" w:rsidRDefault="0059786F" w:rsidP="0098509F">
      <w:pPr>
        <w:spacing w:line="360" w:lineRule="exact"/>
        <w:ind w:firstLine="709"/>
        <w:jc w:val="both"/>
        <w:rPr>
          <w:sz w:val="28"/>
          <w:szCs w:val="28"/>
          <w:lang w:val="be-BY"/>
        </w:rPr>
      </w:pPr>
      <w:r w:rsidRPr="00AD75BC">
        <w:rPr>
          <w:b/>
          <w:sz w:val="28"/>
          <w:szCs w:val="28"/>
          <w:lang w:val="be-BY"/>
        </w:rPr>
        <w:t>Ключавыя словы</w:t>
      </w:r>
      <w:r w:rsidRPr="00AD75BC">
        <w:rPr>
          <w:sz w:val="28"/>
          <w:szCs w:val="28"/>
          <w:lang w:val="be-BY"/>
        </w:rPr>
        <w:t xml:space="preserve">: міф, міфалагізацыя, міфатворчасць, топас, дыскурс, архетып, міфалагема, сімвалізм, баладны стыль. </w:t>
      </w:r>
    </w:p>
    <w:p w:rsidR="00997B60" w:rsidRPr="00AD75BC" w:rsidRDefault="0059786F" w:rsidP="0098509F">
      <w:pPr>
        <w:spacing w:line="360" w:lineRule="exact"/>
        <w:ind w:firstLine="709"/>
        <w:jc w:val="both"/>
        <w:rPr>
          <w:sz w:val="28"/>
          <w:szCs w:val="28"/>
          <w:lang w:val="be-BY"/>
        </w:rPr>
      </w:pPr>
      <w:r w:rsidRPr="00AD75BC">
        <w:rPr>
          <w:b/>
          <w:sz w:val="28"/>
          <w:szCs w:val="28"/>
          <w:lang w:val="be-BY"/>
        </w:rPr>
        <w:t>Мэта даследавання</w:t>
      </w:r>
      <w:r w:rsidRPr="00AD75BC">
        <w:rPr>
          <w:sz w:val="28"/>
          <w:szCs w:val="28"/>
          <w:lang w:val="be-BY"/>
        </w:rPr>
        <w:t> – выяўленн</w:t>
      </w:r>
      <w:r w:rsidR="00C60776">
        <w:rPr>
          <w:sz w:val="28"/>
          <w:szCs w:val="28"/>
          <w:lang w:val="be-BY"/>
        </w:rPr>
        <w:t>е сюжэтна-семантычных, дыскурсіў</w:t>
      </w:r>
      <w:r w:rsidRPr="00AD75BC">
        <w:rPr>
          <w:sz w:val="28"/>
          <w:szCs w:val="28"/>
          <w:lang w:val="be-BY"/>
        </w:rPr>
        <w:t>ных і светапоглядных аспектаў функцыянавання міфа ў мастацкім свеце У. Б. Ейтса.</w:t>
      </w:r>
    </w:p>
    <w:p w:rsidR="00997B60" w:rsidRPr="00AD75BC" w:rsidRDefault="0059786F" w:rsidP="0098509F">
      <w:pPr>
        <w:spacing w:line="360" w:lineRule="exact"/>
        <w:ind w:firstLine="709"/>
        <w:jc w:val="both"/>
        <w:rPr>
          <w:sz w:val="28"/>
          <w:szCs w:val="28"/>
          <w:lang w:val="be-BY"/>
        </w:rPr>
      </w:pPr>
      <w:r w:rsidRPr="00AD75BC">
        <w:rPr>
          <w:b/>
          <w:sz w:val="28"/>
          <w:szCs w:val="28"/>
          <w:lang w:val="be-BY"/>
        </w:rPr>
        <w:t>Метады даследавання</w:t>
      </w:r>
      <w:r w:rsidRPr="00AD75BC">
        <w:rPr>
          <w:sz w:val="28"/>
          <w:szCs w:val="28"/>
          <w:lang w:val="be-BY"/>
        </w:rPr>
        <w:t xml:space="preserve">: </w:t>
      </w:r>
      <w:r w:rsidRPr="00AD75BC">
        <w:rPr>
          <w:color w:val="000000"/>
          <w:sz w:val="28"/>
          <w:szCs w:val="28"/>
          <w:lang w:val="be-BY"/>
        </w:rPr>
        <w:t xml:space="preserve">1) метад цэласнага аналізу мастацкага твора; 2) культурна-гістарычны метад; 3) </w:t>
      </w:r>
      <w:r w:rsidRPr="00AD75BC">
        <w:rPr>
          <w:sz w:val="28"/>
          <w:szCs w:val="28"/>
          <w:lang w:val="be-BY"/>
        </w:rPr>
        <w:t>структурна-сем</w:t>
      </w:r>
      <w:r w:rsidR="0098509F">
        <w:rPr>
          <w:sz w:val="28"/>
          <w:szCs w:val="28"/>
          <w:lang w:val="be-BY"/>
        </w:rPr>
        <w:t>іятычны метад; 4) метад рэцэптыў</w:t>
      </w:r>
      <w:r w:rsidRPr="00AD75BC">
        <w:rPr>
          <w:sz w:val="28"/>
          <w:szCs w:val="28"/>
          <w:lang w:val="be-BY"/>
        </w:rPr>
        <w:t xml:space="preserve">най эстэтыкі; </w:t>
      </w:r>
      <w:r w:rsidR="00C01AE6">
        <w:rPr>
          <w:sz w:val="28"/>
          <w:szCs w:val="28"/>
          <w:lang w:val="be-BY"/>
        </w:rPr>
        <w:t>5</w:t>
      </w:r>
      <w:r w:rsidRPr="00AD75BC">
        <w:rPr>
          <w:sz w:val="28"/>
          <w:szCs w:val="28"/>
          <w:lang w:val="be-BY"/>
        </w:rPr>
        <w:t>) рытуальна-міфалагічны метад.</w:t>
      </w:r>
    </w:p>
    <w:p w:rsidR="00997B60" w:rsidRPr="00AD75BC" w:rsidRDefault="0059786F" w:rsidP="0098509F">
      <w:pPr>
        <w:spacing w:line="360" w:lineRule="exact"/>
        <w:ind w:firstLine="709"/>
        <w:jc w:val="both"/>
        <w:rPr>
          <w:sz w:val="28"/>
          <w:szCs w:val="28"/>
          <w:lang w:val="be-BY"/>
        </w:rPr>
      </w:pPr>
      <w:r w:rsidRPr="00AD75BC">
        <w:rPr>
          <w:b/>
          <w:sz w:val="28"/>
          <w:szCs w:val="28"/>
          <w:lang w:val="be-BY"/>
        </w:rPr>
        <w:t>Навуковая навізна і значнасць атрыманых вынікаў.</w:t>
      </w:r>
      <w:r w:rsidRPr="00AD75BC">
        <w:rPr>
          <w:sz w:val="28"/>
          <w:szCs w:val="28"/>
          <w:lang w:val="be-BY"/>
        </w:rPr>
        <w:t xml:space="preserve"> У дысертацыі ўпершыню здзейснены сістэмны аналіз трансфармацыі міфа ў творчасці У.</w:t>
      </w:r>
      <w:r w:rsidR="00B14BDF">
        <w:rPr>
          <w:sz w:val="28"/>
          <w:szCs w:val="28"/>
          <w:lang w:val="be-BY"/>
        </w:rPr>
        <w:t> </w:t>
      </w:r>
      <w:r w:rsidRPr="00AD75BC">
        <w:rPr>
          <w:sz w:val="28"/>
          <w:szCs w:val="28"/>
          <w:lang w:val="be-BY"/>
        </w:rPr>
        <w:t>Б.</w:t>
      </w:r>
      <w:r w:rsidR="00B14BDF">
        <w:rPr>
          <w:sz w:val="28"/>
          <w:szCs w:val="28"/>
          <w:lang w:val="be-BY"/>
        </w:rPr>
        <w:t> </w:t>
      </w:r>
      <w:r w:rsidRPr="00AD75BC">
        <w:rPr>
          <w:sz w:val="28"/>
          <w:szCs w:val="28"/>
          <w:lang w:val="be-BY"/>
        </w:rPr>
        <w:t>Ейтса. Міфатворчасць Ейтса разглядаецца ў двух аспектах: вылучаюцца найбольш частотныя міфапаэтычныя топасы як канцэптуальнае ядро ранняй творчасці Ейтса, а сталая творчасць анал</w:t>
      </w:r>
      <w:r w:rsidR="00C60776">
        <w:rPr>
          <w:sz w:val="28"/>
          <w:szCs w:val="28"/>
          <w:lang w:val="be-BY"/>
        </w:rPr>
        <w:t>ізуецца праз стварэнне дыскурсіў</w:t>
      </w:r>
      <w:r w:rsidRPr="00AD75BC">
        <w:rPr>
          <w:sz w:val="28"/>
          <w:szCs w:val="28"/>
          <w:lang w:val="be-BY"/>
        </w:rPr>
        <w:t>най міфапаэтычнай прасторы, якая дала магчымасць міфалагізаваць рэальныя гістарычныя постаці і факты.</w:t>
      </w:r>
      <w:r w:rsidRPr="00AD75BC">
        <w:rPr>
          <w:b/>
          <w:sz w:val="28"/>
          <w:szCs w:val="28"/>
          <w:lang w:val="be-BY"/>
        </w:rPr>
        <w:t xml:space="preserve"> </w:t>
      </w:r>
      <w:r w:rsidRPr="00AD75BC">
        <w:rPr>
          <w:sz w:val="28"/>
          <w:szCs w:val="28"/>
          <w:lang w:val="be-BY"/>
        </w:rPr>
        <w:t>Упершыню ў айчынны</w:t>
      </w:r>
      <w:r w:rsidR="00B14BDF">
        <w:rPr>
          <w:sz w:val="28"/>
          <w:szCs w:val="28"/>
          <w:lang w:val="be-BY"/>
        </w:rPr>
        <w:t>м літаратуразнаўстве праведзена</w:t>
      </w:r>
      <w:r w:rsidRPr="00AD75BC">
        <w:rPr>
          <w:sz w:val="28"/>
          <w:szCs w:val="28"/>
          <w:lang w:val="be-BY"/>
        </w:rPr>
        <w:t xml:space="preserve"> комплекснае даследаванне творчасці У. Б. Ейтса, </w:t>
      </w:r>
      <w:r w:rsidR="00B14BDF">
        <w:rPr>
          <w:sz w:val="28"/>
          <w:szCs w:val="28"/>
          <w:lang w:val="be-BY"/>
        </w:rPr>
        <w:t xml:space="preserve">актуалізавана </w:t>
      </w:r>
      <w:r w:rsidRPr="00AD75BC">
        <w:rPr>
          <w:sz w:val="28"/>
          <w:szCs w:val="28"/>
          <w:lang w:val="be-BY"/>
        </w:rPr>
        <w:t xml:space="preserve">цэласная карціна яго мастацкага свету, </w:t>
      </w:r>
      <w:r w:rsidR="00B14BDF">
        <w:rPr>
          <w:sz w:val="28"/>
          <w:szCs w:val="28"/>
          <w:lang w:val="be-BY"/>
        </w:rPr>
        <w:t xml:space="preserve">вызначаны </w:t>
      </w:r>
      <w:r w:rsidRPr="00AD75BC">
        <w:rPr>
          <w:sz w:val="28"/>
          <w:szCs w:val="28"/>
          <w:lang w:val="be-BY"/>
        </w:rPr>
        <w:t>аспекты яе ўвасаблення. Здзейснены аналіз мастацкай сістэмы ірландскага творцы ў кантэксце міфапаэтычнай парадыгмы XX ст., што дазваляе асэнсаваць механізм працэсаў міфалагізацыі, растлумачыць шэраг спецыфічных асаблівасцей паэтыкі, выявіць міфалагічныя і архетыпічныя падтэксты многіх вершаў У. Б. Ейтса.</w:t>
      </w:r>
    </w:p>
    <w:p w:rsidR="0098509F" w:rsidRDefault="0059786F" w:rsidP="0098509F">
      <w:pPr>
        <w:spacing w:line="360" w:lineRule="exact"/>
        <w:ind w:firstLine="709"/>
        <w:jc w:val="both"/>
        <w:rPr>
          <w:sz w:val="28"/>
          <w:szCs w:val="28"/>
          <w:lang w:val="be-BY"/>
        </w:rPr>
      </w:pPr>
      <w:r w:rsidRPr="00AD75BC">
        <w:rPr>
          <w:b/>
          <w:sz w:val="28"/>
          <w:szCs w:val="28"/>
          <w:lang w:val="be-BY"/>
        </w:rPr>
        <w:t>Рэкамендацыі па выкарыстанні і сфера прымянення</w:t>
      </w:r>
      <w:r w:rsidRPr="00AD75BC">
        <w:rPr>
          <w:sz w:val="28"/>
          <w:szCs w:val="28"/>
          <w:lang w:val="be-BY"/>
        </w:rPr>
        <w:t>.</w:t>
      </w:r>
    </w:p>
    <w:p w:rsidR="00B14BDF" w:rsidRDefault="0059786F" w:rsidP="0098509F">
      <w:pPr>
        <w:spacing w:line="360" w:lineRule="exact"/>
        <w:ind w:firstLine="709"/>
        <w:jc w:val="both"/>
        <w:rPr>
          <w:sz w:val="28"/>
          <w:szCs w:val="28"/>
          <w:lang w:val="be-BY"/>
        </w:rPr>
      </w:pPr>
      <w:r w:rsidRPr="00AD75BC">
        <w:rPr>
          <w:sz w:val="28"/>
          <w:szCs w:val="28"/>
          <w:lang w:val="be-BY"/>
        </w:rPr>
        <w:t>Вынікі дысертацыі могуць выкарыстоўвацца ў далейшым вывучэнні творчасці У. Б. Ейтса, у даследаваннях, прысвечаных асаблівасцям развіцця і</w:t>
      </w:r>
      <w:r w:rsidR="004E35CF">
        <w:rPr>
          <w:sz w:val="28"/>
          <w:szCs w:val="28"/>
          <w:lang w:val="be-BY"/>
        </w:rPr>
        <w:t>рландскай і сусветнай літаратур</w:t>
      </w:r>
      <w:r w:rsidRPr="00AD75BC">
        <w:rPr>
          <w:sz w:val="28"/>
          <w:szCs w:val="28"/>
          <w:lang w:val="be-BY"/>
        </w:rPr>
        <w:t xml:space="preserve"> і асэнсаванню спецыфікі міфалагізацыі ў культуры XX ст., а праз гэта – тыпалагічнаму даследаванню міфапаэтыкі беларускіх аўтараў. Практычная значнасць атрыманых вынікаў палягае ў магчымасці выкарыстоўваць іх падчас правядзення лекцыйных і </w:t>
      </w:r>
      <w:r w:rsidR="004E35CF">
        <w:rPr>
          <w:sz w:val="28"/>
          <w:szCs w:val="28"/>
          <w:lang w:val="be-BY"/>
        </w:rPr>
        <w:t xml:space="preserve">практычных </w:t>
      </w:r>
      <w:r w:rsidRPr="00AD75BC">
        <w:rPr>
          <w:sz w:val="28"/>
          <w:szCs w:val="28"/>
          <w:lang w:val="be-BY"/>
        </w:rPr>
        <w:t xml:space="preserve">заняткаў па курсах </w:t>
      </w:r>
      <w:r w:rsidR="00463EAC" w:rsidRPr="00AD75BC">
        <w:rPr>
          <w:sz w:val="28"/>
          <w:szCs w:val="28"/>
          <w:lang w:val="be-BY"/>
        </w:rPr>
        <w:t>«</w:t>
      </w:r>
      <w:r w:rsidRPr="00AD75BC">
        <w:rPr>
          <w:sz w:val="28"/>
          <w:szCs w:val="28"/>
          <w:lang w:val="be-BY"/>
        </w:rPr>
        <w:t>Гісторыя замежнай літаратуры</w:t>
      </w:r>
      <w:r w:rsidR="00463EAC" w:rsidRPr="00AD75BC">
        <w:rPr>
          <w:sz w:val="28"/>
          <w:szCs w:val="28"/>
          <w:lang w:val="be-BY"/>
        </w:rPr>
        <w:t>»</w:t>
      </w:r>
      <w:r w:rsidRPr="00AD75BC">
        <w:rPr>
          <w:sz w:val="28"/>
          <w:szCs w:val="28"/>
          <w:lang w:val="be-BY"/>
        </w:rPr>
        <w:t xml:space="preserve">, </w:t>
      </w:r>
      <w:r w:rsidR="00463EAC" w:rsidRPr="00AD75BC">
        <w:rPr>
          <w:sz w:val="28"/>
          <w:szCs w:val="28"/>
          <w:lang w:val="be-BY"/>
        </w:rPr>
        <w:t>«</w:t>
      </w:r>
      <w:r w:rsidRPr="00AD75BC">
        <w:rPr>
          <w:sz w:val="28"/>
          <w:szCs w:val="28"/>
          <w:lang w:val="be-BY"/>
        </w:rPr>
        <w:t>Гісторыя англійскай літаратуры</w:t>
      </w:r>
      <w:r w:rsidR="00463EAC" w:rsidRPr="00AD75BC">
        <w:rPr>
          <w:sz w:val="28"/>
          <w:szCs w:val="28"/>
          <w:lang w:val="be-BY"/>
        </w:rPr>
        <w:t>»</w:t>
      </w:r>
      <w:r w:rsidRPr="00AD75BC">
        <w:rPr>
          <w:sz w:val="28"/>
          <w:szCs w:val="28"/>
          <w:lang w:val="be-BY"/>
        </w:rPr>
        <w:t xml:space="preserve">, пры падрыхтоўцы падручнікаў і вучэбна-метадычных дапаможнікаў і ў </w:t>
      </w:r>
      <w:r w:rsidR="00A1411C">
        <w:rPr>
          <w:sz w:val="28"/>
          <w:szCs w:val="28"/>
          <w:lang w:val="be-BY"/>
        </w:rPr>
        <w:t>навукова-даследчай працы</w:t>
      </w:r>
      <w:r w:rsidRPr="00AD75BC">
        <w:rPr>
          <w:sz w:val="28"/>
          <w:szCs w:val="28"/>
          <w:lang w:val="be-BY"/>
        </w:rPr>
        <w:t xml:space="preserve"> студэнтаў, магістрантаў і аспірантаў. </w:t>
      </w:r>
      <w:r w:rsidR="00B14BDF">
        <w:rPr>
          <w:sz w:val="28"/>
          <w:szCs w:val="28"/>
          <w:lang w:val="be-BY"/>
        </w:rPr>
        <w:br w:type="page"/>
      </w:r>
    </w:p>
    <w:p w:rsidR="00314487" w:rsidRPr="00AD75BC" w:rsidRDefault="00314487" w:rsidP="00314487">
      <w:pPr>
        <w:spacing w:line="360" w:lineRule="exact"/>
        <w:ind w:firstLine="709"/>
        <w:jc w:val="center"/>
        <w:rPr>
          <w:b/>
          <w:sz w:val="28"/>
          <w:szCs w:val="28"/>
          <w:lang w:val="be-BY"/>
        </w:rPr>
      </w:pPr>
      <w:r w:rsidRPr="00AD75BC">
        <w:rPr>
          <w:b/>
          <w:sz w:val="28"/>
          <w:szCs w:val="28"/>
          <w:lang w:val="be-BY"/>
        </w:rPr>
        <w:lastRenderedPageBreak/>
        <w:t>РЕЗЮМЕ</w:t>
      </w:r>
    </w:p>
    <w:p w:rsidR="00314487" w:rsidRPr="00AD75BC" w:rsidRDefault="00314487" w:rsidP="00314487">
      <w:pPr>
        <w:spacing w:line="360" w:lineRule="exact"/>
        <w:ind w:firstLine="709"/>
        <w:jc w:val="center"/>
        <w:rPr>
          <w:sz w:val="28"/>
          <w:szCs w:val="28"/>
          <w:lang w:val="be-BY"/>
        </w:rPr>
      </w:pPr>
      <w:r w:rsidRPr="00AD75BC">
        <w:rPr>
          <w:sz w:val="28"/>
          <w:szCs w:val="28"/>
          <w:lang w:val="be-BY"/>
        </w:rPr>
        <w:t>Шода Марина Юльяновна</w:t>
      </w:r>
    </w:p>
    <w:p w:rsidR="00314487" w:rsidRPr="00AD75BC" w:rsidRDefault="00314487" w:rsidP="00314487">
      <w:pPr>
        <w:spacing w:line="360" w:lineRule="exact"/>
        <w:ind w:firstLine="709"/>
        <w:jc w:val="center"/>
        <w:rPr>
          <w:b/>
          <w:sz w:val="28"/>
          <w:szCs w:val="28"/>
          <w:lang w:val="be-BY"/>
        </w:rPr>
      </w:pPr>
      <w:r w:rsidRPr="00AD75BC">
        <w:rPr>
          <w:b/>
          <w:sz w:val="28"/>
          <w:szCs w:val="28"/>
          <w:lang w:val="be-BY"/>
        </w:rPr>
        <w:t>Миф в художественной системе Уильяма Батлера Йейтса</w:t>
      </w:r>
    </w:p>
    <w:p w:rsidR="00314487" w:rsidRPr="00AD75BC" w:rsidRDefault="00314487" w:rsidP="00314487">
      <w:pPr>
        <w:spacing w:line="360" w:lineRule="exact"/>
        <w:ind w:firstLine="709"/>
        <w:jc w:val="both"/>
        <w:rPr>
          <w:sz w:val="28"/>
          <w:szCs w:val="28"/>
          <w:lang w:val="be-BY"/>
        </w:rPr>
      </w:pPr>
    </w:p>
    <w:p w:rsidR="00314487" w:rsidRPr="00AD75BC" w:rsidRDefault="00314487" w:rsidP="00314487">
      <w:pPr>
        <w:spacing w:line="360" w:lineRule="exact"/>
        <w:ind w:firstLine="709"/>
        <w:jc w:val="both"/>
        <w:rPr>
          <w:sz w:val="28"/>
          <w:szCs w:val="28"/>
          <w:lang w:val="be-BY"/>
        </w:rPr>
      </w:pPr>
      <w:r w:rsidRPr="00AD75BC">
        <w:rPr>
          <w:b/>
          <w:sz w:val="28"/>
          <w:szCs w:val="28"/>
          <w:lang w:val="be-BY"/>
        </w:rPr>
        <w:t xml:space="preserve">Ключевые слова: </w:t>
      </w:r>
      <w:r w:rsidRPr="00AD75BC">
        <w:rPr>
          <w:sz w:val="28"/>
          <w:szCs w:val="28"/>
          <w:lang w:val="be-BY"/>
        </w:rPr>
        <w:t xml:space="preserve">миф, мифологизация, мифотворчество, топос, дискурс, архетип, мифологема, символизм, балладный стиль. </w:t>
      </w:r>
    </w:p>
    <w:p w:rsidR="00314487" w:rsidRPr="00AD75BC" w:rsidRDefault="00314487" w:rsidP="00314487">
      <w:pPr>
        <w:spacing w:line="360" w:lineRule="exact"/>
        <w:ind w:firstLine="709"/>
        <w:jc w:val="both"/>
        <w:rPr>
          <w:sz w:val="28"/>
          <w:szCs w:val="28"/>
          <w:lang w:val="be-BY"/>
        </w:rPr>
      </w:pPr>
      <w:r w:rsidRPr="00AD75BC">
        <w:rPr>
          <w:b/>
          <w:sz w:val="28"/>
          <w:szCs w:val="28"/>
          <w:lang w:val="be-BY"/>
        </w:rPr>
        <w:t>Цель исследования </w:t>
      </w:r>
      <w:r w:rsidRPr="00AD75BC">
        <w:rPr>
          <w:sz w:val="28"/>
          <w:szCs w:val="28"/>
          <w:lang w:val="be-BY"/>
        </w:rPr>
        <w:t xml:space="preserve">– выявление сюжетно-семантических, дискурсивных и мировоззренческих аспектов функционирования </w:t>
      </w:r>
      <w:r>
        <w:rPr>
          <w:sz w:val="28"/>
          <w:szCs w:val="28"/>
          <w:lang w:val="be-BY"/>
        </w:rPr>
        <w:t>мифа в художественном мире У. Б. </w:t>
      </w:r>
      <w:r w:rsidRPr="00AD75BC">
        <w:rPr>
          <w:sz w:val="28"/>
          <w:szCs w:val="28"/>
          <w:lang w:val="be-BY"/>
        </w:rPr>
        <w:t>Йейтса.</w:t>
      </w:r>
    </w:p>
    <w:p w:rsidR="00314487" w:rsidRPr="00AD75BC" w:rsidRDefault="00314487" w:rsidP="00314487">
      <w:pPr>
        <w:spacing w:line="360" w:lineRule="exact"/>
        <w:ind w:firstLine="709"/>
        <w:jc w:val="both"/>
        <w:rPr>
          <w:sz w:val="28"/>
          <w:szCs w:val="28"/>
          <w:lang w:val="be-BY"/>
        </w:rPr>
      </w:pPr>
      <w:r w:rsidRPr="00AD75BC">
        <w:rPr>
          <w:b/>
          <w:sz w:val="28"/>
          <w:szCs w:val="28"/>
          <w:lang w:val="be-BY"/>
        </w:rPr>
        <w:t xml:space="preserve">Матоды исследования: </w:t>
      </w:r>
      <w:r>
        <w:rPr>
          <w:color w:val="000000"/>
          <w:sz w:val="28"/>
          <w:szCs w:val="28"/>
          <w:lang w:val="be-BY"/>
        </w:rPr>
        <w:t>1) </w:t>
      </w:r>
      <w:r w:rsidRPr="00AD75BC">
        <w:rPr>
          <w:color w:val="000000"/>
          <w:sz w:val="28"/>
          <w:szCs w:val="28"/>
          <w:lang w:val="be-BY"/>
        </w:rPr>
        <w:t>метод целостного анализа х</w:t>
      </w:r>
      <w:r>
        <w:rPr>
          <w:color w:val="000000"/>
          <w:sz w:val="28"/>
          <w:szCs w:val="28"/>
          <w:lang w:val="be-BY"/>
        </w:rPr>
        <w:t>удожественного произведения; 2) </w:t>
      </w:r>
      <w:r w:rsidRPr="00AD75BC">
        <w:rPr>
          <w:color w:val="000000"/>
          <w:sz w:val="28"/>
          <w:szCs w:val="28"/>
          <w:lang w:val="be-BY"/>
        </w:rPr>
        <w:t>к</w:t>
      </w:r>
      <w:r>
        <w:rPr>
          <w:color w:val="000000"/>
          <w:sz w:val="28"/>
          <w:szCs w:val="28"/>
          <w:lang w:val="be-BY"/>
        </w:rPr>
        <w:t>ультурно-исторический метод; 3) </w:t>
      </w:r>
      <w:r w:rsidRPr="00AD75BC">
        <w:rPr>
          <w:color w:val="000000"/>
          <w:sz w:val="28"/>
          <w:szCs w:val="28"/>
          <w:lang w:val="be-BY"/>
        </w:rPr>
        <w:t>структурно-семиотический метод</w:t>
      </w:r>
      <w:r w:rsidRPr="00AD75BC">
        <w:rPr>
          <w:sz w:val="28"/>
          <w:szCs w:val="28"/>
          <w:lang w:val="be-BY"/>
        </w:rPr>
        <w:t>; 4)</w:t>
      </w:r>
      <w:r w:rsidR="00C01AE6">
        <w:rPr>
          <w:sz w:val="28"/>
          <w:szCs w:val="28"/>
          <w:lang w:val="be-BY"/>
        </w:rPr>
        <w:t> метод рецептивной эстетики; 5) </w:t>
      </w:r>
      <w:r w:rsidRPr="00AD75BC">
        <w:rPr>
          <w:sz w:val="28"/>
          <w:szCs w:val="28"/>
          <w:lang w:val="be-BY"/>
        </w:rPr>
        <w:t>ритуально-мифологический метод.</w:t>
      </w:r>
    </w:p>
    <w:p w:rsidR="00314487" w:rsidRPr="00AD75BC" w:rsidRDefault="00314487" w:rsidP="00314487">
      <w:pPr>
        <w:spacing w:line="360" w:lineRule="exact"/>
        <w:ind w:firstLine="709"/>
        <w:jc w:val="both"/>
        <w:rPr>
          <w:sz w:val="28"/>
          <w:szCs w:val="28"/>
          <w:lang w:val="be-BY"/>
        </w:rPr>
      </w:pPr>
      <w:r w:rsidRPr="00AD75BC">
        <w:rPr>
          <w:b/>
          <w:sz w:val="28"/>
          <w:szCs w:val="28"/>
          <w:lang w:val="be-BY"/>
        </w:rPr>
        <w:t xml:space="preserve">Научная новизна и значимость полученных результатов. </w:t>
      </w:r>
      <w:r w:rsidRPr="00AD75BC">
        <w:rPr>
          <w:sz w:val="28"/>
          <w:szCs w:val="28"/>
          <w:lang w:val="be-BY"/>
        </w:rPr>
        <w:t>В</w:t>
      </w:r>
      <w:r w:rsidRPr="00AD75BC">
        <w:rPr>
          <w:b/>
          <w:sz w:val="28"/>
          <w:szCs w:val="28"/>
          <w:lang w:val="be-BY"/>
        </w:rPr>
        <w:t xml:space="preserve"> </w:t>
      </w:r>
      <w:r w:rsidRPr="00AD75BC">
        <w:rPr>
          <w:sz w:val="28"/>
          <w:szCs w:val="28"/>
          <w:lang w:val="be-BY"/>
        </w:rPr>
        <w:t xml:space="preserve">диссертации впервые выполнен системный анализ трансформации мифа в творчестве У.Б. Йейтса. Мифотворчество Йейтса рассматривается в двух аспектах: выделяются наиболее частотные мифопоэтические топосы как концептуальное ядро его ранней поэзии, а зрелое творчество анализируется в контексте дискурсивного мифопоэтического пространства, которое дало возможность мифологизировать исторические фигуры и факты. Впервые в отечественном литературоведении проведено комплексное исследование творчества У. Б. Йейтса, </w:t>
      </w:r>
      <w:r>
        <w:rPr>
          <w:sz w:val="28"/>
          <w:szCs w:val="28"/>
        </w:rPr>
        <w:t xml:space="preserve">актуализирована </w:t>
      </w:r>
      <w:r w:rsidRPr="00AD75BC">
        <w:rPr>
          <w:sz w:val="28"/>
          <w:szCs w:val="28"/>
          <w:lang w:val="be-BY"/>
        </w:rPr>
        <w:t xml:space="preserve">целостная картина художественного мира, </w:t>
      </w:r>
      <w:r>
        <w:rPr>
          <w:sz w:val="28"/>
          <w:szCs w:val="28"/>
          <w:lang w:val="be-BY"/>
        </w:rPr>
        <w:t>определены</w:t>
      </w:r>
      <w:r w:rsidRPr="00AD75BC">
        <w:rPr>
          <w:sz w:val="28"/>
          <w:szCs w:val="28"/>
          <w:lang w:val="be-BY"/>
        </w:rPr>
        <w:t xml:space="preserve"> аспекты ее воплощения в поэзии автора. Осуществлен анализ художественной системы ирландского поэта в контексте мифопоэтической парадигмы XX в., что позволяет осмыслить механизм п</w:t>
      </w:r>
      <w:r>
        <w:rPr>
          <w:sz w:val="28"/>
          <w:szCs w:val="28"/>
          <w:lang w:val="be-BY"/>
        </w:rPr>
        <w:t>роцессов мифологизации, выявить</w:t>
      </w:r>
      <w:r w:rsidRPr="00AD75BC">
        <w:rPr>
          <w:sz w:val="28"/>
          <w:szCs w:val="28"/>
          <w:lang w:val="be-BY"/>
        </w:rPr>
        <w:t xml:space="preserve"> ряд специфических особенностей поэтики, мифологические и архетипические подтексты стихов У. Б. Йейтса.</w:t>
      </w:r>
    </w:p>
    <w:p w:rsidR="00C01AE6" w:rsidRDefault="00314487" w:rsidP="00C01AE6">
      <w:pPr>
        <w:spacing w:line="360" w:lineRule="exact"/>
        <w:ind w:firstLine="709"/>
        <w:jc w:val="both"/>
        <w:rPr>
          <w:sz w:val="28"/>
          <w:szCs w:val="28"/>
          <w:lang w:val="be-BY"/>
        </w:rPr>
      </w:pPr>
      <w:r w:rsidRPr="00AD75BC">
        <w:rPr>
          <w:b/>
          <w:sz w:val="28"/>
          <w:szCs w:val="28"/>
          <w:lang w:val="be-BY"/>
        </w:rPr>
        <w:t>Рекомендации по использованию и сфера применения</w:t>
      </w:r>
      <w:r w:rsidRPr="00AD75BC">
        <w:rPr>
          <w:sz w:val="28"/>
          <w:szCs w:val="28"/>
          <w:lang w:val="be-BY"/>
        </w:rPr>
        <w:t>.</w:t>
      </w:r>
    </w:p>
    <w:p w:rsidR="00C01AE6" w:rsidRDefault="00314487" w:rsidP="00C01AE6">
      <w:pPr>
        <w:spacing w:line="360" w:lineRule="exact"/>
        <w:ind w:firstLine="709"/>
        <w:jc w:val="both"/>
        <w:rPr>
          <w:sz w:val="28"/>
          <w:szCs w:val="28"/>
          <w:lang w:val="be-BY"/>
        </w:rPr>
      </w:pPr>
      <w:r w:rsidRPr="00AD75BC">
        <w:rPr>
          <w:sz w:val="28"/>
          <w:szCs w:val="28"/>
          <w:lang w:val="be-BY"/>
        </w:rPr>
        <w:t xml:space="preserve">Результаты диссертации могут использоваться в дальнейшем </w:t>
      </w:r>
      <w:r w:rsidR="004E35CF">
        <w:rPr>
          <w:sz w:val="28"/>
          <w:szCs w:val="28"/>
          <w:lang w:val="be-BY"/>
        </w:rPr>
        <w:t>изучении</w:t>
      </w:r>
      <w:r w:rsidRPr="00AD75BC">
        <w:rPr>
          <w:sz w:val="28"/>
          <w:szCs w:val="28"/>
          <w:lang w:val="be-BY"/>
        </w:rPr>
        <w:t xml:space="preserve"> творчества У. Б. Йейтса, в исследованиях, посвященных особенностям развития</w:t>
      </w:r>
      <w:r w:rsidR="004E35CF">
        <w:rPr>
          <w:sz w:val="28"/>
          <w:szCs w:val="28"/>
          <w:lang w:val="be-BY"/>
        </w:rPr>
        <w:t xml:space="preserve"> ирландской и мировой литератур</w:t>
      </w:r>
      <w:r w:rsidRPr="00AD75BC">
        <w:rPr>
          <w:sz w:val="28"/>
          <w:szCs w:val="28"/>
          <w:lang w:val="be-BY"/>
        </w:rPr>
        <w:t>, осмыслению специфики мифологизации в культуре XX в., типологическому исследованию мифопоэтики белорусских авторов. Практическая значимость полученных результатов заключается в возможности использовать их во время проведения лекционных и семина</w:t>
      </w:r>
      <w:r w:rsidR="004E35CF">
        <w:rPr>
          <w:sz w:val="28"/>
          <w:szCs w:val="28"/>
          <w:lang w:val="be-BY"/>
        </w:rPr>
        <w:t>рских занятий по курсам «История</w:t>
      </w:r>
      <w:r w:rsidRPr="00AD75BC">
        <w:rPr>
          <w:sz w:val="28"/>
          <w:szCs w:val="28"/>
          <w:lang w:val="be-BY"/>
        </w:rPr>
        <w:t xml:space="preserve"> зарубежной литературы», «История английской литературы», при подготовке учебников и учебно-методических пособий и </w:t>
      </w:r>
      <w:r>
        <w:rPr>
          <w:sz w:val="28"/>
          <w:szCs w:val="28"/>
          <w:lang w:val="be-BY"/>
        </w:rPr>
        <w:t>в научно-исследовательской работе</w:t>
      </w:r>
      <w:r w:rsidRPr="00AD75BC">
        <w:rPr>
          <w:sz w:val="28"/>
          <w:szCs w:val="28"/>
          <w:lang w:val="be-BY"/>
        </w:rPr>
        <w:t xml:space="preserve"> студентов, магистрантов и аспирантов. </w:t>
      </w:r>
      <w:r w:rsidR="00C01AE6">
        <w:rPr>
          <w:sz w:val="28"/>
          <w:szCs w:val="28"/>
          <w:lang w:val="be-BY"/>
        </w:rPr>
        <w:br w:type="page"/>
      </w:r>
    </w:p>
    <w:p w:rsidR="00997B60" w:rsidRPr="00AD75BC" w:rsidRDefault="0059786F" w:rsidP="0098509F">
      <w:pPr>
        <w:pBdr>
          <w:top w:val="nil"/>
          <w:left w:val="nil"/>
          <w:bottom w:val="nil"/>
          <w:right w:val="nil"/>
          <w:between w:val="nil"/>
        </w:pBdr>
        <w:spacing w:line="360" w:lineRule="exact"/>
        <w:ind w:firstLine="706"/>
        <w:jc w:val="center"/>
        <w:rPr>
          <w:b/>
          <w:color w:val="000000"/>
          <w:sz w:val="28"/>
          <w:szCs w:val="28"/>
          <w:lang w:val="be-BY"/>
        </w:rPr>
      </w:pPr>
      <w:r w:rsidRPr="00AD75BC">
        <w:rPr>
          <w:b/>
          <w:color w:val="000000"/>
          <w:sz w:val="28"/>
          <w:szCs w:val="28"/>
          <w:lang w:val="be-BY"/>
        </w:rPr>
        <w:lastRenderedPageBreak/>
        <w:t>SUMMARY</w:t>
      </w:r>
    </w:p>
    <w:p w:rsidR="00997B60" w:rsidRPr="00AD75BC" w:rsidRDefault="0059786F" w:rsidP="0098509F">
      <w:pPr>
        <w:pBdr>
          <w:top w:val="nil"/>
          <w:left w:val="nil"/>
          <w:bottom w:val="nil"/>
          <w:right w:val="nil"/>
          <w:between w:val="nil"/>
        </w:pBdr>
        <w:spacing w:line="360" w:lineRule="exact"/>
        <w:ind w:firstLine="706"/>
        <w:jc w:val="center"/>
        <w:rPr>
          <w:b/>
          <w:color w:val="000000"/>
          <w:sz w:val="28"/>
          <w:szCs w:val="28"/>
          <w:lang w:val="be-BY"/>
        </w:rPr>
      </w:pPr>
      <w:r w:rsidRPr="00AD75BC">
        <w:rPr>
          <w:b/>
          <w:color w:val="000000"/>
          <w:sz w:val="28"/>
          <w:szCs w:val="28"/>
          <w:lang w:val="be-BY"/>
        </w:rPr>
        <w:t>Shoda Maryna</w:t>
      </w:r>
    </w:p>
    <w:p w:rsidR="00997B60" w:rsidRPr="00AD75BC" w:rsidRDefault="0059786F" w:rsidP="0098509F">
      <w:pPr>
        <w:pBdr>
          <w:top w:val="nil"/>
          <w:left w:val="nil"/>
          <w:bottom w:val="nil"/>
          <w:right w:val="nil"/>
          <w:between w:val="nil"/>
        </w:pBdr>
        <w:spacing w:line="360" w:lineRule="exact"/>
        <w:ind w:firstLine="706"/>
        <w:jc w:val="center"/>
        <w:rPr>
          <w:b/>
          <w:color w:val="000000"/>
          <w:sz w:val="28"/>
          <w:szCs w:val="28"/>
          <w:lang w:val="be-BY"/>
        </w:rPr>
      </w:pPr>
      <w:r w:rsidRPr="00AD75BC">
        <w:rPr>
          <w:b/>
          <w:color w:val="000000"/>
          <w:sz w:val="28"/>
          <w:szCs w:val="28"/>
          <w:lang w:val="be-BY"/>
        </w:rPr>
        <w:t>Myth in the artistic system of William Butler Yeats</w:t>
      </w:r>
    </w:p>
    <w:p w:rsidR="00997B60" w:rsidRPr="00AD75BC" w:rsidRDefault="00997B60" w:rsidP="0098509F">
      <w:pPr>
        <w:pBdr>
          <w:top w:val="nil"/>
          <w:left w:val="nil"/>
          <w:bottom w:val="nil"/>
          <w:right w:val="nil"/>
          <w:between w:val="nil"/>
        </w:pBdr>
        <w:spacing w:line="360" w:lineRule="exact"/>
        <w:ind w:firstLine="706"/>
        <w:jc w:val="both"/>
        <w:rPr>
          <w:color w:val="000000"/>
          <w:sz w:val="28"/>
          <w:szCs w:val="28"/>
          <w:lang w:val="be-BY"/>
        </w:rPr>
      </w:pP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b/>
          <w:color w:val="000000"/>
          <w:sz w:val="28"/>
          <w:szCs w:val="28"/>
          <w:lang w:val="be-BY"/>
        </w:rPr>
        <w:t>Keywords</w:t>
      </w:r>
      <w:r w:rsidRPr="00AD75BC">
        <w:rPr>
          <w:color w:val="000000"/>
          <w:sz w:val="28"/>
          <w:szCs w:val="28"/>
          <w:lang w:val="be-BY"/>
        </w:rPr>
        <w:t>:</w:t>
      </w:r>
      <w:r w:rsidR="00314487">
        <w:rPr>
          <w:color w:val="000000"/>
          <w:sz w:val="28"/>
          <w:szCs w:val="28"/>
          <w:lang w:val="en-US"/>
        </w:rPr>
        <w:t xml:space="preserve"> </w:t>
      </w:r>
      <w:r w:rsidRPr="00AD75BC">
        <w:rPr>
          <w:color w:val="000000"/>
          <w:sz w:val="28"/>
          <w:szCs w:val="28"/>
          <w:lang w:val="be-BY"/>
        </w:rPr>
        <w:t>myth, mythologization, mythopoesis, topos, disc</w:t>
      </w:r>
      <w:r w:rsidR="00314487">
        <w:rPr>
          <w:color w:val="000000"/>
          <w:sz w:val="28"/>
          <w:szCs w:val="28"/>
          <w:lang w:val="be-BY"/>
        </w:rPr>
        <w:t xml:space="preserve">ourse, archetype, mythologeme, </w:t>
      </w:r>
      <w:r w:rsidR="00314487">
        <w:rPr>
          <w:color w:val="000000"/>
          <w:sz w:val="28"/>
          <w:szCs w:val="28"/>
          <w:lang w:val="en-US"/>
        </w:rPr>
        <w:t>S</w:t>
      </w:r>
      <w:r w:rsidRPr="00AD75BC">
        <w:rPr>
          <w:color w:val="000000"/>
          <w:sz w:val="28"/>
          <w:szCs w:val="28"/>
          <w:lang w:val="be-BY"/>
        </w:rPr>
        <w:t>ymbolism, balladic style.</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b/>
          <w:color w:val="000000"/>
          <w:sz w:val="28"/>
          <w:szCs w:val="28"/>
          <w:lang w:val="be-BY"/>
        </w:rPr>
        <w:t>The goal of the research</w:t>
      </w:r>
      <w:r w:rsidRPr="00AD75BC">
        <w:rPr>
          <w:color w:val="000000"/>
          <w:sz w:val="28"/>
          <w:szCs w:val="28"/>
          <w:lang w:val="be-BY"/>
        </w:rPr>
        <w:t xml:space="preserve"> is identification of the narrative and semantic, discursive, and worldview aspects of the myth functioning in the artistic world of W.</w:t>
      </w:r>
      <w:r w:rsidR="00463EAC">
        <w:rPr>
          <w:color w:val="000000"/>
          <w:sz w:val="28"/>
          <w:szCs w:val="28"/>
          <w:lang w:val="be-BY"/>
        </w:rPr>
        <w:t> B. </w:t>
      </w:r>
      <w:r w:rsidRPr="00AD75BC">
        <w:rPr>
          <w:color w:val="000000"/>
          <w:sz w:val="28"/>
          <w:szCs w:val="28"/>
          <w:lang w:val="be-BY"/>
        </w:rPr>
        <w:t>Yeats.</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b/>
          <w:color w:val="000000"/>
          <w:sz w:val="28"/>
          <w:szCs w:val="28"/>
          <w:lang w:val="be-BY"/>
        </w:rPr>
        <w:t>Methods of research</w:t>
      </w:r>
      <w:r w:rsidRPr="00AD75BC">
        <w:rPr>
          <w:color w:val="000000"/>
          <w:sz w:val="28"/>
          <w:szCs w:val="28"/>
          <w:lang w:val="be-BY"/>
        </w:rPr>
        <w:t>:</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color w:val="000000"/>
          <w:sz w:val="28"/>
          <w:szCs w:val="28"/>
          <w:lang w:val="be-BY"/>
        </w:rPr>
        <w:t>1) Integral analysis of literary works; 2) Cultural-historical approach; 3) Structural and semiotic approach</w:t>
      </w:r>
      <w:r w:rsidR="00C01AE6">
        <w:rPr>
          <w:color w:val="000000"/>
          <w:sz w:val="28"/>
          <w:szCs w:val="28"/>
          <w:lang w:val="be-BY"/>
        </w:rPr>
        <w:t>; 4) Receptional aesthetics; 5) </w:t>
      </w:r>
      <w:r w:rsidRPr="00AD75BC">
        <w:rPr>
          <w:color w:val="000000"/>
          <w:sz w:val="28"/>
          <w:szCs w:val="28"/>
          <w:lang w:val="be-BY"/>
        </w:rPr>
        <w:t>Myth-ritual approach.</w:t>
      </w:r>
    </w:p>
    <w:p w:rsidR="00997B60" w:rsidRPr="00AD75BC" w:rsidRDefault="0059786F" w:rsidP="0098509F">
      <w:pPr>
        <w:pBdr>
          <w:top w:val="nil"/>
          <w:left w:val="nil"/>
          <w:bottom w:val="nil"/>
          <w:right w:val="nil"/>
          <w:between w:val="nil"/>
        </w:pBdr>
        <w:spacing w:line="360" w:lineRule="exact"/>
        <w:ind w:firstLine="706"/>
        <w:jc w:val="both"/>
        <w:rPr>
          <w:color w:val="000000"/>
          <w:sz w:val="28"/>
          <w:szCs w:val="28"/>
          <w:lang w:val="be-BY"/>
        </w:rPr>
      </w:pPr>
      <w:r w:rsidRPr="00AD75BC">
        <w:rPr>
          <w:b/>
          <w:color w:val="000000"/>
          <w:sz w:val="28"/>
          <w:szCs w:val="28"/>
          <w:lang w:val="be-BY"/>
        </w:rPr>
        <w:t>The academic novelty and relevance of the results</w:t>
      </w:r>
      <w:r w:rsidRPr="00AD75BC">
        <w:rPr>
          <w:color w:val="000000"/>
          <w:sz w:val="28"/>
          <w:szCs w:val="28"/>
          <w:lang w:val="be-BY"/>
        </w:rPr>
        <w:t>.</w:t>
      </w:r>
    </w:p>
    <w:p w:rsidR="00B14BDF" w:rsidRDefault="0059786F" w:rsidP="0098509F">
      <w:pPr>
        <w:pBdr>
          <w:top w:val="nil"/>
          <w:left w:val="nil"/>
          <w:bottom w:val="nil"/>
          <w:right w:val="nil"/>
          <w:between w:val="nil"/>
        </w:pBdr>
        <w:spacing w:line="360" w:lineRule="exact"/>
        <w:ind w:firstLine="706"/>
        <w:jc w:val="both"/>
        <w:rPr>
          <w:color w:val="000000"/>
          <w:sz w:val="28"/>
          <w:szCs w:val="28"/>
          <w:lang w:val="en-US"/>
        </w:rPr>
      </w:pPr>
      <w:bookmarkStart w:id="1" w:name="_30j0zll" w:colFirst="0" w:colLast="0"/>
      <w:bookmarkEnd w:id="1"/>
      <w:r w:rsidRPr="00AD75BC">
        <w:rPr>
          <w:color w:val="000000"/>
          <w:sz w:val="28"/>
          <w:szCs w:val="28"/>
          <w:lang w:val="be-BY"/>
        </w:rPr>
        <w:t>The thesis contains the first systematic analysis of the transformation of myth in the works by W.B. Yeats. Two aspects of his mythopoesisare considered: the most frequent mythopoetic topoi which constitute the core concepts of his early works are identified, and later works are analysed through the creation of a discursive mythopoetic space which allowed him to mythologize real historical figures and facts. For the first time in the history of Belarusian literary studies, a complex study of the works by W.</w:t>
      </w:r>
      <w:r w:rsidR="00463EAC">
        <w:rPr>
          <w:color w:val="000000"/>
          <w:sz w:val="28"/>
          <w:szCs w:val="28"/>
          <w:lang w:val="be-BY"/>
        </w:rPr>
        <w:t> B. </w:t>
      </w:r>
      <w:r w:rsidRPr="00AD75BC">
        <w:rPr>
          <w:color w:val="000000"/>
          <w:sz w:val="28"/>
          <w:szCs w:val="28"/>
          <w:lang w:val="be-BY"/>
        </w:rPr>
        <w:t>Yeats has been carried out, an integral image of his artistic world has been presented, and the aspects of its realization in the poetry of the author in question have been research</w:t>
      </w:r>
      <w:r w:rsidR="00463EAC">
        <w:rPr>
          <w:color w:val="000000"/>
          <w:sz w:val="28"/>
          <w:szCs w:val="28"/>
          <w:lang w:val="be-BY"/>
        </w:rPr>
        <w:t>ed. The artistic system of W. B. </w:t>
      </w:r>
      <w:r w:rsidRPr="00AD75BC">
        <w:rPr>
          <w:color w:val="000000"/>
          <w:sz w:val="28"/>
          <w:szCs w:val="28"/>
          <w:lang w:val="be-BY"/>
        </w:rPr>
        <w:t>Yeats has been analysed, thus allowing tocomprehend the mechanics of mythologization, to interpret a number of specific features of poetics of the Irish author, as well as to identify mythological and archetypal subtexts of many of his poems.</w:t>
      </w:r>
    </w:p>
    <w:p w:rsidR="00B14BDF" w:rsidRDefault="0059786F" w:rsidP="0098509F">
      <w:pPr>
        <w:pBdr>
          <w:top w:val="nil"/>
          <w:left w:val="nil"/>
          <w:bottom w:val="nil"/>
          <w:right w:val="nil"/>
          <w:between w:val="nil"/>
        </w:pBdr>
        <w:spacing w:line="360" w:lineRule="exact"/>
        <w:ind w:firstLine="706"/>
        <w:jc w:val="both"/>
        <w:rPr>
          <w:color w:val="000000"/>
          <w:sz w:val="28"/>
          <w:szCs w:val="28"/>
          <w:lang w:val="en-US"/>
        </w:rPr>
      </w:pPr>
      <w:r w:rsidRPr="00AD75BC">
        <w:rPr>
          <w:b/>
          <w:color w:val="000000"/>
          <w:sz w:val="28"/>
          <w:szCs w:val="28"/>
          <w:lang w:val="be-BY"/>
        </w:rPr>
        <w:t>Recommendations for use and the application area</w:t>
      </w:r>
      <w:r w:rsidRPr="00AD75BC">
        <w:rPr>
          <w:color w:val="000000"/>
          <w:sz w:val="28"/>
          <w:szCs w:val="28"/>
          <w:lang w:val="be-BY"/>
        </w:rPr>
        <w:t>.</w:t>
      </w:r>
    </w:p>
    <w:p w:rsidR="00B14BDF" w:rsidRDefault="0059786F" w:rsidP="0098509F">
      <w:pPr>
        <w:pBdr>
          <w:top w:val="nil"/>
          <w:left w:val="nil"/>
          <w:bottom w:val="nil"/>
          <w:right w:val="nil"/>
          <w:between w:val="nil"/>
        </w:pBdr>
        <w:spacing w:line="360" w:lineRule="exact"/>
        <w:ind w:firstLine="706"/>
        <w:jc w:val="both"/>
        <w:rPr>
          <w:sz w:val="28"/>
          <w:szCs w:val="28"/>
          <w:lang w:val="be-BY"/>
        </w:rPr>
      </w:pPr>
      <w:r w:rsidRPr="00AD75BC">
        <w:rPr>
          <w:sz w:val="28"/>
          <w:szCs w:val="28"/>
          <w:lang w:val="be-BY"/>
        </w:rPr>
        <w:t>The results of the thesis may be used in a further study of the works by W.</w:t>
      </w:r>
      <w:r w:rsidR="00463EAC">
        <w:rPr>
          <w:sz w:val="28"/>
          <w:szCs w:val="28"/>
          <w:lang w:val="be-BY"/>
        </w:rPr>
        <w:t> </w:t>
      </w:r>
      <w:r w:rsidRPr="00AD75BC">
        <w:rPr>
          <w:sz w:val="28"/>
          <w:szCs w:val="28"/>
          <w:lang w:val="be-BY"/>
        </w:rPr>
        <w:t>B.</w:t>
      </w:r>
      <w:r w:rsidR="00463EAC">
        <w:rPr>
          <w:sz w:val="28"/>
          <w:szCs w:val="28"/>
          <w:lang w:val="be-BY"/>
        </w:rPr>
        <w:t> </w:t>
      </w:r>
      <w:r w:rsidRPr="00AD75BC">
        <w:rPr>
          <w:sz w:val="28"/>
          <w:szCs w:val="28"/>
          <w:lang w:val="be-BY"/>
        </w:rPr>
        <w:t xml:space="preserve">Yeats. They may also be used in studies concerning the specific features of the development of Irish and world literature, as well as the comprehension of the specifics of the mythologization in the culture of the 20th century, thus allowing to use the above-mentioned results in typological studies of mythopoetics of Belarusian authors. The practical relevance of the results is that they may be used in lectures and seminars on the history of foreign literature and history of English literature, for development of textbooks and teaching guides, and </w:t>
      </w:r>
      <w:r w:rsidR="00B14BDF">
        <w:rPr>
          <w:sz w:val="28"/>
          <w:szCs w:val="28"/>
          <w:lang w:val="en-US"/>
        </w:rPr>
        <w:t xml:space="preserve">for </w:t>
      </w:r>
      <w:r w:rsidRPr="00AD75BC">
        <w:rPr>
          <w:sz w:val="28"/>
          <w:szCs w:val="28"/>
          <w:lang w:val="be-BY"/>
        </w:rPr>
        <w:t>the academic research activities of undergraduates, graduate students, and postgraduates.</w:t>
      </w:r>
    </w:p>
    <w:sectPr w:rsidR="00B14BDF" w:rsidSect="00A84C85">
      <w:pgSz w:w="11906" w:h="16838"/>
      <w:pgMar w:top="1276" w:right="1133" w:bottom="1417"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1FB" w:rsidRDefault="00F301FB" w:rsidP="009F177F">
      <w:r>
        <w:separator/>
      </w:r>
    </w:p>
  </w:endnote>
  <w:endnote w:type="continuationSeparator" w:id="1">
    <w:p w:rsidR="00F301FB" w:rsidRDefault="00F301FB" w:rsidP="009F1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1FB" w:rsidRDefault="00F301FB" w:rsidP="009F177F">
      <w:r>
        <w:separator/>
      </w:r>
    </w:p>
  </w:footnote>
  <w:footnote w:type="continuationSeparator" w:id="1">
    <w:p w:rsidR="00F301FB" w:rsidRDefault="00F301FB" w:rsidP="009F1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931365"/>
      <w:docPartObj>
        <w:docPartGallery w:val="Page Numbers (Top of Page)"/>
        <w:docPartUnique/>
      </w:docPartObj>
    </w:sdtPr>
    <w:sdtContent>
      <w:p w:rsidR="00A96C54" w:rsidRDefault="006072B1">
        <w:pPr>
          <w:pStyle w:val="af"/>
          <w:jc w:val="center"/>
        </w:pPr>
        <w:fldSimple w:instr=" PAGE   \* MERGEFORMAT ">
          <w:r w:rsidR="00246348">
            <w:rPr>
              <w:noProof/>
            </w:rPr>
            <w:t>18</w:t>
          </w:r>
        </w:fldSimple>
      </w:p>
    </w:sdtContent>
  </w:sdt>
  <w:p w:rsidR="00A96C54" w:rsidRDefault="00A96C5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156"/>
    <w:multiLevelType w:val="multilevel"/>
    <w:tmpl w:val="85FA5E2A"/>
    <w:lvl w:ilvl="0">
      <w:start w:val="1"/>
      <w:numFmt w:val="decimal"/>
      <w:lvlText w:val="%1."/>
      <w:lvlJc w:val="left"/>
      <w:pPr>
        <w:ind w:left="1069" w:hanging="360"/>
      </w:pPr>
      <w:rPr>
        <w:rFonts w:ascii="Times New Roman" w:eastAsia="Times New Roman" w:hAnsi="Times New Roman" w:cs="Times New Roman"/>
      </w:rPr>
    </w:lvl>
    <w:lvl w:ilvl="1">
      <w:start w:val="1"/>
      <w:numFmt w:val="decimal"/>
      <w:lvlText w:val="%2."/>
      <w:lvlJc w:val="left"/>
      <w:pPr>
        <w:ind w:left="1789" w:hanging="360"/>
      </w:p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nsid w:val="52D863C3"/>
    <w:multiLevelType w:val="multilevel"/>
    <w:tmpl w:val="05B67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A913A8"/>
    <w:multiLevelType w:val="hybridMultilevel"/>
    <w:tmpl w:val="2AECEBAC"/>
    <w:lvl w:ilvl="0" w:tplc="B9DE09E2">
      <w:start w:val="1"/>
      <w:numFmt w:val="decimal"/>
      <w:lvlText w:val="%1."/>
      <w:lvlJc w:val="left"/>
      <w:pPr>
        <w:tabs>
          <w:tab w:val="num" w:pos="1069"/>
        </w:tabs>
        <w:ind w:left="1069" w:hanging="360"/>
      </w:pPr>
      <w:rPr>
        <w:rFonts w:ascii="Times New Roman" w:eastAsia="SimSun" w:hAnsi="Times New Roman" w:cs="Times New Roman"/>
      </w:rPr>
    </w:lvl>
    <w:lvl w:ilvl="1" w:tplc="0419000F">
      <w:start w:val="1"/>
      <w:numFmt w:val="decimal"/>
      <w:lvlText w:val="%2."/>
      <w:lvlJc w:val="left"/>
      <w:pPr>
        <w:tabs>
          <w:tab w:val="num" w:pos="1789"/>
        </w:tabs>
        <w:ind w:left="1789" w:hanging="360"/>
      </w:p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141"/>
  <w:drawingGridHorizontalSpacing w:val="12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997B60"/>
    <w:rsid w:val="0000481F"/>
    <w:rsid w:val="00036A02"/>
    <w:rsid w:val="000828CD"/>
    <w:rsid w:val="000F132E"/>
    <w:rsid w:val="00120BBE"/>
    <w:rsid w:val="001411C2"/>
    <w:rsid w:val="00194B4C"/>
    <w:rsid w:val="001C24A2"/>
    <w:rsid w:val="00233036"/>
    <w:rsid w:val="00246348"/>
    <w:rsid w:val="00297808"/>
    <w:rsid w:val="002A43E3"/>
    <w:rsid w:val="002C17E1"/>
    <w:rsid w:val="002E16B3"/>
    <w:rsid w:val="0030714A"/>
    <w:rsid w:val="00313CD3"/>
    <w:rsid w:val="00314487"/>
    <w:rsid w:val="003229D9"/>
    <w:rsid w:val="0035231B"/>
    <w:rsid w:val="00395398"/>
    <w:rsid w:val="003D586D"/>
    <w:rsid w:val="003E27E4"/>
    <w:rsid w:val="00410B06"/>
    <w:rsid w:val="00420A1B"/>
    <w:rsid w:val="00463EAC"/>
    <w:rsid w:val="00466206"/>
    <w:rsid w:val="00474952"/>
    <w:rsid w:val="00496C36"/>
    <w:rsid w:val="004B6F72"/>
    <w:rsid w:val="004D2600"/>
    <w:rsid w:val="004D2B2F"/>
    <w:rsid w:val="004E35CF"/>
    <w:rsid w:val="00503648"/>
    <w:rsid w:val="00520406"/>
    <w:rsid w:val="00523A88"/>
    <w:rsid w:val="00562C74"/>
    <w:rsid w:val="0059786F"/>
    <w:rsid w:val="005D0F3A"/>
    <w:rsid w:val="005F6E9D"/>
    <w:rsid w:val="00600AEB"/>
    <w:rsid w:val="006072B1"/>
    <w:rsid w:val="00630515"/>
    <w:rsid w:val="00644FA9"/>
    <w:rsid w:val="00647E55"/>
    <w:rsid w:val="00672EF9"/>
    <w:rsid w:val="006A313E"/>
    <w:rsid w:val="006F78AD"/>
    <w:rsid w:val="007232DF"/>
    <w:rsid w:val="007249D8"/>
    <w:rsid w:val="0075095C"/>
    <w:rsid w:val="00756602"/>
    <w:rsid w:val="00772117"/>
    <w:rsid w:val="007D4DF2"/>
    <w:rsid w:val="007E0F07"/>
    <w:rsid w:val="007E42D6"/>
    <w:rsid w:val="008160E7"/>
    <w:rsid w:val="00833CAE"/>
    <w:rsid w:val="008825BC"/>
    <w:rsid w:val="008942FF"/>
    <w:rsid w:val="008B0DC5"/>
    <w:rsid w:val="008D4694"/>
    <w:rsid w:val="008D7BA0"/>
    <w:rsid w:val="009069CA"/>
    <w:rsid w:val="009116D7"/>
    <w:rsid w:val="009154EB"/>
    <w:rsid w:val="00923B1B"/>
    <w:rsid w:val="0098509F"/>
    <w:rsid w:val="009938ED"/>
    <w:rsid w:val="00997B60"/>
    <w:rsid w:val="009F177F"/>
    <w:rsid w:val="009F7410"/>
    <w:rsid w:val="00A1411C"/>
    <w:rsid w:val="00A51088"/>
    <w:rsid w:val="00A663B1"/>
    <w:rsid w:val="00A676BD"/>
    <w:rsid w:val="00A84C85"/>
    <w:rsid w:val="00A8710D"/>
    <w:rsid w:val="00A94670"/>
    <w:rsid w:val="00A96C54"/>
    <w:rsid w:val="00AB78BE"/>
    <w:rsid w:val="00AC0FA5"/>
    <w:rsid w:val="00AC686F"/>
    <w:rsid w:val="00AD75BC"/>
    <w:rsid w:val="00B142D5"/>
    <w:rsid w:val="00B14BDF"/>
    <w:rsid w:val="00B26E8D"/>
    <w:rsid w:val="00B44A6D"/>
    <w:rsid w:val="00B658A5"/>
    <w:rsid w:val="00C01AE6"/>
    <w:rsid w:val="00C05219"/>
    <w:rsid w:val="00C236BE"/>
    <w:rsid w:val="00C51E35"/>
    <w:rsid w:val="00C60776"/>
    <w:rsid w:val="00C65649"/>
    <w:rsid w:val="00CC0301"/>
    <w:rsid w:val="00CC60EE"/>
    <w:rsid w:val="00CF3A61"/>
    <w:rsid w:val="00D06A30"/>
    <w:rsid w:val="00D35001"/>
    <w:rsid w:val="00D44501"/>
    <w:rsid w:val="00D5302B"/>
    <w:rsid w:val="00DB5AC1"/>
    <w:rsid w:val="00DC0A02"/>
    <w:rsid w:val="00E17128"/>
    <w:rsid w:val="00EA1BF2"/>
    <w:rsid w:val="00EA3345"/>
    <w:rsid w:val="00EB537F"/>
    <w:rsid w:val="00EE75C6"/>
    <w:rsid w:val="00F17714"/>
    <w:rsid w:val="00F213E5"/>
    <w:rsid w:val="00F22770"/>
    <w:rsid w:val="00F301FB"/>
    <w:rsid w:val="00F53CD7"/>
    <w:rsid w:val="00F5500F"/>
    <w:rsid w:val="00F713A5"/>
    <w:rsid w:val="00F74B8C"/>
    <w:rsid w:val="00F77D7C"/>
    <w:rsid w:val="00F8787E"/>
    <w:rsid w:val="00FD4E9D"/>
    <w:rsid w:val="00FF43E7"/>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be-BY" w:eastAsia="be-B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F15"/>
    <w:rPr>
      <w:lang w:val="ru-RU" w:eastAsia="ru-RU"/>
    </w:rPr>
  </w:style>
  <w:style w:type="paragraph" w:styleId="1">
    <w:name w:val="heading 1"/>
    <w:basedOn w:val="a"/>
    <w:next w:val="a"/>
    <w:link w:val="10"/>
    <w:uiPriority w:val="9"/>
    <w:qFormat/>
    <w:rsid w:val="00F02F85"/>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02F85"/>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02F85"/>
    <w:pPr>
      <w:keepNext/>
      <w:keepLines/>
      <w:spacing w:before="200"/>
      <w:outlineLvl w:val="2"/>
    </w:pPr>
    <w:rPr>
      <w:rFonts w:ascii="Cambria" w:hAnsi="Cambria"/>
      <w:b/>
      <w:bCs/>
      <w:color w:val="4F81BD"/>
    </w:rPr>
  </w:style>
  <w:style w:type="paragraph" w:styleId="4">
    <w:name w:val="heading 4"/>
    <w:basedOn w:val="normal"/>
    <w:next w:val="normal"/>
    <w:rsid w:val="00997B60"/>
    <w:pPr>
      <w:keepNext/>
      <w:keepLines/>
      <w:spacing w:before="240" w:after="40"/>
      <w:outlineLvl w:val="3"/>
    </w:pPr>
    <w:rPr>
      <w:b/>
    </w:rPr>
  </w:style>
  <w:style w:type="paragraph" w:styleId="5">
    <w:name w:val="heading 5"/>
    <w:basedOn w:val="a"/>
    <w:next w:val="a"/>
    <w:link w:val="50"/>
    <w:qFormat/>
    <w:rsid w:val="00F02F85"/>
    <w:pPr>
      <w:keepNext/>
      <w:tabs>
        <w:tab w:val="num" w:pos="0"/>
      </w:tabs>
      <w:suppressAutoHyphens/>
      <w:spacing w:line="240" w:lineRule="atLeast"/>
      <w:outlineLvl w:val="4"/>
    </w:pPr>
    <w:rPr>
      <w:lang w:val="pl-PL" w:eastAsia="ar-SA"/>
    </w:rPr>
  </w:style>
  <w:style w:type="paragraph" w:styleId="6">
    <w:name w:val="heading 6"/>
    <w:basedOn w:val="normal"/>
    <w:next w:val="normal"/>
    <w:rsid w:val="00997B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97B60"/>
  </w:style>
  <w:style w:type="table" w:customStyle="1" w:styleId="TableNormal">
    <w:name w:val="Table Normal"/>
    <w:rsid w:val="00997B60"/>
    <w:tblPr>
      <w:tblCellMar>
        <w:top w:w="0" w:type="dxa"/>
        <w:left w:w="0" w:type="dxa"/>
        <w:bottom w:w="0" w:type="dxa"/>
        <w:right w:w="0" w:type="dxa"/>
      </w:tblCellMar>
    </w:tblPr>
  </w:style>
  <w:style w:type="paragraph" w:styleId="a3">
    <w:name w:val="Title"/>
    <w:basedOn w:val="normal"/>
    <w:next w:val="normal"/>
    <w:rsid w:val="00997B60"/>
    <w:pPr>
      <w:keepNext/>
      <w:keepLines/>
      <w:spacing w:before="480" w:after="120"/>
    </w:pPr>
    <w:rPr>
      <w:b/>
      <w:sz w:val="72"/>
      <w:szCs w:val="72"/>
    </w:rPr>
  </w:style>
  <w:style w:type="paragraph" w:styleId="a4">
    <w:name w:val="endnote text"/>
    <w:basedOn w:val="a"/>
    <w:link w:val="a5"/>
    <w:semiHidden/>
    <w:unhideWhenUsed/>
    <w:rsid w:val="00193355"/>
    <w:rPr>
      <w:sz w:val="20"/>
      <w:szCs w:val="20"/>
    </w:rPr>
  </w:style>
  <w:style w:type="character" w:customStyle="1" w:styleId="a5">
    <w:name w:val="Текст концевой сноски Знак"/>
    <w:basedOn w:val="a0"/>
    <w:link w:val="a4"/>
    <w:uiPriority w:val="99"/>
    <w:semiHidden/>
    <w:rsid w:val="00193355"/>
    <w:rPr>
      <w:rFonts w:ascii="Times New Roman" w:eastAsia="Times New Roman" w:hAnsi="Times New Roman" w:cs="Times New Roman"/>
      <w:sz w:val="20"/>
      <w:szCs w:val="20"/>
      <w:lang w:val="ru-RU" w:eastAsia="ru-RU"/>
    </w:rPr>
  </w:style>
  <w:style w:type="character" w:styleId="a6">
    <w:name w:val="endnote reference"/>
    <w:basedOn w:val="a0"/>
    <w:uiPriority w:val="99"/>
    <w:semiHidden/>
    <w:unhideWhenUsed/>
    <w:rsid w:val="00193355"/>
    <w:rPr>
      <w:vertAlign w:val="superscript"/>
    </w:rPr>
  </w:style>
  <w:style w:type="paragraph" w:styleId="a7">
    <w:name w:val="footnote text"/>
    <w:basedOn w:val="a"/>
    <w:link w:val="a8"/>
    <w:semiHidden/>
    <w:unhideWhenUsed/>
    <w:rsid w:val="00193355"/>
    <w:rPr>
      <w:sz w:val="20"/>
      <w:szCs w:val="20"/>
    </w:rPr>
  </w:style>
  <w:style w:type="character" w:customStyle="1" w:styleId="a8">
    <w:name w:val="Текст сноски Знак"/>
    <w:basedOn w:val="a0"/>
    <w:link w:val="a7"/>
    <w:uiPriority w:val="99"/>
    <w:semiHidden/>
    <w:rsid w:val="00193355"/>
    <w:rPr>
      <w:rFonts w:ascii="Times New Roman" w:eastAsia="Times New Roman" w:hAnsi="Times New Roman" w:cs="Times New Roman"/>
      <w:sz w:val="20"/>
      <w:szCs w:val="20"/>
      <w:lang w:val="ru-RU" w:eastAsia="ru-RU"/>
    </w:rPr>
  </w:style>
  <w:style w:type="character" w:styleId="a9">
    <w:name w:val="footnote reference"/>
    <w:basedOn w:val="a0"/>
    <w:semiHidden/>
    <w:unhideWhenUsed/>
    <w:rsid w:val="00193355"/>
    <w:rPr>
      <w:vertAlign w:val="superscript"/>
    </w:rPr>
  </w:style>
  <w:style w:type="character" w:customStyle="1" w:styleId="aa">
    <w:name w:val="Основной текст Знак"/>
    <w:basedOn w:val="a0"/>
    <w:link w:val="ab"/>
    <w:uiPriority w:val="99"/>
    <w:rsid w:val="00F43B88"/>
    <w:rPr>
      <w:sz w:val="24"/>
      <w:szCs w:val="24"/>
      <w:lang w:val="ru-RU" w:eastAsia="ru-RU"/>
    </w:rPr>
  </w:style>
  <w:style w:type="paragraph" w:styleId="ab">
    <w:name w:val="Body Text"/>
    <w:basedOn w:val="a"/>
    <w:link w:val="aa"/>
    <w:uiPriority w:val="99"/>
    <w:rsid w:val="00F43B88"/>
    <w:pPr>
      <w:spacing w:after="120"/>
    </w:pPr>
    <w:rPr>
      <w:rFonts w:asciiTheme="minorHAnsi" w:eastAsiaTheme="minorHAnsi" w:hAnsiTheme="minorHAnsi" w:cstheme="minorBidi"/>
    </w:rPr>
  </w:style>
  <w:style w:type="character" w:customStyle="1" w:styleId="11">
    <w:name w:val="Основной текст Знак1"/>
    <w:basedOn w:val="a0"/>
    <w:link w:val="ab"/>
    <w:uiPriority w:val="99"/>
    <w:semiHidden/>
    <w:rsid w:val="00F43B88"/>
    <w:rPr>
      <w:rFonts w:ascii="Times New Roman" w:eastAsia="Times New Roman" w:hAnsi="Times New Roman" w:cs="Times New Roman"/>
      <w:sz w:val="24"/>
      <w:szCs w:val="24"/>
      <w:lang w:val="ru-RU" w:eastAsia="ru-RU"/>
    </w:rPr>
  </w:style>
  <w:style w:type="paragraph" w:customStyle="1" w:styleId="12">
    <w:name w:val="Стиль1"/>
    <w:basedOn w:val="a"/>
    <w:rsid w:val="00F43B88"/>
    <w:pPr>
      <w:spacing w:line="360" w:lineRule="exact"/>
      <w:ind w:firstLine="709"/>
      <w:jc w:val="center"/>
      <w:outlineLvl w:val="0"/>
    </w:pPr>
    <w:rPr>
      <w:b/>
      <w:sz w:val="28"/>
      <w:szCs w:val="28"/>
      <w:lang w:val="be-BY"/>
    </w:rPr>
  </w:style>
  <w:style w:type="character" w:customStyle="1" w:styleId="10">
    <w:name w:val="Заголовок 1 Знак"/>
    <w:basedOn w:val="a0"/>
    <w:link w:val="1"/>
    <w:uiPriority w:val="9"/>
    <w:rsid w:val="00F02F85"/>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uiPriority w:val="9"/>
    <w:semiHidden/>
    <w:rsid w:val="00F02F85"/>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F02F85"/>
    <w:rPr>
      <w:rFonts w:ascii="Cambria" w:eastAsia="Times New Roman" w:hAnsi="Cambria" w:cs="Times New Roman"/>
      <w:b/>
      <w:bCs/>
      <w:color w:val="4F81BD"/>
      <w:sz w:val="24"/>
      <w:szCs w:val="24"/>
      <w:lang w:val="ru-RU" w:eastAsia="ru-RU"/>
    </w:rPr>
  </w:style>
  <w:style w:type="character" w:customStyle="1" w:styleId="50">
    <w:name w:val="Заголовок 5 Знак"/>
    <w:basedOn w:val="a0"/>
    <w:link w:val="5"/>
    <w:rsid w:val="00F02F85"/>
    <w:rPr>
      <w:rFonts w:ascii="Times New Roman" w:eastAsia="Times New Roman" w:hAnsi="Times New Roman" w:cs="Times New Roman"/>
      <w:sz w:val="24"/>
      <w:szCs w:val="24"/>
      <w:lang w:val="pl-PL" w:eastAsia="ar-SA"/>
    </w:rPr>
  </w:style>
  <w:style w:type="character" w:styleId="ac">
    <w:name w:val="Hyperlink"/>
    <w:basedOn w:val="a0"/>
    <w:rsid w:val="00F02F85"/>
    <w:rPr>
      <w:color w:val="0000FF"/>
      <w:u w:val="single"/>
    </w:rPr>
  </w:style>
  <w:style w:type="character" w:customStyle="1" w:styleId="HTML1">
    <w:name w:val="Стандартный HTML Знак1"/>
    <w:basedOn w:val="a0"/>
    <w:link w:val="HTML"/>
    <w:rsid w:val="00F02F85"/>
    <w:rPr>
      <w:rFonts w:ascii="Courier New" w:hAnsi="Courier New" w:cs="Courier New"/>
      <w:sz w:val="24"/>
      <w:szCs w:val="24"/>
      <w:lang w:eastAsia="be-BY"/>
    </w:rPr>
  </w:style>
  <w:style w:type="paragraph" w:styleId="HTML">
    <w:name w:val="HTML Preformatted"/>
    <w:basedOn w:val="a"/>
    <w:link w:val="HTML1"/>
    <w:rsid w:val="00F0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val="be-BY" w:eastAsia="be-BY"/>
    </w:rPr>
  </w:style>
  <w:style w:type="character" w:customStyle="1" w:styleId="HTML0">
    <w:name w:val="Стандартный HTML Знак"/>
    <w:basedOn w:val="a0"/>
    <w:link w:val="HTML"/>
    <w:uiPriority w:val="99"/>
    <w:semiHidden/>
    <w:rsid w:val="00F02F85"/>
    <w:rPr>
      <w:rFonts w:ascii="Consolas" w:eastAsia="Times New Roman" w:hAnsi="Consolas" w:cs="Times New Roman"/>
      <w:sz w:val="20"/>
      <w:szCs w:val="20"/>
      <w:lang w:val="ru-RU" w:eastAsia="ru-RU"/>
    </w:rPr>
  </w:style>
  <w:style w:type="paragraph" w:styleId="ad">
    <w:name w:val="Normal (Web)"/>
    <w:basedOn w:val="a"/>
    <w:rsid w:val="00F02F85"/>
    <w:pPr>
      <w:spacing w:before="100" w:beforeAutospacing="1" w:after="100" w:afterAutospacing="1"/>
    </w:pPr>
  </w:style>
  <w:style w:type="character" w:customStyle="1" w:styleId="13">
    <w:name w:val="Текст сноски Знак1"/>
    <w:aliases w:val="Текст сноски Знак Знак"/>
    <w:basedOn w:val="a0"/>
    <w:semiHidden/>
    <w:rsid w:val="00F02F85"/>
    <w:rPr>
      <w:sz w:val="24"/>
      <w:szCs w:val="24"/>
      <w:lang w:val="ru-RU" w:eastAsia="ru-RU" w:bidi="ar-SA"/>
    </w:rPr>
  </w:style>
  <w:style w:type="character" w:customStyle="1" w:styleId="ae">
    <w:name w:val="Верхний колонтитул Знак"/>
    <w:basedOn w:val="a0"/>
    <w:link w:val="af"/>
    <w:uiPriority w:val="99"/>
    <w:rsid w:val="00F02F85"/>
    <w:rPr>
      <w:sz w:val="24"/>
      <w:szCs w:val="24"/>
      <w:lang w:val="ru-RU" w:eastAsia="ru-RU"/>
    </w:rPr>
  </w:style>
  <w:style w:type="paragraph" w:styleId="af">
    <w:name w:val="header"/>
    <w:basedOn w:val="a"/>
    <w:link w:val="ae"/>
    <w:uiPriority w:val="99"/>
    <w:rsid w:val="00F02F85"/>
    <w:pPr>
      <w:tabs>
        <w:tab w:val="center" w:pos="4536"/>
        <w:tab w:val="right" w:pos="9072"/>
      </w:tabs>
    </w:pPr>
    <w:rPr>
      <w:rFonts w:asciiTheme="minorHAnsi" w:eastAsiaTheme="minorHAnsi" w:hAnsiTheme="minorHAnsi" w:cstheme="minorBidi"/>
    </w:rPr>
  </w:style>
  <w:style w:type="character" w:customStyle="1" w:styleId="14">
    <w:name w:val="Верхний колонтитул Знак1"/>
    <w:basedOn w:val="a0"/>
    <w:link w:val="af"/>
    <w:uiPriority w:val="99"/>
    <w:semiHidden/>
    <w:rsid w:val="00F02F85"/>
    <w:rPr>
      <w:rFonts w:ascii="Times New Roman" w:eastAsia="Times New Roman" w:hAnsi="Times New Roman" w:cs="Times New Roman"/>
      <w:sz w:val="24"/>
      <w:szCs w:val="24"/>
      <w:lang w:val="ru-RU" w:eastAsia="ru-RU"/>
    </w:rPr>
  </w:style>
  <w:style w:type="character" w:customStyle="1" w:styleId="af0">
    <w:name w:val="Нижний колонтитул Знак"/>
    <w:basedOn w:val="a0"/>
    <w:link w:val="af1"/>
    <w:uiPriority w:val="99"/>
    <w:rsid w:val="00F02F85"/>
    <w:rPr>
      <w:sz w:val="24"/>
      <w:szCs w:val="24"/>
      <w:lang w:val="ru-RU" w:eastAsia="ru-RU"/>
    </w:rPr>
  </w:style>
  <w:style w:type="paragraph" w:styleId="af1">
    <w:name w:val="footer"/>
    <w:basedOn w:val="a"/>
    <w:link w:val="af0"/>
    <w:uiPriority w:val="99"/>
    <w:rsid w:val="00F02F85"/>
    <w:pPr>
      <w:tabs>
        <w:tab w:val="center" w:pos="4536"/>
        <w:tab w:val="right" w:pos="9072"/>
      </w:tabs>
    </w:pPr>
    <w:rPr>
      <w:rFonts w:asciiTheme="minorHAnsi" w:eastAsiaTheme="minorHAnsi" w:hAnsiTheme="minorHAnsi" w:cstheme="minorBidi"/>
    </w:rPr>
  </w:style>
  <w:style w:type="character" w:customStyle="1" w:styleId="15">
    <w:name w:val="Нижний колонтитул Знак1"/>
    <w:basedOn w:val="a0"/>
    <w:link w:val="af1"/>
    <w:uiPriority w:val="99"/>
    <w:semiHidden/>
    <w:rsid w:val="00F02F85"/>
    <w:rPr>
      <w:rFonts w:ascii="Times New Roman" w:eastAsia="Times New Roman" w:hAnsi="Times New Roman" w:cs="Times New Roman"/>
      <w:sz w:val="24"/>
      <w:szCs w:val="24"/>
      <w:lang w:val="ru-RU" w:eastAsia="ru-RU"/>
    </w:rPr>
  </w:style>
  <w:style w:type="character" w:customStyle="1" w:styleId="16">
    <w:name w:val="Текст концевой сноски Знак1"/>
    <w:aliases w:val="Текст концевой сноски Знак Знак"/>
    <w:basedOn w:val="a0"/>
    <w:semiHidden/>
    <w:rsid w:val="00F02F85"/>
    <w:rPr>
      <w:sz w:val="24"/>
      <w:szCs w:val="24"/>
      <w:lang w:val="ru-RU" w:eastAsia="ru-RU" w:bidi="ar-SA"/>
    </w:rPr>
  </w:style>
  <w:style w:type="character" w:customStyle="1" w:styleId="21">
    <w:name w:val="Основной текст 2 Знак"/>
    <w:basedOn w:val="a0"/>
    <w:link w:val="22"/>
    <w:rsid w:val="00F02F85"/>
    <w:rPr>
      <w:sz w:val="24"/>
      <w:szCs w:val="24"/>
      <w:lang w:val="ru-RU" w:eastAsia="ru-RU"/>
    </w:rPr>
  </w:style>
  <w:style w:type="paragraph" w:styleId="22">
    <w:name w:val="Body Text 2"/>
    <w:basedOn w:val="a"/>
    <w:link w:val="21"/>
    <w:rsid w:val="00F02F85"/>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link w:val="22"/>
    <w:uiPriority w:val="99"/>
    <w:semiHidden/>
    <w:rsid w:val="00F02F85"/>
    <w:rPr>
      <w:rFonts w:ascii="Times New Roman" w:eastAsia="Times New Roman" w:hAnsi="Times New Roman" w:cs="Times New Roman"/>
      <w:sz w:val="24"/>
      <w:szCs w:val="24"/>
      <w:lang w:val="ru-RU" w:eastAsia="ru-RU"/>
    </w:rPr>
  </w:style>
  <w:style w:type="character" w:customStyle="1" w:styleId="31">
    <w:name w:val="Основной текст с отступом 3 Знак"/>
    <w:basedOn w:val="a0"/>
    <w:link w:val="32"/>
    <w:semiHidden/>
    <w:rsid w:val="00F02F85"/>
    <w:rPr>
      <w:sz w:val="16"/>
      <w:szCs w:val="16"/>
      <w:lang w:val="ru-RU" w:eastAsia="ru-RU"/>
    </w:rPr>
  </w:style>
  <w:style w:type="paragraph" w:styleId="32">
    <w:name w:val="Body Text Indent 3"/>
    <w:basedOn w:val="a"/>
    <w:link w:val="31"/>
    <w:semiHidden/>
    <w:rsid w:val="00F02F85"/>
    <w:pPr>
      <w:spacing w:after="120"/>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link w:val="32"/>
    <w:uiPriority w:val="99"/>
    <w:semiHidden/>
    <w:rsid w:val="00F02F85"/>
    <w:rPr>
      <w:rFonts w:ascii="Times New Roman" w:eastAsia="Times New Roman" w:hAnsi="Times New Roman" w:cs="Times New Roman"/>
      <w:sz w:val="16"/>
      <w:szCs w:val="16"/>
      <w:lang w:val="ru-RU" w:eastAsia="ru-RU"/>
    </w:rPr>
  </w:style>
  <w:style w:type="paragraph" w:customStyle="1" w:styleId="msolistparagraph0">
    <w:name w:val="msolistparagraph"/>
    <w:basedOn w:val="a"/>
    <w:rsid w:val="00F02F85"/>
    <w:pPr>
      <w:spacing w:after="200" w:line="276" w:lineRule="auto"/>
      <w:ind w:left="720"/>
      <w:contextualSpacing/>
    </w:pPr>
    <w:rPr>
      <w:rFonts w:ascii="Calibri" w:eastAsia="Calibri" w:hAnsi="Calibri"/>
      <w:sz w:val="22"/>
      <w:szCs w:val="22"/>
      <w:lang w:val="be-BY" w:eastAsia="en-US"/>
    </w:rPr>
  </w:style>
  <w:style w:type="paragraph" w:customStyle="1" w:styleId="17">
    <w:name w:val="Обычный1"/>
    <w:rsid w:val="00F02F85"/>
    <w:rPr>
      <w:rFonts w:ascii="Calibri" w:eastAsia="Calibri" w:hAnsi="Calibri" w:cs="Calibri"/>
      <w:sz w:val="20"/>
      <w:szCs w:val="20"/>
    </w:rPr>
  </w:style>
  <w:style w:type="paragraph" w:customStyle="1" w:styleId="af2">
    <w:name w:val="текст сноски"/>
    <w:basedOn w:val="a"/>
    <w:rsid w:val="00F02F85"/>
    <w:pPr>
      <w:autoSpaceDE w:val="0"/>
      <w:autoSpaceDN w:val="0"/>
    </w:pPr>
    <w:rPr>
      <w:sz w:val="20"/>
      <w:szCs w:val="20"/>
    </w:rPr>
  </w:style>
  <w:style w:type="paragraph" w:customStyle="1" w:styleId="18">
    <w:name w:val="заголовок 1"/>
    <w:basedOn w:val="a"/>
    <w:next w:val="a"/>
    <w:rsid w:val="00F02F85"/>
    <w:pPr>
      <w:keepNext/>
      <w:autoSpaceDE w:val="0"/>
      <w:autoSpaceDN w:val="0"/>
      <w:spacing w:line="360" w:lineRule="auto"/>
      <w:ind w:right="-58" w:firstLine="284"/>
      <w:jc w:val="both"/>
      <w:outlineLvl w:val="0"/>
    </w:pPr>
    <w:rPr>
      <w:lang w:val="en-GB"/>
    </w:rPr>
  </w:style>
  <w:style w:type="paragraph" w:customStyle="1" w:styleId="Zwykytekst1">
    <w:name w:val="Zwykły tekst1"/>
    <w:basedOn w:val="a"/>
    <w:rsid w:val="00F02F85"/>
    <w:pPr>
      <w:suppressAutoHyphens/>
    </w:pPr>
    <w:rPr>
      <w:rFonts w:ascii="Courier New" w:hAnsi="Courier New" w:cs="Courier New"/>
      <w:sz w:val="20"/>
      <w:szCs w:val="20"/>
      <w:lang w:val="pl-PL" w:eastAsia="ar-SA"/>
    </w:rPr>
  </w:style>
  <w:style w:type="character" w:customStyle="1" w:styleId="af3">
    <w:name w:val="знак сноски"/>
    <w:basedOn w:val="a0"/>
    <w:rsid w:val="00F02F85"/>
    <w:rPr>
      <w:vertAlign w:val="superscript"/>
    </w:rPr>
  </w:style>
  <w:style w:type="character" w:customStyle="1" w:styleId="textexposedshow">
    <w:name w:val="text_exposed_show"/>
    <w:basedOn w:val="a0"/>
    <w:rsid w:val="00F02F85"/>
  </w:style>
  <w:style w:type="character" w:customStyle="1" w:styleId="tlid-translation">
    <w:name w:val="tlid-translation"/>
    <w:basedOn w:val="a0"/>
    <w:rsid w:val="00F02F85"/>
  </w:style>
  <w:style w:type="character" w:customStyle="1" w:styleId="extended-textshort">
    <w:name w:val="extended-text__short"/>
    <w:basedOn w:val="a0"/>
    <w:rsid w:val="00F02F85"/>
  </w:style>
  <w:style w:type="character" w:customStyle="1" w:styleId="5yl5">
    <w:name w:val="_5yl5"/>
    <w:basedOn w:val="a0"/>
    <w:rsid w:val="00F02F85"/>
  </w:style>
  <w:style w:type="character" w:customStyle="1" w:styleId="w">
    <w:name w:val="w"/>
    <w:basedOn w:val="a0"/>
    <w:rsid w:val="00F02F85"/>
  </w:style>
  <w:style w:type="character" w:styleId="af4">
    <w:name w:val="Emphasis"/>
    <w:basedOn w:val="a0"/>
    <w:qFormat/>
    <w:rsid w:val="00F02F85"/>
    <w:rPr>
      <w:i/>
      <w:iCs/>
    </w:rPr>
  </w:style>
  <w:style w:type="paragraph" w:styleId="af5">
    <w:name w:val="List Paragraph"/>
    <w:basedOn w:val="a"/>
    <w:uiPriority w:val="34"/>
    <w:qFormat/>
    <w:rsid w:val="00F02F85"/>
    <w:pPr>
      <w:ind w:left="720"/>
      <w:contextualSpacing/>
    </w:pPr>
  </w:style>
  <w:style w:type="character" w:customStyle="1" w:styleId="st">
    <w:name w:val="st"/>
    <w:basedOn w:val="a0"/>
    <w:rsid w:val="00F02F85"/>
  </w:style>
  <w:style w:type="character" w:customStyle="1" w:styleId="extended-textfull">
    <w:name w:val="extended-text__full"/>
    <w:basedOn w:val="a0"/>
    <w:rsid w:val="00F02F85"/>
  </w:style>
  <w:style w:type="character" w:styleId="af6">
    <w:name w:val="Strong"/>
    <w:basedOn w:val="a0"/>
    <w:uiPriority w:val="22"/>
    <w:qFormat/>
    <w:rsid w:val="00F02F85"/>
    <w:rPr>
      <w:b/>
      <w:bCs/>
    </w:rPr>
  </w:style>
  <w:style w:type="paragraph" w:styleId="af7">
    <w:name w:val="Plain Text"/>
    <w:basedOn w:val="a"/>
    <w:link w:val="af8"/>
    <w:uiPriority w:val="99"/>
    <w:unhideWhenUsed/>
    <w:rsid w:val="00710DA7"/>
    <w:rPr>
      <w:rFonts w:ascii="Consolas" w:eastAsiaTheme="minorHAnsi" w:hAnsi="Consolas" w:cstheme="minorBidi"/>
      <w:sz w:val="21"/>
      <w:szCs w:val="21"/>
      <w:lang w:val="en-GB" w:eastAsia="en-US"/>
    </w:rPr>
  </w:style>
  <w:style w:type="character" w:customStyle="1" w:styleId="af8">
    <w:name w:val="Текст Знак"/>
    <w:basedOn w:val="a0"/>
    <w:link w:val="af7"/>
    <w:uiPriority w:val="99"/>
    <w:rsid w:val="00710DA7"/>
    <w:rPr>
      <w:rFonts w:ascii="Consolas" w:hAnsi="Consolas"/>
      <w:sz w:val="21"/>
      <w:szCs w:val="21"/>
      <w:lang w:val="en-GB"/>
    </w:rPr>
  </w:style>
  <w:style w:type="paragraph" w:styleId="af9">
    <w:name w:val="Subtitle"/>
    <w:basedOn w:val="normal"/>
    <w:next w:val="normal"/>
    <w:rsid w:val="00997B6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296571122">
      <w:bodyDiv w:val="1"/>
      <w:marLeft w:val="0"/>
      <w:marRight w:val="0"/>
      <w:marTop w:val="0"/>
      <w:marBottom w:val="0"/>
      <w:divBdr>
        <w:top w:val="none" w:sz="0" w:space="0" w:color="auto"/>
        <w:left w:val="none" w:sz="0" w:space="0" w:color="auto"/>
        <w:bottom w:val="none" w:sz="0" w:space="0" w:color="auto"/>
        <w:right w:val="none" w:sz="0" w:space="0" w:color="auto"/>
      </w:divBdr>
    </w:div>
    <w:div w:id="1809201649">
      <w:bodyDiv w:val="1"/>
      <w:marLeft w:val="0"/>
      <w:marRight w:val="0"/>
      <w:marTop w:val="0"/>
      <w:marBottom w:val="0"/>
      <w:divBdr>
        <w:top w:val="none" w:sz="0" w:space="0" w:color="auto"/>
        <w:left w:val="none" w:sz="0" w:space="0" w:color="auto"/>
        <w:bottom w:val="none" w:sz="0" w:space="0" w:color="auto"/>
        <w:right w:val="none" w:sz="0" w:space="0" w:color="auto"/>
      </w:divBdr>
    </w:div>
    <w:div w:id="2028863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02DB-93FB-48D7-B38E-B93967B1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26</Pages>
  <Words>8306</Words>
  <Characters>50667</Characters>
  <Application>Microsoft Office Word</Application>
  <DocSecurity>0</DocSecurity>
  <Lines>422</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dc:creator>
  <cp:lastModifiedBy>marsh</cp:lastModifiedBy>
  <cp:revision>32</cp:revision>
  <cp:lastPrinted>2019-06-25T08:10:00Z</cp:lastPrinted>
  <dcterms:created xsi:type="dcterms:W3CDTF">2019-05-11T11:55:00Z</dcterms:created>
  <dcterms:modified xsi:type="dcterms:W3CDTF">2019-09-23T11:12:00Z</dcterms:modified>
</cp:coreProperties>
</file>