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320" w:rsidRDefault="00292320" w:rsidP="002923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C06E67">
        <w:rPr>
          <w:rFonts w:ascii="Times New Roman" w:hAnsi="Times New Roman"/>
          <w:b/>
          <w:sz w:val="28"/>
          <w:szCs w:val="28"/>
        </w:rPr>
        <w:t>РЕФЕРАТ</w:t>
      </w:r>
    </w:p>
    <w:p w:rsidR="00292320" w:rsidRDefault="00292320" w:rsidP="002923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ПАДУТО</w:t>
      </w:r>
    </w:p>
    <w:p w:rsidR="00292320" w:rsidRDefault="00292320" w:rsidP="002923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Александра Игоревна</w:t>
      </w:r>
    </w:p>
    <w:p w:rsidR="00292320" w:rsidRPr="00292320" w:rsidRDefault="00292320" w:rsidP="002923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A302E7">
        <w:rPr>
          <w:rFonts w:ascii="Times New Roman" w:hAnsi="Times New Roman"/>
          <w:b/>
          <w:sz w:val="28"/>
          <w:szCs w:val="28"/>
        </w:rPr>
        <w:t>КУЛЬТУРА ПАМЯТИ АРХИВНОГО НАСЛЕДИЯ</w:t>
      </w:r>
    </w:p>
    <w:p w:rsidR="00292320" w:rsidRPr="00292320" w:rsidRDefault="00292320" w:rsidP="002923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A302E7">
        <w:rPr>
          <w:rFonts w:ascii="Times New Roman" w:hAnsi="Times New Roman"/>
          <w:b/>
          <w:sz w:val="28"/>
          <w:szCs w:val="28"/>
        </w:rPr>
        <w:t xml:space="preserve"> РАДЗИВИЛЛОВ   </w:t>
      </w:r>
      <w:r w:rsidRPr="00572317">
        <w:rPr>
          <w:rFonts w:ascii="Times New Roman" w:hAnsi="Times New Roman"/>
          <w:b/>
          <w:sz w:val="28"/>
          <w:szCs w:val="28"/>
        </w:rPr>
        <w:t>(</w:t>
      </w:r>
      <w:r w:rsidRPr="00572317">
        <w:rPr>
          <w:rFonts w:ascii="Times New Roman" w:hAnsi="Times New Roman"/>
          <w:b/>
          <w:sz w:val="28"/>
          <w:szCs w:val="28"/>
          <w:lang w:val="en-US"/>
        </w:rPr>
        <w:t>XVI</w:t>
      </w:r>
      <w:r w:rsidRPr="00572317">
        <w:rPr>
          <w:rFonts w:ascii="Times New Roman" w:hAnsi="Times New Roman"/>
          <w:b/>
          <w:sz w:val="28"/>
          <w:szCs w:val="28"/>
        </w:rPr>
        <w:sym w:font="Symbol" w:char="F02D"/>
      </w:r>
      <w:r w:rsidRPr="00572317">
        <w:rPr>
          <w:rFonts w:ascii="Times New Roman" w:hAnsi="Times New Roman"/>
          <w:b/>
          <w:sz w:val="28"/>
          <w:szCs w:val="28"/>
          <w:lang w:val="en-US"/>
        </w:rPr>
        <w:t>XXI</w:t>
      </w:r>
      <w:r w:rsidRPr="00572317">
        <w:rPr>
          <w:rFonts w:ascii="Times New Roman" w:hAnsi="Times New Roman"/>
          <w:b/>
          <w:sz w:val="28"/>
          <w:szCs w:val="28"/>
        </w:rPr>
        <w:t xml:space="preserve"> ВВ.)</w:t>
      </w:r>
    </w:p>
    <w:p w:rsidR="00292320" w:rsidRPr="00292320" w:rsidRDefault="00292320" w:rsidP="002923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292320" w:rsidRDefault="00292320" w:rsidP="002923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52B9">
        <w:rPr>
          <w:rFonts w:ascii="Times New Roman" w:hAnsi="Times New Roman"/>
          <w:b/>
          <w:sz w:val="28"/>
          <w:szCs w:val="28"/>
        </w:rPr>
        <w:t>Ключевые слова</w:t>
      </w:r>
      <w:r w:rsidRPr="007E742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архив, род, Радзивиллы, документы, формирование документального состава, Несвиж, культура памяти, архивное наследие.</w:t>
      </w:r>
    </w:p>
    <w:p w:rsidR="00292320" w:rsidRDefault="00292320" w:rsidP="0029232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2D719B">
        <w:rPr>
          <w:rFonts w:ascii="Times New Roman" w:hAnsi="Times New Roman"/>
          <w:b/>
          <w:sz w:val="28"/>
          <w:szCs w:val="28"/>
        </w:rPr>
        <w:t>Актуальность</w:t>
      </w:r>
      <w:r w:rsidRPr="007E742C">
        <w:rPr>
          <w:rFonts w:ascii="Times New Roman" w:hAnsi="Times New Roman"/>
          <w:b/>
          <w:sz w:val="28"/>
          <w:szCs w:val="28"/>
        </w:rPr>
        <w:t>:</w:t>
      </w:r>
      <w:r w:rsidRPr="002D71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и</w:t>
      </w:r>
      <w:r w:rsidRPr="00EB5F95">
        <w:rPr>
          <w:rFonts w:ascii="Times New Roman" w:hAnsi="Times New Roman"/>
          <w:sz w:val="28"/>
          <w:szCs w:val="28"/>
          <w:lang w:val="be-BY"/>
        </w:rPr>
        <w:t xml:space="preserve">зучение </w:t>
      </w:r>
      <w:r>
        <w:rPr>
          <w:rFonts w:ascii="Times New Roman" w:hAnsi="Times New Roman"/>
          <w:sz w:val="28"/>
          <w:szCs w:val="28"/>
          <w:lang w:val="be-BY"/>
        </w:rPr>
        <w:t xml:space="preserve">архивного наследия </w:t>
      </w:r>
      <w:r w:rsidRPr="00EB5F95">
        <w:rPr>
          <w:rFonts w:ascii="Times New Roman" w:hAnsi="Times New Roman"/>
          <w:sz w:val="28"/>
          <w:szCs w:val="28"/>
          <w:lang w:val="be-BY"/>
        </w:rPr>
        <w:t xml:space="preserve">Радзивиллов является актуальной задачей прежде всего потому, что род Радзивиллов играл огромную роль в культурной, экономической и политической жизни страны. Изучение истории этого рода дает много информации об истории Беларуси </w:t>
      </w:r>
      <w:r>
        <w:rPr>
          <w:rFonts w:ascii="Times New Roman" w:hAnsi="Times New Roman"/>
          <w:sz w:val="28"/>
          <w:szCs w:val="28"/>
          <w:lang w:val="be-BY"/>
        </w:rPr>
        <w:t>в составе ВКЛ, Речи Посполитой и Российской империи  и формирует культуру памяти народа.</w:t>
      </w:r>
    </w:p>
    <w:p w:rsidR="00292320" w:rsidRPr="006E1BD9" w:rsidRDefault="00292320" w:rsidP="0029232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AC5A83">
        <w:rPr>
          <w:rFonts w:ascii="Times New Roman" w:hAnsi="Times New Roman"/>
          <w:b/>
          <w:sz w:val="28"/>
          <w:szCs w:val="28"/>
        </w:rPr>
        <w:t>Цель дипломной работы</w:t>
      </w:r>
      <w:r w:rsidRPr="00D029CB">
        <w:rPr>
          <w:rFonts w:ascii="Times New Roman" w:hAnsi="Times New Roman"/>
          <w:sz w:val="28"/>
          <w:szCs w:val="28"/>
        </w:rPr>
        <w:t xml:space="preserve"> </w:t>
      </w:r>
      <w:r w:rsidRPr="00C839A0">
        <w:rPr>
          <w:rFonts w:ascii="Times New Roman" w:hAnsi="Times New Roman"/>
          <w:sz w:val="28"/>
          <w:szCs w:val="28"/>
        </w:rPr>
        <w:sym w:font="Symbol" w:char="F02D"/>
      </w:r>
      <w:r w:rsidRPr="00C839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представить основные характеристики </w:t>
      </w:r>
      <w:r w:rsidRPr="00572317">
        <w:rPr>
          <w:rFonts w:ascii="Times New Roman" w:hAnsi="Times New Roman"/>
          <w:sz w:val="28"/>
          <w:szCs w:val="28"/>
        </w:rPr>
        <w:t>культуры памяти архивного наследия Радзивиллов в XVI</w:t>
      </w:r>
      <w:r w:rsidRPr="00572317">
        <w:rPr>
          <w:rFonts w:ascii="Times New Roman" w:hAnsi="Times New Roman"/>
          <w:b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>XXI вв</w:t>
      </w:r>
      <w:r w:rsidRPr="00572317">
        <w:rPr>
          <w:rFonts w:ascii="Times New Roman" w:hAnsi="Times New Roman"/>
          <w:sz w:val="28"/>
          <w:szCs w:val="28"/>
        </w:rPr>
        <w:t>.</w:t>
      </w:r>
    </w:p>
    <w:p w:rsidR="00292320" w:rsidRDefault="00292320" w:rsidP="0029232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Объектом исследования </w:t>
      </w:r>
      <w:r>
        <w:rPr>
          <w:rFonts w:ascii="Times New Roman" w:hAnsi="Times New Roman"/>
          <w:sz w:val="28"/>
          <w:szCs w:val="28"/>
        </w:rPr>
        <w:t>являются архивы Радзивиллов.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92320" w:rsidRDefault="00292320" w:rsidP="002923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Предметом</w:t>
      </w:r>
      <w:r w:rsidRPr="00B94EDE">
        <w:rPr>
          <w:rFonts w:ascii="Times New Roman" w:hAnsi="Times New Roman"/>
          <w:sz w:val="28"/>
          <w:szCs w:val="28"/>
        </w:rPr>
        <w:t xml:space="preserve"> </w:t>
      </w:r>
      <w:r w:rsidRPr="004B39AB">
        <w:rPr>
          <w:rFonts w:ascii="Times New Roman" w:hAnsi="Times New Roman"/>
          <w:b/>
          <w:sz w:val="28"/>
          <w:szCs w:val="28"/>
        </w:rPr>
        <w:t>исследования</w:t>
      </w:r>
      <w:r>
        <w:rPr>
          <w:rFonts w:ascii="Times New Roman" w:hAnsi="Times New Roman"/>
          <w:sz w:val="28"/>
          <w:szCs w:val="28"/>
        </w:rPr>
        <w:t xml:space="preserve"> является архивное наследие </w:t>
      </w:r>
      <w:r w:rsidRPr="00A1516C">
        <w:rPr>
          <w:rFonts w:ascii="Times New Roman" w:eastAsia="Calibri" w:hAnsi="Times New Roman"/>
          <w:sz w:val="28"/>
          <w:szCs w:val="28"/>
          <w:lang w:eastAsia="en-US"/>
        </w:rPr>
        <w:t>Радзивиллов, как пам</w:t>
      </w:r>
      <w:r w:rsidRPr="00A1516C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я</w:t>
      </w:r>
      <w:r w:rsidRPr="00A1516C">
        <w:rPr>
          <w:rFonts w:ascii="Times New Roman" w:eastAsia="Calibri" w:hAnsi="Times New Roman"/>
          <w:sz w:val="28"/>
          <w:szCs w:val="28"/>
          <w:lang w:eastAsia="en-US"/>
        </w:rPr>
        <w:t>т</w:t>
      </w:r>
      <w:r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Pr="00A1516C">
        <w:rPr>
          <w:rFonts w:ascii="Times New Roman" w:eastAsia="Calibri" w:hAnsi="Times New Roman"/>
          <w:sz w:val="28"/>
          <w:szCs w:val="28"/>
          <w:lang w:eastAsia="en-US"/>
        </w:rPr>
        <w:t xml:space="preserve"> истории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B94EDE">
        <w:rPr>
          <w:rFonts w:ascii="Times New Roman" w:hAnsi="Times New Roman"/>
          <w:sz w:val="28"/>
          <w:szCs w:val="28"/>
        </w:rPr>
        <w:t xml:space="preserve"> </w:t>
      </w:r>
    </w:p>
    <w:p w:rsidR="00292320" w:rsidRDefault="00292320" w:rsidP="0029232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Методы выполнения</w:t>
      </w:r>
      <w:r w:rsidRPr="004B39A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работы</w:t>
      </w:r>
      <w:r w:rsidRPr="007E742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601C0">
        <w:rPr>
          <w:rFonts w:ascii="Times New Roman" w:hAnsi="Times New Roman"/>
          <w:sz w:val="28"/>
          <w:szCs w:val="28"/>
        </w:rPr>
        <w:t>метод дедукции</w:t>
      </w:r>
      <w:r>
        <w:rPr>
          <w:rFonts w:ascii="Times New Roman" w:hAnsi="Times New Roman"/>
          <w:sz w:val="28"/>
          <w:szCs w:val="28"/>
        </w:rPr>
        <w:t>, м</w:t>
      </w:r>
      <w:r w:rsidRPr="008601C0">
        <w:rPr>
          <w:rFonts w:ascii="Times New Roman" w:hAnsi="Times New Roman"/>
          <w:sz w:val="28"/>
          <w:szCs w:val="28"/>
        </w:rPr>
        <w:t>етод индукции, использовавшийся в основном при работе с информацией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57CB1">
        <w:rPr>
          <w:rFonts w:ascii="Times New Roman" w:eastAsia="Calibri" w:hAnsi="Times New Roman"/>
          <w:sz w:val="28"/>
          <w:szCs w:val="28"/>
          <w:lang w:eastAsia="en-US"/>
        </w:rPr>
        <w:t>На всех этапах работы по изучению источников главным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методом </w:t>
      </w:r>
      <w:r w:rsidRPr="00457CB1">
        <w:rPr>
          <w:rFonts w:ascii="Times New Roman" w:eastAsia="Calibri" w:hAnsi="Times New Roman"/>
          <w:sz w:val="28"/>
          <w:szCs w:val="28"/>
          <w:lang w:eastAsia="en-US"/>
        </w:rPr>
        <w:t xml:space="preserve"> являл</w:t>
      </w:r>
      <w:r>
        <w:rPr>
          <w:rFonts w:ascii="Times New Roman" w:eastAsia="Calibri" w:hAnsi="Times New Roman"/>
          <w:sz w:val="28"/>
          <w:szCs w:val="28"/>
          <w:lang w:eastAsia="en-US"/>
        </w:rPr>
        <w:t>ся историко-генетический,</w:t>
      </w:r>
      <w:r w:rsidRPr="00457CB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а также историко-сравнительный и  историко-системный методы,</w:t>
      </w:r>
      <w:r>
        <w:rPr>
          <w:rFonts w:ascii="Times New Roman" w:hAnsi="Times New Roman"/>
          <w:color w:val="000000"/>
          <w:sz w:val="28"/>
          <w:szCs w:val="28"/>
        </w:rPr>
        <w:t xml:space="preserve"> метод </w:t>
      </w:r>
      <w:r w:rsidRPr="00A10FE5">
        <w:rPr>
          <w:rFonts w:ascii="Times New Roman" w:hAnsi="Times New Roman"/>
          <w:sz w:val="28"/>
          <w:szCs w:val="28"/>
          <w:lang w:val="be-BY"/>
        </w:rPr>
        <w:t>обобщения и обработки информации</w:t>
      </w:r>
      <w:r w:rsidRPr="00766AEB">
        <w:rPr>
          <w:rFonts w:ascii="Times New Roman" w:hAnsi="Times New Roman"/>
          <w:color w:val="000000"/>
          <w:sz w:val="28"/>
          <w:szCs w:val="28"/>
        </w:rPr>
        <w:t>.</w:t>
      </w:r>
    </w:p>
    <w:p w:rsidR="00292320" w:rsidRDefault="00292320" w:rsidP="0029232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2379E">
        <w:rPr>
          <w:rFonts w:ascii="Times New Roman" w:hAnsi="Times New Roman"/>
          <w:b/>
          <w:color w:val="000000"/>
          <w:sz w:val="28"/>
          <w:szCs w:val="28"/>
        </w:rPr>
        <w:t xml:space="preserve">Структура и объём дипломной работы. </w:t>
      </w:r>
      <w:r w:rsidRPr="00B2379E">
        <w:rPr>
          <w:rFonts w:ascii="Times New Roman" w:hAnsi="Times New Roman"/>
          <w:color w:val="000000"/>
          <w:sz w:val="28"/>
          <w:szCs w:val="28"/>
        </w:rPr>
        <w:t>Дипломная р</w:t>
      </w:r>
      <w:r>
        <w:rPr>
          <w:rFonts w:ascii="Times New Roman" w:hAnsi="Times New Roman"/>
          <w:color w:val="000000"/>
          <w:sz w:val="28"/>
          <w:szCs w:val="28"/>
        </w:rPr>
        <w:t>абота состоит из, введения, т</w:t>
      </w:r>
      <w:r w:rsidRPr="00B2379E">
        <w:rPr>
          <w:rFonts w:ascii="Times New Roman" w:hAnsi="Times New Roman"/>
          <w:color w:val="000000"/>
          <w:sz w:val="28"/>
          <w:szCs w:val="28"/>
        </w:rPr>
        <w:t>рёх глав, заключения, списка использованных источников и лит</w:t>
      </w:r>
      <w:r>
        <w:rPr>
          <w:rFonts w:ascii="Times New Roman" w:hAnsi="Times New Roman"/>
          <w:color w:val="000000"/>
          <w:sz w:val="28"/>
          <w:szCs w:val="28"/>
        </w:rPr>
        <w:t>ературы. Общий объём работы – 68</w:t>
      </w:r>
      <w:r w:rsidRPr="00B2379E">
        <w:rPr>
          <w:rFonts w:ascii="Times New Roman" w:hAnsi="Times New Roman"/>
          <w:color w:val="000000"/>
          <w:sz w:val="28"/>
          <w:szCs w:val="28"/>
        </w:rPr>
        <w:t xml:space="preserve"> страниц. Из них: сп</w:t>
      </w:r>
      <w:r>
        <w:rPr>
          <w:rFonts w:ascii="Times New Roman" w:hAnsi="Times New Roman"/>
          <w:color w:val="000000"/>
          <w:sz w:val="28"/>
          <w:szCs w:val="28"/>
        </w:rPr>
        <w:t xml:space="preserve">исок источников и литературы – 5 (64 </w:t>
      </w:r>
      <w:r w:rsidRPr="00B2379E">
        <w:rPr>
          <w:rFonts w:ascii="Times New Roman" w:hAnsi="Times New Roman"/>
          <w:color w:val="000000"/>
          <w:sz w:val="28"/>
          <w:szCs w:val="28"/>
        </w:rPr>
        <w:t>наименований), реферат на русском, белорусском и английском языках – 3.</w:t>
      </w:r>
    </w:p>
    <w:p w:rsidR="00292320" w:rsidRPr="00B2379E" w:rsidRDefault="00292320" w:rsidP="0029232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36349">
        <w:rPr>
          <w:rFonts w:ascii="Times New Roman" w:hAnsi="Times New Roman"/>
          <w:color w:val="000000"/>
          <w:sz w:val="28"/>
          <w:szCs w:val="28"/>
        </w:rPr>
        <w:t>Автор работы подтверждает, что все заимствованные из литературных и других источников теоретические, методологические и мет</w:t>
      </w:r>
      <w:r w:rsidRPr="00836349">
        <w:rPr>
          <w:rFonts w:ascii="Times New Roman" w:hAnsi="Times New Roman"/>
          <w:color w:val="000000"/>
          <w:sz w:val="28"/>
          <w:szCs w:val="28"/>
        </w:rPr>
        <w:t>о</w:t>
      </w:r>
      <w:r w:rsidRPr="00836349">
        <w:rPr>
          <w:rFonts w:ascii="Times New Roman" w:hAnsi="Times New Roman"/>
          <w:color w:val="000000"/>
          <w:sz w:val="28"/>
          <w:szCs w:val="28"/>
        </w:rPr>
        <w:t xml:space="preserve">дические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материалы</w:t>
      </w:r>
      <w:r w:rsidRPr="00836349">
        <w:rPr>
          <w:rFonts w:ascii="Times New Roman" w:hAnsi="Times New Roman"/>
          <w:color w:val="000000"/>
          <w:sz w:val="28"/>
          <w:szCs w:val="28"/>
        </w:rPr>
        <w:t xml:space="preserve"> и концепции сопровождаются ссылками на их авторов.</w:t>
      </w:r>
    </w:p>
    <w:p w:rsidR="00292320" w:rsidRDefault="00292320" w:rsidP="00292320">
      <w:pPr>
        <w:spacing w:after="0" w:line="360" w:lineRule="exact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292320" w:rsidRDefault="00292320" w:rsidP="00292320">
      <w:pPr>
        <w:spacing w:after="0" w:line="360" w:lineRule="exact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292320" w:rsidRDefault="00292320" w:rsidP="00292320">
      <w:pPr>
        <w:spacing w:after="0" w:line="360" w:lineRule="exact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292320" w:rsidRDefault="00292320" w:rsidP="00292320">
      <w:pPr>
        <w:spacing w:after="0" w:line="360" w:lineRule="exact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292320" w:rsidRDefault="00292320" w:rsidP="00292320">
      <w:pPr>
        <w:spacing w:after="0" w:line="360" w:lineRule="exact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292320" w:rsidRDefault="00292320" w:rsidP="00292320">
      <w:pPr>
        <w:spacing w:after="0" w:line="360" w:lineRule="exact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292320" w:rsidRDefault="00292320" w:rsidP="00292320">
      <w:pPr>
        <w:spacing w:after="0" w:line="360" w:lineRule="exact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292320" w:rsidRDefault="00292320" w:rsidP="00292320">
      <w:pPr>
        <w:spacing w:after="0" w:line="360" w:lineRule="exact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292320" w:rsidRDefault="00292320" w:rsidP="00292320">
      <w:pPr>
        <w:spacing w:after="0" w:line="360" w:lineRule="exact"/>
        <w:rPr>
          <w:rFonts w:ascii="Times New Roman" w:hAnsi="Times New Roman"/>
          <w:b/>
          <w:sz w:val="28"/>
          <w:szCs w:val="28"/>
        </w:rPr>
      </w:pPr>
    </w:p>
    <w:p w:rsidR="00292320" w:rsidRDefault="00292320" w:rsidP="002923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РЭФЕРАТ</w:t>
      </w:r>
    </w:p>
    <w:p w:rsidR="00292320" w:rsidRDefault="00292320" w:rsidP="002923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ПАДУТА</w:t>
      </w:r>
    </w:p>
    <w:p w:rsidR="00292320" w:rsidRPr="007E742C" w:rsidRDefault="00292320" w:rsidP="002923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7E742C">
        <w:rPr>
          <w:rFonts w:ascii="Times New Roman" w:hAnsi="Times New Roman"/>
          <w:b/>
          <w:sz w:val="28"/>
          <w:szCs w:val="28"/>
        </w:rPr>
        <w:t>Аляксандра Ігараўна</w:t>
      </w:r>
    </w:p>
    <w:p w:rsidR="00292320" w:rsidRPr="00292320" w:rsidRDefault="00292320" w:rsidP="002923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7E742C">
        <w:rPr>
          <w:rFonts w:ascii="Times New Roman" w:hAnsi="Times New Roman"/>
          <w:b/>
          <w:sz w:val="28"/>
          <w:szCs w:val="28"/>
        </w:rPr>
        <w:t>КУЛЬТУРА ПАМЯЦІ АР</w:t>
      </w:r>
      <w:r>
        <w:rPr>
          <w:rFonts w:ascii="Times New Roman" w:hAnsi="Times New Roman"/>
          <w:b/>
          <w:sz w:val="28"/>
          <w:szCs w:val="28"/>
        </w:rPr>
        <w:t xml:space="preserve">ХІЎНАЙ СПАДЧЫНЫ </w:t>
      </w:r>
    </w:p>
    <w:p w:rsidR="00292320" w:rsidRDefault="00292320" w:rsidP="002923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РАДЗІВІЛАЎ </w:t>
      </w:r>
      <w:r w:rsidRPr="00E2068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(XVI</w:t>
      </w:r>
      <w:r w:rsidRPr="00572317">
        <w:rPr>
          <w:rFonts w:ascii="Times New Roman" w:hAnsi="Times New Roman"/>
          <w:b/>
          <w:sz w:val="28"/>
          <w:szCs w:val="28"/>
        </w:rPr>
        <w:sym w:font="Symbol" w:char="F02D"/>
      </w:r>
      <w:r w:rsidRPr="007E742C">
        <w:rPr>
          <w:rFonts w:ascii="Times New Roman" w:hAnsi="Times New Roman"/>
          <w:b/>
          <w:sz w:val="28"/>
          <w:szCs w:val="28"/>
        </w:rPr>
        <w:t>XXI СТСТ.)</w:t>
      </w:r>
    </w:p>
    <w:p w:rsidR="00292320" w:rsidRPr="00292320" w:rsidRDefault="00292320" w:rsidP="0029232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292320" w:rsidRPr="00562E4E" w:rsidRDefault="00292320" w:rsidP="002923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62E4E">
        <w:rPr>
          <w:rFonts w:ascii="Times New Roman" w:hAnsi="Times New Roman"/>
          <w:b/>
          <w:sz w:val="28"/>
          <w:szCs w:val="28"/>
        </w:rPr>
        <w:t>Ключавыя словы</w:t>
      </w:r>
      <w:r w:rsidRPr="007E742C">
        <w:rPr>
          <w:rFonts w:ascii="Times New Roman" w:hAnsi="Times New Roman"/>
          <w:b/>
          <w:sz w:val="28"/>
          <w:szCs w:val="28"/>
        </w:rPr>
        <w:t>:</w:t>
      </w:r>
      <w:r w:rsidRPr="00562E4E">
        <w:rPr>
          <w:rFonts w:ascii="Times New Roman" w:hAnsi="Times New Roman"/>
          <w:sz w:val="28"/>
          <w:szCs w:val="28"/>
        </w:rPr>
        <w:t xml:space="preserve"> </w:t>
      </w:r>
      <w:r w:rsidRPr="007E742C">
        <w:rPr>
          <w:rFonts w:ascii="Times New Roman" w:hAnsi="Times New Roman"/>
          <w:sz w:val="28"/>
          <w:szCs w:val="28"/>
        </w:rPr>
        <w:t xml:space="preserve">архіў, род, Радзівілы, дакументы, фарміраванне дакументальнага складу, Нясвіж, </w:t>
      </w:r>
      <w:r>
        <w:rPr>
          <w:rFonts w:ascii="Times New Roman" w:hAnsi="Times New Roman"/>
          <w:sz w:val="28"/>
          <w:szCs w:val="28"/>
        </w:rPr>
        <w:t>культура памяц</w:t>
      </w:r>
      <w:r w:rsidRPr="007E742C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,</w:t>
      </w:r>
      <w:r w:rsidRPr="00B35F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архіўная</w:t>
      </w:r>
      <w:r w:rsidRPr="007E742C">
        <w:rPr>
          <w:rFonts w:ascii="Times New Roman" w:hAnsi="Times New Roman"/>
          <w:sz w:val="28"/>
          <w:szCs w:val="28"/>
        </w:rPr>
        <w:t xml:space="preserve"> спадчына.</w:t>
      </w:r>
    </w:p>
    <w:p w:rsidR="00292320" w:rsidRPr="00C46114" w:rsidRDefault="00292320" w:rsidP="00292320">
      <w:pPr>
        <w:spacing w:after="0"/>
        <w:ind w:firstLine="709"/>
        <w:jc w:val="both"/>
        <w:rPr>
          <w:sz w:val="28"/>
          <w:szCs w:val="28"/>
        </w:rPr>
      </w:pPr>
      <w:r w:rsidRPr="007E742C">
        <w:rPr>
          <w:rFonts w:ascii="Times New Roman" w:hAnsi="Times New Roman"/>
          <w:b/>
          <w:sz w:val="28"/>
          <w:szCs w:val="28"/>
          <w:lang w:val="be-BY"/>
        </w:rPr>
        <w:t>Актуальнасць:</w:t>
      </w:r>
      <w:r w:rsidRPr="007E742C"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7E742C">
        <w:rPr>
          <w:rFonts w:ascii="Times New Roman" w:hAnsi="Times New Roman"/>
          <w:sz w:val="28"/>
          <w:szCs w:val="28"/>
        </w:rPr>
        <w:t>ывучэнне архіўнай спадчыны Радзівілаў з'яўляецца актуальнай задачай перш за ў</w:t>
      </w:r>
      <w:r>
        <w:rPr>
          <w:rFonts w:ascii="Times New Roman" w:hAnsi="Times New Roman"/>
          <w:sz w:val="28"/>
          <w:szCs w:val="28"/>
        </w:rPr>
        <w:t>сё таму, што род Радзівілаў адыграў велізарную ролю ў культурным, эканамічным і палітычным жыцці</w:t>
      </w:r>
      <w:r w:rsidRPr="007E742C">
        <w:rPr>
          <w:rFonts w:ascii="Times New Roman" w:hAnsi="Times New Roman"/>
          <w:sz w:val="28"/>
          <w:szCs w:val="28"/>
        </w:rPr>
        <w:t xml:space="preserve"> краіны. Вывучэнне гісторыі гэтага роду дае шмат інфармацыі аб гісторыі Беларусі ў складзе ВКЛ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742C">
        <w:rPr>
          <w:rFonts w:ascii="Times New Roman" w:hAnsi="Times New Roman"/>
          <w:sz w:val="28"/>
          <w:szCs w:val="28"/>
        </w:rPr>
        <w:t xml:space="preserve"> Рэчы Паспалітай</w:t>
      </w:r>
      <w:r>
        <w:rPr>
          <w:rFonts w:ascii="Times New Roman" w:hAnsi="Times New Roman"/>
          <w:sz w:val="28"/>
          <w:szCs w:val="28"/>
        </w:rPr>
        <w:t>,</w:t>
      </w:r>
      <w:r w:rsidRPr="007E74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Расійскай імперыі</w:t>
      </w:r>
      <w:r w:rsidRPr="00542AAF">
        <w:rPr>
          <w:rFonts w:ascii="Times New Roman" w:hAnsi="Times New Roman"/>
          <w:sz w:val="28"/>
          <w:szCs w:val="28"/>
        </w:rPr>
        <w:t xml:space="preserve"> </w:t>
      </w:r>
      <w:r w:rsidRPr="007E742C">
        <w:rPr>
          <w:rFonts w:ascii="Times New Roman" w:hAnsi="Times New Roman"/>
          <w:sz w:val="28"/>
          <w:szCs w:val="28"/>
        </w:rPr>
        <w:t>і фарміруе культуру памяці</w:t>
      </w:r>
      <w:r>
        <w:rPr>
          <w:rFonts w:ascii="Times New Roman" w:hAnsi="Times New Roman"/>
          <w:sz w:val="28"/>
          <w:szCs w:val="28"/>
        </w:rPr>
        <w:t xml:space="preserve"> народа.</w:t>
      </w:r>
    </w:p>
    <w:p w:rsidR="00292320" w:rsidRPr="00704626" w:rsidRDefault="00292320" w:rsidP="002923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Мэта </w:t>
      </w:r>
      <w:r w:rsidRPr="005D576E">
        <w:rPr>
          <w:rFonts w:ascii="Times New Roman" w:hAnsi="Times New Roman"/>
          <w:b/>
          <w:sz w:val="28"/>
          <w:szCs w:val="28"/>
          <w:lang w:val="be-BY"/>
        </w:rPr>
        <w:t>дыпломнай працы</w:t>
      </w:r>
      <w:r>
        <w:rPr>
          <w:rFonts w:ascii="Times New Roman" w:hAnsi="Times New Roman"/>
          <w:sz w:val="28"/>
          <w:szCs w:val="28"/>
          <w:lang w:val="be-BY"/>
        </w:rPr>
        <w:t xml:space="preserve"> – </w:t>
      </w:r>
      <w:r>
        <w:rPr>
          <w:rFonts w:ascii="Times New Roman" w:hAnsi="Times New Roman"/>
          <w:sz w:val="28"/>
          <w:szCs w:val="28"/>
        </w:rPr>
        <w:t>прадстав</w:t>
      </w:r>
      <w:r w:rsidRPr="007E742C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ць асно</w:t>
      </w:r>
      <w:r w:rsidRPr="00704626">
        <w:rPr>
          <w:rFonts w:ascii="Times New Roman" w:hAnsi="Times New Roman"/>
          <w:sz w:val="28"/>
          <w:szCs w:val="28"/>
        </w:rPr>
        <w:t>ў</w:t>
      </w:r>
      <w:r>
        <w:rPr>
          <w:rFonts w:ascii="Times New Roman" w:hAnsi="Times New Roman"/>
          <w:sz w:val="28"/>
          <w:szCs w:val="28"/>
        </w:rPr>
        <w:t>ныя характарыстык</w:t>
      </w:r>
      <w:r w:rsidRPr="007E742C">
        <w:rPr>
          <w:rFonts w:ascii="Times New Roman" w:hAnsi="Times New Roman"/>
          <w:sz w:val="28"/>
          <w:szCs w:val="28"/>
        </w:rPr>
        <w:t>і</w:t>
      </w:r>
      <w:r w:rsidRPr="00704626">
        <w:rPr>
          <w:rFonts w:ascii="Times New Roman" w:hAnsi="Times New Roman"/>
          <w:sz w:val="28"/>
          <w:szCs w:val="28"/>
        </w:rPr>
        <w:t xml:space="preserve"> культуры памяці архіўнай спадчыны Радзівілаў у </w:t>
      </w:r>
      <w:r w:rsidRPr="00704626">
        <w:rPr>
          <w:rFonts w:ascii="Times New Roman" w:hAnsi="Times New Roman"/>
          <w:b/>
          <w:sz w:val="28"/>
          <w:szCs w:val="28"/>
        </w:rPr>
        <w:t xml:space="preserve"> </w:t>
      </w:r>
      <w:r w:rsidRPr="00704626">
        <w:rPr>
          <w:rFonts w:ascii="Times New Roman" w:hAnsi="Times New Roman"/>
          <w:sz w:val="28"/>
          <w:szCs w:val="28"/>
        </w:rPr>
        <w:t>XVI</w:t>
      </w:r>
      <w:r w:rsidRPr="00704626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>XXI стст.</w:t>
      </w:r>
    </w:p>
    <w:p w:rsidR="00292320" w:rsidRDefault="00292320" w:rsidP="002923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Аб'ектам </w:t>
      </w:r>
      <w:r w:rsidRPr="00DC6013">
        <w:rPr>
          <w:rFonts w:ascii="Times New Roman" w:hAnsi="Times New Roman"/>
          <w:b/>
          <w:sz w:val="28"/>
          <w:szCs w:val="28"/>
        </w:rPr>
        <w:t>даследавання</w:t>
      </w:r>
      <w:r w:rsidRPr="00DC60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5CDE">
        <w:rPr>
          <w:rFonts w:ascii="Times New Roman" w:hAnsi="Times New Roman"/>
          <w:sz w:val="28"/>
          <w:szCs w:val="28"/>
        </w:rPr>
        <w:t>з'яўляюцца архівы Радзівілаў</w:t>
      </w:r>
    </w:p>
    <w:p w:rsidR="00292320" w:rsidRDefault="00292320" w:rsidP="002923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6013">
        <w:rPr>
          <w:rFonts w:ascii="Times New Roman" w:hAnsi="Times New Roman"/>
          <w:b/>
          <w:sz w:val="28"/>
          <w:szCs w:val="28"/>
        </w:rPr>
        <w:t>Прадметам даследавання</w:t>
      </w:r>
      <w:r w:rsidRPr="00DC601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з'яўляю</w:t>
      </w:r>
      <w:r w:rsidRPr="00AC5CDE">
        <w:rPr>
          <w:rFonts w:ascii="Times New Roman" w:hAnsi="Times New Roman"/>
          <w:sz w:val="28"/>
          <w:szCs w:val="28"/>
        </w:rPr>
        <w:t xml:space="preserve">цца архіўная спадчына Радзівілаў, як памяць гісторыі. </w:t>
      </w:r>
    </w:p>
    <w:p w:rsidR="00292320" w:rsidRDefault="00292320" w:rsidP="002923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202">
        <w:rPr>
          <w:rFonts w:ascii="Times New Roman" w:hAnsi="Times New Roman"/>
          <w:b/>
          <w:sz w:val="28"/>
          <w:szCs w:val="28"/>
        </w:rPr>
        <w:t>Метады выканання работы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C5CDE">
        <w:rPr>
          <w:rFonts w:ascii="Times New Roman" w:hAnsi="Times New Roman"/>
          <w:sz w:val="28"/>
          <w:szCs w:val="28"/>
        </w:rPr>
        <w:t>метад дэдукцыі, метад індукцыі, які выкарыстоўваўся ў асноўным пры працы з інфармацыяй. На ўсіх этапах працы па вывучэнні крыніц галоўным метадам з'яўляўся гісторыка-генетычны, а таксама гісторыка-параўнальны і гісторыка-сістэмны метады, метад абагульнення і апрацоўкі інфармацыі.</w:t>
      </w:r>
    </w:p>
    <w:p w:rsidR="00292320" w:rsidRDefault="00292320" w:rsidP="002923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576E">
        <w:rPr>
          <w:rFonts w:ascii="Times New Roman" w:hAnsi="Times New Roman"/>
          <w:b/>
          <w:sz w:val="28"/>
          <w:szCs w:val="28"/>
          <w:lang w:val="be-BY"/>
        </w:rPr>
        <w:t>Структура і аб'ём дыпломнай пр</w:t>
      </w:r>
      <w:r>
        <w:rPr>
          <w:rFonts w:ascii="Times New Roman" w:hAnsi="Times New Roman"/>
          <w:b/>
          <w:sz w:val="28"/>
          <w:szCs w:val="28"/>
          <w:lang w:val="be-BY"/>
        </w:rPr>
        <w:t>ацы: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AC5CDE">
        <w:rPr>
          <w:rFonts w:ascii="Times New Roman" w:hAnsi="Times New Roman"/>
          <w:sz w:val="28"/>
          <w:szCs w:val="28"/>
        </w:rPr>
        <w:t>ыпломная пр</w:t>
      </w:r>
      <w:r>
        <w:rPr>
          <w:rFonts w:ascii="Times New Roman" w:hAnsi="Times New Roman"/>
          <w:sz w:val="28"/>
          <w:szCs w:val="28"/>
        </w:rPr>
        <w:t>аца складаецца з увядзення, т</w:t>
      </w:r>
      <w:r w:rsidRPr="00AC5CDE">
        <w:rPr>
          <w:rFonts w:ascii="Times New Roman" w:hAnsi="Times New Roman"/>
          <w:sz w:val="28"/>
          <w:szCs w:val="28"/>
        </w:rPr>
        <w:t>рох глаў, заключэння, спісу выкарыстаных крыніц і літа</w:t>
      </w:r>
      <w:r>
        <w:rPr>
          <w:rFonts w:ascii="Times New Roman" w:hAnsi="Times New Roman"/>
          <w:sz w:val="28"/>
          <w:szCs w:val="28"/>
        </w:rPr>
        <w:t>ратуры. Агульны аб'ём працы – 68 старонак</w:t>
      </w:r>
      <w:r w:rsidRPr="00AC5CDE">
        <w:rPr>
          <w:rFonts w:ascii="Times New Roman" w:hAnsi="Times New Roman"/>
          <w:sz w:val="28"/>
          <w:szCs w:val="28"/>
        </w:rPr>
        <w:t xml:space="preserve">. З </w:t>
      </w:r>
      <w:r>
        <w:rPr>
          <w:rFonts w:ascii="Times New Roman" w:hAnsi="Times New Roman"/>
          <w:sz w:val="28"/>
          <w:szCs w:val="28"/>
        </w:rPr>
        <w:t>іх: спіс крыніц і літаратуры – 5 (64</w:t>
      </w:r>
      <w:r w:rsidRPr="00AC5CDE">
        <w:rPr>
          <w:rFonts w:ascii="Times New Roman" w:hAnsi="Times New Roman"/>
          <w:sz w:val="28"/>
          <w:szCs w:val="28"/>
        </w:rPr>
        <w:t xml:space="preserve"> найменняў), рэферат на рускай, беларускай і англійскай мовах – 3.</w:t>
      </w:r>
    </w:p>
    <w:p w:rsidR="00292320" w:rsidRPr="00562E4E" w:rsidRDefault="00292320" w:rsidP="002923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30F2">
        <w:rPr>
          <w:rFonts w:ascii="Times New Roman" w:hAnsi="Times New Roman"/>
          <w:sz w:val="28"/>
          <w:szCs w:val="28"/>
        </w:rPr>
        <w:t>Аўтар працы пацвярджае, што ўсе запазычаныя з літаратурных і іншых крыніц тэарэтычныя, метадалагічныя і метадычныя матэрыялы і канцэпцыі суправаджаюцца спасылкамі на іх аўтараў.</w:t>
      </w:r>
    </w:p>
    <w:p w:rsidR="00292320" w:rsidRPr="00292320" w:rsidRDefault="00292320" w:rsidP="00292320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92320">
        <w:rPr>
          <w:rFonts w:ascii="Times New Roman" w:hAnsi="Times New Roman"/>
          <w:sz w:val="28"/>
          <w:szCs w:val="28"/>
          <w:lang w:val="en-US"/>
        </w:rPr>
        <w:br w:type="page"/>
      </w:r>
      <w:r w:rsidRPr="00292320">
        <w:rPr>
          <w:rFonts w:ascii="Times New Roman" w:hAnsi="Times New Roman"/>
          <w:b/>
          <w:sz w:val="28"/>
          <w:szCs w:val="28"/>
          <w:lang w:val="en-US"/>
        </w:rPr>
        <w:lastRenderedPageBreak/>
        <w:t>ABSTRACT</w:t>
      </w:r>
    </w:p>
    <w:p w:rsidR="00292320" w:rsidRPr="00F4095D" w:rsidRDefault="00292320" w:rsidP="002923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4095D">
        <w:rPr>
          <w:rFonts w:ascii="Times New Roman" w:hAnsi="Times New Roman"/>
          <w:b/>
          <w:sz w:val="28"/>
          <w:szCs w:val="28"/>
          <w:lang w:val="en-US"/>
        </w:rPr>
        <w:t>PADUTO</w:t>
      </w:r>
    </w:p>
    <w:p w:rsidR="00292320" w:rsidRPr="00F4095D" w:rsidRDefault="00292320" w:rsidP="002923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4095D">
        <w:rPr>
          <w:rFonts w:ascii="Times New Roman" w:hAnsi="Times New Roman"/>
          <w:b/>
          <w:sz w:val="28"/>
          <w:szCs w:val="28"/>
          <w:lang w:val="en-US"/>
        </w:rPr>
        <w:t>Alexandra Igorevna</w:t>
      </w:r>
    </w:p>
    <w:p w:rsidR="00292320" w:rsidRDefault="00292320" w:rsidP="002923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  <w:r w:rsidRPr="00F4095D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CULTURE OF MEMORY OF ARCHIV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AL HERITAGE                                   OF RADZIVILLES (XVI</w:t>
      </w:r>
      <w:r w:rsidRPr="00572317">
        <w:rPr>
          <w:rFonts w:ascii="Times New Roman" w:hAnsi="Times New Roman"/>
          <w:b/>
          <w:sz w:val="28"/>
          <w:szCs w:val="28"/>
          <w:shd w:val="clear" w:color="auto" w:fill="FFFFFF"/>
        </w:rPr>
        <w:sym w:font="Symbol" w:char="F02D"/>
      </w:r>
      <w:r w:rsidRPr="00F4095D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XXI centuries)</w:t>
      </w:r>
    </w:p>
    <w:p w:rsidR="00292320" w:rsidRPr="00931F64" w:rsidRDefault="00292320" w:rsidP="0029232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</w:p>
    <w:p w:rsidR="00292320" w:rsidRPr="000667A2" w:rsidRDefault="00292320" w:rsidP="0029232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31F64">
        <w:rPr>
          <w:rFonts w:ascii="Times New Roman" w:hAnsi="Times New Roman"/>
          <w:b/>
          <w:sz w:val="28"/>
          <w:szCs w:val="28"/>
          <w:lang w:val="en-US"/>
        </w:rPr>
        <w:t>Key</w:t>
      </w:r>
      <w:r w:rsidRPr="00F4095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31F64">
        <w:rPr>
          <w:rFonts w:ascii="Times New Roman" w:hAnsi="Times New Roman"/>
          <w:b/>
          <w:sz w:val="28"/>
          <w:szCs w:val="28"/>
          <w:lang w:val="en-US"/>
        </w:rPr>
        <w:t>words</w:t>
      </w:r>
      <w:r w:rsidRPr="00210454">
        <w:rPr>
          <w:rFonts w:ascii="Times New Roman" w:hAnsi="Times New Roman"/>
          <w:b/>
          <w:sz w:val="28"/>
          <w:szCs w:val="28"/>
          <w:lang w:val="en-US"/>
        </w:rPr>
        <w:t>:</w:t>
      </w:r>
      <w:r w:rsidRPr="00931F6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4095D">
        <w:rPr>
          <w:rFonts w:ascii="Times New Roman" w:hAnsi="Times New Roman"/>
          <w:sz w:val="28"/>
          <w:szCs w:val="28"/>
          <w:lang w:val="en-US"/>
        </w:rPr>
        <w:t>archive, gender, Radziwills, documents, formation of documentary composition, Nesvizh,</w:t>
      </w:r>
      <w:r>
        <w:rPr>
          <w:rFonts w:ascii="Times New Roman" w:hAnsi="Times New Roman"/>
          <w:sz w:val="28"/>
          <w:szCs w:val="28"/>
          <w:lang w:val="en-US"/>
        </w:rPr>
        <w:t xml:space="preserve"> cultural </w:t>
      </w:r>
      <w:r w:rsidRPr="00F4095D">
        <w:rPr>
          <w:rFonts w:ascii="Times New Roman" w:hAnsi="Times New Roman"/>
          <w:sz w:val="28"/>
          <w:szCs w:val="28"/>
          <w:lang w:val="en-US"/>
        </w:rPr>
        <w:t>memory,</w:t>
      </w:r>
      <w:r>
        <w:rPr>
          <w:rFonts w:ascii="Times New Roman" w:hAnsi="Times New Roman"/>
          <w:sz w:val="28"/>
          <w:szCs w:val="28"/>
          <w:lang w:val="en-US"/>
        </w:rPr>
        <w:t xml:space="preserve"> archival</w:t>
      </w:r>
      <w:r w:rsidRPr="00F4095D">
        <w:rPr>
          <w:rFonts w:ascii="Times New Roman" w:hAnsi="Times New Roman"/>
          <w:sz w:val="28"/>
          <w:szCs w:val="28"/>
          <w:lang w:val="en-US"/>
        </w:rPr>
        <w:t xml:space="preserve"> heritage.</w:t>
      </w:r>
    </w:p>
    <w:p w:rsidR="00292320" w:rsidRPr="00210454" w:rsidRDefault="00292320" w:rsidP="0029232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E35CA">
        <w:rPr>
          <w:rFonts w:ascii="Times New Roman" w:hAnsi="Times New Roman"/>
          <w:b/>
          <w:sz w:val="28"/>
          <w:szCs w:val="28"/>
          <w:lang w:val="en-US"/>
        </w:rPr>
        <w:t>Relevance of the report</w:t>
      </w:r>
      <w:r w:rsidRPr="00210454">
        <w:rPr>
          <w:rFonts w:ascii="Times New Roman" w:hAnsi="Times New Roman"/>
          <w:b/>
          <w:sz w:val="28"/>
          <w:szCs w:val="28"/>
          <w:lang w:val="en-US"/>
        </w:rPr>
        <w:t>:</w:t>
      </w:r>
      <w:r w:rsidRPr="00210454">
        <w:rPr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31628B">
        <w:rPr>
          <w:rFonts w:ascii="Times New Roman" w:hAnsi="Times New Roman"/>
          <w:sz w:val="28"/>
          <w:szCs w:val="28"/>
          <w:lang w:val="en-US"/>
        </w:rPr>
        <w:t xml:space="preserve"> study of the archives of the Radzivils is an urgent task, primarily because the Radzivils family played a huge role in the cultural, economic and political life of the country. The study of the history of this kind provides a lot of information about the history of Belarus as part of the Grand Duchy of Lithuania, the Polish-Lithuanian Commonwealth and the Russian Empire and forms the culture of memory of the people.</w:t>
      </w:r>
    </w:p>
    <w:p w:rsidR="00292320" w:rsidRDefault="00292320" w:rsidP="0029232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E12F1">
        <w:rPr>
          <w:rFonts w:ascii="Times New Roman" w:hAnsi="Times New Roman"/>
          <w:b/>
          <w:sz w:val="28"/>
          <w:szCs w:val="28"/>
          <w:lang w:val="en-US"/>
        </w:rPr>
        <w:t>The aim of the thesis</w:t>
      </w:r>
      <w:r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833F6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present the main characteristics </w:t>
      </w:r>
      <w:r w:rsidRPr="00892F46">
        <w:rPr>
          <w:rFonts w:ascii="Times New Roman" w:hAnsi="Times New Roman"/>
          <w:sz w:val="28"/>
          <w:szCs w:val="28"/>
          <w:lang w:val="en-US"/>
        </w:rPr>
        <w:t>of the culture of the memory of the archival heritage of the Radzivils in XVI</w:t>
      </w:r>
      <w:r w:rsidRPr="00892F46">
        <w:rPr>
          <w:rFonts w:ascii="Times New Roman" w:hAnsi="Times New Roman"/>
          <w:sz w:val="28"/>
          <w:szCs w:val="28"/>
        </w:rPr>
        <w:sym w:font="Symbol" w:char="F02D"/>
      </w:r>
      <w:r w:rsidRPr="00892F46">
        <w:rPr>
          <w:rFonts w:ascii="Times New Roman" w:hAnsi="Times New Roman"/>
          <w:sz w:val="28"/>
          <w:szCs w:val="28"/>
          <w:lang w:val="en-US"/>
        </w:rPr>
        <w:t>XXI centuries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292320" w:rsidRPr="00810FF0" w:rsidRDefault="00292320" w:rsidP="0029232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40EC5">
        <w:rPr>
          <w:rFonts w:ascii="Times New Roman" w:hAnsi="Times New Roman"/>
          <w:b/>
          <w:sz w:val="28"/>
          <w:szCs w:val="28"/>
          <w:lang w:val="en-US"/>
        </w:rPr>
        <w:t>The object of the study</w:t>
      </w:r>
      <w:r w:rsidRPr="00810FF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40EC5">
        <w:rPr>
          <w:rFonts w:ascii="Times New Roman" w:hAnsi="Times New Roman"/>
          <w:sz w:val="28"/>
          <w:szCs w:val="28"/>
          <w:lang w:val="en-US"/>
        </w:rPr>
        <w:t>are the archives of the Radziwills.</w:t>
      </w:r>
    </w:p>
    <w:p w:rsidR="00292320" w:rsidRPr="00810FF0" w:rsidRDefault="00292320" w:rsidP="0029232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810FF0">
        <w:rPr>
          <w:rFonts w:ascii="Times New Roman" w:hAnsi="Times New Roman"/>
          <w:b/>
          <w:sz w:val="28"/>
          <w:szCs w:val="28"/>
          <w:lang w:val="en-US"/>
        </w:rPr>
        <w:t>The subject of research</w:t>
      </w:r>
      <w:r w:rsidRPr="00810FF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40EC5">
        <w:rPr>
          <w:rFonts w:ascii="Times New Roman" w:hAnsi="Times New Roman"/>
          <w:sz w:val="28"/>
          <w:szCs w:val="28"/>
          <w:lang w:val="en-US"/>
        </w:rPr>
        <w:t>is the archival heritage of the Radziwills, as a memory of history.</w:t>
      </w:r>
    </w:p>
    <w:p w:rsidR="00292320" w:rsidRPr="00292320" w:rsidRDefault="00292320" w:rsidP="0029232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31F64">
        <w:rPr>
          <w:rFonts w:ascii="Times New Roman" w:hAnsi="Times New Roman"/>
          <w:b/>
          <w:sz w:val="28"/>
          <w:szCs w:val="28"/>
          <w:lang w:val="en-US"/>
        </w:rPr>
        <w:t>Methods of performance</w:t>
      </w:r>
      <w:r w:rsidRPr="00931F64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7A5229">
        <w:rPr>
          <w:rFonts w:ascii="Times New Roman" w:hAnsi="Times New Roman"/>
          <w:sz w:val="28"/>
          <w:szCs w:val="28"/>
          <w:lang w:val="en-US"/>
        </w:rPr>
        <w:t>deduction method, induction method, used mainly in working with information. At all stages of the study of sources, the main method was the historical-genetic, as well as historical-comparative and historical-systemic methods, the method of generalization and processing of information.</w:t>
      </w:r>
    </w:p>
    <w:p w:rsidR="00292320" w:rsidRPr="00A25E92" w:rsidRDefault="00292320" w:rsidP="0029232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A5229">
        <w:rPr>
          <w:rFonts w:ascii="Times New Roman" w:hAnsi="Times New Roman"/>
          <w:b/>
          <w:sz w:val="28"/>
          <w:szCs w:val="28"/>
          <w:lang w:val="en-US"/>
        </w:rPr>
        <w:t>The structure and scope of the thesis</w:t>
      </w:r>
      <w:r w:rsidRPr="00A25E92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Thesis consists of</w:t>
      </w:r>
      <w:r w:rsidRPr="00A25E92">
        <w:rPr>
          <w:rFonts w:ascii="Times New Roman" w:hAnsi="Times New Roman"/>
          <w:sz w:val="28"/>
          <w:szCs w:val="28"/>
          <w:lang w:val="en-US"/>
        </w:rPr>
        <w:t xml:space="preserve"> introduction</w:t>
      </w:r>
      <w:r>
        <w:rPr>
          <w:rFonts w:ascii="Times New Roman" w:hAnsi="Times New Roman"/>
          <w:sz w:val="28"/>
          <w:szCs w:val="28"/>
          <w:lang w:val="en-US"/>
        </w:rPr>
        <w:t>, three</w:t>
      </w:r>
      <w:r w:rsidRPr="00A25E92">
        <w:rPr>
          <w:rFonts w:ascii="Times New Roman" w:hAnsi="Times New Roman"/>
          <w:sz w:val="28"/>
          <w:szCs w:val="28"/>
          <w:lang w:val="en-US"/>
        </w:rPr>
        <w:t xml:space="preserve"> chapters, conclusion, list of used sources and literature</w:t>
      </w:r>
      <w:r>
        <w:rPr>
          <w:rFonts w:ascii="Times New Roman" w:hAnsi="Times New Roman"/>
          <w:sz w:val="28"/>
          <w:szCs w:val="28"/>
          <w:lang w:val="en-US"/>
        </w:rPr>
        <w:t>. The total amount of work - 6</w:t>
      </w:r>
      <w:r w:rsidRPr="00292320">
        <w:rPr>
          <w:rFonts w:ascii="Times New Roman" w:hAnsi="Times New Roman"/>
          <w:sz w:val="28"/>
          <w:szCs w:val="28"/>
          <w:lang w:val="en-US"/>
        </w:rPr>
        <w:t>8</w:t>
      </w:r>
      <w:r w:rsidRPr="00A25E92">
        <w:rPr>
          <w:rFonts w:ascii="Times New Roman" w:hAnsi="Times New Roman"/>
          <w:sz w:val="28"/>
          <w:szCs w:val="28"/>
          <w:lang w:val="en-US"/>
        </w:rPr>
        <w:t xml:space="preserve"> pages. Among them: a li</w:t>
      </w:r>
      <w:r>
        <w:rPr>
          <w:rFonts w:ascii="Times New Roman" w:hAnsi="Times New Roman"/>
          <w:sz w:val="28"/>
          <w:szCs w:val="28"/>
          <w:lang w:val="en-US"/>
        </w:rPr>
        <w:t xml:space="preserve">st of sources and literature - </w:t>
      </w:r>
      <w:r w:rsidRPr="00F23F04"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 xml:space="preserve"> (6</w:t>
      </w:r>
      <w:r w:rsidRPr="00E56499">
        <w:rPr>
          <w:rFonts w:ascii="Times New Roman" w:hAnsi="Times New Roman"/>
          <w:sz w:val="28"/>
          <w:szCs w:val="28"/>
          <w:lang w:val="en-US"/>
        </w:rPr>
        <w:t>4</w:t>
      </w:r>
      <w:r w:rsidRPr="00A25E92">
        <w:rPr>
          <w:rFonts w:ascii="Times New Roman" w:hAnsi="Times New Roman"/>
          <w:sz w:val="28"/>
          <w:szCs w:val="28"/>
          <w:lang w:val="en-US"/>
        </w:rPr>
        <w:t xml:space="preserve"> titles), abstract in Russian, Belarusian and English - 3.</w:t>
      </w:r>
    </w:p>
    <w:p w:rsidR="00292320" w:rsidRPr="00931F64" w:rsidRDefault="00292320" w:rsidP="0029232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01DB8">
        <w:rPr>
          <w:rFonts w:ascii="Times New Roman" w:hAnsi="Times New Roman"/>
          <w:sz w:val="28"/>
          <w:szCs w:val="28"/>
          <w:lang w:val="en-US"/>
        </w:rPr>
        <w:t>The author of the work confirms that all borrowed from literature and other sources of theoretical, methodological and teaching materials and concepts are accompanied by references to their authors.</w:t>
      </w:r>
    </w:p>
    <w:p w:rsidR="0016045E" w:rsidRPr="00292320" w:rsidRDefault="0016045E">
      <w:pPr>
        <w:rPr>
          <w:lang w:val="en-US"/>
        </w:rPr>
      </w:pPr>
      <w:bookmarkStart w:id="0" w:name="_GoBack"/>
      <w:bookmarkEnd w:id="0"/>
    </w:p>
    <w:sectPr w:rsidR="0016045E" w:rsidRPr="00292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39"/>
    <w:rsid w:val="0016045E"/>
    <w:rsid w:val="00292320"/>
    <w:rsid w:val="00FD3294"/>
    <w:rsid w:val="00F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4259C-293E-46F9-9E44-69794EA9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3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Коцюра Ксения Д.</dc:creator>
  <cp:keywords/>
  <dc:description/>
  <cp:lastModifiedBy>Коцюра Ксения Д.</cp:lastModifiedBy>
  <cp:revision>2</cp:revision>
  <dcterms:created xsi:type="dcterms:W3CDTF">2019-07-02T09:31:00Z</dcterms:created>
  <dcterms:modified xsi:type="dcterms:W3CDTF">2019-07-02T09:31:00Z</dcterms:modified>
</cp:coreProperties>
</file>