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8F" w:rsidRPr="00845363" w:rsidRDefault="0058698F" w:rsidP="0058698F">
      <w:pPr>
        <w:pStyle w:val="1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845363">
        <w:rPr>
          <w:sz w:val="28"/>
          <w:szCs w:val="28"/>
        </w:rPr>
        <w:t>РЕФЕРАТ</w:t>
      </w:r>
    </w:p>
    <w:p w:rsidR="0058698F" w:rsidRPr="00845363" w:rsidRDefault="0058698F" w:rsidP="0058698F">
      <w:pPr>
        <w:pStyle w:val="a7"/>
        <w:ind w:firstLine="0"/>
        <w:jc w:val="center"/>
        <w:rPr>
          <w:b/>
        </w:rPr>
      </w:pPr>
      <w:r w:rsidRPr="00845363">
        <w:rPr>
          <w:b/>
        </w:rPr>
        <w:t>Артамонова Арина Игоревна</w:t>
      </w:r>
    </w:p>
    <w:p w:rsidR="0058698F" w:rsidRDefault="0058698F" w:rsidP="0058698F">
      <w:pPr>
        <w:tabs>
          <w:tab w:val="left" w:pos="993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8698F" w:rsidRDefault="0058698F" w:rsidP="0058698F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1F58">
        <w:rPr>
          <w:rFonts w:ascii="Times New Roman" w:hAnsi="Times New Roman"/>
          <w:b/>
          <w:sz w:val="28"/>
          <w:szCs w:val="28"/>
        </w:rPr>
        <w:t xml:space="preserve">Тема: </w:t>
      </w:r>
      <w:r w:rsidRPr="00F71F58">
        <w:rPr>
          <w:rFonts w:ascii="Times New Roman" w:hAnsi="Times New Roman"/>
          <w:sz w:val="28"/>
          <w:szCs w:val="28"/>
        </w:rPr>
        <w:t xml:space="preserve">Автоматизация делопроизводства в учреждении образования «Белорусский государственный университет информатики и радиоэлектроники». </w:t>
      </w:r>
    </w:p>
    <w:p w:rsidR="0058698F" w:rsidRDefault="0058698F" w:rsidP="0058698F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1F58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АВТОМАТИЗАЦИЯ, ДЕЛОПРОИЗВОДСТВО, СИСТЕМА ЭЛЕКТРОННОГО ДОКУМЕНТООБОРОТА, ЭЛЕКТРОННЫЙ</w:t>
      </w:r>
      <w:r w:rsidRPr="00F71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ДОКУМЕНТООБОРОТ, УЧРЕЖДЕНИЕ ВЫСШЕГО ОБРАЗОВАНИЯ.</w:t>
      </w:r>
    </w:p>
    <w:p w:rsidR="0058698F" w:rsidRPr="00377C66" w:rsidRDefault="0058698F" w:rsidP="005869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1F58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>:</w:t>
      </w:r>
      <w:r w:rsidRPr="00377C66">
        <w:rPr>
          <w:rFonts w:ascii="Times New Roman" w:hAnsi="Times New Roman"/>
          <w:sz w:val="28"/>
          <w:szCs w:val="28"/>
        </w:rPr>
        <w:t xml:space="preserve"> учреждение образования «Белорусский государственный университет информатики и радиоэлектроники».</w:t>
      </w:r>
    </w:p>
    <w:p w:rsidR="0058698F" w:rsidRDefault="0058698F" w:rsidP="005869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F58">
        <w:rPr>
          <w:rFonts w:ascii="Times New Roman" w:hAnsi="Times New Roman"/>
          <w:b/>
          <w:sz w:val="28"/>
          <w:szCs w:val="28"/>
        </w:rPr>
        <w:t>Предметом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77C66">
        <w:rPr>
          <w:rFonts w:ascii="Times New Roman" w:hAnsi="Times New Roman"/>
          <w:sz w:val="28"/>
          <w:szCs w:val="28"/>
        </w:rPr>
        <w:t xml:space="preserve">автоматизация </w:t>
      </w:r>
      <w:r w:rsidRPr="00377C66">
        <w:rPr>
          <w:rFonts w:ascii="Times New Roman" w:eastAsia="Times New Roman" w:hAnsi="Times New Roman"/>
          <w:sz w:val="28"/>
          <w:szCs w:val="28"/>
        </w:rPr>
        <w:t>делопроизводства в учреждении образования «Белорусский государственный университет информатики и радиоэлектроники».</w:t>
      </w:r>
    </w:p>
    <w:p w:rsidR="0058698F" w:rsidRDefault="0058698F" w:rsidP="0058698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F58">
        <w:rPr>
          <w:rFonts w:ascii="Times New Roman" w:eastAsia="Times New Roman" w:hAnsi="Times New Roman"/>
          <w:b/>
          <w:sz w:val="28"/>
          <w:szCs w:val="28"/>
        </w:rPr>
        <w:t>Цель дипломной работы: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52DF">
        <w:rPr>
          <w:rFonts w:ascii="Times New Roman" w:eastAsia="Times New Roman" w:hAnsi="Times New Roman"/>
          <w:sz w:val="28"/>
          <w:szCs w:val="28"/>
        </w:rPr>
        <w:t xml:space="preserve">выработать рекомендации по выбору и внедрению </w:t>
      </w:r>
      <w:r>
        <w:rPr>
          <w:rFonts w:ascii="Times New Roman" w:eastAsia="Times New Roman" w:hAnsi="Times New Roman"/>
          <w:sz w:val="28"/>
          <w:szCs w:val="28"/>
        </w:rPr>
        <w:t>системы электронного документооборота</w:t>
      </w:r>
      <w:r w:rsidRPr="00DC52DF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Pr="00DC52DF">
        <w:rPr>
          <w:rFonts w:ascii="Times New Roman" w:eastAsia="Times New Roman" w:hAnsi="Times New Roman"/>
          <w:sz w:val="28"/>
          <w:szCs w:val="28"/>
        </w:rPr>
        <w:t>, которые бы позволили избежать неудачного проекта внедрения.</w:t>
      </w:r>
    </w:p>
    <w:p w:rsidR="0058698F" w:rsidRDefault="0058698F" w:rsidP="005869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1F58">
        <w:rPr>
          <w:rFonts w:ascii="Times New Roman" w:hAnsi="Times New Roman"/>
          <w:b/>
          <w:sz w:val="28"/>
          <w:szCs w:val="28"/>
        </w:rPr>
        <w:t>Методологическая основа дипломной работы:</w:t>
      </w:r>
      <w:r w:rsidRPr="00F71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 </w:t>
      </w:r>
      <w:r w:rsidRPr="00377C66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377C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 </w:t>
      </w:r>
      <w:r w:rsidRPr="00377C66">
        <w:rPr>
          <w:rFonts w:ascii="Times New Roman" w:hAnsi="Times New Roman"/>
          <w:sz w:val="28"/>
          <w:szCs w:val="28"/>
        </w:rPr>
        <w:t>синтез</w:t>
      </w:r>
      <w:r>
        <w:rPr>
          <w:rFonts w:ascii="Times New Roman" w:hAnsi="Times New Roman"/>
          <w:sz w:val="28"/>
          <w:szCs w:val="28"/>
        </w:rPr>
        <w:t>а</w:t>
      </w:r>
      <w:r w:rsidRPr="00377C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 описания и сравнения.</w:t>
      </w:r>
    </w:p>
    <w:p w:rsidR="0058698F" w:rsidRPr="00F55656" w:rsidRDefault="0058698F" w:rsidP="0058698F">
      <w:pPr>
        <w:pStyle w:val="a3"/>
        <w:widowControl/>
        <w:tabs>
          <w:tab w:val="left" w:pos="993"/>
        </w:tabs>
        <w:autoSpaceDE/>
        <w:autoSpaceDN/>
        <w:spacing w:line="360" w:lineRule="exact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2F554A">
        <w:rPr>
          <w:b/>
          <w:sz w:val="28"/>
          <w:szCs w:val="28"/>
          <w:lang w:val="ru-RU"/>
        </w:rPr>
        <w:t>Результаты исследования:</w:t>
      </w:r>
      <w:r w:rsidRPr="002F554A">
        <w:rPr>
          <w:color w:val="000000"/>
          <w:sz w:val="28"/>
          <w:szCs w:val="28"/>
          <w:lang w:val="ru-RU"/>
        </w:rPr>
        <w:t xml:space="preserve"> </w:t>
      </w:r>
      <w:r w:rsidRPr="002F554A">
        <w:rPr>
          <w:sz w:val="28"/>
          <w:szCs w:val="28"/>
          <w:lang w:val="ru-RU"/>
        </w:rPr>
        <w:t xml:space="preserve">в ходе исследования были выделены группы источников, приведена их развернутая характеристика; </w:t>
      </w:r>
      <w:r>
        <w:rPr>
          <w:sz w:val="28"/>
          <w:szCs w:val="28"/>
          <w:lang w:val="ru-RU"/>
        </w:rPr>
        <w:t xml:space="preserve">выделены </w:t>
      </w:r>
      <w:r w:rsidRPr="00377C66">
        <w:rPr>
          <w:sz w:val="28"/>
          <w:szCs w:val="28"/>
          <w:lang w:val="ru-RU"/>
        </w:rPr>
        <w:t>направления исследований авторов по проблемам автоматизаци</w:t>
      </w:r>
      <w:r>
        <w:rPr>
          <w:sz w:val="28"/>
          <w:szCs w:val="28"/>
          <w:lang w:val="ru-RU"/>
        </w:rPr>
        <w:t>и управления документами</w:t>
      </w:r>
      <w:r w:rsidRPr="002F554A">
        <w:rPr>
          <w:sz w:val="28"/>
          <w:szCs w:val="28"/>
          <w:lang w:val="ru-RU"/>
        </w:rPr>
        <w:t xml:space="preserve">; </w:t>
      </w:r>
      <w:r w:rsidRPr="002F554A">
        <w:rPr>
          <w:color w:val="000000"/>
          <w:sz w:val="28"/>
          <w:szCs w:val="28"/>
          <w:lang w:val="ru-RU"/>
        </w:rPr>
        <w:t xml:space="preserve">обобщен опыт внедрения </w:t>
      </w:r>
      <w:r w:rsidRPr="00F55656">
        <w:rPr>
          <w:sz w:val="28"/>
          <w:szCs w:val="28"/>
          <w:lang w:val="ru-RU"/>
        </w:rPr>
        <w:t>системы электронного документооборота</w:t>
      </w:r>
      <w:r w:rsidRPr="00377C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«Электронное Дело» в БГУИР, </w:t>
      </w:r>
      <w:r w:rsidRPr="002F554A">
        <w:rPr>
          <w:sz w:val="28"/>
          <w:szCs w:val="28"/>
          <w:lang w:val="ru-RU"/>
        </w:rPr>
        <w:t xml:space="preserve">определены </w:t>
      </w:r>
      <w:r w:rsidRPr="00377C66">
        <w:rPr>
          <w:sz w:val="28"/>
          <w:szCs w:val="28"/>
          <w:lang w:val="ru-RU"/>
        </w:rPr>
        <w:t>положительные и отрицательные стороны веде</w:t>
      </w:r>
      <w:r>
        <w:rPr>
          <w:sz w:val="28"/>
          <w:szCs w:val="28"/>
          <w:lang w:val="ru-RU"/>
        </w:rPr>
        <w:t xml:space="preserve">ния делопроизводства на основе </w:t>
      </w:r>
      <w:r w:rsidRPr="00F55656">
        <w:rPr>
          <w:sz w:val="28"/>
          <w:szCs w:val="28"/>
          <w:lang w:val="ru-RU"/>
        </w:rPr>
        <w:t>системы</w:t>
      </w:r>
      <w:r w:rsidRPr="00377C66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выявлены </w:t>
      </w:r>
      <w:r w:rsidRPr="002F554A">
        <w:rPr>
          <w:sz w:val="28"/>
          <w:szCs w:val="28"/>
          <w:lang w:val="ru-RU"/>
        </w:rPr>
        <w:t xml:space="preserve">причины, приведшие к замене </w:t>
      </w:r>
      <w:r>
        <w:rPr>
          <w:sz w:val="28"/>
          <w:szCs w:val="28"/>
          <w:lang w:val="ru-RU"/>
        </w:rPr>
        <w:t>системы на новую</w:t>
      </w:r>
      <w:r w:rsidRPr="002F554A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Pr="00F55656">
        <w:rPr>
          <w:sz w:val="28"/>
          <w:szCs w:val="28"/>
          <w:lang w:val="ru-RU"/>
        </w:rPr>
        <w:t xml:space="preserve">оценены ресурсы БГУИР и обоснована правильность выбора новой </w:t>
      </w:r>
      <w:r>
        <w:rPr>
          <w:sz w:val="28"/>
          <w:szCs w:val="28"/>
          <w:lang w:val="ru-RU"/>
        </w:rPr>
        <w:t>системы</w:t>
      </w:r>
      <w:r w:rsidRPr="00F55656">
        <w:rPr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</w:t>
      </w:r>
      <w:r w:rsidRPr="00DC52DF">
        <w:rPr>
          <w:sz w:val="28"/>
          <w:szCs w:val="28"/>
          <w:lang w:val="ru-RU"/>
        </w:rPr>
        <w:t>выяв</w:t>
      </w:r>
      <w:r>
        <w:rPr>
          <w:sz w:val="28"/>
          <w:szCs w:val="28"/>
          <w:lang w:val="ru-RU"/>
        </w:rPr>
        <w:t>лены</w:t>
      </w:r>
      <w:r w:rsidRPr="00DC52DF">
        <w:rPr>
          <w:sz w:val="28"/>
          <w:szCs w:val="28"/>
          <w:lang w:val="ru-RU"/>
        </w:rPr>
        <w:t xml:space="preserve"> факторы, способствующие эффективному внедрению СЭД в </w:t>
      </w:r>
      <w:r>
        <w:rPr>
          <w:sz w:val="28"/>
          <w:szCs w:val="28"/>
          <w:lang w:val="ru-RU"/>
        </w:rPr>
        <w:t>организации</w:t>
      </w:r>
      <w:r w:rsidRPr="00DC52DF">
        <w:rPr>
          <w:sz w:val="28"/>
          <w:szCs w:val="28"/>
          <w:lang w:val="ru-RU"/>
        </w:rPr>
        <w:t>.</w:t>
      </w:r>
    </w:p>
    <w:p w:rsidR="0058698F" w:rsidRPr="00701AEA" w:rsidRDefault="0058698F" w:rsidP="0058698F">
      <w:pPr>
        <w:pStyle w:val="a3"/>
        <w:widowControl/>
        <w:tabs>
          <w:tab w:val="left" w:pos="993"/>
        </w:tabs>
        <w:autoSpaceDE/>
        <w:autoSpaceDN/>
        <w:spacing w:line="360" w:lineRule="exact"/>
        <w:ind w:left="0" w:firstLine="709"/>
        <w:contextualSpacing/>
        <w:jc w:val="both"/>
        <w:rPr>
          <w:sz w:val="36"/>
          <w:szCs w:val="28"/>
          <w:lang w:val="ru-RU"/>
        </w:rPr>
      </w:pPr>
      <w:r w:rsidRPr="00701AEA">
        <w:rPr>
          <w:sz w:val="28"/>
          <w:lang w:val="ru-RU"/>
        </w:rPr>
        <w:t xml:space="preserve">Сформулированные в результате проведенного исследования выводы и </w:t>
      </w:r>
      <w:r>
        <w:rPr>
          <w:sz w:val="28"/>
          <w:lang w:val="ru-RU"/>
        </w:rPr>
        <w:t>рекомендации</w:t>
      </w:r>
      <w:r w:rsidRPr="00701AEA">
        <w:rPr>
          <w:sz w:val="28"/>
          <w:lang w:val="ru-RU"/>
        </w:rPr>
        <w:t xml:space="preserve"> могут быт</w:t>
      </w:r>
      <w:r>
        <w:rPr>
          <w:sz w:val="28"/>
          <w:lang w:val="ru-RU"/>
        </w:rPr>
        <w:t>ь использованы при внедрении системы электронного документооборота в организации</w:t>
      </w:r>
      <w:r w:rsidRPr="00701AEA">
        <w:rPr>
          <w:sz w:val="28"/>
          <w:lang w:val="ru-RU"/>
        </w:rPr>
        <w:t>.</w:t>
      </w:r>
    </w:p>
    <w:p w:rsidR="0058698F" w:rsidRDefault="0058698F" w:rsidP="0058698F">
      <w:pPr>
        <w:pStyle w:val="a3"/>
        <w:widowControl/>
        <w:tabs>
          <w:tab w:val="left" w:pos="993"/>
        </w:tabs>
        <w:autoSpaceDE/>
        <w:autoSpaceDN/>
        <w:spacing w:line="360" w:lineRule="exact"/>
        <w:ind w:left="0" w:firstLine="709"/>
        <w:contextualSpacing/>
        <w:jc w:val="both"/>
        <w:rPr>
          <w:sz w:val="28"/>
          <w:szCs w:val="28"/>
          <w:lang w:val="ru-RU"/>
        </w:rPr>
      </w:pPr>
      <w:r w:rsidRPr="00701AEA">
        <w:rPr>
          <w:b/>
          <w:sz w:val="28"/>
          <w:szCs w:val="28"/>
          <w:lang w:val="ru-RU"/>
        </w:rPr>
        <w:t>Структура и объем дипломной работы</w:t>
      </w:r>
      <w:r w:rsidRPr="002F554A">
        <w:rPr>
          <w:b/>
          <w:sz w:val="28"/>
          <w:szCs w:val="28"/>
          <w:lang w:val="ru-RU"/>
        </w:rPr>
        <w:t>:</w:t>
      </w:r>
      <w:r w:rsidRPr="002F55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2F554A">
        <w:rPr>
          <w:sz w:val="28"/>
          <w:szCs w:val="28"/>
          <w:lang w:val="ru-RU"/>
        </w:rPr>
        <w:t>ипломная работа состоит из введения, трех глав, заключения, списка использованных источников и литературы, приложений. Общий объем дипломной работы – 8</w:t>
      </w:r>
      <w:r>
        <w:rPr>
          <w:sz w:val="28"/>
          <w:szCs w:val="28"/>
          <w:lang w:val="ru-RU"/>
        </w:rPr>
        <w:t>4</w:t>
      </w:r>
      <w:r w:rsidRPr="002F554A">
        <w:rPr>
          <w:sz w:val="28"/>
          <w:szCs w:val="28"/>
          <w:lang w:val="ru-RU"/>
        </w:rPr>
        <w:t xml:space="preserve"> страниц</w:t>
      </w:r>
      <w:r>
        <w:rPr>
          <w:sz w:val="28"/>
          <w:szCs w:val="28"/>
          <w:lang w:val="ru-RU"/>
        </w:rPr>
        <w:t>ы</w:t>
      </w:r>
      <w:r w:rsidRPr="002F554A">
        <w:rPr>
          <w:sz w:val="28"/>
          <w:szCs w:val="28"/>
          <w:lang w:val="ru-RU"/>
        </w:rPr>
        <w:t xml:space="preserve">, список источников и литературы содержит </w:t>
      </w:r>
      <w:r>
        <w:rPr>
          <w:sz w:val="28"/>
          <w:szCs w:val="28"/>
          <w:lang w:val="ru-RU"/>
        </w:rPr>
        <w:t>97</w:t>
      </w:r>
      <w:r w:rsidRPr="002F554A">
        <w:rPr>
          <w:sz w:val="28"/>
          <w:szCs w:val="28"/>
          <w:lang w:val="ru-RU"/>
        </w:rPr>
        <w:t xml:space="preserve"> позиций, рисунков – </w:t>
      </w:r>
      <w:r>
        <w:rPr>
          <w:sz w:val="28"/>
          <w:szCs w:val="28"/>
          <w:lang w:val="ru-RU"/>
        </w:rPr>
        <w:t>11</w:t>
      </w:r>
      <w:r w:rsidRPr="002F554A">
        <w:rPr>
          <w:sz w:val="28"/>
          <w:szCs w:val="28"/>
          <w:lang w:val="ru-RU"/>
        </w:rPr>
        <w:t xml:space="preserve">, таблиц – </w:t>
      </w:r>
      <w:r>
        <w:rPr>
          <w:sz w:val="28"/>
          <w:szCs w:val="28"/>
          <w:lang w:val="ru-RU"/>
        </w:rPr>
        <w:t>7</w:t>
      </w:r>
      <w:r w:rsidRPr="002F554A">
        <w:rPr>
          <w:sz w:val="28"/>
          <w:szCs w:val="28"/>
          <w:lang w:val="ru-RU"/>
        </w:rPr>
        <w:t>, приложений – 3.</w:t>
      </w:r>
    </w:p>
    <w:p w:rsidR="0058698F" w:rsidRPr="00845363" w:rsidRDefault="0058698F" w:rsidP="0058698F">
      <w:pPr>
        <w:pStyle w:val="1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br w:type="page"/>
      </w:r>
      <w:r w:rsidRPr="00845363">
        <w:rPr>
          <w:sz w:val="28"/>
          <w:szCs w:val="28"/>
        </w:rPr>
        <w:lastRenderedPageBreak/>
        <w:t>РЭФЭРАТ</w:t>
      </w:r>
    </w:p>
    <w:p w:rsidR="0058698F" w:rsidRPr="00845363" w:rsidRDefault="0058698F" w:rsidP="0058698F">
      <w:pPr>
        <w:pStyle w:val="a5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1B7A">
        <w:rPr>
          <w:rFonts w:ascii="Times New Roman" w:hAnsi="Times New Roman"/>
          <w:b/>
          <w:sz w:val="28"/>
          <w:szCs w:val="28"/>
        </w:rPr>
        <w:t>Артамонава</w:t>
      </w:r>
      <w:proofErr w:type="spellEnd"/>
      <w:r w:rsidRPr="008453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Арына</w:t>
      </w:r>
      <w:proofErr w:type="spellEnd"/>
      <w:r w:rsidRPr="00845363">
        <w:rPr>
          <w:rFonts w:ascii="Times New Roman" w:hAnsi="Times New Roman"/>
          <w:b/>
          <w:sz w:val="28"/>
          <w:szCs w:val="28"/>
        </w:rPr>
        <w:t xml:space="preserve"> </w:t>
      </w:r>
      <w:r w:rsidRPr="00B41B7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гараўна</w:t>
      </w:r>
      <w:proofErr w:type="spellEnd"/>
    </w:p>
    <w:p w:rsidR="0058698F" w:rsidRPr="00845363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98F" w:rsidRPr="00845363" w:rsidRDefault="0058698F" w:rsidP="0058698F">
      <w:pPr>
        <w:pStyle w:val="a7"/>
        <w:spacing w:line="360" w:lineRule="exact"/>
      </w:pPr>
      <w:proofErr w:type="spellStart"/>
      <w:r w:rsidRPr="00AD3740">
        <w:rPr>
          <w:b/>
        </w:rPr>
        <w:t>Тэма</w:t>
      </w:r>
      <w:proofErr w:type="spellEnd"/>
      <w:r w:rsidRPr="00845363">
        <w:rPr>
          <w:b/>
        </w:rPr>
        <w:t>:</w:t>
      </w:r>
      <w:r w:rsidRPr="00845363">
        <w:t xml:space="preserve"> </w:t>
      </w:r>
      <w:proofErr w:type="spellStart"/>
      <w:r w:rsidRPr="00AD3740">
        <w:t>Аўтаматызацыя</w:t>
      </w:r>
      <w:proofErr w:type="spellEnd"/>
      <w:r w:rsidRPr="00845363">
        <w:t xml:space="preserve"> </w:t>
      </w:r>
      <w:proofErr w:type="spellStart"/>
      <w:r w:rsidRPr="00AD3740">
        <w:t>справаводства</w:t>
      </w:r>
      <w:proofErr w:type="spellEnd"/>
      <w:r w:rsidRPr="00845363">
        <w:t xml:space="preserve"> </w:t>
      </w:r>
      <w:proofErr w:type="spellStart"/>
      <w:r w:rsidRPr="00AD3740">
        <w:t>ва</w:t>
      </w:r>
      <w:proofErr w:type="spellEnd"/>
      <w:r w:rsidRPr="00845363">
        <w:t xml:space="preserve"> </w:t>
      </w:r>
      <w:proofErr w:type="spellStart"/>
      <w:r w:rsidRPr="00AD3740">
        <w:t>ўстанове</w:t>
      </w:r>
      <w:proofErr w:type="spellEnd"/>
      <w:r w:rsidRPr="00845363">
        <w:t xml:space="preserve"> </w:t>
      </w:r>
      <w:proofErr w:type="spellStart"/>
      <w:r w:rsidRPr="00AD3740">
        <w:t>адукацыі</w:t>
      </w:r>
      <w:proofErr w:type="spellEnd"/>
      <w:r w:rsidRPr="00845363">
        <w:t xml:space="preserve"> </w:t>
      </w:r>
      <w:r>
        <w:t>«</w:t>
      </w:r>
      <w:proofErr w:type="spellStart"/>
      <w:r w:rsidRPr="00AD3740">
        <w:t>Беларускі</w:t>
      </w:r>
      <w:proofErr w:type="spellEnd"/>
      <w:r w:rsidRPr="00845363">
        <w:t xml:space="preserve"> </w:t>
      </w:r>
      <w:proofErr w:type="spellStart"/>
      <w:r w:rsidRPr="00AD3740">
        <w:t>дзяржаўны</w:t>
      </w:r>
      <w:proofErr w:type="spellEnd"/>
      <w:r w:rsidRPr="00845363">
        <w:t xml:space="preserve"> </w:t>
      </w:r>
      <w:proofErr w:type="spellStart"/>
      <w:r w:rsidRPr="00AD3740">
        <w:t>універсітэт</w:t>
      </w:r>
      <w:proofErr w:type="spellEnd"/>
      <w:r w:rsidRPr="00845363">
        <w:t xml:space="preserve"> </w:t>
      </w:r>
      <w:proofErr w:type="spellStart"/>
      <w:r w:rsidRPr="00AD3740">
        <w:t>інфарматыкі</w:t>
      </w:r>
      <w:proofErr w:type="spellEnd"/>
      <w:r w:rsidRPr="00845363">
        <w:t xml:space="preserve"> </w:t>
      </w:r>
      <w:r w:rsidRPr="00AD3740">
        <w:t>і</w:t>
      </w:r>
      <w:r w:rsidRPr="00845363">
        <w:t xml:space="preserve"> </w:t>
      </w:r>
      <w:proofErr w:type="spellStart"/>
      <w:r w:rsidRPr="00AD3740">
        <w:t>радыёэлектронікі</w:t>
      </w:r>
      <w:proofErr w:type="spellEnd"/>
      <w:r w:rsidRPr="00845363">
        <w:t>».</w:t>
      </w:r>
    </w:p>
    <w:p w:rsidR="0058698F" w:rsidRPr="00AD3740" w:rsidRDefault="0058698F" w:rsidP="0058698F">
      <w:pPr>
        <w:pStyle w:val="a7"/>
        <w:spacing w:line="360" w:lineRule="exact"/>
        <w:rPr>
          <w:b/>
          <w:bCs/>
          <w:color w:val="555555"/>
        </w:rPr>
      </w:pPr>
      <w:proofErr w:type="spellStart"/>
      <w:r w:rsidRPr="00DB05EA">
        <w:rPr>
          <w:rStyle w:val="a8"/>
          <w:b/>
        </w:rPr>
        <w:t>Ключавыя</w:t>
      </w:r>
      <w:proofErr w:type="spellEnd"/>
      <w:r w:rsidRPr="00DB05EA">
        <w:rPr>
          <w:rStyle w:val="a8"/>
          <w:b/>
        </w:rPr>
        <w:t xml:space="preserve"> </w:t>
      </w:r>
      <w:proofErr w:type="spellStart"/>
      <w:r w:rsidRPr="00DB05EA">
        <w:rPr>
          <w:rStyle w:val="a8"/>
          <w:b/>
        </w:rPr>
        <w:t>словы</w:t>
      </w:r>
      <w:proofErr w:type="spellEnd"/>
      <w:r w:rsidRPr="00DB05EA">
        <w:rPr>
          <w:rStyle w:val="a8"/>
          <w:b/>
        </w:rPr>
        <w:t>:</w:t>
      </w:r>
      <w:r w:rsidRPr="00AD3740">
        <w:t xml:space="preserve"> АЎТАМАТЫЗАЦЫЯ, СПРАВАВОДСТВА, СІСТЭМА ЭЛЕКТРОННАГА ДАКУМЕНТАЗВАРОТУ, ЭЛЕКТРОННЫ ДАКУМЕНТААБАРОТ, УСТАНОВА ВЫШЭЙША</w:t>
      </w:r>
      <w:r>
        <w:t>Й</w:t>
      </w:r>
      <w:r w:rsidRPr="00AD3740">
        <w:t xml:space="preserve"> АДУКАЦЫІ.</w:t>
      </w:r>
    </w:p>
    <w:p w:rsidR="0058698F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B7A">
        <w:rPr>
          <w:rFonts w:ascii="Times New Roman" w:hAnsi="Times New Roman"/>
          <w:b/>
          <w:sz w:val="28"/>
          <w:szCs w:val="28"/>
        </w:rPr>
        <w:t>Аб'ект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>:</w:t>
      </w:r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41B7A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дзяржаўны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універсітэт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інфарматыкі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радыёэлектронікі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41B7A">
        <w:rPr>
          <w:rFonts w:ascii="Times New Roman" w:hAnsi="Times New Roman"/>
          <w:sz w:val="28"/>
          <w:szCs w:val="28"/>
        </w:rPr>
        <w:t>.</w:t>
      </w:r>
    </w:p>
    <w:p w:rsidR="0058698F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B7A">
        <w:rPr>
          <w:rFonts w:ascii="Times New Roman" w:hAnsi="Times New Roman"/>
          <w:b/>
          <w:sz w:val="28"/>
          <w:szCs w:val="28"/>
        </w:rPr>
        <w:t>Прадмет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>:</w:t>
      </w:r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аўтаматызацыя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справаводства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ўстанове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41B7A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дзяржаўны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універсітэт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інфарматыкі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радыёэлектронікі</w:t>
      </w:r>
      <w:proofErr w:type="spellEnd"/>
      <w:r w:rsidRPr="00B41B7A">
        <w:rPr>
          <w:rFonts w:ascii="Times New Roman" w:hAnsi="Times New Roman"/>
          <w:sz w:val="28"/>
          <w:szCs w:val="28"/>
        </w:rPr>
        <w:t>».</w:t>
      </w:r>
    </w:p>
    <w:p w:rsidR="0058698F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B7A">
        <w:rPr>
          <w:rFonts w:ascii="Times New Roman" w:hAnsi="Times New Roman"/>
          <w:b/>
          <w:sz w:val="28"/>
          <w:szCs w:val="28"/>
        </w:rPr>
        <w:t>Мэта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дыпломнай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работы:</w:t>
      </w:r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выпрацаваць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рэкамендацыі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B41B7A">
        <w:rPr>
          <w:rFonts w:ascii="Times New Roman" w:hAnsi="Times New Roman"/>
          <w:sz w:val="28"/>
          <w:szCs w:val="28"/>
        </w:rPr>
        <w:t>выбары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ўкараненню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сістэмы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электроннага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дакументазвароту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1B7A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якія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B41B7A">
        <w:rPr>
          <w:rFonts w:ascii="Times New Roman" w:hAnsi="Times New Roman"/>
          <w:sz w:val="28"/>
          <w:szCs w:val="28"/>
        </w:rPr>
        <w:t>дазволілі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пазбегнуць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няўдалага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праекта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ўкаранення</w:t>
      </w:r>
      <w:proofErr w:type="spellEnd"/>
      <w:r w:rsidRPr="00B41B7A">
        <w:rPr>
          <w:rFonts w:ascii="Times New Roman" w:hAnsi="Times New Roman"/>
          <w:sz w:val="28"/>
          <w:szCs w:val="28"/>
        </w:rPr>
        <w:t>.</w:t>
      </w:r>
    </w:p>
    <w:p w:rsidR="0058698F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B7A">
        <w:rPr>
          <w:rFonts w:ascii="Times New Roman" w:hAnsi="Times New Roman"/>
          <w:b/>
          <w:sz w:val="28"/>
          <w:szCs w:val="28"/>
        </w:rPr>
        <w:t>Метадалагічная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аснова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дыпломнай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работы:</w:t>
      </w:r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метад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аналізу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метад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сінтэзу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метад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апісання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параўнання</w:t>
      </w:r>
      <w:proofErr w:type="spellEnd"/>
      <w:r w:rsidRPr="00B41B7A">
        <w:rPr>
          <w:rFonts w:ascii="Times New Roman" w:hAnsi="Times New Roman"/>
          <w:sz w:val="28"/>
          <w:szCs w:val="28"/>
        </w:rPr>
        <w:t>.</w:t>
      </w:r>
    </w:p>
    <w:p w:rsidR="0058698F" w:rsidRPr="00B41B7A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B7A">
        <w:rPr>
          <w:rFonts w:ascii="Times New Roman" w:hAnsi="Times New Roman"/>
          <w:b/>
          <w:sz w:val="28"/>
          <w:szCs w:val="28"/>
        </w:rPr>
        <w:t>Вынікі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даследавання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>:</w:t>
      </w:r>
      <w:r w:rsidRPr="00B41B7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41B7A">
        <w:rPr>
          <w:rFonts w:ascii="Times New Roman" w:hAnsi="Times New Roman"/>
          <w:sz w:val="28"/>
          <w:szCs w:val="28"/>
        </w:rPr>
        <w:t>ходзе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былі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вылуч</w:t>
      </w:r>
      <w:r>
        <w:rPr>
          <w:rFonts w:ascii="Times New Roman" w:hAnsi="Times New Roman"/>
          <w:sz w:val="28"/>
          <w:szCs w:val="28"/>
        </w:rPr>
        <w:t>аны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групы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крыніц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прыведзеная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іх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разгорнутая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характарыстыка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вылучаны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E3">
        <w:rPr>
          <w:rFonts w:ascii="Times New Roman" w:hAnsi="Times New Roman"/>
          <w:sz w:val="28"/>
          <w:szCs w:val="28"/>
        </w:rPr>
        <w:t>напрамкі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E3">
        <w:rPr>
          <w:rFonts w:ascii="Times New Roman" w:hAnsi="Times New Roman"/>
          <w:sz w:val="28"/>
          <w:szCs w:val="28"/>
        </w:rPr>
        <w:t>даследаванняў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E3">
        <w:rPr>
          <w:rFonts w:ascii="Times New Roman" w:hAnsi="Times New Roman"/>
          <w:sz w:val="28"/>
          <w:szCs w:val="28"/>
        </w:rPr>
        <w:t>аўтараў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5A69E3">
        <w:rPr>
          <w:rFonts w:ascii="Times New Roman" w:hAnsi="Times New Roman"/>
          <w:sz w:val="28"/>
          <w:szCs w:val="28"/>
        </w:rPr>
        <w:t>праблемах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E3">
        <w:rPr>
          <w:rFonts w:ascii="Times New Roman" w:hAnsi="Times New Roman"/>
          <w:sz w:val="28"/>
          <w:szCs w:val="28"/>
        </w:rPr>
        <w:t>аўтаматызацыі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E3">
        <w:rPr>
          <w:rFonts w:ascii="Times New Roman" w:hAnsi="Times New Roman"/>
          <w:sz w:val="28"/>
          <w:szCs w:val="28"/>
        </w:rPr>
        <w:t>кіравання</w:t>
      </w:r>
      <w:proofErr w:type="spellEnd"/>
      <w:r w:rsidRPr="005A6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9E3">
        <w:rPr>
          <w:rFonts w:ascii="Times New Roman" w:hAnsi="Times New Roman"/>
          <w:sz w:val="28"/>
          <w:szCs w:val="28"/>
        </w:rPr>
        <w:t>дакументамі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41B7A">
        <w:rPr>
          <w:rFonts w:ascii="Times New Roman" w:hAnsi="Times New Roman"/>
          <w:sz w:val="28"/>
          <w:szCs w:val="28"/>
        </w:rPr>
        <w:t>абагульнены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вопыт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укаранення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сістэмы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электрон</w:t>
      </w:r>
      <w:r>
        <w:rPr>
          <w:rFonts w:ascii="Times New Roman" w:hAnsi="Times New Roman"/>
          <w:sz w:val="28"/>
          <w:szCs w:val="28"/>
        </w:rPr>
        <w:t>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дакументазвароту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Электроно</w:t>
      </w:r>
      <w:r w:rsidRPr="00B41B7A">
        <w:rPr>
          <w:rFonts w:ascii="Times New Roman" w:hAnsi="Times New Roman"/>
          <w:sz w:val="28"/>
          <w:szCs w:val="28"/>
        </w:rPr>
        <w:t>е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Дело» у БДУІР, </w:t>
      </w:r>
      <w:proofErr w:type="spellStart"/>
      <w:r w:rsidRPr="00B41B7A">
        <w:rPr>
          <w:rFonts w:ascii="Times New Roman" w:hAnsi="Times New Roman"/>
          <w:sz w:val="28"/>
          <w:szCs w:val="28"/>
        </w:rPr>
        <w:t>вызначаны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станоўчыя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адмоўныя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бакі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вядзення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справаводства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1B7A">
        <w:rPr>
          <w:rFonts w:ascii="Times New Roman" w:hAnsi="Times New Roman"/>
          <w:sz w:val="28"/>
          <w:szCs w:val="28"/>
        </w:rPr>
        <w:t>аснове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сістэмы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41B7A">
        <w:rPr>
          <w:rFonts w:ascii="Times New Roman" w:hAnsi="Times New Roman"/>
          <w:sz w:val="28"/>
          <w:szCs w:val="28"/>
        </w:rPr>
        <w:t>выяўлены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прычыны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якія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прывялі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да з</w:t>
      </w:r>
      <w:r>
        <w:rPr>
          <w:rFonts w:ascii="Times New Roman" w:hAnsi="Times New Roman"/>
          <w:sz w:val="28"/>
          <w:szCs w:val="28"/>
        </w:rPr>
        <w:t xml:space="preserve">амены </w:t>
      </w:r>
      <w:proofErr w:type="spellStart"/>
      <w:r>
        <w:rPr>
          <w:rFonts w:ascii="Times New Roman" w:hAnsi="Times New Roman"/>
          <w:sz w:val="28"/>
          <w:szCs w:val="28"/>
        </w:rPr>
        <w:t>сістэмы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новую; </w:t>
      </w:r>
      <w:proofErr w:type="spellStart"/>
      <w:r>
        <w:rPr>
          <w:rFonts w:ascii="Times New Roman" w:hAnsi="Times New Roman"/>
          <w:sz w:val="28"/>
          <w:szCs w:val="28"/>
        </w:rPr>
        <w:t>ацэнены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рэсурсы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БДУІР і </w:t>
      </w:r>
      <w:proofErr w:type="spellStart"/>
      <w:r w:rsidRPr="00B41B7A">
        <w:rPr>
          <w:rFonts w:ascii="Times New Roman" w:hAnsi="Times New Roman"/>
          <w:sz w:val="28"/>
          <w:szCs w:val="28"/>
        </w:rPr>
        <w:t>абгрунтавана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правільнасць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выбару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новай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сістэмы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41B7A">
        <w:rPr>
          <w:rFonts w:ascii="Times New Roman" w:hAnsi="Times New Roman"/>
          <w:sz w:val="28"/>
          <w:szCs w:val="28"/>
        </w:rPr>
        <w:t>выяўлены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фактары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якія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спрыяюць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эфектыўнаму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ўкараненню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сістэмы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электроннага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дакументазвароту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1B7A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B41B7A">
        <w:rPr>
          <w:rFonts w:ascii="Times New Roman" w:hAnsi="Times New Roman"/>
          <w:sz w:val="28"/>
          <w:szCs w:val="28"/>
        </w:rPr>
        <w:t>.</w:t>
      </w:r>
    </w:p>
    <w:p w:rsidR="0058698F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B7A">
        <w:rPr>
          <w:rFonts w:ascii="Times New Roman" w:hAnsi="Times New Roman"/>
          <w:sz w:val="28"/>
          <w:szCs w:val="28"/>
        </w:rPr>
        <w:t>Сфармуляваныя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1B7A">
        <w:rPr>
          <w:rFonts w:ascii="Times New Roman" w:hAnsi="Times New Roman"/>
          <w:sz w:val="28"/>
          <w:szCs w:val="28"/>
        </w:rPr>
        <w:t>выніку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праведзенага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высновы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рэкамендацыі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могуць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быць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выкарыстаны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ўкараненні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сістэмы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электроннага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дакументазвароту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B41B7A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B41B7A">
        <w:rPr>
          <w:rFonts w:ascii="Times New Roman" w:hAnsi="Times New Roman"/>
          <w:sz w:val="28"/>
          <w:szCs w:val="28"/>
        </w:rPr>
        <w:t>.</w:t>
      </w:r>
    </w:p>
    <w:p w:rsidR="0058698F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1B7A">
        <w:rPr>
          <w:rFonts w:ascii="Times New Roman" w:hAnsi="Times New Roman"/>
          <w:b/>
          <w:sz w:val="28"/>
          <w:szCs w:val="28"/>
        </w:rPr>
        <w:t xml:space="preserve">Структура і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аб'ём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b/>
          <w:sz w:val="28"/>
          <w:szCs w:val="28"/>
        </w:rPr>
        <w:t>дыпломнай</w:t>
      </w:r>
      <w:proofErr w:type="spellEnd"/>
      <w:r w:rsidRPr="00B41B7A">
        <w:rPr>
          <w:rFonts w:ascii="Times New Roman" w:hAnsi="Times New Roman"/>
          <w:b/>
          <w:sz w:val="28"/>
          <w:szCs w:val="28"/>
        </w:rPr>
        <w:t xml:space="preserve"> работы:</w:t>
      </w:r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дыпломная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праца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складаецца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41B7A">
        <w:rPr>
          <w:rFonts w:ascii="Times New Roman" w:hAnsi="Times New Roman"/>
          <w:sz w:val="28"/>
          <w:szCs w:val="28"/>
        </w:rPr>
        <w:t>ўводзiн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трох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глаў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заключэння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спісу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крыніц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літаратуры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дадатку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1B7A">
        <w:rPr>
          <w:rFonts w:ascii="Times New Roman" w:hAnsi="Times New Roman"/>
          <w:sz w:val="28"/>
          <w:szCs w:val="28"/>
        </w:rPr>
        <w:t>Агульны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аб'ём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дыпломнай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працы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старон</w:t>
      </w:r>
      <w:r w:rsidRPr="00B41B7A">
        <w:rPr>
          <w:rFonts w:ascii="Times New Roman" w:hAnsi="Times New Roman"/>
          <w:sz w:val="28"/>
          <w:szCs w:val="28"/>
        </w:rPr>
        <w:t>кі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спіс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крыніц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41B7A">
        <w:rPr>
          <w:rFonts w:ascii="Times New Roman" w:hAnsi="Times New Roman"/>
          <w:sz w:val="28"/>
          <w:szCs w:val="28"/>
        </w:rPr>
        <w:t>літаратуры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B7A">
        <w:rPr>
          <w:rFonts w:ascii="Times New Roman" w:hAnsi="Times New Roman"/>
          <w:sz w:val="28"/>
          <w:szCs w:val="28"/>
        </w:rPr>
        <w:t>ўтрымлівае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97 </w:t>
      </w:r>
      <w:proofErr w:type="spellStart"/>
      <w:r w:rsidRPr="00B41B7A">
        <w:rPr>
          <w:rFonts w:ascii="Times New Roman" w:hAnsi="Times New Roman"/>
          <w:sz w:val="28"/>
          <w:szCs w:val="28"/>
        </w:rPr>
        <w:t>пазіцый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малюнкаў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</w:t>
      </w:r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табліц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B41B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1B7A">
        <w:rPr>
          <w:rFonts w:ascii="Times New Roman" w:hAnsi="Times New Roman"/>
          <w:sz w:val="28"/>
          <w:szCs w:val="28"/>
        </w:rPr>
        <w:t>дадаткаў</w:t>
      </w:r>
      <w:proofErr w:type="spellEnd"/>
      <w:r w:rsidRPr="00B41B7A">
        <w:rPr>
          <w:rFonts w:ascii="Times New Roman" w:hAnsi="Times New Roman"/>
          <w:sz w:val="28"/>
          <w:szCs w:val="28"/>
        </w:rPr>
        <w:t xml:space="preserve"> – 3.</w:t>
      </w:r>
    </w:p>
    <w:p w:rsidR="0058698F" w:rsidRDefault="0058698F" w:rsidP="0058698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698F" w:rsidRPr="00FB5823" w:rsidRDefault="0058698F" w:rsidP="0058698F">
      <w:pPr>
        <w:pStyle w:val="1"/>
        <w:spacing w:before="0" w:beforeAutospacing="0" w:after="0" w:afterAutospacing="0" w:line="360" w:lineRule="exact"/>
        <w:jc w:val="center"/>
        <w:rPr>
          <w:sz w:val="28"/>
          <w:szCs w:val="28"/>
          <w:lang w:val="en-US"/>
        </w:rPr>
      </w:pPr>
      <w:r w:rsidRPr="00FB5823">
        <w:rPr>
          <w:sz w:val="28"/>
          <w:szCs w:val="28"/>
          <w:lang w:val="en-US"/>
        </w:rPr>
        <w:lastRenderedPageBreak/>
        <w:t>ABSTRACT</w:t>
      </w:r>
    </w:p>
    <w:p w:rsidR="0058698F" w:rsidRPr="00DB7EC4" w:rsidRDefault="0058698F" w:rsidP="0058698F">
      <w:pPr>
        <w:pStyle w:val="a3"/>
        <w:widowControl/>
        <w:tabs>
          <w:tab w:val="left" w:pos="993"/>
        </w:tabs>
        <w:autoSpaceDE/>
        <w:autoSpaceDN/>
        <w:spacing w:line="360" w:lineRule="exact"/>
        <w:ind w:left="0" w:firstLine="0"/>
        <w:contextualSpacing/>
        <w:jc w:val="center"/>
        <w:rPr>
          <w:b/>
          <w:sz w:val="28"/>
          <w:szCs w:val="28"/>
        </w:rPr>
      </w:pPr>
      <w:proofErr w:type="spellStart"/>
      <w:r w:rsidRPr="003E4B62">
        <w:rPr>
          <w:b/>
          <w:sz w:val="28"/>
          <w:szCs w:val="28"/>
        </w:rPr>
        <w:t>Artamonova</w:t>
      </w:r>
      <w:proofErr w:type="spellEnd"/>
      <w:r w:rsidRPr="003E4B62">
        <w:rPr>
          <w:b/>
          <w:sz w:val="28"/>
          <w:szCs w:val="28"/>
        </w:rPr>
        <w:t xml:space="preserve"> </w:t>
      </w:r>
      <w:proofErr w:type="spellStart"/>
      <w:r w:rsidRPr="003E4B62">
        <w:rPr>
          <w:b/>
          <w:sz w:val="28"/>
          <w:szCs w:val="28"/>
        </w:rPr>
        <w:t>Arina</w:t>
      </w:r>
      <w:proofErr w:type="spellEnd"/>
    </w:p>
    <w:p w:rsidR="0058698F" w:rsidRPr="00DB7EC4" w:rsidRDefault="0058698F" w:rsidP="0058698F">
      <w:pPr>
        <w:pStyle w:val="a3"/>
        <w:widowControl/>
        <w:tabs>
          <w:tab w:val="left" w:pos="993"/>
        </w:tabs>
        <w:autoSpaceDE/>
        <w:autoSpaceDN/>
        <w:spacing w:line="360" w:lineRule="exact"/>
        <w:ind w:left="0" w:firstLine="709"/>
        <w:contextualSpacing/>
        <w:jc w:val="center"/>
        <w:rPr>
          <w:b/>
          <w:sz w:val="28"/>
          <w:szCs w:val="28"/>
        </w:rPr>
      </w:pP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b/>
          <w:color w:val="000000"/>
          <w:sz w:val="28"/>
          <w:szCs w:val="28"/>
          <w:lang w:val="en-US"/>
        </w:rPr>
        <w:t>Topic: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 Office automation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in the educational institution </w:t>
      </w:r>
      <w:r w:rsidRPr="00036971"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Belarusian State University of Informatics and </w:t>
      </w:r>
      <w:proofErr w:type="spellStart"/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Radioelectronics</w:t>
      </w:r>
      <w:proofErr w:type="spellEnd"/>
      <w:r w:rsidRPr="00036971">
        <w:rPr>
          <w:rFonts w:ascii="Times New Roman" w:hAnsi="Times New Roman"/>
          <w:color w:val="000000"/>
          <w:sz w:val="28"/>
          <w:szCs w:val="28"/>
          <w:lang w:val="en-US"/>
        </w:rPr>
        <w:t>»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b/>
          <w:color w:val="000000"/>
          <w:sz w:val="28"/>
          <w:szCs w:val="28"/>
          <w:lang w:val="en-US"/>
        </w:rPr>
        <w:t>Keywords: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 AUTOMATION, MANUFACTURING, SYSTEM OF ELECTRONIC DOCUMENT TURNOVER, ELECTRONIC DOCUMENT TURNOVER</w:t>
      </w:r>
      <w:r w:rsidRPr="00B41B7A">
        <w:rPr>
          <w:rFonts w:ascii="Times New Roman" w:hAnsi="Times New Roman"/>
          <w:color w:val="000000"/>
          <w:sz w:val="28"/>
          <w:szCs w:val="28"/>
          <w:lang w:val="en-US"/>
        </w:rPr>
        <w:t>, INSTITUTION OF HIGHER EDUCATION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b/>
          <w:sz w:val="28"/>
          <w:szCs w:val="28"/>
          <w:lang w:val="en-US"/>
        </w:rPr>
        <w:t>Object:</w:t>
      </w:r>
      <w:r w:rsidRPr="003E4B62">
        <w:rPr>
          <w:rFonts w:ascii="Times New Roman" w:hAnsi="Times New Roman"/>
          <w:color w:val="000000"/>
          <w:sz w:val="32"/>
          <w:szCs w:val="28"/>
          <w:lang w:val="en-US"/>
        </w:rPr>
        <w:t xml:space="preserve"> 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educational institution </w:t>
      </w:r>
      <w:r w:rsidRPr="00C771A1"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Belarusian State University of Informatics and </w:t>
      </w:r>
      <w:proofErr w:type="spellStart"/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Radioelectronics</w:t>
      </w:r>
      <w:proofErr w:type="spellEnd"/>
      <w:r w:rsidRPr="00C771A1">
        <w:rPr>
          <w:rFonts w:ascii="Times New Roman" w:hAnsi="Times New Roman"/>
          <w:color w:val="000000"/>
          <w:sz w:val="28"/>
          <w:szCs w:val="28"/>
          <w:lang w:val="en-US"/>
        </w:rPr>
        <w:t>»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1B7A">
        <w:rPr>
          <w:rFonts w:ascii="Times New Roman" w:hAnsi="Times New Roman"/>
          <w:b/>
          <w:sz w:val="28"/>
          <w:lang w:val="en-US"/>
        </w:rPr>
        <w:t>Subject: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 office automation in the educational institution </w:t>
      </w:r>
      <w:r w:rsidRPr="00C771A1"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Belarusian State University of Informatics and </w:t>
      </w:r>
      <w:proofErr w:type="spellStart"/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Radioelectronics</w:t>
      </w:r>
      <w:proofErr w:type="spellEnd"/>
      <w:r w:rsidRPr="00C771A1">
        <w:rPr>
          <w:rFonts w:ascii="Times New Roman" w:hAnsi="Times New Roman"/>
          <w:color w:val="000000"/>
          <w:sz w:val="28"/>
          <w:szCs w:val="28"/>
          <w:lang w:val="en-US"/>
        </w:rPr>
        <w:t>»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The purpose of the thesis: 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to develop recommendations for the selection and implementation of electronic document management systems in organizations that would avoid an unsuccessful implementation project.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b/>
          <w:color w:val="000000"/>
          <w:sz w:val="28"/>
          <w:szCs w:val="28"/>
          <w:lang w:val="en-US"/>
        </w:rPr>
        <w:t>Methodological basis of the thesis: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B7EC4">
        <w:rPr>
          <w:rFonts w:ascii="Times New Roman" w:hAnsi="Times New Roman"/>
          <w:color w:val="000000"/>
          <w:sz w:val="28"/>
          <w:szCs w:val="28"/>
          <w:lang w:val="en-US"/>
        </w:rPr>
        <w:t>method of analysis, synthesis, description and comparison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b/>
          <w:color w:val="000000"/>
          <w:sz w:val="28"/>
          <w:szCs w:val="28"/>
          <w:lang w:val="en-US"/>
        </w:rPr>
        <w:t>Results of the study: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 xml:space="preserve"> during the study, groups of sources were identified, their detailed characteristics were given; </w:t>
      </w:r>
      <w:r w:rsidRPr="005A69E3">
        <w:rPr>
          <w:rFonts w:ascii="Times New Roman" w:hAnsi="Times New Roman"/>
          <w:color w:val="000000"/>
          <w:sz w:val="28"/>
          <w:szCs w:val="28"/>
          <w:lang w:val="en-US"/>
        </w:rPr>
        <w:t>highlighted areas of research authors on the problems of automation of document management</w:t>
      </w: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; summed up the experience of introducing the electronic document management system “Electronic Business” in BSUIR, identified positive and negative aspects of conducting office work on the basis of the system; the reasons that led to the replacement of the system with a new one were identified; BSUIR resources were estimated and the correctness of the choice of a new system was justified; The factors contributing to the effective implementation of the electronic document management system in the organization were identified.</w:t>
      </w:r>
    </w:p>
    <w:p w:rsidR="0058698F" w:rsidRPr="003E4B62" w:rsidRDefault="0058698F" w:rsidP="0058698F">
      <w:pPr>
        <w:pStyle w:val="a5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E4B62">
        <w:rPr>
          <w:rFonts w:ascii="Times New Roman" w:hAnsi="Times New Roman"/>
          <w:color w:val="000000"/>
          <w:sz w:val="28"/>
          <w:szCs w:val="28"/>
          <w:lang w:val="en-US"/>
        </w:rPr>
        <w:t>Formulated as a result of the study, conclusions and recommendations can be used in the implementation of electronic document management systems in the organization.</w:t>
      </w:r>
    </w:p>
    <w:p w:rsidR="0016045E" w:rsidRPr="0058698F" w:rsidRDefault="0058698F" w:rsidP="0058698F">
      <w:pPr>
        <w:rPr>
          <w:lang w:val="en-US"/>
        </w:rPr>
      </w:pPr>
      <w:r w:rsidRPr="00B41B7A">
        <w:rPr>
          <w:rFonts w:ascii="Times New Roman" w:hAnsi="Times New Roman"/>
          <w:b/>
          <w:sz w:val="28"/>
          <w:szCs w:val="32"/>
          <w:lang w:val="en-US"/>
        </w:rPr>
        <w:t>Structure and scope (volume) of the thesis:</w:t>
      </w:r>
      <w:r w:rsidRPr="00B41B7A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B41B7A">
        <w:rPr>
          <w:rFonts w:ascii="Times New Roman" w:hAnsi="Times New Roman"/>
          <w:color w:val="000000"/>
          <w:sz w:val="28"/>
          <w:szCs w:val="32"/>
          <w:lang w:val="en-US"/>
        </w:rPr>
        <w:t xml:space="preserve"> the thesis consists of introduction, three chapters, conclusion, list of used sources and literature, applications.</w:t>
      </w:r>
      <w:r w:rsidRPr="00B41B7A">
        <w:rPr>
          <w:rFonts w:ascii="Times New Roman" w:hAnsi="Times New Roman"/>
          <w:sz w:val="28"/>
          <w:szCs w:val="32"/>
          <w:lang w:val="en-US"/>
        </w:rPr>
        <w:t xml:space="preserve"> The total amount of the thesis is 8</w:t>
      </w:r>
      <w:r w:rsidRPr="009913B5">
        <w:rPr>
          <w:rFonts w:ascii="Times New Roman" w:hAnsi="Times New Roman"/>
          <w:sz w:val="28"/>
          <w:szCs w:val="32"/>
          <w:lang w:val="en-US"/>
        </w:rPr>
        <w:t>4</w:t>
      </w:r>
      <w:r w:rsidRPr="00B41B7A">
        <w:rPr>
          <w:rFonts w:ascii="Times New Roman" w:hAnsi="Times New Roman"/>
          <w:sz w:val="28"/>
          <w:szCs w:val="32"/>
          <w:lang w:val="en-US"/>
        </w:rPr>
        <w:t xml:space="preserve"> pages, the list of sources and literature contains </w:t>
      </w:r>
      <w:r w:rsidRPr="00EA65A3">
        <w:rPr>
          <w:rFonts w:ascii="Times New Roman" w:hAnsi="Times New Roman"/>
          <w:sz w:val="28"/>
          <w:szCs w:val="32"/>
          <w:lang w:val="en-US"/>
        </w:rPr>
        <w:t>9</w:t>
      </w:r>
      <w:r w:rsidRPr="003403D1">
        <w:rPr>
          <w:rFonts w:ascii="Times New Roman" w:hAnsi="Times New Roman"/>
          <w:sz w:val="28"/>
          <w:szCs w:val="32"/>
          <w:lang w:val="en-US"/>
        </w:rPr>
        <w:t>7</w:t>
      </w:r>
      <w:r w:rsidRPr="00B41B7A">
        <w:rPr>
          <w:rFonts w:ascii="Times New Roman" w:hAnsi="Times New Roman"/>
          <w:sz w:val="28"/>
          <w:szCs w:val="32"/>
          <w:lang w:val="en-US"/>
        </w:rPr>
        <w:t xml:space="preserve"> items, drawings – </w:t>
      </w:r>
      <w:r w:rsidRPr="00EA65A3">
        <w:rPr>
          <w:rFonts w:ascii="Times New Roman" w:hAnsi="Times New Roman"/>
          <w:sz w:val="28"/>
          <w:szCs w:val="32"/>
          <w:lang w:val="en-US"/>
        </w:rPr>
        <w:t>11</w:t>
      </w:r>
      <w:r w:rsidRPr="00B41B7A">
        <w:rPr>
          <w:rFonts w:ascii="Times New Roman" w:hAnsi="Times New Roman"/>
          <w:sz w:val="28"/>
          <w:szCs w:val="32"/>
          <w:lang w:val="en-US"/>
        </w:rPr>
        <w:t xml:space="preserve">, tables – </w:t>
      </w:r>
      <w:r w:rsidRPr="00EA65A3">
        <w:rPr>
          <w:rFonts w:ascii="Times New Roman" w:hAnsi="Times New Roman"/>
          <w:sz w:val="28"/>
          <w:szCs w:val="32"/>
          <w:lang w:val="en-US"/>
        </w:rPr>
        <w:t>7</w:t>
      </w:r>
      <w:r w:rsidRPr="00B41B7A">
        <w:rPr>
          <w:rFonts w:ascii="Times New Roman" w:hAnsi="Times New Roman"/>
          <w:sz w:val="28"/>
          <w:szCs w:val="32"/>
          <w:lang w:val="en-US"/>
        </w:rPr>
        <w:t>, applications – 3.</w:t>
      </w:r>
      <w:bookmarkStart w:id="0" w:name="_GoBack"/>
      <w:bookmarkEnd w:id="0"/>
    </w:p>
    <w:sectPr w:rsidR="0016045E" w:rsidRPr="005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F"/>
    <w:rsid w:val="0016045E"/>
    <w:rsid w:val="0058698F"/>
    <w:rsid w:val="00D411AF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00CE-1432-49DD-8DAE-E5A876C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6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58698F"/>
    <w:pPr>
      <w:widowControl w:val="0"/>
      <w:autoSpaceDE w:val="0"/>
      <w:autoSpaceDN w:val="0"/>
      <w:spacing w:after="0" w:line="240" w:lineRule="auto"/>
      <w:ind w:left="461" w:hanging="240"/>
    </w:pPr>
    <w:rPr>
      <w:rFonts w:ascii="Times New Roman" w:eastAsia="Times New Roman" w:hAnsi="Times New Roman"/>
      <w:lang w:val="en-US"/>
    </w:rPr>
  </w:style>
  <w:style w:type="character" w:customStyle="1" w:styleId="a4">
    <w:name w:val="Абзац списка Знак"/>
    <w:link w:val="a3"/>
    <w:uiPriority w:val="34"/>
    <w:rsid w:val="0058698F"/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5869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698F"/>
    <w:rPr>
      <w:rFonts w:ascii="Calibri" w:eastAsia="Calibri" w:hAnsi="Calibri" w:cs="Times New Roman"/>
    </w:rPr>
  </w:style>
  <w:style w:type="paragraph" w:customStyle="1" w:styleId="a7">
    <w:name w:val="Для обычного текста"/>
    <w:basedOn w:val="a"/>
    <w:link w:val="a8"/>
    <w:qFormat/>
    <w:rsid w:val="0058698F"/>
    <w:pPr>
      <w:spacing w:after="0" w:line="288" w:lineRule="auto"/>
      <w:ind w:firstLine="709"/>
      <w:jc w:val="both"/>
    </w:pPr>
    <w:rPr>
      <w:rFonts w:ascii="Times New Roman" w:eastAsiaTheme="minorHAnsi" w:hAnsi="Times New Roman"/>
      <w:sz w:val="28"/>
      <w:szCs w:val="24"/>
    </w:rPr>
  </w:style>
  <w:style w:type="character" w:customStyle="1" w:styleId="a8">
    <w:name w:val="Для обычного текста Знак"/>
    <w:basedOn w:val="a0"/>
    <w:link w:val="a7"/>
    <w:rsid w:val="0058698F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Коцюра Ксения Д.</dc:creator>
  <cp:keywords/>
  <dc:description/>
  <cp:lastModifiedBy>Коцюра Ксения Д.</cp:lastModifiedBy>
  <cp:revision>2</cp:revision>
  <dcterms:created xsi:type="dcterms:W3CDTF">2019-07-02T09:04:00Z</dcterms:created>
  <dcterms:modified xsi:type="dcterms:W3CDTF">2019-07-02T09:04:00Z</dcterms:modified>
</cp:coreProperties>
</file>