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49" w:rsidRPr="000F734B" w:rsidRDefault="00663949" w:rsidP="00663949">
      <w:pPr>
        <w:spacing w:line="360" w:lineRule="exact"/>
        <w:jc w:val="center"/>
        <w:rPr>
          <w:rFonts w:ascii="Times New Roman" w:cs="Times New Roman"/>
          <w:b/>
          <w:sz w:val="28"/>
          <w:szCs w:val="28"/>
          <w:lang w:val="ru-RU"/>
        </w:rPr>
      </w:pPr>
      <w:r>
        <w:rPr>
          <w:rFonts w:ascii="Times New Roman" w:cs="Times New Roman"/>
          <w:b/>
          <w:sz w:val="28"/>
          <w:szCs w:val="28"/>
          <w:lang w:val="ru-RU"/>
        </w:rPr>
        <w:t>РЕФЕРАТ</w:t>
      </w:r>
    </w:p>
    <w:p w:rsidR="00663949" w:rsidRDefault="00663949" w:rsidP="00663949">
      <w:pPr>
        <w:spacing w:line="360" w:lineRule="exact"/>
        <w:jc w:val="center"/>
        <w:rPr>
          <w:rFonts w:ascii="Times New Roman" w:cs="Times New Roman"/>
          <w:b/>
          <w:sz w:val="28"/>
          <w:szCs w:val="28"/>
          <w:lang w:val="ru-RU"/>
        </w:rPr>
      </w:pPr>
      <w:r>
        <w:rPr>
          <w:rFonts w:ascii="Times New Roman" w:cs="Times New Roman"/>
          <w:b/>
          <w:sz w:val="28"/>
          <w:szCs w:val="28"/>
          <w:lang w:val="ru-RU"/>
        </w:rPr>
        <w:t>Махахей Валерии Григорьевны</w:t>
      </w:r>
    </w:p>
    <w:p w:rsidR="00663949" w:rsidRPr="00C2380B" w:rsidRDefault="00663949" w:rsidP="00663949">
      <w:pPr>
        <w:spacing w:line="360" w:lineRule="exact"/>
        <w:jc w:val="center"/>
        <w:rPr>
          <w:rFonts w:ascii="Times New Roman" w:cs="Times New Roman"/>
          <w:b/>
          <w:sz w:val="28"/>
          <w:szCs w:val="28"/>
          <w:lang w:val="ru-RU"/>
        </w:rPr>
      </w:pPr>
    </w:p>
    <w:p w:rsidR="00663949" w:rsidRPr="007128AF" w:rsidRDefault="00663949" w:rsidP="00663949">
      <w:pPr>
        <w:spacing w:line="360" w:lineRule="exact"/>
        <w:ind w:firstLine="709"/>
        <w:rPr>
          <w:rFonts w:ascii="Times New Roman" w:cs="Times New Roman"/>
          <w:sz w:val="28"/>
          <w:szCs w:val="28"/>
          <w:lang w:val="ru-RU"/>
        </w:rPr>
      </w:pPr>
      <w:r>
        <w:rPr>
          <w:rFonts w:ascii="Times New Roman" w:cs="Times New Roman"/>
          <w:sz w:val="28"/>
          <w:szCs w:val="28"/>
          <w:lang w:val="ru-RU"/>
        </w:rPr>
        <w:t>Тема: Документация по личному составу в Республике Беларусь: пути совершенствования состава и организации хранения.</w:t>
      </w:r>
    </w:p>
    <w:p w:rsidR="00663949" w:rsidRDefault="00663949" w:rsidP="00663949">
      <w:pPr>
        <w:spacing w:line="360" w:lineRule="exact"/>
        <w:ind w:firstLine="709"/>
        <w:rPr>
          <w:rFonts w:ascii="Times New Roman" w:cs="Times New Roman"/>
          <w:sz w:val="28"/>
          <w:szCs w:val="28"/>
          <w:lang w:val="ru-RU"/>
        </w:rPr>
      </w:pPr>
      <w:r>
        <w:rPr>
          <w:rFonts w:ascii="Times New Roman" w:cs="Times New Roman"/>
          <w:sz w:val="28"/>
          <w:szCs w:val="28"/>
          <w:lang w:val="ru-RU"/>
        </w:rPr>
        <w:t>Ключевые слова: ДОКУМЕНТЫ</w:t>
      </w:r>
      <w:r w:rsidRPr="007128AF">
        <w:rPr>
          <w:rFonts w:ascii="Times New Roman" w:cs="Times New Roman"/>
          <w:sz w:val="28"/>
          <w:szCs w:val="28"/>
          <w:lang w:val="ru-RU"/>
        </w:rPr>
        <w:t xml:space="preserve"> ПО ЛИЧНОМУ СОСТАВУ, СОВЕРШЕНСТВОВАНИЕ</w:t>
      </w:r>
      <w:r>
        <w:rPr>
          <w:rFonts w:ascii="Times New Roman" w:cs="Times New Roman"/>
          <w:sz w:val="28"/>
          <w:szCs w:val="28"/>
          <w:lang w:val="ru-RU"/>
        </w:rPr>
        <w:t xml:space="preserve"> СОСТАВА ДОКУМЕНТАЦИИ, </w:t>
      </w:r>
      <w:r w:rsidRPr="007128AF">
        <w:rPr>
          <w:rFonts w:ascii="Times New Roman" w:cs="Times New Roman"/>
          <w:sz w:val="28"/>
          <w:szCs w:val="28"/>
          <w:lang w:val="ru-RU"/>
        </w:rPr>
        <w:t>ДЕЛОПРОИЗВОДСТВО, АРХИВНОЕ ДЕЛО</w:t>
      </w:r>
      <w:r>
        <w:rPr>
          <w:rFonts w:ascii="Times New Roman" w:cs="Times New Roman"/>
          <w:sz w:val="28"/>
          <w:szCs w:val="28"/>
          <w:lang w:val="ru-RU"/>
        </w:rPr>
        <w:t>, СОВРШЕНСТВОВАНИЕ ОРГАНИЗАЦИИ ХРАНЕНИЯ</w:t>
      </w:r>
      <w:r w:rsidRPr="00B260CD">
        <w:rPr>
          <w:rFonts w:ascii="Times New Roman" w:cs="Times New Roman"/>
          <w:sz w:val="28"/>
          <w:szCs w:val="28"/>
          <w:lang w:val="ru-RU"/>
        </w:rPr>
        <w:t xml:space="preserve">, </w:t>
      </w:r>
      <w:r>
        <w:rPr>
          <w:rFonts w:ascii="Times New Roman" w:cs="Times New Roman"/>
          <w:sz w:val="28"/>
          <w:szCs w:val="28"/>
          <w:lang w:val="ru-RU"/>
        </w:rPr>
        <w:t>ЛИЧНОЕ ДЕЛО.</w:t>
      </w:r>
    </w:p>
    <w:p w:rsidR="00663949" w:rsidRPr="007128AF" w:rsidRDefault="00663949" w:rsidP="00663949">
      <w:pPr>
        <w:wordWrap/>
        <w:spacing w:line="360" w:lineRule="exact"/>
        <w:ind w:firstLine="709"/>
        <w:rPr>
          <w:rFonts w:ascii="Times New Roman" w:cs="Times New Roman"/>
          <w:sz w:val="28"/>
          <w:szCs w:val="28"/>
          <w:lang w:val="ru-RU"/>
        </w:rPr>
      </w:pPr>
      <w:r w:rsidRPr="00432763">
        <w:rPr>
          <w:rFonts w:ascii="Times New Roman" w:cs="Times New Roman"/>
          <w:color w:val="000000"/>
          <w:sz w:val="28"/>
          <w:szCs w:val="28"/>
          <w:lang w:val="ru-RU"/>
        </w:rPr>
        <w:t>Актуальность.</w:t>
      </w:r>
      <w:r>
        <w:rPr>
          <w:rFonts w:ascii="Times New Roman" w:cs="Times New Roman"/>
          <w:color w:val="000000"/>
          <w:sz w:val="28"/>
          <w:szCs w:val="28"/>
          <w:lang w:val="ru-RU"/>
        </w:rPr>
        <w:t xml:space="preserve"> </w:t>
      </w:r>
      <w:r w:rsidRPr="00A33590">
        <w:rPr>
          <w:rFonts w:ascii="Times New Roman" w:cs="Times New Roman"/>
          <w:color w:val="000000"/>
          <w:sz w:val="28"/>
          <w:szCs w:val="28"/>
          <w:lang w:val="ru-RU"/>
        </w:rPr>
        <w:t>Документы по личному составу имеют определенную юридическую силу. Кроме того, определяют и фиксируют права и обязанности сотрудников. При возникновении различных спорных ситуаций документы по личному составу служат доказательством правоты работодателя либо работника.</w:t>
      </w:r>
      <w:r w:rsidRPr="004D7734">
        <w:rPr>
          <w:sz w:val="28"/>
          <w:szCs w:val="28"/>
          <w:lang w:val="ru-RU"/>
        </w:rPr>
        <w:t xml:space="preserve"> </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Цель дипломной работы – выявить пути совершенствования состава и организации хранения документации по личному составу.</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Объект исследования – документация по личному составу в Республике Беларусь.</w:t>
      </w:r>
    </w:p>
    <w:p w:rsidR="00663949" w:rsidRPr="007128AF" w:rsidRDefault="00663949" w:rsidP="00663949">
      <w:pPr>
        <w:spacing w:line="360" w:lineRule="exact"/>
        <w:ind w:firstLine="709"/>
        <w:rPr>
          <w:rFonts w:ascii="Times New Roman" w:cs="Times New Roman"/>
          <w:sz w:val="28"/>
          <w:szCs w:val="28"/>
          <w:lang w:val="ru-RU"/>
        </w:rPr>
      </w:pPr>
      <w:r w:rsidRPr="00A36065">
        <w:rPr>
          <w:rFonts w:ascii="Times New Roman" w:cs="Times New Roman"/>
          <w:sz w:val="28"/>
          <w:szCs w:val="28"/>
          <w:lang w:val="ru-RU"/>
        </w:rPr>
        <w:t>Предмет исследования – возможности совершенствования состава и организации хранения документации по личному составу в Республике Беларусь.</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Методологическую основу исследования составили такие методы позна</w:t>
      </w:r>
      <w:r>
        <w:rPr>
          <w:rFonts w:ascii="Times New Roman" w:cs="Times New Roman"/>
          <w:sz w:val="28"/>
          <w:szCs w:val="28"/>
          <w:lang w:val="ru-RU"/>
        </w:rPr>
        <w:t>ния, как: диалектический метод</w:t>
      </w:r>
      <w:r w:rsidRPr="007128AF">
        <w:rPr>
          <w:rFonts w:ascii="Times New Roman" w:cs="Times New Roman"/>
          <w:sz w:val="28"/>
          <w:szCs w:val="28"/>
          <w:lang w:val="ru-RU"/>
        </w:rPr>
        <w:t xml:space="preserve">, метод анализа и синтеза, </w:t>
      </w:r>
      <w:r>
        <w:rPr>
          <w:rFonts w:ascii="Times New Roman" w:cs="Times New Roman"/>
          <w:sz w:val="28"/>
          <w:szCs w:val="28"/>
          <w:lang w:val="ru-RU"/>
        </w:rPr>
        <w:t>метод сравнения</w:t>
      </w:r>
      <w:r w:rsidRPr="007128AF">
        <w:rPr>
          <w:rFonts w:ascii="Times New Roman" w:cs="Times New Roman"/>
          <w:sz w:val="28"/>
          <w:szCs w:val="28"/>
          <w:lang w:val="ru-RU"/>
        </w:rPr>
        <w:t>, методы обобщения и описания.</w:t>
      </w:r>
    </w:p>
    <w:p w:rsidR="00663949" w:rsidRPr="007128AF" w:rsidRDefault="00663949" w:rsidP="00663949">
      <w:pPr>
        <w:spacing w:line="360" w:lineRule="exact"/>
        <w:ind w:firstLine="709"/>
        <w:rPr>
          <w:rFonts w:ascii="Times New Roman" w:cs="Times New Roman"/>
          <w:sz w:val="28"/>
          <w:szCs w:val="28"/>
          <w:lang w:val="ru-RU"/>
        </w:rPr>
      </w:pPr>
      <w:r>
        <w:rPr>
          <w:rFonts w:ascii="Times New Roman" w:cs="Times New Roman"/>
          <w:sz w:val="28"/>
          <w:szCs w:val="28"/>
          <w:lang w:val="ru-RU"/>
        </w:rPr>
        <w:t xml:space="preserve">В качестве </w:t>
      </w:r>
      <w:r w:rsidRPr="007128AF">
        <w:rPr>
          <w:rFonts w:ascii="Times New Roman" w:cs="Times New Roman"/>
          <w:sz w:val="28"/>
          <w:szCs w:val="28"/>
          <w:lang w:val="ru-RU"/>
        </w:rPr>
        <w:t>источников при написании дипломной ра</w:t>
      </w:r>
      <w:r>
        <w:rPr>
          <w:rFonts w:ascii="Times New Roman" w:cs="Times New Roman"/>
          <w:sz w:val="28"/>
          <w:szCs w:val="28"/>
          <w:lang w:val="ru-RU"/>
        </w:rPr>
        <w:t xml:space="preserve">боты были использованы: </w:t>
      </w:r>
      <w:r w:rsidRPr="007128AF">
        <w:rPr>
          <w:rFonts w:ascii="Times New Roman" w:cs="Times New Roman"/>
          <w:sz w:val="28"/>
          <w:szCs w:val="28"/>
          <w:lang w:val="ru-RU"/>
        </w:rPr>
        <w:t xml:space="preserve">методическая литература; материалы периодических изданий; </w:t>
      </w:r>
      <w:r>
        <w:rPr>
          <w:rFonts w:ascii="Times New Roman" w:cs="Times New Roman"/>
          <w:sz w:val="28"/>
          <w:szCs w:val="28"/>
          <w:lang w:val="ru-RU"/>
        </w:rPr>
        <w:t>нормативные правовые акты Республики Беларусь.</w:t>
      </w:r>
      <w:r w:rsidRPr="007128AF">
        <w:rPr>
          <w:rFonts w:ascii="Times New Roman" w:cs="Times New Roman"/>
          <w:sz w:val="28"/>
          <w:szCs w:val="28"/>
          <w:lang w:val="ru-RU"/>
        </w:rPr>
        <w:t xml:space="preserve"> </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Проведя исследование и проанализировав требования законодательства к составу документации по личному составу</w:t>
      </w:r>
      <w:r>
        <w:rPr>
          <w:rFonts w:ascii="Times New Roman" w:cs="Times New Roman"/>
          <w:sz w:val="28"/>
          <w:szCs w:val="28"/>
          <w:lang w:val="ru-RU"/>
        </w:rPr>
        <w:t xml:space="preserve"> и организации хранения</w:t>
      </w:r>
      <w:r w:rsidRPr="007128AF">
        <w:rPr>
          <w:rFonts w:ascii="Times New Roman" w:cs="Times New Roman"/>
          <w:sz w:val="28"/>
          <w:szCs w:val="28"/>
          <w:lang w:val="ru-RU"/>
        </w:rPr>
        <w:t>, можно сказать, что требуются изменения в законодательстве для сокращения коли</w:t>
      </w:r>
      <w:r>
        <w:rPr>
          <w:rFonts w:ascii="Times New Roman" w:cs="Times New Roman"/>
          <w:sz w:val="28"/>
          <w:szCs w:val="28"/>
          <w:lang w:val="ru-RU"/>
        </w:rPr>
        <w:t>чества документов в составе документации</w:t>
      </w:r>
      <w:r w:rsidRPr="007128AF">
        <w:rPr>
          <w:rFonts w:ascii="Times New Roman" w:cs="Times New Roman"/>
          <w:sz w:val="28"/>
          <w:szCs w:val="28"/>
          <w:lang w:val="ru-RU"/>
        </w:rPr>
        <w:t xml:space="preserve"> по личному составу и уменьшения сроков хранения документов.</w:t>
      </w:r>
    </w:p>
    <w:p w:rsidR="00663949" w:rsidRPr="00692A5A" w:rsidRDefault="00663949" w:rsidP="00663949">
      <w:pPr>
        <w:spacing w:line="360" w:lineRule="exact"/>
        <w:ind w:firstLine="709"/>
        <w:rPr>
          <w:rFonts w:ascii="Times New Roman" w:cs="Times New Roman"/>
          <w:sz w:val="28"/>
          <w:szCs w:val="28"/>
          <w:lang w:val="ru-RU"/>
        </w:rPr>
      </w:pPr>
      <w:r w:rsidRPr="00363FF1">
        <w:rPr>
          <w:rFonts w:ascii="Times New Roman" w:cs="Times New Roman"/>
          <w:sz w:val="28"/>
          <w:szCs w:val="28"/>
          <w:lang w:val="ru-RU"/>
        </w:rPr>
        <w:t xml:space="preserve">Структура и объем дипломной работы. </w:t>
      </w:r>
      <w:r w:rsidRPr="00692A5A">
        <w:rPr>
          <w:rFonts w:ascii="Times New Roman" w:cs="Times New Roman"/>
          <w:sz w:val="28"/>
          <w:szCs w:val="28"/>
          <w:lang w:val="ru-RU"/>
        </w:rPr>
        <w:t xml:space="preserve">Дипломная </w:t>
      </w:r>
      <w:r>
        <w:rPr>
          <w:rFonts w:ascii="Times New Roman" w:cs="Times New Roman"/>
          <w:sz w:val="28"/>
          <w:szCs w:val="28"/>
          <w:lang w:val="ru-RU"/>
        </w:rPr>
        <w:t>работа состоит из введения, т</w:t>
      </w:r>
      <w:r w:rsidRPr="00692A5A">
        <w:rPr>
          <w:rFonts w:ascii="Times New Roman" w:cs="Times New Roman"/>
          <w:sz w:val="28"/>
          <w:szCs w:val="28"/>
          <w:lang w:val="ru-RU"/>
        </w:rPr>
        <w:t xml:space="preserve">рех глав, заключения, </w:t>
      </w:r>
      <w:r w:rsidRPr="00200EB0">
        <w:rPr>
          <w:rFonts w:ascii="Times New Roman" w:cs="Times New Roman"/>
          <w:sz w:val="28"/>
          <w:szCs w:val="28"/>
          <w:lang w:val="ru-RU"/>
        </w:rPr>
        <w:t>списка использованных источников и литературы, приложений. Общий объем работы – 62 страницы. Из них: список источников и литературы – 8 (73 наименования), реферат на русском, белорусском и английском языках - 3, приложения – 3</w:t>
      </w:r>
      <w:r w:rsidRPr="00692A5A">
        <w:rPr>
          <w:rFonts w:ascii="Times New Roman" w:cs="Times New Roman"/>
          <w:sz w:val="28"/>
          <w:szCs w:val="28"/>
          <w:lang w:val="ru-RU"/>
        </w:rPr>
        <w:t xml:space="preserve"> страниц</w:t>
      </w:r>
      <w:r>
        <w:rPr>
          <w:rFonts w:ascii="Times New Roman" w:cs="Times New Roman"/>
          <w:sz w:val="28"/>
          <w:szCs w:val="28"/>
          <w:lang w:val="ru-RU"/>
        </w:rPr>
        <w:t>ы.</w:t>
      </w:r>
    </w:p>
    <w:p w:rsidR="00663949" w:rsidRPr="007128AF" w:rsidRDefault="00663949" w:rsidP="00663949">
      <w:pPr>
        <w:spacing w:line="360" w:lineRule="exact"/>
        <w:ind w:firstLine="709"/>
        <w:rPr>
          <w:rFonts w:ascii="Times New Roman" w:cs="Times New Roman"/>
          <w:sz w:val="28"/>
          <w:szCs w:val="28"/>
          <w:lang w:val="ru-RU"/>
        </w:rPr>
      </w:pPr>
    </w:p>
    <w:p w:rsidR="00663949" w:rsidRPr="007128AF" w:rsidRDefault="00663949" w:rsidP="00663949">
      <w:pPr>
        <w:spacing w:line="360" w:lineRule="exact"/>
        <w:ind w:firstLine="709"/>
        <w:rPr>
          <w:rFonts w:ascii="Times New Roman" w:cs="Times New Roman"/>
          <w:sz w:val="28"/>
          <w:szCs w:val="28"/>
          <w:lang w:val="ru-RU"/>
        </w:rPr>
      </w:pPr>
    </w:p>
    <w:p w:rsidR="00663949" w:rsidRPr="00692A5A" w:rsidRDefault="00663949" w:rsidP="00663949">
      <w:pPr>
        <w:spacing w:line="360" w:lineRule="exact"/>
        <w:rPr>
          <w:rFonts w:ascii="Times New Roman" w:cs="Times New Roman"/>
          <w:sz w:val="28"/>
          <w:szCs w:val="28"/>
          <w:lang w:val="ru-RU"/>
        </w:rPr>
      </w:pPr>
    </w:p>
    <w:p w:rsidR="00663949" w:rsidRPr="000F734B" w:rsidRDefault="00663949" w:rsidP="00663949">
      <w:pPr>
        <w:spacing w:line="360" w:lineRule="exact"/>
        <w:jc w:val="center"/>
        <w:rPr>
          <w:rFonts w:ascii="Times New Roman" w:cs="Times New Roman"/>
          <w:b/>
          <w:sz w:val="28"/>
          <w:szCs w:val="28"/>
          <w:lang w:val="ru-RU"/>
        </w:rPr>
      </w:pPr>
      <w:r w:rsidRPr="007128AF">
        <w:rPr>
          <w:rFonts w:ascii="Times New Roman" w:cs="Times New Roman"/>
          <w:b/>
          <w:sz w:val="28"/>
          <w:szCs w:val="28"/>
          <w:lang w:val="ru-RU"/>
        </w:rPr>
        <w:lastRenderedPageBreak/>
        <w:t>РЭФЕРАТ</w:t>
      </w:r>
      <w:r w:rsidRPr="00663949">
        <w:rPr>
          <w:rFonts w:ascii="Times New Roman" w:cs="Times New Roman"/>
          <w:b/>
          <w:sz w:val="28"/>
          <w:szCs w:val="28"/>
          <w:lang w:val="ru-RU"/>
        </w:rPr>
        <w:t xml:space="preserve"> </w:t>
      </w:r>
    </w:p>
    <w:p w:rsidR="00663949" w:rsidRPr="00A97E80" w:rsidRDefault="00663949" w:rsidP="00663949">
      <w:pPr>
        <w:spacing w:line="360" w:lineRule="exact"/>
        <w:jc w:val="center"/>
        <w:rPr>
          <w:rFonts w:ascii="Times New Roman" w:cs="Times New Roman"/>
          <w:sz w:val="28"/>
          <w:szCs w:val="28"/>
          <w:lang w:val="be-BY"/>
        </w:rPr>
      </w:pPr>
      <w:r>
        <w:rPr>
          <w:rFonts w:ascii="Times New Roman" w:cs="Times New Roman"/>
          <w:b/>
          <w:sz w:val="28"/>
          <w:szCs w:val="28"/>
          <w:lang w:val="ru-RU"/>
        </w:rPr>
        <w:t>Махахей Валеры</w:t>
      </w:r>
      <w:r>
        <w:rPr>
          <w:rFonts w:ascii="Times New Roman" w:cs="Times New Roman"/>
          <w:b/>
          <w:sz w:val="28"/>
          <w:szCs w:val="28"/>
        </w:rPr>
        <w:t>i</w:t>
      </w:r>
      <w:r>
        <w:rPr>
          <w:rFonts w:ascii="Times New Roman" w:cs="Times New Roman"/>
          <w:b/>
          <w:sz w:val="28"/>
          <w:szCs w:val="28"/>
          <w:lang w:val="be-BY"/>
        </w:rPr>
        <w:t xml:space="preserve"> </w:t>
      </w:r>
      <w:r>
        <w:rPr>
          <w:rFonts w:ascii="Times New Roman" w:cs="Times New Roman"/>
          <w:b/>
          <w:sz w:val="28"/>
          <w:szCs w:val="28"/>
          <w:lang w:val="ru-RU"/>
        </w:rPr>
        <w:t>Рыгора</w:t>
      </w:r>
      <w:r>
        <w:rPr>
          <w:rFonts w:ascii="Times New Roman" w:cs="Times New Roman"/>
          <w:b/>
          <w:sz w:val="28"/>
          <w:szCs w:val="28"/>
          <w:lang w:val="be-BY"/>
        </w:rPr>
        <w:t>ўны</w:t>
      </w:r>
    </w:p>
    <w:p w:rsidR="00663949" w:rsidRPr="00663949" w:rsidRDefault="00663949" w:rsidP="00663949">
      <w:pPr>
        <w:spacing w:line="360" w:lineRule="exact"/>
        <w:rPr>
          <w:rFonts w:ascii="Times New Roman" w:cs="Times New Roman"/>
          <w:sz w:val="28"/>
          <w:szCs w:val="28"/>
          <w:lang w:val="ru-RU"/>
        </w:rPr>
      </w:pPr>
    </w:p>
    <w:p w:rsidR="00663949" w:rsidRPr="00663949" w:rsidRDefault="00663949" w:rsidP="00663949">
      <w:pPr>
        <w:spacing w:line="360" w:lineRule="exact"/>
        <w:ind w:firstLine="709"/>
        <w:rPr>
          <w:rFonts w:ascii="Times New Roman" w:cs="Times New Roman"/>
          <w:sz w:val="28"/>
          <w:szCs w:val="28"/>
          <w:lang w:val="ru-RU"/>
        </w:rPr>
      </w:pPr>
      <w:r w:rsidRPr="008B7E56">
        <w:rPr>
          <w:rFonts w:ascii="Times New Roman" w:cs="Times New Roman"/>
          <w:sz w:val="28"/>
          <w:szCs w:val="28"/>
          <w:lang w:val="ru-RU"/>
        </w:rPr>
        <w:t>Тэма</w:t>
      </w:r>
      <w:r w:rsidRPr="00663949">
        <w:rPr>
          <w:rFonts w:ascii="Times New Roman" w:cs="Times New Roman"/>
          <w:sz w:val="28"/>
          <w:szCs w:val="28"/>
          <w:lang w:val="ru-RU"/>
        </w:rPr>
        <w:t xml:space="preserve">: </w:t>
      </w:r>
      <w:r w:rsidRPr="008B7E56">
        <w:rPr>
          <w:rFonts w:ascii="Times New Roman" w:cs="Times New Roman"/>
          <w:sz w:val="28"/>
          <w:szCs w:val="28"/>
          <w:lang w:val="ru-RU"/>
        </w:rPr>
        <w:t>Дакументацыя</w:t>
      </w:r>
      <w:r w:rsidRPr="00663949">
        <w:rPr>
          <w:rFonts w:ascii="Times New Roman" w:cs="Times New Roman"/>
          <w:sz w:val="28"/>
          <w:szCs w:val="28"/>
          <w:lang w:val="ru-RU"/>
        </w:rPr>
        <w:t xml:space="preserve"> </w:t>
      </w:r>
      <w:r w:rsidRPr="008B7E56">
        <w:rPr>
          <w:rFonts w:ascii="Times New Roman" w:cs="Times New Roman"/>
          <w:sz w:val="28"/>
          <w:szCs w:val="28"/>
          <w:lang w:val="ru-RU"/>
        </w:rPr>
        <w:t>па</w:t>
      </w:r>
      <w:r w:rsidRPr="00663949">
        <w:rPr>
          <w:rFonts w:ascii="Times New Roman" w:cs="Times New Roman"/>
          <w:sz w:val="28"/>
          <w:szCs w:val="28"/>
          <w:lang w:val="ru-RU"/>
        </w:rPr>
        <w:t xml:space="preserve"> </w:t>
      </w:r>
      <w:r w:rsidRPr="008B7E56">
        <w:rPr>
          <w:rFonts w:ascii="Times New Roman" w:cs="Times New Roman"/>
          <w:sz w:val="28"/>
          <w:szCs w:val="28"/>
          <w:lang w:val="ru-RU"/>
        </w:rPr>
        <w:t>асабоваму</w:t>
      </w:r>
      <w:r w:rsidRPr="00663949">
        <w:rPr>
          <w:rFonts w:ascii="Times New Roman" w:cs="Times New Roman"/>
          <w:sz w:val="28"/>
          <w:szCs w:val="28"/>
          <w:lang w:val="ru-RU"/>
        </w:rPr>
        <w:t xml:space="preserve"> </w:t>
      </w:r>
      <w:r w:rsidRPr="008B7E56">
        <w:rPr>
          <w:rFonts w:ascii="Times New Roman" w:cs="Times New Roman"/>
          <w:sz w:val="28"/>
          <w:szCs w:val="28"/>
          <w:lang w:val="ru-RU"/>
        </w:rPr>
        <w:t>складу</w:t>
      </w:r>
      <w:r w:rsidRPr="00663949">
        <w:rPr>
          <w:rFonts w:ascii="Times New Roman" w:cs="Times New Roman"/>
          <w:sz w:val="28"/>
          <w:szCs w:val="28"/>
          <w:lang w:val="ru-RU"/>
        </w:rPr>
        <w:t xml:space="preserve"> </w:t>
      </w:r>
      <w:r w:rsidRPr="008B7E56">
        <w:rPr>
          <w:rFonts w:ascii="Times New Roman" w:cs="Times New Roman"/>
          <w:sz w:val="28"/>
          <w:szCs w:val="28"/>
          <w:lang w:val="ru-RU"/>
        </w:rPr>
        <w:t>ў</w:t>
      </w:r>
      <w:r w:rsidRPr="00663949">
        <w:rPr>
          <w:rFonts w:ascii="Times New Roman" w:cs="Times New Roman"/>
          <w:sz w:val="28"/>
          <w:szCs w:val="28"/>
          <w:lang w:val="ru-RU"/>
        </w:rPr>
        <w:t xml:space="preserve"> </w:t>
      </w:r>
      <w:r w:rsidRPr="008B7E56">
        <w:rPr>
          <w:rFonts w:ascii="Times New Roman" w:cs="Times New Roman"/>
          <w:sz w:val="28"/>
          <w:szCs w:val="28"/>
          <w:lang w:val="ru-RU"/>
        </w:rPr>
        <w:t>Рэспубліцы</w:t>
      </w:r>
      <w:r w:rsidRPr="00663949">
        <w:rPr>
          <w:rFonts w:ascii="Times New Roman" w:cs="Times New Roman"/>
          <w:sz w:val="28"/>
          <w:szCs w:val="28"/>
          <w:lang w:val="ru-RU"/>
        </w:rPr>
        <w:t xml:space="preserve"> </w:t>
      </w:r>
      <w:r w:rsidRPr="008B7E56">
        <w:rPr>
          <w:rFonts w:ascii="Times New Roman" w:cs="Times New Roman"/>
          <w:sz w:val="28"/>
          <w:szCs w:val="28"/>
          <w:lang w:val="ru-RU"/>
        </w:rPr>
        <w:t>Беларусь</w:t>
      </w:r>
      <w:r w:rsidRPr="00663949">
        <w:rPr>
          <w:rFonts w:ascii="Times New Roman" w:cs="Times New Roman"/>
          <w:sz w:val="28"/>
          <w:szCs w:val="28"/>
          <w:lang w:val="ru-RU"/>
        </w:rPr>
        <w:t xml:space="preserve">: </w:t>
      </w:r>
      <w:r w:rsidRPr="008B7E56">
        <w:rPr>
          <w:rFonts w:ascii="Times New Roman" w:cs="Times New Roman"/>
          <w:sz w:val="28"/>
          <w:szCs w:val="28"/>
          <w:lang w:val="ru-RU"/>
        </w:rPr>
        <w:t>шляхі</w:t>
      </w:r>
      <w:r w:rsidRPr="00663949">
        <w:rPr>
          <w:rFonts w:ascii="Times New Roman" w:cs="Times New Roman"/>
          <w:sz w:val="28"/>
          <w:szCs w:val="28"/>
          <w:lang w:val="ru-RU"/>
        </w:rPr>
        <w:t xml:space="preserve"> </w:t>
      </w:r>
      <w:r w:rsidRPr="008B7E56">
        <w:rPr>
          <w:rFonts w:ascii="Times New Roman" w:cs="Times New Roman"/>
          <w:sz w:val="28"/>
          <w:szCs w:val="28"/>
          <w:lang w:val="ru-RU"/>
        </w:rPr>
        <w:t>ўдасканалення</w:t>
      </w:r>
      <w:r w:rsidRPr="00663949">
        <w:rPr>
          <w:rFonts w:ascii="Times New Roman" w:cs="Times New Roman"/>
          <w:sz w:val="28"/>
          <w:szCs w:val="28"/>
          <w:lang w:val="ru-RU"/>
        </w:rPr>
        <w:t xml:space="preserve"> </w:t>
      </w:r>
      <w:r w:rsidRPr="008B7E56">
        <w:rPr>
          <w:rFonts w:ascii="Times New Roman" w:cs="Times New Roman"/>
          <w:sz w:val="28"/>
          <w:szCs w:val="28"/>
          <w:lang w:val="ru-RU"/>
        </w:rPr>
        <w:t>складу</w:t>
      </w:r>
      <w:r w:rsidRPr="00663949">
        <w:rPr>
          <w:rFonts w:ascii="Times New Roman" w:cs="Times New Roman"/>
          <w:sz w:val="28"/>
          <w:szCs w:val="28"/>
          <w:lang w:val="ru-RU"/>
        </w:rPr>
        <w:t xml:space="preserve"> </w:t>
      </w:r>
      <w:r w:rsidRPr="008B7E56">
        <w:rPr>
          <w:rFonts w:ascii="Times New Roman" w:cs="Times New Roman"/>
          <w:sz w:val="28"/>
          <w:szCs w:val="28"/>
          <w:lang w:val="ru-RU"/>
        </w:rPr>
        <w:t>і</w:t>
      </w:r>
      <w:r w:rsidRPr="00663949">
        <w:rPr>
          <w:rFonts w:ascii="Times New Roman" w:cs="Times New Roman"/>
          <w:sz w:val="28"/>
          <w:szCs w:val="28"/>
          <w:lang w:val="ru-RU"/>
        </w:rPr>
        <w:t xml:space="preserve"> </w:t>
      </w:r>
      <w:r w:rsidRPr="008B7E56">
        <w:rPr>
          <w:rFonts w:ascii="Times New Roman" w:cs="Times New Roman"/>
          <w:sz w:val="28"/>
          <w:szCs w:val="28"/>
          <w:lang w:val="ru-RU"/>
        </w:rPr>
        <w:t>арганізацыі</w:t>
      </w:r>
      <w:r w:rsidRPr="00663949">
        <w:rPr>
          <w:rFonts w:ascii="Times New Roman" w:cs="Times New Roman"/>
          <w:sz w:val="28"/>
          <w:szCs w:val="28"/>
          <w:lang w:val="ru-RU"/>
        </w:rPr>
        <w:t xml:space="preserve"> </w:t>
      </w:r>
      <w:r w:rsidRPr="008B7E56">
        <w:rPr>
          <w:rFonts w:ascii="Times New Roman" w:cs="Times New Roman"/>
          <w:sz w:val="28"/>
          <w:szCs w:val="28"/>
          <w:lang w:val="ru-RU"/>
        </w:rPr>
        <w:t>захоўвання</w:t>
      </w:r>
      <w:r w:rsidRPr="00663949">
        <w:rPr>
          <w:rFonts w:ascii="Times New Roman" w:cs="Times New Roman"/>
          <w:sz w:val="28"/>
          <w:szCs w:val="28"/>
          <w:lang w:val="ru-RU"/>
        </w:rPr>
        <w:t>.</w:t>
      </w:r>
    </w:p>
    <w:p w:rsidR="00663949" w:rsidRPr="00B260CD"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Кл</w:t>
      </w:r>
      <w:r>
        <w:rPr>
          <w:rFonts w:ascii="Times New Roman" w:cs="Times New Roman"/>
          <w:sz w:val="28"/>
          <w:szCs w:val="28"/>
          <w:lang w:val="ru-RU"/>
        </w:rPr>
        <w:t>ючавыя словы</w:t>
      </w:r>
      <w:r w:rsidRPr="007128AF">
        <w:rPr>
          <w:rFonts w:ascii="Times New Roman" w:cs="Times New Roman"/>
          <w:sz w:val="28"/>
          <w:szCs w:val="28"/>
          <w:lang w:val="ru-RU"/>
        </w:rPr>
        <w:t>: ДАКУМЕНТАЦЫЯ</w:t>
      </w:r>
      <w:r>
        <w:rPr>
          <w:rFonts w:ascii="Times New Roman" w:cs="Times New Roman"/>
          <w:sz w:val="28"/>
          <w:szCs w:val="28"/>
          <w:lang w:val="ru-RU"/>
        </w:rPr>
        <w:t xml:space="preserve"> ПА АСАБОВАМУ СКЛАДУ, УДАСКАНАЛЕННЕ СКЛАДУ ДОКУМЕНТАЦЫ</w:t>
      </w:r>
      <w:r>
        <w:rPr>
          <w:rFonts w:ascii="Times New Roman" w:cs="Times New Roman"/>
          <w:sz w:val="28"/>
          <w:szCs w:val="28"/>
        </w:rPr>
        <w:t>I</w:t>
      </w:r>
      <w:r>
        <w:rPr>
          <w:rFonts w:ascii="Times New Roman" w:cs="Times New Roman"/>
          <w:sz w:val="28"/>
          <w:szCs w:val="28"/>
          <w:lang w:val="ru-RU"/>
        </w:rPr>
        <w:t xml:space="preserve"> СПРАВАВОДСТВА, АРХІЎНАЯ СПРАВА,</w:t>
      </w:r>
      <w:r w:rsidRPr="007128AF">
        <w:rPr>
          <w:rFonts w:ascii="Times New Roman" w:cs="Times New Roman"/>
          <w:sz w:val="28"/>
          <w:szCs w:val="28"/>
          <w:lang w:val="ru-RU"/>
        </w:rPr>
        <w:t xml:space="preserve"> </w:t>
      </w:r>
      <w:r>
        <w:rPr>
          <w:rFonts w:ascii="Times New Roman" w:cs="Times New Roman"/>
          <w:sz w:val="28"/>
          <w:szCs w:val="28"/>
          <w:lang w:val="ru-RU"/>
        </w:rPr>
        <w:t>УДАСКАНАЛЕННЕ АРГАНИЗАЦЫ</w:t>
      </w:r>
      <w:r>
        <w:rPr>
          <w:rFonts w:ascii="Times New Roman" w:cs="Times New Roman"/>
          <w:sz w:val="28"/>
          <w:szCs w:val="28"/>
        </w:rPr>
        <w:t>I</w:t>
      </w:r>
      <w:r>
        <w:rPr>
          <w:rFonts w:ascii="Times New Roman" w:cs="Times New Roman"/>
          <w:sz w:val="28"/>
          <w:szCs w:val="28"/>
          <w:lang w:val="ru-RU"/>
        </w:rPr>
        <w:t xml:space="preserve"> ЗАХОЎВАННЯ</w:t>
      </w:r>
      <w:r w:rsidRPr="00B260CD">
        <w:rPr>
          <w:rFonts w:ascii="Times New Roman" w:cs="Times New Roman"/>
          <w:sz w:val="28"/>
          <w:szCs w:val="28"/>
          <w:lang w:val="ru-RU"/>
        </w:rPr>
        <w:t xml:space="preserve">, </w:t>
      </w:r>
      <w:r w:rsidRPr="007128AF">
        <w:rPr>
          <w:rFonts w:ascii="Times New Roman" w:cs="Times New Roman"/>
          <w:sz w:val="28"/>
          <w:szCs w:val="28"/>
          <w:lang w:val="ru-RU"/>
        </w:rPr>
        <w:t>АСАБІСТАЯ СПРАВА</w:t>
      </w:r>
      <w:r>
        <w:rPr>
          <w:rFonts w:ascii="Times New Roman" w:cs="Times New Roman"/>
          <w:sz w:val="28"/>
          <w:szCs w:val="28"/>
          <w:lang w:val="ru-RU"/>
        </w:rPr>
        <w:t>.</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 xml:space="preserve"> </w:t>
      </w:r>
      <w:r w:rsidRPr="00432763">
        <w:rPr>
          <w:rFonts w:ascii="Times New Roman" w:cs="Times New Roman"/>
          <w:sz w:val="28"/>
          <w:szCs w:val="28"/>
          <w:lang w:val="ru-RU"/>
        </w:rPr>
        <w:t xml:space="preserve">Актуальнасць. </w:t>
      </w:r>
      <w:r w:rsidRPr="00C2380B">
        <w:rPr>
          <w:rFonts w:ascii="Times New Roman" w:cs="Times New Roman"/>
          <w:sz w:val="28"/>
          <w:szCs w:val="28"/>
          <w:lang w:val="ru-RU"/>
        </w:rPr>
        <w:t>Дакументы па асабоваму складу маюць пэўную юрыдычную сілу. Акрамя таго, вызначаюць і фіксуюць правы і абавязкі супрацоўнікаў. Пры ўзнікненні розных спрэчных сітуацый дакументы па асабоваму складу служаць доказам правасці працадаўцы альбо работніка.</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Мэта дыпломнай працы –</w:t>
      </w:r>
      <w:r>
        <w:rPr>
          <w:rFonts w:ascii="Times New Roman" w:cs="Times New Roman"/>
          <w:sz w:val="28"/>
          <w:szCs w:val="28"/>
          <w:lang w:val="ru-RU"/>
        </w:rPr>
        <w:t xml:space="preserve"> </w:t>
      </w:r>
      <w:r w:rsidRPr="007128AF">
        <w:rPr>
          <w:rFonts w:ascii="Times New Roman" w:cs="Times New Roman"/>
          <w:sz w:val="28"/>
          <w:szCs w:val="28"/>
          <w:lang w:val="ru-RU"/>
        </w:rPr>
        <w:t xml:space="preserve"> выявіць шляхі ўдасканалення складу і арганізацыі захоўвання дакументацыі па асабістым складзе.</w:t>
      </w:r>
    </w:p>
    <w:p w:rsidR="00663949" w:rsidRPr="007128AF"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Аб'ект даследавання – дакументацыя па асабоваму складу ў Рэспубліцы Беларусь.</w:t>
      </w:r>
    </w:p>
    <w:p w:rsidR="00663949" w:rsidRPr="007128AF" w:rsidRDefault="00663949" w:rsidP="00663949">
      <w:pPr>
        <w:spacing w:line="360" w:lineRule="exact"/>
        <w:ind w:firstLine="709"/>
        <w:rPr>
          <w:rFonts w:ascii="Times New Roman" w:cs="Times New Roman"/>
          <w:sz w:val="28"/>
          <w:szCs w:val="28"/>
          <w:lang w:val="ru-RU"/>
        </w:rPr>
      </w:pPr>
      <w:r w:rsidRPr="00A36065">
        <w:rPr>
          <w:rFonts w:ascii="Times New Roman" w:cs="Times New Roman"/>
          <w:sz w:val="28"/>
          <w:szCs w:val="28"/>
          <w:lang w:val="ru-RU"/>
        </w:rPr>
        <w:t>Прадмет даследавання</w:t>
      </w:r>
      <w:r>
        <w:rPr>
          <w:rFonts w:ascii="Times New Roman" w:cs="Times New Roman"/>
          <w:sz w:val="28"/>
          <w:szCs w:val="28"/>
          <w:lang w:val="ru-RU"/>
        </w:rPr>
        <w:t xml:space="preserve"> </w:t>
      </w:r>
      <w:r w:rsidRPr="007128AF">
        <w:rPr>
          <w:rFonts w:ascii="Times New Roman" w:cs="Times New Roman"/>
          <w:sz w:val="28"/>
          <w:szCs w:val="28"/>
          <w:lang w:val="ru-RU"/>
        </w:rPr>
        <w:t>–</w:t>
      </w:r>
      <w:r>
        <w:rPr>
          <w:rFonts w:ascii="Times New Roman" w:cs="Times New Roman"/>
          <w:sz w:val="28"/>
          <w:szCs w:val="28"/>
          <w:lang w:val="ru-RU"/>
        </w:rPr>
        <w:t xml:space="preserve"> </w:t>
      </w:r>
      <w:r w:rsidRPr="00A36065">
        <w:rPr>
          <w:rFonts w:ascii="Times New Roman" w:cs="Times New Roman"/>
          <w:sz w:val="28"/>
          <w:szCs w:val="28"/>
          <w:lang w:val="ru-RU"/>
        </w:rPr>
        <w:t>магчымасці ўдасканалення складу і арганізацыі захоўвання дакументацыі па асабістым складзе ў Рэспубліцы Беларусь.</w:t>
      </w:r>
    </w:p>
    <w:p w:rsidR="00663949" w:rsidRPr="007128AF" w:rsidRDefault="00663949" w:rsidP="00663949">
      <w:pPr>
        <w:spacing w:line="360" w:lineRule="exact"/>
        <w:ind w:firstLine="709"/>
        <w:rPr>
          <w:rFonts w:ascii="Times New Roman" w:cs="Times New Roman"/>
          <w:sz w:val="28"/>
          <w:szCs w:val="28"/>
          <w:lang w:val="ru-RU"/>
        </w:rPr>
      </w:pPr>
      <w:r w:rsidRPr="00A97E80">
        <w:rPr>
          <w:rFonts w:ascii="Times New Roman" w:cs="Times New Roman"/>
          <w:sz w:val="28"/>
          <w:szCs w:val="28"/>
          <w:lang w:val="ru-RU"/>
        </w:rPr>
        <w:t>Метадалагічную аснову даследавання склалі такія метады па</w:t>
      </w:r>
      <w:r>
        <w:rPr>
          <w:rFonts w:ascii="Times New Roman" w:cs="Times New Roman"/>
          <w:sz w:val="28"/>
          <w:szCs w:val="28"/>
          <w:lang w:val="ru-RU"/>
        </w:rPr>
        <w:t>знання, як: дыялектычны метад, м</w:t>
      </w:r>
      <w:r w:rsidRPr="00A97E80">
        <w:rPr>
          <w:rFonts w:ascii="Times New Roman" w:cs="Times New Roman"/>
          <w:sz w:val="28"/>
          <w:szCs w:val="28"/>
          <w:lang w:val="ru-RU"/>
        </w:rPr>
        <w:t>етад аналізу і сінтэзу, метад параўнання, метады абагульнення і апісання.</w:t>
      </w:r>
    </w:p>
    <w:p w:rsidR="00663949" w:rsidRPr="007128AF" w:rsidRDefault="00663949" w:rsidP="00663949">
      <w:pPr>
        <w:spacing w:line="360" w:lineRule="exact"/>
        <w:ind w:firstLine="709"/>
        <w:rPr>
          <w:rFonts w:ascii="Times New Roman" w:cs="Times New Roman"/>
          <w:sz w:val="28"/>
          <w:szCs w:val="28"/>
          <w:lang w:val="ru-RU"/>
        </w:rPr>
      </w:pPr>
      <w:r>
        <w:rPr>
          <w:rFonts w:ascii="Times New Roman" w:cs="Times New Roman"/>
          <w:sz w:val="28"/>
          <w:szCs w:val="28"/>
          <w:lang w:val="ru-RU"/>
        </w:rPr>
        <w:t xml:space="preserve">У якасці </w:t>
      </w:r>
      <w:r w:rsidRPr="007128AF">
        <w:rPr>
          <w:rFonts w:ascii="Times New Roman" w:cs="Times New Roman"/>
          <w:sz w:val="28"/>
          <w:szCs w:val="28"/>
          <w:lang w:val="ru-RU"/>
        </w:rPr>
        <w:t>крыніц пры напісанні дыпломнай п</w:t>
      </w:r>
      <w:r>
        <w:rPr>
          <w:rFonts w:ascii="Times New Roman" w:cs="Times New Roman"/>
          <w:sz w:val="28"/>
          <w:szCs w:val="28"/>
          <w:lang w:val="ru-RU"/>
        </w:rPr>
        <w:t xml:space="preserve">рацы былі выкарыстаны: </w:t>
      </w:r>
      <w:r w:rsidRPr="007128AF">
        <w:rPr>
          <w:rFonts w:ascii="Times New Roman" w:cs="Times New Roman"/>
          <w:sz w:val="28"/>
          <w:szCs w:val="28"/>
          <w:lang w:val="ru-RU"/>
        </w:rPr>
        <w:t>метадычная літаратура; матэрыялы перыядычных выданняў;</w:t>
      </w:r>
      <w:r>
        <w:rPr>
          <w:rFonts w:ascii="Times New Roman" w:cs="Times New Roman"/>
          <w:sz w:val="28"/>
          <w:szCs w:val="28"/>
          <w:lang w:val="ru-RU"/>
        </w:rPr>
        <w:t xml:space="preserve"> </w:t>
      </w:r>
      <w:r w:rsidRPr="00570DF6">
        <w:rPr>
          <w:rFonts w:ascii="Times New Roman" w:cs="Times New Roman"/>
          <w:sz w:val="28"/>
          <w:szCs w:val="28"/>
          <w:lang w:val="ru-RU"/>
        </w:rPr>
        <w:t>нарматыўныя прававыя акты Рэспублікі Беларусь</w:t>
      </w:r>
      <w:r>
        <w:rPr>
          <w:rFonts w:ascii="Times New Roman" w:cs="Times New Roman"/>
          <w:sz w:val="28"/>
          <w:szCs w:val="28"/>
          <w:lang w:val="ru-RU"/>
        </w:rPr>
        <w:t>.</w:t>
      </w:r>
    </w:p>
    <w:p w:rsidR="00663949" w:rsidRDefault="00663949" w:rsidP="00663949">
      <w:pPr>
        <w:spacing w:line="360" w:lineRule="exact"/>
        <w:ind w:firstLine="709"/>
        <w:rPr>
          <w:rFonts w:ascii="Times New Roman" w:cs="Times New Roman"/>
          <w:sz w:val="28"/>
          <w:szCs w:val="28"/>
          <w:lang w:val="ru-RU"/>
        </w:rPr>
      </w:pPr>
      <w:r w:rsidRPr="007128AF">
        <w:rPr>
          <w:rFonts w:ascii="Times New Roman" w:cs="Times New Roman"/>
          <w:sz w:val="28"/>
          <w:szCs w:val="28"/>
          <w:lang w:val="ru-RU"/>
        </w:rPr>
        <w:t>Правёўшы даследав</w:t>
      </w:r>
      <w:r>
        <w:rPr>
          <w:rFonts w:ascii="Times New Roman" w:cs="Times New Roman"/>
          <w:sz w:val="28"/>
          <w:szCs w:val="28"/>
          <w:lang w:val="ru-RU"/>
        </w:rPr>
        <w:t>анне</w:t>
      </w:r>
      <w:r w:rsidRPr="007128AF">
        <w:rPr>
          <w:rFonts w:ascii="Times New Roman" w:cs="Times New Roman"/>
          <w:sz w:val="28"/>
          <w:szCs w:val="28"/>
          <w:lang w:val="ru-RU"/>
        </w:rPr>
        <w:t xml:space="preserve"> і прааналізаваўшы патрабаванні заканадаўства да складу дакументацыі па асабістым складзе</w:t>
      </w:r>
      <w:r>
        <w:rPr>
          <w:rFonts w:ascii="Times New Roman" w:cs="Times New Roman"/>
          <w:sz w:val="28"/>
          <w:szCs w:val="28"/>
          <w:lang w:val="ru-RU"/>
        </w:rPr>
        <w:t xml:space="preserve"> і </w:t>
      </w:r>
      <w:r>
        <w:rPr>
          <w:rFonts w:ascii="Times New Roman" w:cs="Times New Roman"/>
          <w:sz w:val="28"/>
          <w:szCs w:val="28"/>
          <w:lang w:val="be-BY"/>
        </w:rPr>
        <w:t xml:space="preserve">арганізацыі </w:t>
      </w:r>
      <w:r w:rsidRPr="008B7E56">
        <w:rPr>
          <w:rFonts w:ascii="Times New Roman" w:cs="Times New Roman"/>
          <w:sz w:val="28"/>
          <w:szCs w:val="28"/>
          <w:lang w:val="ru-RU"/>
        </w:rPr>
        <w:t>захоўвання</w:t>
      </w:r>
      <w:r w:rsidRPr="007128AF">
        <w:rPr>
          <w:rFonts w:ascii="Times New Roman" w:cs="Times New Roman"/>
          <w:sz w:val="28"/>
          <w:szCs w:val="28"/>
          <w:lang w:val="ru-RU"/>
        </w:rPr>
        <w:t xml:space="preserve">, можна сказаць, што патрабуюцца змены ў заканадаўстве для скарачэння колькасці дакументаў </w:t>
      </w:r>
      <w:r>
        <w:rPr>
          <w:rFonts w:ascii="Times New Roman" w:cs="Times New Roman"/>
          <w:sz w:val="28"/>
          <w:szCs w:val="28"/>
          <w:lang w:val="ru-RU"/>
        </w:rPr>
        <w:t xml:space="preserve">у </w:t>
      </w:r>
      <w:r w:rsidRPr="007128AF">
        <w:rPr>
          <w:rFonts w:ascii="Times New Roman" w:cs="Times New Roman"/>
          <w:sz w:val="28"/>
          <w:szCs w:val="28"/>
          <w:lang w:val="ru-RU"/>
        </w:rPr>
        <w:t>складзе дакументацыі і памяншэнн</w:t>
      </w:r>
      <w:r>
        <w:rPr>
          <w:rFonts w:ascii="Times New Roman" w:cs="Times New Roman"/>
          <w:sz w:val="28"/>
          <w:szCs w:val="28"/>
          <w:lang w:val="ru-RU"/>
        </w:rPr>
        <w:t xml:space="preserve">я тэрмінаў захоўвання </w:t>
      </w:r>
      <w:r w:rsidRPr="007128AF">
        <w:rPr>
          <w:rFonts w:ascii="Times New Roman" w:cs="Times New Roman"/>
          <w:sz w:val="28"/>
          <w:szCs w:val="28"/>
          <w:lang w:val="ru-RU"/>
        </w:rPr>
        <w:t>дакументаў.</w:t>
      </w:r>
    </w:p>
    <w:p w:rsidR="00663949" w:rsidRDefault="00663949" w:rsidP="00663949">
      <w:pPr>
        <w:spacing w:line="360" w:lineRule="exact"/>
        <w:ind w:firstLine="709"/>
        <w:rPr>
          <w:rFonts w:ascii="Times New Roman" w:cs="Times New Roman"/>
          <w:sz w:val="28"/>
          <w:szCs w:val="28"/>
          <w:lang w:val="ru-RU"/>
        </w:rPr>
      </w:pPr>
      <w:r w:rsidRPr="00363FF1">
        <w:rPr>
          <w:rFonts w:ascii="Times New Roman" w:cs="Times New Roman"/>
          <w:sz w:val="28"/>
          <w:szCs w:val="28"/>
          <w:lang w:val="ru-RU"/>
        </w:rPr>
        <w:t>Структура і аб'ем дыпломнай працы.</w:t>
      </w:r>
      <w:r>
        <w:rPr>
          <w:rFonts w:ascii="Times New Roman" w:cs="Times New Roman"/>
          <w:sz w:val="28"/>
          <w:szCs w:val="28"/>
          <w:lang w:val="ru-RU"/>
        </w:rPr>
        <w:t xml:space="preserve"> Дыпломная праца складаецца з увядзення, трох гла</w:t>
      </w:r>
      <w:r w:rsidRPr="002B1A06">
        <w:rPr>
          <w:rFonts w:ascii="Times New Roman" w:cs="Times New Roman"/>
          <w:sz w:val="28"/>
          <w:szCs w:val="28"/>
          <w:lang w:val="ru-RU"/>
        </w:rPr>
        <w:t>ў, заключэння, спісу выкарыстаных крыніц і літаратуры, прыкладанняў. Агульны аб'ём працы</w:t>
      </w:r>
      <w:r>
        <w:rPr>
          <w:rFonts w:ascii="Times New Roman" w:cs="Times New Roman"/>
          <w:sz w:val="28"/>
          <w:szCs w:val="28"/>
          <w:lang w:val="ru-RU"/>
        </w:rPr>
        <w:t xml:space="preserve"> </w:t>
      </w:r>
      <w:r w:rsidRPr="002B1A06">
        <w:rPr>
          <w:rFonts w:ascii="Times New Roman" w:cs="Times New Roman"/>
          <w:sz w:val="28"/>
          <w:szCs w:val="28"/>
          <w:lang w:val="ru-RU"/>
        </w:rPr>
        <w:t>-</w:t>
      </w:r>
      <w:r>
        <w:rPr>
          <w:rFonts w:ascii="Times New Roman" w:cs="Times New Roman"/>
          <w:sz w:val="28"/>
          <w:szCs w:val="28"/>
          <w:lang w:val="ru-RU"/>
        </w:rPr>
        <w:t xml:space="preserve"> </w:t>
      </w:r>
      <w:r w:rsidRPr="002B1A06">
        <w:rPr>
          <w:rFonts w:ascii="Times New Roman" w:cs="Times New Roman"/>
          <w:sz w:val="28"/>
          <w:szCs w:val="28"/>
          <w:lang w:val="ru-RU"/>
        </w:rPr>
        <w:t>62 старонкі. З іх: спіс крыніц і літаратуры</w:t>
      </w:r>
      <w:r>
        <w:rPr>
          <w:rFonts w:ascii="Times New Roman" w:cs="Times New Roman"/>
          <w:sz w:val="28"/>
          <w:szCs w:val="28"/>
          <w:lang w:val="ru-RU"/>
        </w:rPr>
        <w:t xml:space="preserve"> </w:t>
      </w:r>
      <w:r w:rsidRPr="00F05144">
        <w:rPr>
          <w:rFonts w:ascii="Times New Roman" w:cs="Times New Roman"/>
          <w:sz w:val="28"/>
          <w:szCs w:val="28"/>
          <w:lang w:val="ru-RU"/>
        </w:rPr>
        <w:t>–</w:t>
      </w:r>
      <w:r>
        <w:rPr>
          <w:rFonts w:ascii="Times New Roman" w:cs="Times New Roman"/>
          <w:sz w:val="28"/>
          <w:szCs w:val="28"/>
          <w:lang w:val="ru-RU"/>
        </w:rPr>
        <w:t xml:space="preserve"> </w:t>
      </w:r>
      <w:r w:rsidRPr="002B1A06">
        <w:rPr>
          <w:rFonts w:ascii="Times New Roman" w:cs="Times New Roman"/>
          <w:sz w:val="28"/>
          <w:szCs w:val="28"/>
          <w:lang w:val="ru-RU"/>
        </w:rPr>
        <w:t>8 (73 найменні), рэферат на рускай, беларуска</w:t>
      </w:r>
      <w:r>
        <w:rPr>
          <w:rFonts w:ascii="Times New Roman" w:cs="Times New Roman"/>
          <w:sz w:val="28"/>
          <w:szCs w:val="28"/>
          <w:lang w:val="ru-RU"/>
        </w:rPr>
        <w:t xml:space="preserve">й і англійскай мовах - 3, </w:t>
      </w:r>
      <w:r w:rsidRPr="00200EB0">
        <w:rPr>
          <w:rFonts w:ascii="Times New Roman" w:cs="Times New Roman"/>
          <w:sz w:val="28"/>
          <w:szCs w:val="28"/>
          <w:lang w:val="ru-RU"/>
        </w:rPr>
        <w:t>прыкладанні</w:t>
      </w:r>
      <w:r w:rsidRPr="002B1A06">
        <w:rPr>
          <w:rFonts w:ascii="Times New Roman" w:cs="Times New Roman"/>
          <w:sz w:val="28"/>
          <w:szCs w:val="28"/>
          <w:lang w:val="ru-RU"/>
        </w:rPr>
        <w:t xml:space="preserve"> – 3 старонкі.</w:t>
      </w:r>
    </w:p>
    <w:p w:rsidR="00663949" w:rsidRPr="007128AF" w:rsidRDefault="00663949" w:rsidP="00663949">
      <w:pPr>
        <w:spacing w:line="360" w:lineRule="exact"/>
        <w:ind w:firstLine="709"/>
        <w:rPr>
          <w:rFonts w:ascii="Times New Roman" w:cs="Times New Roman"/>
          <w:sz w:val="28"/>
          <w:szCs w:val="28"/>
          <w:lang w:val="ru-RU"/>
        </w:rPr>
      </w:pPr>
    </w:p>
    <w:p w:rsidR="00663949" w:rsidRDefault="00663949" w:rsidP="00663949">
      <w:pPr>
        <w:spacing w:line="360" w:lineRule="exact"/>
        <w:rPr>
          <w:rFonts w:ascii="Times New Roman" w:cs="Times New Roman"/>
          <w:sz w:val="28"/>
          <w:szCs w:val="28"/>
          <w:lang w:val="ru-RU"/>
        </w:rPr>
      </w:pPr>
    </w:p>
    <w:p w:rsidR="00663949" w:rsidRDefault="00663949" w:rsidP="00663949">
      <w:pPr>
        <w:spacing w:line="360" w:lineRule="exact"/>
        <w:rPr>
          <w:rFonts w:ascii="Times New Roman" w:cs="Times New Roman"/>
          <w:sz w:val="28"/>
          <w:szCs w:val="28"/>
          <w:lang w:val="ru-RU"/>
        </w:rPr>
      </w:pPr>
    </w:p>
    <w:p w:rsidR="00663949" w:rsidRPr="00C2380B" w:rsidRDefault="00663949" w:rsidP="00663949">
      <w:pPr>
        <w:spacing w:line="360" w:lineRule="exact"/>
        <w:rPr>
          <w:rFonts w:ascii="Times New Roman" w:cs="Times New Roman"/>
          <w:sz w:val="28"/>
          <w:szCs w:val="28"/>
          <w:lang w:val="ru-RU"/>
        </w:rPr>
      </w:pPr>
    </w:p>
    <w:p w:rsidR="00663949" w:rsidRPr="00663949" w:rsidRDefault="00663949" w:rsidP="00663949">
      <w:pPr>
        <w:spacing w:line="360" w:lineRule="exact"/>
        <w:jc w:val="center"/>
        <w:rPr>
          <w:rFonts w:ascii="Times New Roman" w:cs="Times New Roman"/>
          <w:b/>
          <w:sz w:val="32"/>
          <w:szCs w:val="28"/>
        </w:rPr>
      </w:pPr>
      <w:r w:rsidRPr="00C90F36">
        <w:rPr>
          <w:rFonts w:ascii="Times New Roman" w:cs="Times New Roman"/>
          <w:b/>
          <w:sz w:val="32"/>
          <w:szCs w:val="28"/>
        </w:rPr>
        <w:t>SUMMARY</w:t>
      </w:r>
    </w:p>
    <w:p w:rsidR="00663949" w:rsidRPr="00A97E80" w:rsidRDefault="00663949" w:rsidP="00663949">
      <w:pPr>
        <w:spacing w:line="360" w:lineRule="exact"/>
        <w:jc w:val="center"/>
        <w:rPr>
          <w:rFonts w:ascii="Times New Roman" w:cs="Times New Roman"/>
          <w:b/>
          <w:sz w:val="28"/>
          <w:szCs w:val="28"/>
          <w:lang w:val="be-BY"/>
        </w:rPr>
      </w:pPr>
      <w:r w:rsidRPr="00A97E80">
        <w:rPr>
          <w:rFonts w:ascii="Times New Roman" w:cs="Times New Roman"/>
          <w:b/>
          <w:sz w:val="28"/>
          <w:szCs w:val="28"/>
          <w:lang w:val="be-BY"/>
        </w:rPr>
        <w:lastRenderedPageBreak/>
        <w:t>Ma</w:t>
      </w:r>
      <w:r w:rsidRPr="00A97E80">
        <w:rPr>
          <w:rFonts w:ascii="Times New Roman" w:cs="Times New Roman"/>
          <w:b/>
          <w:sz w:val="28"/>
          <w:szCs w:val="28"/>
        </w:rPr>
        <w:t>k</w:t>
      </w:r>
      <w:r w:rsidRPr="00A97E80">
        <w:rPr>
          <w:rFonts w:ascii="Times New Roman" w:cs="Times New Roman"/>
          <w:b/>
          <w:sz w:val="28"/>
          <w:szCs w:val="28"/>
          <w:lang w:val="be-BY"/>
        </w:rPr>
        <w:t>ha</w:t>
      </w:r>
      <w:r w:rsidRPr="00A97E80">
        <w:rPr>
          <w:rFonts w:ascii="Times New Roman" w:cs="Times New Roman"/>
          <w:b/>
          <w:sz w:val="28"/>
          <w:szCs w:val="28"/>
        </w:rPr>
        <w:t>k</w:t>
      </w:r>
      <w:r w:rsidRPr="00A97E80">
        <w:rPr>
          <w:rFonts w:ascii="Times New Roman" w:cs="Times New Roman"/>
          <w:b/>
          <w:sz w:val="28"/>
          <w:szCs w:val="28"/>
          <w:lang w:val="be-BY"/>
        </w:rPr>
        <w:t>h</w:t>
      </w:r>
      <w:r w:rsidRPr="00A97E80">
        <w:rPr>
          <w:rFonts w:ascii="Times New Roman" w:cs="Times New Roman"/>
          <w:b/>
          <w:sz w:val="28"/>
          <w:szCs w:val="28"/>
        </w:rPr>
        <w:t>ei</w:t>
      </w:r>
      <w:r w:rsidRPr="00A97E80">
        <w:rPr>
          <w:rFonts w:ascii="Times New Roman" w:cs="Times New Roman"/>
          <w:b/>
          <w:sz w:val="28"/>
          <w:szCs w:val="28"/>
          <w:lang w:val="be-BY"/>
        </w:rPr>
        <w:t xml:space="preserve"> Valeriya Grigorievna</w:t>
      </w:r>
    </w:p>
    <w:p w:rsidR="00663949" w:rsidRPr="00663949" w:rsidRDefault="00663949" w:rsidP="00663949">
      <w:pPr>
        <w:ind w:firstLine="709"/>
        <w:rPr>
          <w:rFonts w:ascii="Times New Roman" w:cs="Times New Roman"/>
          <w:sz w:val="28"/>
          <w:szCs w:val="28"/>
        </w:rPr>
      </w:pPr>
    </w:p>
    <w:p w:rsidR="00663949" w:rsidRPr="00C2380B" w:rsidRDefault="00663949" w:rsidP="00663949">
      <w:pPr>
        <w:spacing w:line="360" w:lineRule="exact"/>
        <w:ind w:firstLine="709"/>
        <w:rPr>
          <w:rFonts w:ascii="Times New Roman" w:cs="Times New Roman"/>
          <w:sz w:val="28"/>
          <w:szCs w:val="28"/>
        </w:rPr>
      </w:pPr>
      <w:r>
        <w:rPr>
          <w:rFonts w:ascii="Times New Roman" w:cs="Times New Roman"/>
          <w:sz w:val="28"/>
          <w:szCs w:val="28"/>
        </w:rPr>
        <w:t>Topic: personnel d</w:t>
      </w:r>
      <w:r w:rsidRPr="008B7E56">
        <w:rPr>
          <w:rFonts w:ascii="Times New Roman" w:cs="Times New Roman"/>
          <w:sz w:val="28"/>
          <w:szCs w:val="28"/>
        </w:rPr>
        <w:t>ocumentation in the Republic of Belarus: ways to improve the composition and organization of storage.</w:t>
      </w:r>
    </w:p>
    <w:p w:rsidR="00663949" w:rsidRPr="00B260CD" w:rsidRDefault="00663949" w:rsidP="00663949">
      <w:pPr>
        <w:spacing w:line="360" w:lineRule="exact"/>
        <w:ind w:firstLine="709"/>
        <w:rPr>
          <w:rFonts w:ascii="Times New Roman" w:cs="Times New Roman"/>
          <w:sz w:val="28"/>
          <w:szCs w:val="28"/>
        </w:rPr>
      </w:pPr>
      <w:r>
        <w:rPr>
          <w:rFonts w:ascii="Times New Roman" w:cs="Times New Roman"/>
          <w:sz w:val="28"/>
          <w:szCs w:val="28"/>
        </w:rPr>
        <w:t>Keywords</w:t>
      </w:r>
      <w:r w:rsidRPr="005E5FC1">
        <w:rPr>
          <w:rFonts w:ascii="Times New Roman" w:cs="Times New Roman"/>
          <w:sz w:val="28"/>
          <w:szCs w:val="28"/>
        </w:rPr>
        <w:t xml:space="preserve">: PERSONNEL </w:t>
      </w:r>
      <w:r w:rsidRPr="005E5FC1">
        <w:rPr>
          <w:rFonts w:ascii="Times New Roman" w:cs="Times New Roman"/>
          <w:caps/>
          <w:sz w:val="28"/>
          <w:szCs w:val="28"/>
        </w:rPr>
        <w:t>documentation</w:t>
      </w:r>
      <w:r>
        <w:rPr>
          <w:rFonts w:ascii="Times New Roman" w:cs="Times New Roman"/>
          <w:sz w:val="28"/>
          <w:szCs w:val="28"/>
        </w:rPr>
        <w:t>, IMPROVEMENT COMPOSITION,</w:t>
      </w:r>
      <w:r w:rsidRPr="005E5FC1">
        <w:rPr>
          <w:rFonts w:ascii="Times New Roman" w:cs="Times New Roman"/>
          <w:sz w:val="28"/>
          <w:szCs w:val="28"/>
        </w:rPr>
        <w:t xml:space="preserve"> RECORDS </w:t>
      </w:r>
      <w:r w:rsidRPr="005E5FC1">
        <w:rPr>
          <w:rFonts w:ascii="Times New Roman" w:cs="Times New Roman"/>
          <w:caps/>
          <w:sz w:val="28"/>
          <w:szCs w:val="28"/>
        </w:rPr>
        <w:t>management, archiving</w:t>
      </w:r>
      <w:r>
        <w:rPr>
          <w:rFonts w:ascii="Times New Roman" w:cs="Times New Roman"/>
          <w:sz w:val="28"/>
          <w:szCs w:val="28"/>
        </w:rPr>
        <w:t>,</w:t>
      </w:r>
      <w:r w:rsidRPr="00D35E84">
        <w:rPr>
          <w:rFonts w:ascii="Times New Roman" w:cs="Times New Roman"/>
          <w:sz w:val="28"/>
          <w:szCs w:val="28"/>
        </w:rPr>
        <w:t xml:space="preserve"> LABOR CONTRACT,</w:t>
      </w:r>
      <w:r>
        <w:rPr>
          <w:rFonts w:ascii="Times New Roman" w:cs="Times New Roman"/>
          <w:sz w:val="28"/>
          <w:szCs w:val="28"/>
        </w:rPr>
        <w:t xml:space="preserve"> IMPROVEMENT STORAGE ORGANIZATION</w:t>
      </w:r>
      <w:r w:rsidRPr="00B260CD">
        <w:rPr>
          <w:rFonts w:ascii="Times New Roman" w:cs="Times New Roman"/>
          <w:sz w:val="28"/>
          <w:szCs w:val="28"/>
        </w:rPr>
        <w:t xml:space="preserve">, </w:t>
      </w:r>
      <w:r>
        <w:rPr>
          <w:rFonts w:ascii="Times New Roman" w:cs="Times New Roman"/>
          <w:sz w:val="28"/>
          <w:szCs w:val="28"/>
        </w:rPr>
        <w:t>PERSONAL FILE</w:t>
      </w:r>
      <w:r w:rsidRPr="00B260CD">
        <w:rPr>
          <w:rFonts w:ascii="Times New Roman" w:cs="Times New Roman"/>
          <w:sz w:val="28"/>
          <w:szCs w:val="28"/>
        </w:rPr>
        <w:t>.</w:t>
      </w:r>
    </w:p>
    <w:p w:rsidR="00663949" w:rsidRPr="009F2EBB" w:rsidRDefault="00663949" w:rsidP="00663949">
      <w:pPr>
        <w:spacing w:line="360" w:lineRule="exact"/>
        <w:ind w:firstLine="709"/>
        <w:rPr>
          <w:rFonts w:ascii="Times New Roman" w:cs="Times New Roman"/>
          <w:sz w:val="28"/>
          <w:szCs w:val="28"/>
        </w:rPr>
      </w:pPr>
      <w:r w:rsidRPr="00432763">
        <w:rPr>
          <w:rFonts w:ascii="Times New Roman" w:cs="Times New Roman"/>
          <w:sz w:val="28"/>
          <w:szCs w:val="28"/>
        </w:rPr>
        <w:t xml:space="preserve">Relevance. </w:t>
      </w:r>
      <w:r w:rsidRPr="00C2380B">
        <w:rPr>
          <w:rFonts w:ascii="Times New Roman" w:cs="Times New Roman"/>
          <w:sz w:val="28"/>
          <w:szCs w:val="28"/>
        </w:rPr>
        <w:t>Documents on staff have a certain legal force. In addition, define and fix the rights and obligations of employees. In the event of various disputes documents on personnel are proof of the correctness of the employer or employee.</w:t>
      </w:r>
    </w:p>
    <w:p w:rsidR="00663949" w:rsidRPr="00C52D76" w:rsidRDefault="00663949" w:rsidP="00663949">
      <w:pPr>
        <w:spacing w:line="360" w:lineRule="exact"/>
        <w:ind w:firstLine="709"/>
        <w:rPr>
          <w:rFonts w:ascii="Times New Roman" w:cs="Times New Roman"/>
          <w:sz w:val="28"/>
          <w:szCs w:val="28"/>
        </w:rPr>
      </w:pPr>
      <w:r w:rsidRPr="00C52D76">
        <w:rPr>
          <w:rFonts w:ascii="Times New Roman" w:cs="Times New Roman"/>
          <w:sz w:val="28"/>
          <w:szCs w:val="28"/>
        </w:rPr>
        <w:t>The purpose of the thesis is to identify ways to improve the composition and organization of storage of documentation on personnel.</w:t>
      </w:r>
    </w:p>
    <w:p w:rsidR="00663949" w:rsidRPr="00CB5EA4" w:rsidRDefault="00663949" w:rsidP="00663949">
      <w:pPr>
        <w:spacing w:line="360" w:lineRule="exact"/>
        <w:ind w:firstLine="709"/>
        <w:rPr>
          <w:rFonts w:ascii="Times New Roman" w:cs="Times New Roman"/>
          <w:sz w:val="28"/>
          <w:szCs w:val="28"/>
        </w:rPr>
      </w:pPr>
      <w:r w:rsidRPr="00CB5EA4">
        <w:rPr>
          <w:rFonts w:ascii="Times New Roman" w:cs="Times New Roman"/>
          <w:sz w:val="28"/>
          <w:szCs w:val="28"/>
        </w:rPr>
        <w:t>The object of research</w:t>
      </w:r>
      <w:r w:rsidRPr="00A36065">
        <w:rPr>
          <w:rFonts w:ascii="Times New Roman" w:cs="Times New Roman"/>
          <w:sz w:val="28"/>
          <w:szCs w:val="28"/>
        </w:rPr>
        <w:t xml:space="preserve"> – </w:t>
      </w:r>
      <w:r w:rsidRPr="00CB5EA4">
        <w:rPr>
          <w:rFonts w:ascii="Times New Roman" w:cs="Times New Roman"/>
          <w:sz w:val="28"/>
          <w:szCs w:val="28"/>
        </w:rPr>
        <w:t>documentation on personnel in the Republic of Belarus.</w:t>
      </w:r>
    </w:p>
    <w:p w:rsidR="00663949" w:rsidRPr="00C52D76" w:rsidRDefault="00663949" w:rsidP="00663949">
      <w:pPr>
        <w:spacing w:line="360" w:lineRule="exact"/>
        <w:ind w:firstLine="709"/>
        <w:rPr>
          <w:rFonts w:ascii="Times New Roman" w:cs="Times New Roman"/>
          <w:sz w:val="28"/>
          <w:szCs w:val="28"/>
        </w:rPr>
      </w:pPr>
      <w:r w:rsidRPr="00A36065">
        <w:rPr>
          <w:rFonts w:ascii="Times New Roman" w:cs="Times New Roman"/>
          <w:sz w:val="28"/>
          <w:szCs w:val="28"/>
        </w:rPr>
        <w:t>The subject of research – the possibility of improving the composition and organization of storage of documentation on personnel in the Republic of Belarus.</w:t>
      </w:r>
    </w:p>
    <w:p w:rsidR="00663949" w:rsidRPr="00A97E80" w:rsidRDefault="00663949" w:rsidP="00663949">
      <w:pPr>
        <w:spacing w:line="360" w:lineRule="exact"/>
        <w:ind w:firstLine="709"/>
        <w:rPr>
          <w:rFonts w:ascii="Times New Roman" w:cs="Times New Roman"/>
          <w:sz w:val="28"/>
          <w:szCs w:val="28"/>
        </w:rPr>
      </w:pPr>
      <w:r w:rsidRPr="00A97E80">
        <w:rPr>
          <w:rFonts w:ascii="Times New Roman" w:cs="Times New Roman"/>
          <w:sz w:val="28"/>
          <w:szCs w:val="28"/>
        </w:rPr>
        <w:t>The methodological basis of the study consisted of such methods of knowledge as: dialectical method, method of analysis and synthesis, method of comparison, methods of generalization and description.</w:t>
      </w:r>
    </w:p>
    <w:p w:rsidR="00663949" w:rsidRPr="005C4CF7" w:rsidRDefault="00663949" w:rsidP="00663949">
      <w:pPr>
        <w:spacing w:line="360" w:lineRule="exact"/>
        <w:ind w:firstLine="709"/>
        <w:rPr>
          <w:rFonts w:ascii="Times New Roman" w:cs="Times New Roman"/>
          <w:sz w:val="28"/>
          <w:szCs w:val="28"/>
        </w:rPr>
      </w:pPr>
      <w:r w:rsidRPr="005C4CF7">
        <w:rPr>
          <w:rFonts w:ascii="Times New Roman" w:cs="Times New Roman"/>
          <w:sz w:val="28"/>
          <w:szCs w:val="28"/>
        </w:rPr>
        <w:t>As sources in writing the th</w:t>
      </w:r>
      <w:r>
        <w:rPr>
          <w:rFonts w:ascii="Times New Roman" w:cs="Times New Roman"/>
          <w:sz w:val="28"/>
          <w:szCs w:val="28"/>
        </w:rPr>
        <w:t xml:space="preserve">esis were used: </w:t>
      </w:r>
      <w:r w:rsidRPr="005C4CF7">
        <w:rPr>
          <w:rFonts w:ascii="Times New Roman" w:cs="Times New Roman"/>
          <w:sz w:val="28"/>
          <w:szCs w:val="28"/>
        </w:rPr>
        <w:t xml:space="preserve">methodical literature; materials of periodicals; </w:t>
      </w:r>
      <w:r w:rsidRPr="000E2E53">
        <w:rPr>
          <w:rFonts w:ascii="Times New Roman" w:cs="Times New Roman"/>
          <w:sz w:val="28"/>
          <w:szCs w:val="28"/>
        </w:rPr>
        <w:t xml:space="preserve">normative legal acts of the Republic of Belarus. </w:t>
      </w:r>
    </w:p>
    <w:p w:rsidR="00663949" w:rsidRPr="00663949" w:rsidRDefault="00663949" w:rsidP="00663949">
      <w:pPr>
        <w:spacing w:line="360" w:lineRule="exact"/>
        <w:ind w:firstLine="709"/>
        <w:rPr>
          <w:rFonts w:ascii="Times New Roman" w:cs="Times New Roman"/>
          <w:sz w:val="28"/>
          <w:szCs w:val="28"/>
        </w:rPr>
      </w:pPr>
      <w:r w:rsidRPr="005C4CF7">
        <w:rPr>
          <w:rFonts w:ascii="Times New Roman" w:cs="Times New Roman"/>
          <w:sz w:val="28"/>
          <w:szCs w:val="28"/>
        </w:rPr>
        <w:t>After conducting a study in this thesis and analyzing the requirements of the legislation to the composition of documentation on personnel, we can say that changes are required in the legislation to reduce the number of</w:t>
      </w:r>
      <w:r>
        <w:rPr>
          <w:rFonts w:ascii="Times New Roman" w:cs="Times New Roman"/>
          <w:sz w:val="28"/>
          <w:szCs w:val="28"/>
        </w:rPr>
        <w:t xml:space="preserve"> documents in the documents </w:t>
      </w:r>
      <w:r w:rsidRPr="005C4CF7">
        <w:rPr>
          <w:rFonts w:ascii="Times New Roman" w:cs="Times New Roman"/>
          <w:sz w:val="28"/>
          <w:szCs w:val="28"/>
        </w:rPr>
        <w:t>and re</w:t>
      </w:r>
      <w:r>
        <w:rPr>
          <w:rFonts w:ascii="Times New Roman" w:cs="Times New Roman"/>
          <w:sz w:val="28"/>
          <w:szCs w:val="28"/>
        </w:rPr>
        <w:t xml:space="preserve">duce the shelf life </w:t>
      </w:r>
      <w:proofErr w:type="gramStart"/>
      <w:r>
        <w:rPr>
          <w:rFonts w:ascii="Times New Roman" w:cs="Times New Roman"/>
          <w:sz w:val="28"/>
          <w:szCs w:val="28"/>
        </w:rPr>
        <w:t xml:space="preserve">of </w:t>
      </w:r>
      <w:r w:rsidRPr="005C4CF7">
        <w:rPr>
          <w:rFonts w:ascii="Times New Roman" w:cs="Times New Roman"/>
          <w:sz w:val="28"/>
          <w:szCs w:val="28"/>
        </w:rPr>
        <w:t xml:space="preserve"> documents</w:t>
      </w:r>
      <w:proofErr w:type="gramEnd"/>
      <w:r w:rsidRPr="005C4CF7">
        <w:rPr>
          <w:rFonts w:ascii="Times New Roman" w:cs="Times New Roman"/>
          <w:sz w:val="28"/>
          <w:szCs w:val="28"/>
        </w:rPr>
        <w:t>.</w:t>
      </w:r>
    </w:p>
    <w:p w:rsidR="00663949" w:rsidRPr="000F734B" w:rsidRDefault="00663949" w:rsidP="00663949">
      <w:pPr>
        <w:spacing w:line="360" w:lineRule="exact"/>
        <w:ind w:firstLine="709"/>
        <w:rPr>
          <w:rFonts w:ascii="Times New Roman" w:cs="Times New Roman"/>
          <w:sz w:val="28"/>
          <w:szCs w:val="28"/>
        </w:rPr>
      </w:pPr>
      <w:r w:rsidRPr="000F734B">
        <w:rPr>
          <w:rFonts w:ascii="Times New Roman" w:cs="Times New Roman"/>
          <w:sz w:val="28"/>
          <w:szCs w:val="28"/>
        </w:rPr>
        <w:t>After conducting a study and analyzing the requirements of the legislation to the composition of documentation on personnel and storage, we can say that changes are required in the legislation to reduce the number of documents in the documentation on personnel and reduce the shelf life of documents.</w:t>
      </w:r>
    </w:p>
    <w:p w:rsidR="0016045E" w:rsidRDefault="00663949" w:rsidP="00663949">
      <w:r w:rsidRPr="00363FF1">
        <w:rPr>
          <w:rFonts w:ascii="Times New Roman" w:cs="Times New Roman"/>
          <w:sz w:val="28"/>
          <w:szCs w:val="28"/>
        </w:rPr>
        <w:t xml:space="preserve">The structure and volume of the graduation work. </w:t>
      </w:r>
      <w:r w:rsidRPr="002B1A06">
        <w:rPr>
          <w:rFonts w:ascii="Times New Roman" w:cs="Times New Roman"/>
          <w:sz w:val="28"/>
          <w:szCs w:val="28"/>
        </w:rPr>
        <w:t>The thesis consists of an introduction, three chapters, conclusion, list of references and applications. The total amount of work is 62 pages. Among them: lis</w:t>
      </w:r>
      <w:r>
        <w:rPr>
          <w:rFonts w:ascii="Times New Roman" w:cs="Times New Roman"/>
          <w:sz w:val="28"/>
          <w:szCs w:val="28"/>
        </w:rPr>
        <w:t xml:space="preserve">t of sources and literature </w:t>
      </w:r>
      <w:r w:rsidRPr="000F734B">
        <w:rPr>
          <w:rFonts w:ascii="Times New Roman" w:cs="Times New Roman"/>
          <w:sz w:val="28"/>
          <w:szCs w:val="28"/>
        </w:rPr>
        <w:t>–</w:t>
      </w:r>
      <w:r>
        <w:rPr>
          <w:rFonts w:ascii="Times New Roman" w:cs="Times New Roman"/>
          <w:sz w:val="28"/>
          <w:szCs w:val="28"/>
        </w:rPr>
        <w:t xml:space="preserve"> 8</w:t>
      </w:r>
      <w:r w:rsidRPr="000F734B">
        <w:rPr>
          <w:rFonts w:ascii="Times New Roman" w:cs="Times New Roman"/>
          <w:sz w:val="28"/>
          <w:szCs w:val="28"/>
        </w:rPr>
        <w:t> </w:t>
      </w:r>
      <w:r w:rsidRPr="002B1A06">
        <w:rPr>
          <w:rFonts w:ascii="Times New Roman" w:cs="Times New Roman"/>
          <w:sz w:val="28"/>
          <w:szCs w:val="28"/>
        </w:rPr>
        <w:t>(73 titles), abstract in Russian, Belarusian and English - 3, applications – 3 pages.</w:t>
      </w:r>
      <w:bookmarkStart w:id="0" w:name="_GoBack"/>
      <w:bookmarkEnd w:id="0"/>
    </w:p>
    <w:sectPr w:rsidR="0016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FB"/>
    <w:rsid w:val="0016045E"/>
    <w:rsid w:val="00663949"/>
    <w:rsid w:val="00B238FB"/>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467E-1E31-4325-B8E1-79BCEF4E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49"/>
    <w:pPr>
      <w:widowControl w:val="0"/>
      <w:wordWrap w:val="0"/>
      <w:autoSpaceDE w:val="0"/>
      <w:autoSpaceDN w:val="0"/>
      <w:spacing w:after="0" w:line="240" w:lineRule="auto"/>
      <w:jc w:val="both"/>
    </w:pPr>
    <w:rPr>
      <w:rFonts w:ascii="Batang" w:eastAsia="Batang" w:hAnsi="Times New Roman" w:cs="Batang"/>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2019-07-02T09:18:00Z</dcterms:created>
  <dcterms:modified xsi:type="dcterms:W3CDTF">2019-07-02T09:18:00Z</dcterms:modified>
</cp:coreProperties>
</file>