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D35" w:rsidRPr="00F377FD" w:rsidRDefault="00A86D35" w:rsidP="00A86D35">
      <w:pPr>
        <w:spacing w:after="0" w:line="320" w:lineRule="exact"/>
        <w:ind w:firstLine="720"/>
        <w:jc w:val="center"/>
        <w:rPr>
          <w:rFonts w:ascii="Times New Roman" w:hAnsi="Times New Roman"/>
          <w:b/>
          <w:sz w:val="28"/>
          <w:szCs w:val="28"/>
        </w:rPr>
      </w:pPr>
      <w:r w:rsidRPr="00F377FD">
        <w:rPr>
          <w:rFonts w:ascii="Times New Roman" w:hAnsi="Times New Roman"/>
          <w:b/>
          <w:sz w:val="28"/>
          <w:szCs w:val="28"/>
        </w:rPr>
        <w:t>УЧРЕЖДЕНИЕ ОБРАЗОВАНИЯ</w:t>
      </w:r>
    </w:p>
    <w:p w:rsidR="00A86D35" w:rsidRPr="00F377FD" w:rsidRDefault="00A86D35" w:rsidP="00A86D35">
      <w:pPr>
        <w:spacing w:after="0" w:line="320" w:lineRule="exact"/>
        <w:ind w:firstLine="720"/>
        <w:jc w:val="center"/>
        <w:rPr>
          <w:rFonts w:ascii="Times New Roman" w:hAnsi="Times New Roman"/>
          <w:b/>
          <w:sz w:val="28"/>
          <w:szCs w:val="28"/>
        </w:rPr>
      </w:pPr>
      <w:r w:rsidRPr="00F377FD">
        <w:rPr>
          <w:rFonts w:ascii="Times New Roman" w:hAnsi="Times New Roman"/>
          <w:b/>
          <w:sz w:val="28"/>
          <w:szCs w:val="28"/>
        </w:rPr>
        <w:t>«МЕЖДУНАРОДНЫЙ ГОСУДАРСТВЕННЫЙ</w:t>
      </w:r>
    </w:p>
    <w:p w:rsidR="00A86D35" w:rsidRPr="00F377FD" w:rsidRDefault="00A86D35" w:rsidP="00A86D35">
      <w:pPr>
        <w:spacing w:after="0" w:line="320" w:lineRule="exact"/>
        <w:ind w:firstLine="720"/>
        <w:jc w:val="center"/>
        <w:rPr>
          <w:rFonts w:ascii="Times New Roman" w:hAnsi="Times New Roman"/>
          <w:b/>
          <w:sz w:val="28"/>
          <w:szCs w:val="28"/>
        </w:rPr>
      </w:pPr>
      <w:r w:rsidRPr="00F377FD">
        <w:rPr>
          <w:rFonts w:ascii="Times New Roman" w:hAnsi="Times New Roman"/>
          <w:b/>
          <w:sz w:val="28"/>
          <w:szCs w:val="28"/>
        </w:rPr>
        <w:t>ЭКОЛОГИЧЕСКИЙ ИНСТИТУТ ИМЕНИ А.Д. САХАРОВА» БЕЛОРУССКОГО ГОСУДАРСТВЕННОГО УНИВЕРСИТЕТА</w:t>
      </w:r>
    </w:p>
    <w:p w:rsidR="00A86D35" w:rsidRPr="00F377FD" w:rsidRDefault="00A86D35" w:rsidP="00A86D35">
      <w:pPr>
        <w:spacing w:after="0" w:line="320" w:lineRule="exact"/>
        <w:ind w:firstLine="720"/>
        <w:jc w:val="center"/>
        <w:rPr>
          <w:rFonts w:ascii="Times New Roman" w:hAnsi="Times New Roman"/>
          <w:b/>
          <w:sz w:val="28"/>
          <w:szCs w:val="28"/>
        </w:rPr>
      </w:pPr>
    </w:p>
    <w:p w:rsidR="00A86D35" w:rsidRPr="00F377FD" w:rsidRDefault="00A86D35" w:rsidP="00A86D35">
      <w:pPr>
        <w:spacing w:after="0" w:line="320" w:lineRule="exact"/>
        <w:ind w:firstLine="720"/>
        <w:jc w:val="center"/>
        <w:rPr>
          <w:rFonts w:ascii="Times New Roman" w:hAnsi="Times New Roman"/>
          <w:b/>
          <w:sz w:val="28"/>
          <w:szCs w:val="28"/>
        </w:rPr>
      </w:pPr>
      <w:r w:rsidRPr="00F377FD">
        <w:rPr>
          <w:rFonts w:ascii="Times New Roman" w:hAnsi="Times New Roman"/>
          <w:b/>
          <w:sz w:val="28"/>
          <w:szCs w:val="28"/>
        </w:rPr>
        <w:t>ФАКУЛЬТЕТ МОНИТОРИНГА ОКРУЖАЮЩЕЙ СРЕДЫ</w:t>
      </w:r>
    </w:p>
    <w:p w:rsidR="00A86D35" w:rsidRPr="00F377FD" w:rsidRDefault="00A86D35" w:rsidP="00A86D35">
      <w:pPr>
        <w:spacing w:after="0" w:line="320" w:lineRule="exact"/>
        <w:ind w:firstLine="720"/>
        <w:jc w:val="center"/>
        <w:rPr>
          <w:rFonts w:ascii="Times New Roman" w:hAnsi="Times New Roman"/>
          <w:b/>
          <w:sz w:val="28"/>
          <w:szCs w:val="28"/>
        </w:rPr>
      </w:pPr>
    </w:p>
    <w:p w:rsidR="00A86D35" w:rsidRPr="00F377FD" w:rsidRDefault="00A86D35" w:rsidP="00A86D35">
      <w:pPr>
        <w:spacing w:after="0" w:line="320" w:lineRule="exact"/>
        <w:ind w:firstLine="720"/>
        <w:jc w:val="center"/>
        <w:rPr>
          <w:rFonts w:ascii="Times New Roman" w:hAnsi="Times New Roman"/>
          <w:b/>
          <w:sz w:val="28"/>
          <w:szCs w:val="28"/>
        </w:rPr>
      </w:pPr>
      <w:r w:rsidRPr="00F377FD">
        <w:rPr>
          <w:rFonts w:ascii="Times New Roman" w:hAnsi="Times New Roman"/>
          <w:b/>
          <w:sz w:val="28"/>
          <w:szCs w:val="28"/>
        </w:rPr>
        <w:t>Кафедра экологического мониторинга и менеджмента</w:t>
      </w:r>
    </w:p>
    <w:p w:rsidR="00A86D35" w:rsidRPr="00F377FD" w:rsidRDefault="00A86D35" w:rsidP="00A86D35">
      <w:pPr>
        <w:spacing w:after="0" w:line="320" w:lineRule="exact"/>
        <w:ind w:firstLine="720"/>
        <w:jc w:val="center"/>
        <w:rPr>
          <w:rFonts w:ascii="Times New Roman" w:hAnsi="Times New Roman"/>
          <w:sz w:val="28"/>
          <w:szCs w:val="28"/>
        </w:rPr>
      </w:pPr>
    </w:p>
    <w:p w:rsidR="00A86D35" w:rsidRPr="00F377FD" w:rsidRDefault="00A86D35" w:rsidP="00A86D35">
      <w:pPr>
        <w:spacing w:after="0" w:line="320" w:lineRule="exact"/>
        <w:ind w:firstLine="720"/>
        <w:jc w:val="center"/>
        <w:rPr>
          <w:rFonts w:ascii="Times New Roman" w:hAnsi="Times New Roman"/>
          <w:sz w:val="28"/>
          <w:szCs w:val="28"/>
        </w:rPr>
      </w:pPr>
    </w:p>
    <w:p w:rsidR="00A86D35" w:rsidRPr="00F377FD" w:rsidRDefault="00A86D35" w:rsidP="00A86D35">
      <w:pPr>
        <w:spacing w:after="0" w:line="320" w:lineRule="exact"/>
        <w:ind w:firstLine="720"/>
        <w:jc w:val="center"/>
        <w:rPr>
          <w:rFonts w:ascii="Times New Roman" w:hAnsi="Times New Roman"/>
          <w:sz w:val="28"/>
          <w:szCs w:val="28"/>
        </w:rPr>
      </w:pPr>
    </w:p>
    <w:p w:rsidR="00A86D35" w:rsidRPr="00F377FD" w:rsidRDefault="00A86D35" w:rsidP="00A86D35">
      <w:pPr>
        <w:spacing w:after="0" w:line="320" w:lineRule="exact"/>
        <w:ind w:firstLine="720"/>
        <w:jc w:val="center"/>
        <w:rPr>
          <w:rFonts w:ascii="Times New Roman" w:hAnsi="Times New Roman"/>
          <w:sz w:val="28"/>
          <w:szCs w:val="28"/>
        </w:rPr>
      </w:pPr>
      <w:r w:rsidRPr="00F377FD">
        <w:rPr>
          <w:rFonts w:ascii="Times New Roman" w:hAnsi="Times New Roman"/>
          <w:sz w:val="28"/>
          <w:szCs w:val="28"/>
        </w:rPr>
        <w:t>Бондарчик</w:t>
      </w:r>
    </w:p>
    <w:p w:rsidR="00A86D35" w:rsidRPr="00F377FD" w:rsidRDefault="00A86D35" w:rsidP="00A86D35">
      <w:pPr>
        <w:spacing w:after="0" w:line="320" w:lineRule="exact"/>
        <w:ind w:firstLine="720"/>
        <w:jc w:val="center"/>
        <w:rPr>
          <w:rFonts w:ascii="Times New Roman" w:hAnsi="Times New Roman"/>
          <w:sz w:val="28"/>
          <w:szCs w:val="28"/>
        </w:rPr>
      </w:pPr>
      <w:r w:rsidRPr="00F377FD">
        <w:rPr>
          <w:rFonts w:ascii="Times New Roman" w:hAnsi="Times New Roman"/>
          <w:sz w:val="28"/>
          <w:szCs w:val="28"/>
        </w:rPr>
        <w:t>Роман Олегович</w:t>
      </w:r>
    </w:p>
    <w:p w:rsidR="00A86D35" w:rsidRPr="00F377FD" w:rsidRDefault="00A86D35" w:rsidP="00A86D35">
      <w:pPr>
        <w:spacing w:after="0" w:line="320" w:lineRule="exact"/>
        <w:ind w:firstLine="720"/>
        <w:jc w:val="center"/>
        <w:rPr>
          <w:rFonts w:ascii="Times New Roman" w:hAnsi="Times New Roman"/>
          <w:sz w:val="28"/>
          <w:szCs w:val="28"/>
        </w:rPr>
      </w:pPr>
    </w:p>
    <w:p w:rsidR="00A86D35" w:rsidRDefault="00A86D35" w:rsidP="00A86D35">
      <w:pPr>
        <w:spacing w:after="0" w:line="320" w:lineRule="exact"/>
        <w:ind w:left="720"/>
        <w:jc w:val="center"/>
        <w:rPr>
          <w:rFonts w:ascii="Times New Roman" w:hAnsi="Times New Roman"/>
          <w:b/>
          <w:caps/>
          <w:sz w:val="28"/>
          <w:szCs w:val="28"/>
        </w:rPr>
      </w:pPr>
      <w:r w:rsidRPr="00E375DD">
        <w:rPr>
          <w:rFonts w:ascii="Times New Roman" w:hAnsi="Times New Roman"/>
          <w:b/>
          <w:caps/>
          <w:sz w:val="28"/>
          <w:szCs w:val="28"/>
        </w:rPr>
        <w:t>ИННОВАЦИОННЫЕ ПРИЕМЫ ДИАГНОСТИКИ УСТОЙЧИВОСТИ РАСТИТЕЛЬНЫХ ОРГАНИЗМОВ К АБИОТИЧЕСКИМ И БИОТИЧЕСКИМ ВОЗДЕЙСТВИЯМ</w:t>
      </w:r>
    </w:p>
    <w:p w:rsidR="00A86D35" w:rsidRPr="00F377FD" w:rsidRDefault="00A86D35" w:rsidP="00A86D35">
      <w:pPr>
        <w:spacing w:after="0" w:line="320" w:lineRule="exact"/>
        <w:ind w:firstLine="720"/>
        <w:jc w:val="center"/>
        <w:rPr>
          <w:rFonts w:ascii="Times New Roman" w:hAnsi="Times New Roman"/>
          <w:b/>
          <w:caps/>
          <w:sz w:val="28"/>
          <w:szCs w:val="28"/>
        </w:rPr>
      </w:pPr>
      <w:r w:rsidRPr="00E375DD">
        <w:rPr>
          <w:rFonts w:ascii="Times New Roman" w:hAnsi="Times New Roman"/>
          <w:b/>
          <w:caps/>
          <w:sz w:val="28"/>
          <w:szCs w:val="28"/>
        </w:rPr>
        <w:t>(НА ПРИМЕРЕ ВОЗДЕЛЫВАНИЯ ЛЬНА-ДОЛГУНЦА)</w:t>
      </w:r>
    </w:p>
    <w:p w:rsidR="00A86D35" w:rsidRPr="00F377FD" w:rsidRDefault="00A86D35" w:rsidP="00A86D35">
      <w:pPr>
        <w:spacing w:after="0" w:line="320" w:lineRule="exact"/>
        <w:ind w:firstLine="720"/>
        <w:jc w:val="center"/>
        <w:rPr>
          <w:rFonts w:ascii="Times New Roman" w:hAnsi="Times New Roman"/>
          <w:caps/>
          <w:sz w:val="28"/>
          <w:szCs w:val="28"/>
        </w:rPr>
      </w:pPr>
    </w:p>
    <w:p w:rsidR="00A86D35" w:rsidRPr="00F377FD" w:rsidRDefault="00A86D35" w:rsidP="00A86D35">
      <w:pPr>
        <w:spacing w:after="0" w:line="320" w:lineRule="exact"/>
        <w:ind w:firstLine="720"/>
        <w:jc w:val="center"/>
        <w:rPr>
          <w:rFonts w:ascii="Times New Roman" w:hAnsi="Times New Roman"/>
          <w:caps/>
          <w:sz w:val="28"/>
          <w:szCs w:val="28"/>
        </w:rPr>
      </w:pPr>
    </w:p>
    <w:p w:rsidR="00B74988" w:rsidRPr="00B74988" w:rsidRDefault="00B74988" w:rsidP="00B74988">
      <w:pPr>
        <w:spacing w:after="0" w:line="320" w:lineRule="exact"/>
        <w:ind w:firstLine="720"/>
        <w:jc w:val="center"/>
        <w:rPr>
          <w:rFonts w:ascii="Times New Roman" w:hAnsi="Times New Roman"/>
          <w:sz w:val="28"/>
          <w:szCs w:val="28"/>
        </w:rPr>
      </w:pPr>
      <w:r w:rsidRPr="00B74988">
        <w:rPr>
          <w:rFonts w:ascii="Times New Roman" w:hAnsi="Times New Roman"/>
          <w:sz w:val="28"/>
          <w:szCs w:val="28"/>
        </w:rPr>
        <w:t xml:space="preserve">Аннотация </w:t>
      </w:r>
    </w:p>
    <w:p w:rsidR="00B74988" w:rsidRPr="00B74988" w:rsidRDefault="00B74988" w:rsidP="00B74988">
      <w:pPr>
        <w:spacing w:after="0" w:line="320" w:lineRule="exact"/>
        <w:ind w:firstLine="720"/>
        <w:jc w:val="center"/>
        <w:rPr>
          <w:rFonts w:ascii="Times New Roman" w:hAnsi="Times New Roman"/>
          <w:sz w:val="28"/>
          <w:szCs w:val="28"/>
        </w:rPr>
      </w:pPr>
      <w:r w:rsidRPr="00B74988">
        <w:rPr>
          <w:rFonts w:ascii="Times New Roman" w:hAnsi="Times New Roman"/>
          <w:sz w:val="28"/>
          <w:szCs w:val="28"/>
        </w:rPr>
        <w:t xml:space="preserve">к дипломной работе </w:t>
      </w:r>
    </w:p>
    <w:p w:rsidR="00A86D35" w:rsidRPr="00F377FD" w:rsidRDefault="00A86D35" w:rsidP="00A86D35">
      <w:pPr>
        <w:spacing w:after="0" w:line="320" w:lineRule="exact"/>
        <w:ind w:firstLine="720"/>
        <w:jc w:val="center"/>
        <w:rPr>
          <w:rFonts w:ascii="Times New Roman" w:hAnsi="Times New Roman"/>
          <w:sz w:val="28"/>
          <w:szCs w:val="28"/>
        </w:rPr>
      </w:pPr>
    </w:p>
    <w:p w:rsidR="00A86D35" w:rsidRPr="00F377FD" w:rsidRDefault="00A86D35" w:rsidP="00A86D35">
      <w:pPr>
        <w:spacing w:after="0" w:line="320" w:lineRule="exact"/>
        <w:ind w:firstLine="720"/>
        <w:jc w:val="both"/>
        <w:rPr>
          <w:rFonts w:ascii="Times New Roman" w:hAnsi="Times New Roman"/>
          <w:sz w:val="28"/>
          <w:szCs w:val="28"/>
        </w:rPr>
      </w:pPr>
    </w:p>
    <w:p w:rsidR="00A86D35" w:rsidRPr="00F377FD" w:rsidRDefault="00A86D35" w:rsidP="00A86D35">
      <w:pPr>
        <w:spacing w:after="0" w:line="320" w:lineRule="exact"/>
        <w:ind w:firstLine="720"/>
        <w:jc w:val="both"/>
        <w:rPr>
          <w:rFonts w:ascii="Times New Roman" w:hAnsi="Times New Roman"/>
          <w:sz w:val="28"/>
          <w:szCs w:val="28"/>
        </w:rPr>
      </w:pPr>
    </w:p>
    <w:p w:rsidR="00A86D35" w:rsidRPr="00F377FD" w:rsidRDefault="00A86D35" w:rsidP="00A86D35">
      <w:pPr>
        <w:spacing w:after="0" w:line="320" w:lineRule="exact"/>
        <w:ind w:firstLine="720"/>
        <w:jc w:val="both"/>
        <w:rPr>
          <w:rFonts w:ascii="Times New Roman" w:hAnsi="Times New Roman"/>
          <w:sz w:val="28"/>
          <w:szCs w:val="28"/>
        </w:rPr>
      </w:pPr>
    </w:p>
    <w:p w:rsidR="00A86D35" w:rsidRPr="00F377FD" w:rsidRDefault="00A86D35" w:rsidP="00A86D35">
      <w:pPr>
        <w:spacing w:after="0" w:line="320" w:lineRule="exact"/>
        <w:ind w:firstLine="720"/>
        <w:jc w:val="both"/>
        <w:rPr>
          <w:rFonts w:ascii="Times New Roman" w:hAnsi="Times New Roman"/>
          <w:sz w:val="28"/>
          <w:szCs w:val="28"/>
        </w:rPr>
      </w:pPr>
    </w:p>
    <w:p w:rsidR="00A86D35" w:rsidRPr="00F377FD" w:rsidRDefault="00A86D35" w:rsidP="00A86D35">
      <w:pPr>
        <w:spacing w:after="0" w:line="320" w:lineRule="exact"/>
        <w:ind w:firstLine="720"/>
        <w:jc w:val="both"/>
        <w:rPr>
          <w:rFonts w:ascii="Times New Roman" w:hAnsi="Times New Roman"/>
          <w:sz w:val="28"/>
          <w:szCs w:val="28"/>
        </w:rPr>
      </w:pPr>
    </w:p>
    <w:p w:rsidR="00A86D35" w:rsidRPr="00F377FD" w:rsidRDefault="00A86D35" w:rsidP="00A86D35">
      <w:pPr>
        <w:spacing w:after="0" w:line="320" w:lineRule="exact"/>
        <w:ind w:firstLine="720"/>
        <w:jc w:val="both"/>
        <w:rPr>
          <w:rFonts w:ascii="Times New Roman" w:hAnsi="Times New Roman"/>
          <w:sz w:val="28"/>
          <w:szCs w:val="28"/>
        </w:rPr>
      </w:pPr>
    </w:p>
    <w:p w:rsidR="00A86D35" w:rsidRDefault="00A86D35" w:rsidP="00A86D35">
      <w:pPr>
        <w:spacing w:after="0" w:line="320" w:lineRule="exact"/>
        <w:ind w:left="3600" w:firstLine="720"/>
        <w:jc w:val="both"/>
        <w:rPr>
          <w:rFonts w:ascii="Times New Roman" w:hAnsi="Times New Roman"/>
          <w:sz w:val="28"/>
          <w:szCs w:val="28"/>
        </w:rPr>
      </w:pPr>
    </w:p>
    <w:p w:rsidR="00A86D35" w:rsidRDefault="00A86D35" w:rsidP="00B74988">
      <w:pPr>
        <w:spacing w:after="0" w:line="320" w:lineRule="exact"/>
        <w:jc w:val="both"/>
        <w:rPr>
          <w:rFonts w:ascii="Times New Roman" w:hAnsi="Times New Roman"/>
          <w:sz w:val="32"/>
          <w:szCs w:val="32"/>
        </w:rPr>
      </w:pPr>
    </w:p>
    <w:p w:rsidR="00A86D35" w:rsidRPr="00F377FD" w:rsidRDefault="00A86D35" w:rsidP="00A86D35">
      <w:pPr>
        <w:spacing w:after="0" w:line="320" w:lineRule="exact"/>
        <w:ind w:firstLine="720"/>
        <w:jc w:val="both"/>
        <w:rPr>
          <w:rFonts w:ascii="Times New Roman" w:hAnsi="Times New Roman"/>
          <w:sz w:val="28"/>
          <w:szCs w:val="32"/>
        </w:rPr>
      </w:pPr>
    </w:p>
    <w:p w:rsidR="00A86D35" w:rsidRDefault="00A86D35" w:rsidP="00B74988">
      <w:pPr>
        <w:spacing w:after="0" w:line="320" w:lineRule="exact"/>
        <w:ind w:left="4320" w:firstLine="720"/>
        <w:jc w:val="both"/>
        <w:rPr>
          <w:rFonts w:ascii="Times New Roman" w:hAnsi="Times New Roman"/>
          <w:sz w:val="28"/>
          <w:szCs w:val="28"/>
        </w:rPr>
      </w:pPr>
      <w:r w:rsidRPr="00F377FD">
        <w:rPr>
          <w:rFonts w:ascii="Times New Roman" w:hAnsi="Times New Roman"/>
          <w:sz w:val="28"/>
          <w:szCs w:val="28"/>
        </w:rPr>
        <w:t>Научный руководитель:</w:t>
      </w:r>
    </w:p>
    <w:p w:rsidR="00A86D35" w:rsidRPr="00A86D35" w:rsidRDefault="00A86D35" w:rsidP="00B74988">
      <w:pPr>
        <w:spacing w:after="0" w:line="320" w:lineRule="exact"/>
        <w:ind w:left="4320" w:firstLine="720"/>
        <w:jc w:val="both"/>
        <w:rPr>
          <w:rFonts w:ascii="Times New Roman" w:hAnsi="Times New Roman"/>
          <w:sz w:val="28"/>
          <w:szCs w:val="28"/>
        </w:rPr>
      </w:pPr>
      <w:r w:rsidRPr="00A86D35">
        <w:rPr>
          <w:rFonts w:ascii="Times New Roman" w:hAnsi="Times New Roman"/>
          <w:sz w:val="28"/>
          <w:szCs w:val="28"/>
        </w:rPr>
        <w:t>доцент кафедры экологического</w:t>
      </w:r>
    </w:p>
    <w:p w:rsidR="00A86D35" w:rsidRPr="00A86D35" w:rsidRDefault="00A86D35" w:rsidP="00B74988">
      <w:pPr>
        <w:spacing w:after="0" w:line="320" w:lineRule="exact"/>
        <w:ind w:left="4320" w:firstLine="720"/>
        <w:jc w:val="both"/>
        <w:rPr>
          <w:rFonts w:ascii="Times New Roman" w:hAnsi="Times New Roman"/>
          <w:sz w:val="28"/>
          <w:szCs w:val="28"/>
        </w:rPr>
      </w:pPr>
      <w:r w:rsidRPr="00A86D35">
        <w:rPr>
          <w:rFonts w:ascii="Times New Roman" w:hAnsi="Times New Roman"/>
          <w:sz w:val="28"/>
          <w:szCs w:val="28"/>
        </w:rPr>
        <w:t>мониторинга и менеджмента,</w:t>
      </w:r>
    </w:p>
    <w:p w:rsidR="00A86D35" w:rsidRPr="00A86D35" w:rsidRDefault="00A86D35" w:rsidP="00B74988">
      <w:pPr>
        <w:spacing w:after="0" w:line="320" w:lineRule="exact"/>
        <w:ind w:left="4320" w:firstLine="720"/>
        <w:jc w:val="both"/>
        <w:rPr>
          <w:rFonts w:ascii="Times New Roman" w:hAnsi="Times New Roman"/>
          <w:sz w:val="28"/>
          <w:szCs w:val="28"/>
        </w:rPr>
      </w:pPr>
      <w:r>
        <w:rPr>
          <w:rFonts w:ascii="Times New Roman" w:hAnsi="Times New Roman"/>
          <w:sz w:val="28"/>
          <w:szCs w:val="28"/>
        </w:rPr>
        <w:t>к.б</w:t>
      </w:r>
      <w:r w:rsidRPr="00A86D35">
        <w:rPr>
          <w:rFonts w:ascii="Times New Roman" w:hAnsi="Times New Roman"/>
          <w:sz w:val="28"/>
          <w:szCs w:val="28"/>
        </w:rPr>
        <w:t>.н., доцент</w:t>
      </w:r>
    </w:p>
    <w:p w:rsidR="00A86D35" w:rsidRDefault="00A86D35" w:rsidP="00B74988">
      <w:pPr>
        <w:spacing w:after="0" w:line="320" w:lineRule="exact"/>
        <w:ind w:left="4320" w:firstLine="720"/>
        <w:jc w:val="both"/>
        <w:rPr>
          <w:rFonts w:ascii="Times New Roman" w:hAnsi="Times New Roman"/>
          <w:sz w:val="28"/>
          <w:szCs w:val="28"/>
        </w:rPr>
      </w:pPr>
      <w:r w:rsidRPr="00F377FD">
        <w:rPr>
          <w:rFonts w:ascii="Times New Roman" w:hAnsi="Times New Roman"/>
          <w:sz w:val="28"/>
          <w:szCs w:val="28"/>
        </w:rPr>
        <w:t xml:space="preserve">Гончарова </w:t>
      </w:r>
      <w:r>
        <w:rPr>
          <w:rFonts w:ascii="Times New Roman" w:hAnsi="Times New Roman"/>
          <w:sz w:val="28"/>
          <w:szCs w:val="28"/>
        </w:rPr>
        <w:t>Н.В.</w:t>
      </w:r>
    </w:p>
    <w:p w:rsidR="00A86D35" w:rsidRPr="00F377FD" w:rsidRDefault="00A86D35" w:rsidP="00A86D35">
      <w:pPr>
        <w:spacing w:after="0" w:line="320" w:lineRule="exact"/>
        <w:ind w:firstLine="720"/>
        <w:jc w:val="both"/>
        <w:rPr>
          <w:rFonts w:ascii="Times New Roman" w:hAnsi="Times New Roman"/>
          <w:sz w:val="28"/>
          <w:szCs w:val="32"/>
        </w:rPr>
      </w:pPr>
    </w:p>
    <w:p w:rsidR="00A86D35" w:rsidRDefault="00A86D35" w:rsidP="00B74988">
      <w:pPr>
        <w:spacing w:after="0" w:line="320" w:lineRule="exact"/>
        <w:jc w:val="both"/>
        <w:rPr>
          <w:rFonts w:ascii="Times New Roman" w:hAnsi="Times New Roman"/>
          <w:sz w:val="28"/>
          <w:szCs w:val="32"/>
        </w:rPr>
      </w:pPr>
    </w:p>
    <w:p w:rsidR="00B74988" w:rsidRDefault="00B74988" w:rsidP="00B74988">
      <w:pPr>
        <w:spacing w:after="0" w:line="320" w:lineRule="exact"/>
        <w:jc w:val="both"/>
        <w:rPr>
          <w:rFonts w:ascii="Times New Roman" w:hAnsi="Times New Roman"/>
          <w:sz w:val="28"/>
          <w:szCs w:val="32"/>
        </w:rPr>
      </w:pPr>
    </w:p>
    <w:p w:rsidR="00A86D35" w:rsidRDefault="00A86D35" w:rsidP="00A86D35">
      <w:pPr>
        <w:spacing w:after="0" w:line="320" w:lineRule="exact"/>
        <w:ind w:firstLine="720"/>
        <w:jc w:val="both"/>
        <w:rPr>
          <w:rFonts w:ascii="Times New Roman" w:hAnsi="Times New Roman"/>
          <w:sz w:val="28"/>
          <w:szCs w:val="32"/>
        </w:rPr>
      </w:pPr>
    </w:p>
    <w:p w:rsidR="00A86D35" w:rsidRDefault="00A86D35" w:rsidP="00A86D35">
      <w:pPr>
        <w:spacing w:after="0" w:line="320" w:lineRule="exact"/>
        <w:ind w:firstLine="720"/>
        <w:jc w:val="both"/>
        <w:rPr>
          <w:rFonts w:ascii="Times New Roman" w:hAnsi="Times New Roman"/>
          <w:sz w:val="28"/>
          <w:szCs w:val="32"/>
        </w:rPr>
      </w:pPr>
    </w:p>
    <w:p w:rsidR="00A86D35" w:rsidRDefault="00A86D35" w:rsidP="00A86D35">
      <w:pPr>
        <w:spacing w:after="0" w:line="320" w:lineRule="exact"/>
        <w:ind w:firstLine="720"/>
        <w:jc w:val="both"/>
        <w:rPr>
          <w:rFonts w:ascii="Times New Roman" w:hAnsi="Times New Roman"/>
          <w:sz w:val="28"/>
          <w:szCs w:val="32"/>
        </w:rPr>
      </w:pPr>
    </w:p>
    <w:p w:rsidR="00A86D35" w:rsidRPr="00F377FD" w:rsidRDefault="00A86D35" w:rsidP="00A86D35">
      <w:pPr>
        <w:spacing w:after="0" w:line="320" w:lineRule="exact"/>
        <w:ind w:firstLine="720"/>
        <w:jc w:val="both"/>
        <w:rPr>
          <w:rFonts w:ascii="Times New Roman" w:hAnsi="Times New Roman"/>
          <w:sz w:val="28"/>
          <w:szCs w:val="32"/>
        </w:rPr>
      </w:pPr>
    </w:p>
    <w:p w:rsidR="00A86D35" w:rsidRPr="000D487E" w:rsidRDefault="00A86D35" w:rsidP="00A86D35">
      <w:pPr>
        <w:spacing w:after="0" w:line="320" w:lineRule="exact"/>
        <w:ind w:firstLine="720"/>
        <w:jc w:val="center"/>
        <w:rPr>
          <w:rFonts w:ascii="Times New Roman" w:hAnsi="Times New Roman"/>
          <w:color w:val="000000"/>
          <w:sz w:val="32"/>
          <w:szCs w:val="32"/>
        </w:rPr>
      </w:pPr>
      <w:r w:rsidRPr="00F377FD">
        <w:rPr>
          <w:rFonts w:ascii="Times New Roman" w:hAnsi="Times New Roman"/>
          <w:color w:val="000000"/>
          <w:sz w:val="28"/>
          <w:szCs w:val="32"/>
        </w:rPr>
        <w:t>Минск, 2019</w:t>
      </w:r>
      <w:r>
        <w:rPr>
          <w:rFonts w:ascii="Times New Roman" w:hAnsi="Times New Roman"/>
          <w:color w:val="000000"/>
          <w:sz w:val="32"/>
          <w:szCs w:val="32"/>
        </w:rPr>
        <w:br w:type="page"/>
      </w:r>
    </w:p>
    <w:p w:rsidR="00A86D35" w:rsidRDefault="00A86D35" w:rsidP="00A86D35">
      <w:pPr>
        <w:spacing w:after="0" w:line="320" w:lineRule="exact"/>
        <w:ind w:firstLine="720"/>
        <w:jc w:val="center"/>
        <w:rPr>
          <w:rFonts w:ascii="Times New Roman" w:hAnsi="Times New Roman"/>
          <w:b/>
          <w:bCs/>
          <w:sz w:val="32"/>
          <w:szCs w:val="32"/>
        </w:rPr>
      </w:pPr>
      <w:r w:rsidRPr="00064B8F">
        <w:rPr>
          <w:rFonts w:ascii="Times New Roman" w:hAnsi="Times New Roman"/>
          <w:b/>
          <w:bCs/>
          <w:sz w:val="32"/>
          <w:szCs w:val="32"/>
        </w:rPr>
        <w:lastRenderedPageBreak/>
        <w:t>Р</w:t>
      </w:r>
      <w:r w:rsidRPr="00AB6491">
        <w:rPr>
          <w:rFonts w:ascii="Times New Roman" w:hAnsi="Times New Roman"/>
          <w:b/>
          <w:bCs/>
          <w:sz w:val="32"/>
          <w:szCs w:val="32"/>
        </w:rPr>
        <w:t>ЕФЕРАТ</w:t>
      </w:r>
    </w:p>
    <w:p w:rsidR="00A86D35" w:rsidRDefault="00A86D35" w:rsidP="00A86D35">
      <w:pPr>
        <w:spacing w:after="0" w:line="320" w:lineRule="exact"/>
        <w:ind w:firstLine="720"/>
        <w:jc w:val="both"/>
        <w:rPr>
          <w:rFonts w:ascii="Times New Roman" w:hAnsi="Times New Roman"/>
          <w:b/>
          <w:bCs/>
          <w:sz w:val="32"/>
          <w:szCs w:val="32"/>
        </w:rPr>
      </w:pPr>
    </w:p>
    <w:p w:rsidR="00A86D35" w:rsidRPr="00872812" w:rsidRDefault="00610928" w:rsidP="00A86D35">
      <w:pPr>
        <w:spacing w:after="0" w:line="320" w:lineRule="exact"/>
        <w:ind w:firstLine="720"/>
        <w:jc w:val="both"/>
        <w:rPr>
          <w:rFonts w:ascii="Times New Roman" w:hAnsi="Times New Roman"/>
          <w:sz w:val="28"/>
          <w:szCs w:val="28"/>
        </w:rPr>
      </w:pPr>
      <w:r>
        <w:rPr>
          <w:rFonts w:ascii="Times New Roman" w:hAnsi="Times New Roman"/>
          <w:sz w:val="28"/>
          <w:szCs w:val="28"/>
        </w:rPr>
        <w:t xml:space="preserve">Работа </w:t>
      </w:r>
      <w:r w:rsidRPr="00610928">
        <w:rPr>
          <w:rFonts w:ascii="Times New Roman" w:hAnsi="Times New Roman"/>
          <w:sz w:val="28"/>
          <w:szCs w:val="28"/>
        </w:rPr>
        <w:t>53</w:t>
      </w:r>
      <w:r w:rsidR="00A86D35" w:rsidRPr="00872812">
        <w:rPr>
          <w:rFonts w:ascii="Times New Roman" w:hAnsi="Times New Roman"/>
          <w:sz w:val="28"/>
          <w:szCs w:val="28"/>
        </w:rPr>
        <w:t xml:space="preserve"> </w:t>
      </w:r>
      <w:r w:rsidR="00A86D35">
        <w:rPr>
          <w:rFonts w:ascii="Times New Roman" w:hAnsi="Times New Roman"/>
          <w:sz w:val="28"/>
          <w:szCs w:val="28"/>
        </w:rPr>
        <w:t>страниц</w:t>
      </w:r>
      <w:r>
        <w:rPr>
          <w:rFonts w:ascii="Times New Roman" w:hAnsi="Times New Roman"/>
          <w:sz w:val="28"/>
          <w:szCs w:val="28"/>
          <w:lang w:val="en-US"/>
        </w:rPr>
        <w:t>s</w:t>
      </w:r>
      <w:r>
        <w:rPr>
          <w:rFonts w:ascii="Times New Roman" w:hAnsi="Times New Roman"/>
          <w:sz w:val="28"/>
          <w:szCs w:val="28"/>
        </w:rPr>
        <w:t>, 1</w:t>
      </w:r>
      <w:r w:rsidRPr="00610928">
        <w:rPr>
          <w:rFonts w:ascii="Times New Roman" w:hAnsi="Times New Roman"/>
          <w:sz w:val="28"/>
          <w:szCs w:val="28"/>
        </w:rPr>
        <w:t>5</w:t>
      </w:r>
      <w:r w:rsidR="00A86D35" w:rsidRPr="00872812">
        <w:rPr>
          <w:rFonts w:ascii="Times New Roman" w:hAnsi="Times New Roman"/>
          <w:sz w:val="28"/>
          <w:szCs w:val="28"/>
        </w:rPr>
        <w:t xml:space="preserve"> </w:t>
      </w:r>
      <w:r w:rsidR="00A86D35">
        <w:rPr>
          <w:rFonts w:ascii="Times New Roman" w:hAnsi="Times New Roman"/>
          <w:sz w:val="28"/>
          <w:szCs w:val="28"/>
        </w:rPr>
        <w:t>рисунков</w:t>
      </w:r>
      <w:r w:rsidR="00A86D35" w:rsidRPr="00872812">
        <w:rPr>
          <w:rFonts w:ascii="Times New Roman" w:hAnsi="Times New Roman"/>
          <w:sz w:val="28"/>
          <w:szCs w:val="28"/>
        </w:rPr>
        <w:t xml:space="preserve">, 10 </w:t>
      </w:r>
      <w:r w:rsidR="00A86D35">
        <w:rPr>
          <w:rFonts w:ascii="Times New Roman" w:hAnsi="Times New Roman"/>
          <w:sz w:val="28"/>
          <w:szCs w:val="28"/>
        </w:rPr>
        <w:t>таблиц</w:t>
      </w:r>
      <w:r w:rsidR="00A86D35" w:rsidRPr="00872812">
        <w:rPr>
          <w:rFonts w:ascii="Times New Roman" w:hAnsi="Times New Roman"/>
          <w:sz w:val="28"/>
          <w:szCs w:val="28"/>
        </w:rPr>
        <w:t>,</w:t>
      </w:r>
      <w:r w:rsidRPr="00610928">
        <w:rPr>
          <w:rFonts w:ascii="Times New Roman" w:hAnsi="Times New Roman"/>
          <w:sz w:val="28"/>
          <w:szCs w:val="28"/>
        </w:rPr>
        <w:t xml:space="preserve"> </w:t>
      </w:r>
      <w:r w:rsidR="00A86D35" w:rsidRPr="00872812">
        <w:rPr>
          <w:rFonts w:ascii="Times New Roman" w:hAnsi="Times New Roman"/>
          <w:sz w:val="28"/>
          <w:szCs w:val="28"/>
        </w:rPr>
        <w:t>21</w:t>
      </w:r>
      <w:r w:rsidR="00A86D35">
        <w:rPr>
          <w:rFonts w:ascii="Times New Roman" w:hAnsi="Times New Roman"/>
          <w:sz w:val="28"/>
          <w:szCs w:val="28"/>
        </w:rPr>
        <w:t xml:space="preserve"> источник</w:t>
      </w:r>
      <w:r w:rsidR="00A86D35" w:rsidRPr="00872812">
        <w:rPr>
          <w:rFonts w:ascii="Times New Roman" w:hAnsi="Times New Roman"/>
          <w:sz w:val="28"/>
          <w:szCs w:val="28"/>
          <w:lang w:val="be-BY"/>
        </w:rPr>
        <w:t>.</w:t>
      </w:r>
    </w:p>
    <w:p w:rsidR="00A86D35" w:rsidRPr="00872812" w:rsidRDefault="00A86D35" w:rsidP="00A86D35">
      <w:pPr>
        <w:spacing w:after="0" w:line="320" w:lineRule="exact"/>
        <w:ind w:firstLine="720"/>
        <w:jc w:val="both"/>
        <w:rPr>
          <w:rFonts w:ascii="Times New Roman" w:hAnsi="Times New Roman"/>
          <w:sz w:val="28"/>
          <w:szCs w:val="28"/>
        </w:rPr>
      </w:pPr>
    </w:p>
    <w:p w:rsidR="00A86D35" w:rsidRPr="005C5ACF" w:rsidRDefault="00A86D35" w:rsidP="00A86D35">
      <w:pPr>
        <w:spacing w:after="0" w:line="320" w:lineRule="exact"/>
        <w:ind w:firstLine="720"/>
        <w:jc w:val="both"/>
        <w:rPr>
          <w:rFonts w:ascii="Times New Roman" w:hAnsi="Times New Roman"/>
          <w:sz w:val="24"/>
        </w:rPr>
      </w:pPr>
      <w:r w:rsidRPr="005C5ACF">
        <w:rPr>
          <w:rFonts w:ascii="Times New Roman" w:hAnsi="Times New Roman"/>
          <w:sz w:val="24"/>
        </w:rPr>
        <w:t xml:space="preserve">ЛЕН-ДОЛГУНЕЦ, ЗАСУХА, ПРЕДПОСЕВНАЯ ОБРАБОТКА СЕМЯН, РЕГУЛЯТОРЫ РОСТА РАСТЕНИЙ, ФУНГИЦИДЫ, МИКРОУДОБРЕНИЯ, РОСТ, ФОТОСИНТЕТИЧЕСКИЙ АППАРАТ, УРОЖАЙНОСТЬ </w:t>
      </w:r>
    </w:p>
    <w:p w:rsidR="00A86D35" w:rsidRPr="005C5ACF" w:rsidRDefault="00A86D35" w:rsidP="00A86D35">
      <w:pPr>
        <w:spacing w:after="0" w:line="320" w:lineRule="exact"/>
        <w:ind w:firstLine="720"/>
        <w:jc w:val="both"/>
        <w:rPr>
          <w:rFonts w:ascii="Times New Roman" w:hAnsi="Times New Roman"/>
          <w:sz w:val="24"/>
        </w:rPr>
      </w:pPr>
    </w:p>
    <w:p w:rsidR="00A86D35" w:rsidRPr="005C5ACF" w:rsidRDefault="00A86D35" w:rsidP="00A86D35">
      <w:pPr>
        <w:spacing w:after="0" w:line="320" w:lineRule="exact"/>
        <w:ind w:firstLine="720"/>
        <w:jc w:val="both"/>
        <w:rPr>
          <w:rFonts w:ascii="Times New Roman" w:hAnsi="Times New Roman"/>
          <w:sz w:val="28"/>
          <w:szCs w:val="28"/>
        </w:rPr>
      </w:pPr>
      <w:r w:rsidRPr="005C5ACF">
        <w:rPr>
          <w:rFonts w:ascii="Times New Roman" w:hAnsi="Times New Roman"/>
          <w:sz w:val="28"/>
          <w:szCs w:val="28"/>
        </w:rPr>
        <w:t>Объектами исследования являлись проростки и вегетирующие растения льна-долгунца сорта Василек, выращенные в лабораторных условиях.</w:t>
      </w:r>
    </w:p>
    <w:p w:rsidR="00A86D35" w:rsidRPr="005C5ACF" w:rsidRDefault="00A86D35" w:rsidP="00A86D35">
      <w:pPr>
        <w:spacing w:after="0" w:line="320" w:lineRule="exact"/>
        <w:ind w:firstLine="720"/>
        <w:jc w:val="both"/>
        <w:rPr>
          <w:rFonts w:ascii="Times New Roman" w:hAnsi="Times New Roman"/>
          <w:sz w:val="28"/>
          <w:szCs w:val="28"/>
        </w:rPr>
      </w:pPr>
      <w:r w:rsidRPr="005C5ACF">
        <w:rPr>
          <w:rFonts w:ascii="Times New Roman" w:hAnsi="Times New Roman"/>
          <w:sz w:val="28"/>
          <w:szCs w:val="28"/>
        </w:rPr>
        <w:t xml:space="preserve">Цель исследования −  изучение современных подходов использования комплекса биофизических и биохимических методов для диагностики состояния растений в условиях засухи (на примере льна). </w:t>
      </w:r>
    </w:p>
    <w:p w:rsidR="00A86D35" w:rsidRPr="005C5ACF" w:rsidRDefault="00A86D35" w:rsidP="00A86D35">
      <w:pPr>
        <w:spacing w:after="0" w:line="320" w:lineRule="exact"/>
        <w:ind w:firstLine="720"/>
        <w:jc w:val="both"/>
        <w:rPr>
          <w:rFonts w:ascii="Times New Roman" w:hAnsi="Times New Roman"/>
          <w:sz w:val="28"/>
          <w:szCs w:val="28"/>
        </w:rPr>
      </w:pPr>
      <w:r w:rsidRPr="005C5ACF">
        <w:rPr>
          <w:rFonts w:ascii="Times New Roman" w:hAnsi="Times New Roman"/>
          <w:sz w:val="28"/>
          <w:szCs w:val="28"/>
        </w:rPr>
        <w:t xml:space="preserve">Задачи исследования: </w:t>
      </w:r>
    </w:p>
    <w:p w:rsidR="00A86D35" w:rsidRPr="005C5ACF" w:rsidRDefault="00A86D35" w:rsidP="00A86D35">
      <w:pPr>
        <w:spacing w:after="0" w:line="320" w:lineRule="exact"/>
        <w:ind w:firstLine="720"/>
        <w:jc w:val="both"/>
        <w:rPr>
          <w:rFonts w:ascii="Times New Roman" w:hAnsi="Times New Roman"/>
          <w:sz w:val="28"/>
          <w:szCs w:val="28"/>
        </w:rPr>
      </w:pPr>
      <w:r w:rsidRPr="005C5ACF">
        <w:rPr>
          <w:rFonts w:ascii="Times New Roman" w:hAnsi="Times New Roman"/>
          <w:sz w:val="28"/>
          <w:szCs w:val="28"/>
        </w:rPr>
        <w:t>изучить теоретические предпосылки и методики изм</w:t>
      </w:r>
      <w:r>
        <w:rPr>
          <w:rFonts w:ascii="Times New Roman" w:hAnsi="Times New Roman"/>
          <w:sz w:val="28"/>
          <w:szCs w:val="28"/>
        </w:rPr>
        <w:t>ерения параметров флуоресценции хлорофилла</w:t>
      </w:r>
      <w:r>
        <w:rPr>
          <w:rFonts w:ascii="Times New Roman" w:hAnsi="Times New Roman"/>
          <w:sz w:val="28"/>
          <w:szCs w:val="28"/>
          <w:lang w:val="en-GB"/>
        </w:rPr>
        <w:t>a</w:t>
      </w:r>
      <w:r w:rsidRPr="005C5ACF">
        <w:rPr>
          <w:rFonts w:ascii="Times New Roman" w:hAnsi="Times New Roman"/>
          <w:sz w:val="28"/>
          <w:szCs w:val="28"/>
        </w:rPr>
        <w:t xml:space="preserve"> методом РАМ-</w:t>
      </w:r>
      <w:proofErr w:type="spellStart"/>
      <w:r w:rsidRPr="005C5ACF">
        <w:rPr>
          <w:rFonts w:ascii="Times New Roman" w:hAnsi="Times New Roman"/>
          <w:sz w:val="28"/>
          <w:szCs w:val="28"/>
        </w:rPr>
        <w:t>флуориметрии</w:t>
      </w:r>
      <w:proofErr w:type="spellEnd"/>
      <w:r w:rsidRPr="005C5ACF">
        <w:rPr>
          <w:rFonts w:ascii="Times New Roman" w:hAnsi="Times New Roman"/>
          <w:sz w:val="28"/>
          <w:szCs w:val="28"/>
        </w:rPr>
        <w:t>, содержания фотосинтетических пигментов и стабильных продуктов перекисного окисл</w:t>
      </w:r>
      <w:r>
        <w:rPr>
          <w:rFonts w:ascii="Times New Roman" w:hAnsi="Times New Roman"/>
          <w:sz w:val="28"/>
          <w:szCs w:val="28"/>
        </w:rPr>
        <w:t>ения липидов в листьях растений;</w:t>
      </w:r>
    </w:p>
    <w:p w:rsidR="00A86D35" w:rsidRPr="005C5ACF" w:rsidRDefault="00A86D35" w:rsidP="00A86D35">
      <w:pPr>
        <w:spacing w:after="0" w:line="320" w:lineRule="exact"/>
        <w:ind w:firstLine="720"/>
        <w:jc w:val="both"/>
        <w:rPr>
          <w:rFonts w:ascii="Times New Roman" w:hAnsi="Times New Roman"/>
          <w:sz w:val="28"/>
          <w:szCs w:val="28"/>
        </w:rPr>
      </w:pPr>
      <w:r>
        <w:rPr>
          <w:rFonts w:ascii="Times New Roman" w:hAnsi="Times New Roman"/>
          <w:sz w:val="28"/>
          <w:szCs w:val="28"/>
        </w:rPr>
        <w:t xml:space="preserve">освоить </w:t>
      </w:r>
      <w:r w:rsidRPr="005C5ACF">
        <w:rPr>
          <w:rFonts w:ascii="Times New Roman" w:hAnsi="Times New Roman"/>
          <w:sz w:val="28"/>
          <w:szCs w:val="28"/>
        </w:rPr>
        <w:t>методы оценки структурно-функционального состояния аппарата фотосинтеза и процессов окисления мембранных липидов для диагностики развития</w:t>
      </w:r>
      <w:r>
        <w:rPr>
          <w:rFonts w:ascii="Times New Roman" w:hAnsi="Times New Roman"/>
          <w:sz w:val="28"/>
          <w:szCs w:val="28"/>
        </w:rPr>
        <w:t xml:space="preserve"> стрессовых реакций в растениях льна </w:t>
      </w:r>
      <w:r w:rsidRPr="005C5ACF">
        <w:rPr>
          <w:rFonts w:ascii="Times New Roman" w:hAnsi="Times New Roman"/>
          <w:sz w:val="28"/>
          <w:szCs w:val="28"/>
        </w:rPr>
        <w:t>при водном дефиците.</w:t>
      </w:r>
      <w:r w:rsidRPr="005C5ACF">
        <w:br w:type="textWrapping" w:clear="all"/>
      </w:r>
      <w:r w:rsidRPr="005C5ACF">
        <w:rPr>
          <w:rFonts w:ascii="Times New Roman" w:hAnsi="Times New Roman"/>
          <w:sz w:val="28"/>
          <w:szCs w:val="28"/>
        </w:rPr>
        <w:t xml:space="preserve">Изучена эффективность действия защитно-стимулирующих составов (ЗСС) на основе препарата </w:t>
      </w:r>
      <w:proofErr w:type="spellStart"/>
      <w:r w:rsidRPr="005C5ACF">
        <w:rPr>
          <w:rFonts w:ascii="Times New Roman" w:hAnsi="Times New Roman"/>
          <w:sz w:val="28"/>
          <w:szCs w:val="28"/>
        </w:rPr>
        <w:t>Экогум-филм</w:t>
      </w:r>
      <w:proofErr w:type="spellEnd"/>
      <w:r w:rsidRPr="005C5ACF">
        <w:rPr>
          <w:rFonts w:ascii="Times New Roman" w:hAnsi="Times New Roman"/>
          <w:sz w:val="28"/>
          <w:szCs w:val="28"/>
        </w:rPr>
        <w:t>, содержащих полимер ВРП-3, регуляторы роста, комплекс микроэлементов в хелатной форме (цинк</w:t>
      </w:r>
      <w:r>
        <w:rPr>
          <w:rFonts w:ascii="Times New Roman" w:hAnsi="Times New Roman"/>
          <w:sz w:val="28"/>
          <w:szCs w:val="28"/>
        </w:rPr>
        <w:t xml:space="preserve">-медь-комплекс) и протравитель </w:t>
      </w:r>
      <w:proofErr w:type="spellStart"/>
      <w:r>
        <w:rPr>
          <w:rFonts w:ascii="Times New Roman" w:hAnsi="Times New Roman"/>
          <w:sz w:val="28"/>
          <w:szCs w:val="28"/>
        </w:rPr>
        <w:t>В</w:t>
      </w:r>
      <w:r w:rsidRPr="005C5ACF">
        <w:rPr>
          <w:rFonts w:ascii="Times New Roman" w:hAnsi="Times New Roman"/>
          <w:sz w:val="28"/>
          <w:szCs w:val="28"/>
        </w:rPr>
        <w:t>итавакс</w:t>
      </w:r>
      <w:proofErr w:type="spellEnd"/>
      <w:r w:rsidRPr="005C5ACF">
        <w:rPr>
          <w:rFonts w:ascii="Times New Roman" w:hAnsi="Times New Roman"/>
          <w:sz w:val="28"/>
          <w:szCs w:val="28"/>
        </w:rPr>
        <w:t xml:space="preserve">, в контролируемых и полевых условиях. </w:t>
      </w:r>
    </w:p>
    <w:p w:rsidR="00A86D35" w:rsidRPr="005C5ACF" w:rsidRDefault="00A86D35" w:rsidP="00A86D35">
      <w:pPr>
        <w:spacing w:after="0" w:line="320" w:lineRule="exact"/>
        <w:ind w:firstLine="720"/>
        <w:jc w:val="both"/>
        <w:rPr>
          <w:rFonts w:ascii="Times New Roman" w:hAnsi="Times New Roman"/>
          <w:sz w:val="28"/>
          <w:szCs w:val="28"/>
        </w:rPr>
      </w:pPr>
      <w:r w:rsidRPr="005C5ACF">
        <w:rPr>
          <w:rFonts w:ascii="Times New Roman" w:hAnsi="Times New Roman"/>
          <w:sz w:val="28"/>
          <w:szCs w:val="28"/>
        </w:rPr>
        <w:t xml:space="preserve">При выращивании растений льна в лабораторных условиях на 3% растворе </w:t>
      </w:r>
      <w:proofErr w:type="spellStart"/>
      <w:r w:rsidRPr="005C5ACF">
        <w:rPr>
          <w:rFonts w:ascii="Times New Roman" w:hAnsi="Times New Roman"/>
          <w:sz w:val="28"/>
          <w:szCs w:val="28"/>
        </w:rPr>
        <w:t>полиэтиленгликоля</w:t>
      </w:r>
      <w:proofErr w:type="spellEnd"/>
      <w:r w:rsidRPr="005C5ACF">
        <w:rPr>
          <w:rFonts w:ascii="Times New Roman" w:hAnsi="Times New Roman"/>
          <w:sz w:val="28"/>
          <w:szCs w:val="28"/>
        </w:rPr>
        <w:t xml:space="preserve"> (ПЭГ) 6000, вызывающем обезвоживание проростков, установлено, что ЗСС на основе препарата </w:t>
      </w:r>
      <w:proofErr w:type="spellStart"/>
      <w:r w:rsidRPr="005C5ACF">
        <w:rPr>
          <w:rFonts w:ascii="Times New Roman" w:hAnsi="Times New Roman"/>
          <w:sz w:val="28"/>
          <w:szCs w:val="28"/>
        </w:rPr>
        <w:t>Экогум</w:t>
      </w:r>
      <w:r w:rsidRPr="007E6A6F">
        <w:rPr>
          <w:rFonts w:ascii="Times New Roman" w:hAnsi="Times New Roman"/>
          <w:sz w:val="28"/>
          <w:szCs w:val="28"/>
        </w:rPr>
        <w:t>-</w:t>
      </w:r>
      <w:r>
        <w:rPr>
          <w:rFonts w:ascii="Times New Roman" w:hAnsi="Times New Roman"/>
          <w:sz w:val="28"/>
          <w:szCs w:val="28"/>
        </w:rPr>
        <w:t>филм</w:t>
      </w:r>
      <w:proofErr w:type="spellEnd"/>
      <w:r w:rsidRPr="005C5ACF">
        <w:rPr>
          <w:rFonts w:ascii="Times New Roman" w:hAnsi="Times New Roman"/>
          <w:sz w:val="28"/>
          <w:szCs w:val="28"/>
        </w:rPr>
        <w:t xml:space="preserve"> способствуют повышению всхожести семян льна относительно контроля. Показана высокая эффективность действия ЗСС на основе препарата </w:t>
      </w:r>
      <w:proofErr w:type="spellStart"/>
      <w:r w:rsidRPr="005C5ACF">
        <w:rPr>
          <w:rFonts w:ascii="Times New Roman" w:hAnsi="Times New Roman"/>
          <w:sz w:val="28"/>
          <w:szCs w:val="28"/>
        </w:rPr>
        <w:t>Экогум-филм</w:t>
      </w:r>
      <w:proofErr w:type="spellEnd"/>
      <w:r w:rsidRPr="005C5ACF">
        <w:rPr>
          <w:rFonts w:ascii="Times New Roman" w:hAnsi="Times New Roman"/>
          <w:sz w:val="28"/>
          <w:szCs w:val="28"/>
        </w:rPr>
        <w:t xml:space="preserve"> на грибную и бактериальную инфекцию семян льна-долгунца.</w:t>
      </w:r>
    </w:p>
    <w:p w:rsidR="00A86D35" w:rsidRDefault="00A86D35" w:rsidP="00A86D35">
      <w:pPr>
        <w:spacing w:after="0" w:line="320" w:lineRule="exact"/>
        <w:ind w:firstLine="720"/>
        <w:jc w:val="both"/>
        <w:rPr>
          <w:rFonts w:ascii="Times New Roman" w:hAnsi="Times New Roman"/>
          <w:b/>
          <w:sz w:val="32"/>
          <w:szCs w:val="32"/>
        </w:rPr>
      </w:pPr>
      <w:r>
        <w:rPr>
          <w:rFonts w:ascii="Times New Roman" w:hAnsi="Times New Roman"/>
          <w:b/>
          <w:sz w:val="32"/>
          <w:szCs w:val="32"/>
        </w:rPr>
        <w:br w:type="page"/>
      </w:r>
    </w:p>
    <w:p w:rsidR="00A86D35" w:rsidRDefault="00A86D35" w:rsidP="00A86D35">
      <w:pPr>
        <w:spacing w:after="0" w:line="320" w:lineRule="exact"/>
        <w:ind w:firstLine="720"/>
        <w:jc w:val="center"/>
        <w:rPr>
          <w:rFonts w:ascii="Times New Roman" w:hAnsi="Times New Roman"/>
          <w:b/>
          <w:bCs/>
          <w:sz w:val="32"/>
          <w:szCs w:val="32"/>
        </w:rPr>
      </w:pPr>
      <w:r>
        <w:rPr>
          <w:rFonts w:ascii="Times New Roman" w:hAnsi="Times New Roman"/>
          <w:b/>
          <w:bCs/>
          <w:sz w:val="32"/>
          <w:szCs w:val="32"/>
        </w:rPr>
        <w:lastRenderedPageBreak/>
        <w:t>РЭ</w:t>
      </w:r>
      <w:r w:rsidRPr="00064B8F">
        <w:rPr>
          <w:rFonts w:ascii="Times New Roman" w:hAnsi="Times New Roman"/>
          <w:b/>
          <w:bCs/>
          <w:sz w:val="32"/>
          <w:szCs w:val="32"/>
        </w:rPr>
        <w:t>ФЕРАТ</w:t>
      </w:r>
    </w:p>
    <w:p w:rsidR="00A86D35" w:rsidRDefault="00A86D35" w:rsidP="00A86D35">
      <w:pPr>
        <w:spacing w:after="0" w:line="320" w:lineRule="exact"/>
        <w:ind w:firstLine="720"/>
        <w:jc w:val="both"/>
        <w:rPr>
          <w:rFonts w:ascii="Times New Roman" w:hAnsi="Times New Roman"/>
          <w:b/>
          <w:bCs/>
          <w:sz w:val="32"/>
          <w:szCs w:val="32"/>
        </w:rPr>
      </w:pPr>
    </w:p>
    <w:p w:rsidR="00A86D35" w:rsidRPr="00872812" w:rsidRDefault="00610928" w:rsidP="00A86D35">
      <w:pPr>
        <w:spacing w:after="0" w:line="320" w:lineRule="exact"/>
        <w:ind w:firstLine="720"/>
        <w:jc w:val="both"/>
        <w:rPr>
          <w:rFonts w:ascii="Times New Roman" w:hAnsi="Times New Roman"/>
          <w:sz w:val="28"/>
          <w:szCs w:val="28"/>
        </w:rPr>
      </w:pPr>
      <w:r>
        <w:rPr>
          <w:rFonts w:ascii="Times New Roman" w:hAnsi="Times New Roman"/>
          <w:sz w:val="28"/>
          <w:szCs w:val="28"/>
        </w:rPr>
        <w:t xml:space="preserve">Работа </w:t>
      </w:r>
      <w:r w:rsidRPr="00610928">
        <w:rPr>
          <w:rFonts w:ascii="Times New Roman" w:hAnsi="Times New Roman"/>
          <w:sz w:val="28"/>
          <w:szCs w:val="28"/>
        </w:rPr>
        <w:t>53</w:t>
      </w:r>
      <w:r w:rsidR="00A86D35" w:rsidRPr="00872812">
        <w:rPr>
          <w:rFonts w:ascii="Times New Roman" w:hAnsi="Times New Roman"/>
          <w:sz w:val="28"/>
          <w:szCs w:val="28"/>
        </w:rPr>
        <w:t xml:space="preserve"> </w:t>
      </w:r>
      <w:proofErr w:type="spellStart"/>
      <w:r w:rsidR="00A86D35" w:rsidRPr="00872812">
        <w:rPr>
          <w:rFonts w:ascii="Times New Roman" w:hAnsi="Times New Roman"/>
          <w:sz w:val="28"/>
          <w:szCs w:val="28"/>
        </w:rPr>
        <w:t>с</w:t>
      </w:r>
      <w:r w:rsidR="00470719">
        <w:rPr>
          <w:rFonts w:ascii="Times New Roman" w:hAnsi="Times New Roman"/>
          <w:sz w:val="28"/>
          <w:szCs w:val="28"/>
        </w:rPr>
        <w:t>таронцы</w:t>
      </w:r>
      <w:proofErr w:type="spellEnd"/>
      <w:r>
        <w:rPr>
          <w:rFonts w:ascii="Times New Roman" w:hAnsi="Times New Roman"/>
          <w:sz w:val="28"/>
          <w:szCs w:val="28"/>
        </w:rPr>
        <w:t>, 1</w:t>
      </w:r>
      <w:r w:rsidRPr="00610928">
        <w:rPr>
          <w:rFonts w:ascii="Times New Roman" w:hAnsi="Times New Roman"/>
          <w:sz w:val="28"/>
          <w:szCs w:val="28"/>
        </w:rPr>
        <w:t>5</w:t>
      </w:r>
      <w:r w:rsidR="00A86D35" w:rsidRPr="00872812">
        <w:rPr>
          <w:rFonts w:ascii="Times New Roman" w:hAnsi="Times New Roman"/>
          <w:sz w:val="28"/>
          <w:szCs w:val="28"/>
        </w:rPr>
        <w:t xml:space="preserve"> </w:t>
      </w:r>
      <w:proofErr w:type="spellStart"/>
      <w:r w:rsidR="00A86D35">
        <w:rPr>
          <w:rFonts w:ascii="Times New Roman" w:hAnsi="Times New Roman"/>
          <w:sz w:val="28"/>
          <w:szCs w:val="28"/>
        </w:rPr>
        <w:t>малюнка</w:t>
      </w:r>
      <w:r w:rsidR="00A86D35" w:rsidRPr="00F377FD">
        <w:rPr>
          <w:rFonts w:ascii="Times New Roman" w:hAnsi="Times New Roman"/>
          <w:sz w:val="28"/>
          <w:szCs w:val="28"/>
        </w:rPr>
        <w:t>ў</w:t>
      </w:r>
      <w:proofErr w:type="spellEnd"/>
      <w:r w:rsidR="00A86D35" w:rsidRPr="00872812">
        <w:rPr>
          <w:rFonts w:ascii="Times New Roman" w:hAnsi="Times New Roman"/>
          <w:sz w:val="28"/>
          <w:szCs w:val="28"/>
        </w:rPr>
        <w:t xml:space="preserve">, 10 </w:t>
      </w:r>
      <w:proofErr w:type="spellStart"/>
      <w:r w:rsidR="00A86D35">
        <w:rPr>
          <w:rFonts w:ascii="Times New Roman" w:hAnsi="Times New Roman"/>
          <w:sz w:val="28"/>
          <w:szCs w:val="28"/>
        </w:rPr>
        <w:t>табл</w:t>
      </w:r>
      <w:r w:rsidR="00A86D35">
        <w:rPr>
          <w:rFonts w:ascii="Times New Roman" w:hAnsi="Times New Roman"/>
          <w:sz w:val="28"/>
          <w:szCs w:val="28"/>
          <w:lang w:val="en-GB"/>
        </w:rPr>
        <w:t>i</w:t>
      </w:r>
      <w:proofErr w:type="spellEnd"/>
      <w:r w:rsidR="00A86D35">
        <w:rPr>
          <w:rFonts w:ascii="Times New Roman" w:hAnsi="Times New Roman"/>
          <w:sz w:val="28"/>
          <w:szCs w:val="28"/>
        </w:rPr>
        <w:t>ц</w:t>
      </w:r>
      <w:r w:rsidR="00A86D35" w:rsidRPr="00872812">
        <w:rPr>
          <w:rFonts w:ascii="Times New Roman" w:hAnsi="Times New Roman"/>
          <w:sz w:val="28"/>
          <w:szCs w:val="28"/>
        </w:rPr>
        <w:t>,</w:t>
      </w:r>
      <w:r w:rsidR="00470719">
        <w:rPr>
          <w:rFonts w:ascii="Times New Roman" w:hAnsi="Times New Roman"/>
          <w:sz w:val="28"/>
          <w:szCs w:val="28"/>
        </w:rPr>
        <w:t xml:space="preserve"> </w:t>
      </w:r>
      <w:bookmarkStart w:id="0" w:name="_GoBack"/>
      <w:bookmarkEnd w:id="0"/>
      <w:r w:rsidR="00A86D35" w:rsidRPr="00872812">
        <w:rPr>
          <w:rFonts w:ascii="Times New Roman" w:hAnsi="Times New Roman"/>
          <w:sz w:val="28"/>
          <w:szCs w:val="28"/>
        </w:rPr>
        <w:t xml:space="preserve">21 </w:t>
      </w:r>
      <w:proofErr w:type="spellStart"/>
      <w:r w:rsidR="00A86D35">
        <w:rPr>
          <w:rFonts w:ascii="Times New Roman" w:hAnsi="Times New Roman"/>
          <w:sz w:val="28"/>
          <w:szCs w:val="28"/>
        </w:rPr>
        <w:t>крын</w:t>
      </w:r>
      <w:r w:rsidR="00A86D35">
        <w:rPr>
          <w:rFonts w:ascii="Times New Roman" w:hAnsi="Times New Roman"/>
          <w:sz w:val="28"/>
          <w:szCs w:val="28"/>
          <w:lang w:val="en-GB"/>
        </w:rPr>
        <w:t>i</w:t>
      </w:r>
      <w:r w:rsidR="00A86D35">
        <w:rPr>
          <w:rFonts w:ascii="Times New Roman" w:hAnsi="Times New Roman"/>
          <w:sz w:val="28"/>
          <w:szCs w:val="28"/>
        </w:rPr>
        <w:t>ца</w:t>
      </w:r>
      <w:proofErr w:type="spellEnd"/>
      <w:r w:rsidR="00A86D35" w:rsidRPr="00872812">
        <w:rPr>
          <w:rFonts w:ascii="Times New Roman" w:hAnsi="Times New Roman"/>
          <w:sz w:val="28"/>
          <w:szCs w:val="28"/>
          <w:lang w:val="be-BY"/>
        </w:rPr>
        <w:t>.</w:t>
      </w:r>
    </w:p>
    <w:p w:rsidR="00A86D35" w:rsidRPr="00872812" w:rsidRDefault="00A86D35" w:rsidP="00A86D35">
      <w:pPr>
        <w:spacing w:after="0" w:line="320" w:lineRule="exact"/>
        <w:ind w:firstLine="720"/>
        <w:jc w:val="both"/>
        <w:rPr>
          <w:rFonts w:ascii="Times New Roman" w:hAnsi="Times New Roman"/>
          <w:b/>
          <w:bCs/>
          <w:sz w:val="28"/>
          <w:szCs w:val="28"/>
        </w:rPr>
      </w:pPr>
    </w:p>
    <w:p w:rsidR="00A86D35" w:rsidRPr="00F377FD" w:rsidRDefault="00A86D35" w:rsidP="00A86D35">
      <w:pPr>
        <w:spacing w:after="0" w:line="320" w:lineRule="exact"/>
        <w:ind w:firstLine="720"/>
        <w:jc w:val="both"/>
        <w:rPr>
          <w:rFonts w:ascii="Times New Roman" w:hAnsi="Times New Roman"/>
          <w:b/>
          <w:sz w:val="28"/>
          <w:szCs w:val="28"/>
        </w:rPr>
      </w:pPr>
    </w:p>
    <w:p w:rsidR="00A86D35" w:rsidRPr="00F377FD" w:rsidRDefault="00A86D35" w:rsidP="00A86D35">
      <w:pPr>
        <w:spacing w:after="0" w:line="320" w:lineRule="exact"/>
        <w:ind w:firstLine="720"/>
        <w:jc w:val="both"/>
        <w:rPr>
          <w:rFonts w:ascii="Times New Roman" w:hAnsi="Times New Roman"/>
          <w:sz w:val="28"/>
          <w:szCs w:val="28"/>
        </w:rPr>
      </w:pPr>
      <w:r w:rsidRPr="00F377FD">
        <w:rPr>
          <w:rFonts w:ascii="Times New Roman" w:hAnsi="Times New Roman"/>
          <w:sz w:val="28"/>
          <w:szCs w:val="28"/>
        </w:rPr>
        <w:t>ЛЁН-ДАЎГУНЕЦ, ЗАСУХІ, ПЕРАДПАСЯЎНОЙ АПРАЦОЎКІ НАСЕННЯ, РЭГУЛЯТАРАЎ РОСТУ РАСЛІН, ФУНГІЦЫДЫ, МІКРАЎГНАЕННЯЎ, РОСТ, ФОТАСІНТЭТЫЧНЫМ АПАРАТЫ, УРАДЖАЙНАСЦЬ</w:t>
      </w:r>
    </w:p>
    <w:p w:rsidR="00A86D35" w:rsidRPr="00F377FD" w:rsidRDefault="00A86D35" w:rsidP="00A86D35">
      <w:pPr>
        <w:spacing w:after="0" w:line="320" w:lineRule="exact"/>
        <w:ind w:firstLine="720"/>
        <w:jc w:val="both"/>
        <w:rPr>
          <w:rFonts w:ascii="Times New Roman" w:hAnsi="Times New Roman"/>
          <w:sz w:val="28"/>
          <w:szCs w:val="28"/>
        </w:rPr>
      </w:pPr>
    </w:p>
    <w:p w:rsidR="00470719" w:rsidRPr="00F377FD" w:rsidRDefault="00470719" w:rsidP="00470719">
      <w:pPr>
        <w:spacing w:after="0" w:line="320" w:lineRule="exact"/>
        <w:ind w:firstLine="720"/>
        <w:jc w:val="both"/>
        <w:rPr>
          <w:rFonts w:ascii="Times New Roman" w:hAnsi="Times New Roman"/>
          <w:sz w:val="28"/>
          <w:szCs w:val="28"/>
        </w:rPr>
      </w:pPr>
      <w:proofErr w:type="spellStart"/>
      <w:r w:rsidRPr="00F377FD">
        <w:rPr>
          <w:rFonts w:ascii="Times New Roman" w:hAnsi="Times New Roman"/>
          <w:sz w:val="28"/>
          <w:szCs w:val="28"/>
        </w:rPr>
        <w:t>Аб'ектамі</w:t>
      </w:r>
      <w:proofErr w:type="spellEnd"/>
      <w:r w:rsidRPr="00F377FD">
        <w:rPr>
          <w:rFonts w:ascii="Times New Roman" w:hAnsi="Times New Roman"/>
          <w:sz w:val="28"/>
          <w:szCs w:val="28"/>
        </w:rPr>
        <w:t xml:space="preserve"> </w:t>
      </w:r>
      <w:proofErr w:type="spellStart"/>
      <w:r w:rsidRPr="00F377FD">
        <w:rPr>
          <w:rFonts w:ascii="Times New Roman" w:hAnsi="Times New Roman"/>
          <w:sz w:val="28"/>
          <w:szCs w:val="28"/>
        </w:rPr>
        <w:t>даследавання</w:t>
      </w:r>
      <w:proofErr w:type="spellEnd"/>
      <w:r w:rsidRPr="00F377FD">
        <w:rPr>
          <w:rFonts w:ascii="Times New Roman" w:hAnsi="Times New Roman"/>
          <w:sz w:val="28"/>
          <w:szCs w:val="28"/>
        </w:rPr>
        <w:t xml:space="preserve"> </w:t>
      </w:r>
      <w:proofErr w:type="spellStart"/>
      <w:r w:rsidRPr="00F377FD">
        <w:rPr>
          <w:rFonts w:ascii="Times New Roman" w:hAnsi="Times New Roman"/>
          <w:sz w:val="28"/>
          <w:szCs w:val="28"/>
        </w:rPr>
        <w:t>з'яўляліся</w:t>
      </w:r>
      <w:proofErr w:type="spellEnd"/>
      <w:r w:rsidRPr="00F377FD">
        <w:rPr>
          <w:rFonts w:ascii="Times New Roman" w:hAnsi="Times New Roman"/>
          <w:sz w:val="28"/>
          <w:szCs w:val="28"/>
        </w:rPr>
        <w:t xml:space="preserve"> </w:t>
      </w:r>
      <w:proofErr w:type="spellStart"/>
      <w:r w:rsidRPr="00F377FD">
        <w:rPr>
          <w:rFonts w:ascii="Times New Roman" w:hAnsi="Times New Roman"/>
          <w:sz w:val="28"/>
          <w:szCs w:val="28"/>
        </w:rPr>
        <w:t>праросткі</w:t>
      </w:r>
      <w:proofErr w:type="spellEnd"/>
      <w:r w:rsidRPr="00F377FD">
        <w:rPr>
          <w:rFonts w:ascii="Times New Roman" w:hAnsi="Times New Roman"/>
          <w:sz w:val="28"/>
          <w:szCs w:val="28"/>
        </w:rPr>
        <w:t xml:space="preserve"> і вегетирующие </w:t>
      </w:r>
      <w:proofErr w:type="spellStart"/>
      <w:r w:rsidRPr="00F377FD">
        <w:rPr>
          <w:rFonts w:ascii="Times New Roman" w:hAnsi="Times New Roman"/>
          <w:sz w:val="28"/>
          <w:szCs w:val="28"/>
        </w:rPr>
        <w:t>расліны</w:t>
      </w:r>
      <w:proofErr w:type="spellEnd"/>
      <w:r w:rsidRPr="00F377FD">
        <w:rPr>
          <w:rFonts w:ascii="Times New Roman" w:hAnsi="Times New Roman"/>
          <w:sz w:val="28"/>
          <w:szCs w:val="28"/>
        </w:rPr>
        <w:t xml:space="preserve"> </w:t>
      </w:r>
      <w:proofErr w:type="spellStart"/>
      <w:r w:rsidRPr="00F377FD">
        <w:rPr>
          <w:rFonts w:ascii="Times New Roman" w:hAnsi="Times New Roman"/>
          <w:sz w:val="28"/>
          <w:szCs w:val="28"/>
        </w:rPr>
        <w:t>лёну-даўгунцу</w:t>
      </w:r>
      <w:proofErr w:type="spellEnd"/>
      <w:r w:rsidRPr="00F377FD">
        <w:rPr>
          <w:rFonts w:ascii="Times New Roman" w:hAnsi="Times New Roman"/>
          <w:sz w:val="28"/>
          <w:szCs w:val="28"/>
        </w:rPr>
        <w:t xml:space="preserve"> </w:t>
      </w:r>
      <w:proofErr w:type="spellStart"/>
      <w:r w:rsidRPr="00F377FD">
        <w:rPr>
          <w:rFonts w:ascii="Times New Roman" w:hAnsi="Times New Roman"/>
          <w:sz w:val="28"/>
          <w:szCs w:val="28"/>
        </w:rPr>
        <w:t>гатункі</w:t>
      </w:r>
      <w:proofErr w:type="spellEnd"/>
      <w:r w:rsidRPr="00F377FD">
        <w:rPr>
          <w:rFonts w:ascii="Times New Roman" w:hAnsi="Times New Roman"/>
          <w:sz w:val="28"/>
          <w:szCs w:val="28"/>
        </w:rPr>
        <w:t xml:space="preserve"> </w:t>
      </w:r>
      <w:proofErr w:type="spellStart"/>
      <w:r w:rsidRPr="00F377FD">
        <w:rPr>
          <w:rFonts w:ascii="Times New Roman" w:hAnsi="Times New Roman"/>
          <w:sz w:val="28"/>
          <w:szCs w:val="28"/>
        </w:rPr>
        <w:t>Васілёк</w:t>
      </w:r>
      <w:proofErr w:type="spellEnd"/>
      <w:r w:rsidRPr="00F377FD">
        <w:rPr>
          <w:rFonts w:ascii="Times New Roman" w:hAnsi="Times New Roman"/>
          <w:sz w:val="28"/>
          <w:szCs w:val="28"/>
        </w:rPr>
        <w:t xml:space="preserve">, </w:t>
      </w:r>
      <w:proofErr w:type="spellStart"/>
      <w:r w:rsidRPr="00F377FD">
        <w:rPr>
          <w:rFonts w:ascii="Times New Roman" w:hAnsi="Times New Roman"/>
          <w:sz w:val="28"/>
          <w:szCs w:val="28"/>
        </w:rPr>
        <w:t>выгадаваныя</w:t>
      </w:r>
      <w:proofErr w:type="spellEnd"/>
      <w:r w:rsidRPr="00F377FD">
        <w:rPr>
          <w:rFonts w:ascii="Times New Roman" w:hAnsi="Times New Roman"/>
          <w:sz w:val="28"/>
          <w:szCs w:val="28"/>
        </w:rPr>
        <w:t xml:space="preserve"> ў </w:t>
      </w:r>
      <w:proofErr w:type="spellStart"/>
      <w:r w:rsidRPr="00F377FD">
        <w:rPr>
          <w:rFonts w:ascii="Times New Roman" w:hAnsi="Times New Roman"/>
          <w:sz w:val="28"/>
          <w:szCs w:val="28"/>
        </w:rPr>
        <w:t>лабараторных</w:t>
      </w:r>
      <w:proofErr w:type="spellEnd"/>
      <w:r w:rsidRPr="00F377FD">
        <w:rPr>
          <w:rFonts w:ascii="Times New Roman" w:hAnsi="Times New Roman"/>
          <w:sz w:val="28"/>
          <w:szCs w:val="28"/>
        </w:rPr>
        <w:t xml:space="preserve"> </w:t>
      </w:r>
      <w:proofErr w:type="spellStart"/>
      <w:r w:rsidRPr="00F377FD">
        <w:rPr>
          <w:rFonts w:ascii="Times New Roman" w:hAnsi="Times New Roman"/>
          <w:sz w:val="28"/>
          <w:szCs w:val="28"/>
        </w:rPr>
        <w:t>умовах</w:t>
      </w:r>
      <w:proofErr w:type="spellEnd"/>
      <w:r w:rsidRPr="00F377FD">
        <w:rPr>
          <w:rFonts w:ascii="Times New Roman" w:hAnsi="Times New Roman"/>
          <w:sz w:val="28"/>
          <w:szCs w:val="28"/>
        </w:rPr>
        <w:t>.</w:t>
      </w:r>
    </w:p>
    <w:p w:rsidR="00470719" w:rsidRPr="00F377FD" w:rsidRDefault="00470719" w:rsidP="00470719">
      <w:pPr>
        <w:spacing w:after="0" w:line="320" w:lineRule="exact"/>
        <w:ind w:firstLine="720"/>
        <w:jc w:val="both"/>
        <w:rPr>
          <w:rFonts w:ascii="Times New Roman" w:hAnsi="Times New Roman"/>
          <w:sz w:val="28"/>
          <w:szCs w:val="28"/>
        </w:rPr>
      </w:pPr>
      <w:proofErr w:type="spellStart"/>
      <w:r w:rsidRPr="00F377FD">
        <w:rPr>
          <w:rFonts w:ascii="Times New Roman" w:hAnsi="Times New Roman"/>
          <w:sz w:val="28"/>
          <w:szCs w:val="28"/>
        </w:rPr>
        <w:t>Мэта</w:t>
      </w:r>
      <w:proofErr w:type="spellEnd"/>
      <w:r w:rsidRPr="00F377FD">
        <w:rPr>
          <w:rFonts w:ascii="Times New Roman" w:hAnsi="Times New Roman"/>
          <w:sz w:val="28"/>
          <w:szCs w:val="28"/>
        </w:rPr>
        <w:t xml:space="preserve"> </w:t>
      </w:r>
      <w:proofErr w:type="spellStart"/>
      <w:r w:rsidRPr="00F377FD">
        <w:rPr>
          <w:rFonts w:ascii="Times New Roman" w:hAnsi="Times New Roman"/>
          <w:sz w:val="28"/>
          <w:szCs w:val="28"/>
        </w:rPr>
        <w:t>даследавання</w:t>
      </w:r>
      <w:proofErr w:type="spellEnd"/>
      <w:r w:rsidRPr="00F377FD">
        <w:rPr>
          <w:rFonts w:ascii="Times New Roman" w:hAnsi="Times New Roman"/>
          <w:sz w:val="28"/>
          <w:szCs w:val="28"/>
        </w:rPr>
        <w:t xml:space="preserve"> - </w:t>
      </w:r>
      <w:proofErr w:type="spellStart"/>
      <w:r w:rsidRPr="00F377FD">
        <w:rPr>
          <w:rFonts w:ascii="Times New Roman" w:hAnsi="Times New Roman"/>
          <w:sz w:val="28"/>
          <w:szCs w:val="28"/>
        </w:rPr>
        <w:t>вывучэнне</w:t>
      </w:r>
      <w:proofErr w:type="spellEnd"/>
      <w:r w:rsidRPr="00F377FD">
        <w:rPr>
          <w:rFonts w:ascii="Times New Roman" w:hAnsi="Times New Roman"/>
          <w:sz w:val="28"/>
          <w:szCs w:val="28"/>
        </w:rPr>
        <w:t xml:space="preserve"> </w:t>
      </w:r>
      <w:proofErr w:type="spellStart"/>
      <w:r w:rsidRPr="00F377FD">
        <w:rPr>
          <w:rFonts w:ascii="Times New Roman" w:hAnsi="Times New Roman"/>
          <w:sz w:val="28"/>
          <w:szCs w:val="28"/>
        </w:rPr>
        <w:t>сучасных</w:t>
      </w:r>
      <w:proofErr w:type="spellEnd"/>
      <w:r w:rsidRPr="00F377FD">
        <w:rPr>
          <w:rFonts w:ascii="Times New Roman" w:hAnsi="Times New Roman"/>
          <w:sz w:val="28"/>
          <w:szCs w:val="28"/>
        </w:rPr>
        <w:t xml:space="preserve"> </w:t>
      </w:r>
      <w:proofErr w:type="spellStart"/>
      <w:r w:rsidRPr="00F377FD">
        <w:rPr>
          <w:rFonts w:ascii="Times New Roman" w:hAnsi="Times New Roman"/>
          <w:sz w:val="28"/>
          <w:szCs w:val="28"/>
        </w:rPr>
        <w:t>падыходаў</w:t>
      </w:r>
      <w:proofErr w:type="spellEnd"/>
      <w:r w:rsidRPr="00F377FD">
        <w:rPr>
          <w:rFonts w:ascii="Times New Roman" w:hAnsi="Times New Roman"/>
          <w:sz w:val="28"/>
          <w:szCs w:val="28"/>
        </w:rPr>
        <w:t xml:space="preserve"> </w:t>
      </w:r>
      <w:proofErr w:type="spellStart"/>
      <w:r w:rsidRPr="00F377FD">
        <w:rPr>
          <w:rFonts w:ascii="Times New Roman" w:hAnsi="Times New Roman"/>
          <w:sz w:val="28"/>
          <w:szCs w:val="28"/>
        </w:rPr>
        <w:t>выкарыстання</w:t>
      </w:r>
      <w:proofErr w:type="spellEnd"/>
      <w:r w:rsidRPr="00F377FD">
        <w:rPr>
          <w:rFonts w:ascii="Times New Roman" w:hAnsi="Times New Roman"/>
          <w:sz w:val="28"/>
          <w:szCs w:val="28"/>
        </w:rPr>
        <w:t xml:space="preserve"> комплексу </w:t>
      </w:r>
      <w:proofErr w:type="spellStart"/>
      <w:r w:rsidRPr="00F377FD">
        <w:rPr>
          <w:rFonts w:ascii="Times New Roman" w:hAnsi="Times New Roman"/>
          <w:sz w:val="28"/>
          <w:szCs w:val="28"/>
        </w:rPr>
        <w:t>біяфізічныя</w:t>
      </w:r>
      <w:proofErr w:type="spellEnd"/>
      <w:r w:rsidRPr="00F377FD">
        <w:rPr>
          <w:rFonts w:ascii="Times New Roman" w:hAnsi="Times New Roman"/>
          <w:sz w:val="28"/>
          <w:szCs w:val="28"/>
        </w:rPr>
        <w:t xml:space="preserve"> і </w:t>
      </w:r>
      <w:proofErr w:type="spellStart"/>
      <w:r w:rsidRPr="00F377FD">
        <w:rPr>
          <w:rFonts w:ascii="Times New Roman" w:hAnsi="Times New Roman"/>
          <w:sz w:val="28"/>
          <w:szCs w:val="28"/>
        </w:rPr>
        <w:t>біяхімічных</w:t>
      </w:r>
      <w:proofErr w:type="spellEnd"/>
      <w:r w:rsidRPr="00F377FD">
        <w:rPr>
          <w:rFonts w:ascii="Times New Roman" w:hAnsi="Times New Roman"/>
          <w:sz w:val="28"/>
          <w:szCs w:val="28"/>
        </w:rPr>
        <w:t xml:space="preserve"> </w:t>
      </w:r>
      <w:proofErr w:type="spellStart"/>
      <w:r w:rsidRPr="00F377FD">
        <w:rPr>
          <w:rFonts w:ascii="Times New Roman" w:hAnsi="Times New Roman"/>
          <w:sz w:val="28"/>
          <w:szCs w:val="28"/>
        </w:rPr>
        <w:t>метадаў</w:t>
      </w:r>
      <w:proofErr w:type="spellEnd"/>
      <w:r w:rsidRPr="00F377FD">
        <w:rPr>
          <w:rFonts w:ascii="Times New Roman" w:hAnsi="Times New Roman"/>
          <w:sz w:val="28"/>
          <w:szCs w:val="28"/>
        </w:rPr>
        <w:t xml:space="preserve"> для </w:t>
      </w:r>
      <w:proofErr w:type="spellStart"/>
      <w:r w:rsidRPr="00F377FD">
        <w:rPr>
          <w:rFonts w:ascii="Times New Roman" w:hAnsi="Times New Roman"/>
          <w:sz w:val="28"/>
          <w:szCs w:val="28"/>
        </w:rPr>
        <w:t>дыягностыкі</w:t>
      </w:r>
      <w:proofErr w:type="spellEnd"/>
      <w:r w:rsidRPr="00F377FD">
        <w:rPr>
          <w:rFonts w:ascii="Times New Roman" w:hAnsi="Times New Roman"/>
          <w:sz w:val="28"/>
          <w:szCs w:val="28"/>
        </w:rPr>
        <w:t xml:space="preserve"> стану </w:t>
      </w:r>
      <w:proofErr w:type="spellStart"/>
      <w:r w:rsidRPr="00F377FD">
        <w:rPr>
          <w:rFonts w:ascii="Times New Roman" w:hAnsi="Times New Roman"/>
          <w:sz w:val="28"/>
          <w:szCs w:val="28"/>
        </w:rPr>
        <w:t>раслін</w:t>
      </w:r>
      <w:proofErr w:type="spellEnd"/>
      <w:r w:rsidRPr="00F377FD">
        <w:rPr>
          <w:rFonts w:ascii="Times New Roman" w:hAnsi="Times New Roman"/>
          <w:sz w:val="28"/>
          <w:szCs w:val="28"/>
        </w:rPr>
        <w:t xml:space="preserve"> </w:t>
      </w:r>
      <w:proofErr w:type="spellStart"/>
      <w:r w:rsidRPr="00F377FD">
        <w:rPr>
          <w:rFonts w:ascii="Times New Roman" w:hAnsi="Times New Roman"/>
          <w:sz w:val="28"/>
          <w:szCs w:val="28"/>
        </w:rPr>
        <w:t>ва</w:t>
      </w:r>
      <w:proofErr w:type="spellEnd"/>
      <w:r w:rsidRPr="00F377FD">
        <w:rPr>
          <w:rFonts w:ascii="Times New Roman" w:hAnsi="Times New Roman"/>
          <w:sz w:val="28"/>
          <w:szCs w:val="28"/>
        </w:rPr>
        <w:t xml:space="preserve"> </w:t>
      </w:r>
      <w:proofErr w:type="spellStart"/>
      <w:r w:rsidRPr="00F377FD">
        <w:rPr>
          <w:rFonts w:ascii="Times New Roman" w:hAnsi="Times New Roman"/>
          <w:sz w:val="28"/>
          <w:szCs w:val="28"/>
        </w:rPr>
        <w:t>ўмовах</w:t>
      </w:r>
      <w:proofErr w:type="spellEnd"/>
      <w:r w:rsidRPr="00F377FD">
        <w:rPr>
          <w:rFonts w:ascii="Times New Roman" w:hAnsi="Times New Roman"/>
          <w:sz w:val="28"/>
          <w:szCs w:val="28"/>
        </w:rPr>
        <w:t xml:space="preserve"> </w:t>
      </w:r>
      <w:proofErr w:type="spellStart"/>
      <w:r w:rsidRPr="00F377FD">
        <w:rPr>
          <w:rFonts w:ascii="Times New Roman" w:hAnsi="Times New Roman"/>
          <w:sz w:val="28"/>
          <w:szCs w:val="28"/>
        </w:rPr>
        <w:t>засухі</w:t>
      </w:r>
      <w:proofErr w:type="spellEnd"/>
      <w:r w:rsidRPr="00F377FD">
        <w:rPr>
          <w:rFonts w:ascii="Times New Roman" w:hAnsi="Times New Roman"/>
          <w:sz w:val="28"/>
          <w:szCs w:val="28"/>
        </w:rPr>
        <w:t xml:space="preserve"> (на </w:t>
      </w:r>
      <w:proofErr w:type="spellStart"/>
      <w:r w:rsidRPr="00F377FD">
        <w:rPr>
          <w:rFonts w:ascii="Times New Roman" w:hAnsi="Times New Roman"/>
          <w:sz w:val="28"/>
          <w:szCs w:val="28"/>
        </w:rPr>
        <w:t>прыкладзе</w:t>
      </w:r>
      <w:proofErr w:type="spellEnd"/>
      <w:r w:rsidRPr="00F377FD">
        <w:rPr>
          <w:rFonts w:ascii="Times New Roman" w:hAnsi="Times New Roman"/>
          <w:sz w:val="28"/>
          <w:szCs w:val="28"/>
        </w:rPr>
        <w:t xml:space="preserve"> </w:t>
      </w:r>
      <w:proofErr w:type="spellStart"/>
      <w:r w:rsidRPr="00F377FD">
        <w:rPr>
          <w:rFonts w:ascii="Times New Roman" w:hAnsi="Times New Roman"/>
          <w:sz w:val="28"/>
          <w:szCs w:val="28"/>
        </w:rPr>
        <w:t>лёну</w:t>
      </w:r>
      <w:proofErr w:type="spellEnd"/>
      <w:r w:rsidRPr="00F377FD">
        <w:rPr>
          <w:rFonts w:ascii="Times New Roman" w:hAnsi="Times New Roman"/>
          <w:sz w:val="28"/>
          <w:szCs w:val="28"/>
        </w:rPr>
        <w:t>).</w:t>
      </w:r>
    </w:p>
    <w:p w:rsidR="00470719" w:rsidRPr="00F377FD" w:rsidRDefault="00470719" w:rsidP="00470719">
      <w:pPr>
        <w:spacing w:after="0" w:line="320" w:lineRule="exact"/>
        <w:ind w:firstLine="720"/>
        <w:jc w:val="both"/>
        <w:rPr>
          <w:rFonts w:ascii="Times New Roman" w:hAnsi="Times New Roman"/>
          <w:sz w:val="28"/>
          <w:szCs w:val="28"/>
        </w:rPr>
      </w:pPr>
      <w:proofErr w:type="spellStart"/>
      <w:r w:rsidRPr="00F377FD">
        <w:rPr>
          <w:rFonts w:ascii="Times New Roman" w:hAnsi="Times New Roman"/>
          <w:sz w:val="28"/>
          <w:szCs w:val="28"/>
        </w:rPr>
        <w:t>Задачы</w:t>
      </w:r>
      <w:proofErr w:type="spellEnd"/>
      <w:r w:rsidRPr="00F377FD">
        <w:rPr>
          <w:rFonts w:ascii="Times New Roman" w:hAnsi="Times New Roman"/>
          <w:sz w:val="28"/>
          <w:szCs w:val="28"/>
        </w:rPr>
        <w:t xml:space="preserve"> </w:t>
      </w:r>
      <w:proofErr w:type="spellStart"/>
      <w:r w:rsidRPr="00F377FD">
        <w:rPr>
          <w:rFonts w:ascii="Times New Roman" w:hAnsi="Times New Roman"/>
          <w:sz w:val="28"/>
          <w:szCs w:val="28"/>
        </w:rPr>
        <w:t>даследавання</w:t>
      </w:r>
      <w:proofErr w:type="spellEnd"/>
      <w:r w:rsidRPr="00F377FD">
        <w:rPr>
          <w:rFonts w:ascii="Times New Roman" w:hAnsi="Times New Roman"/>
          <w:sz w:val="28"/>
          <w:szCs w:val="28"/>
        </w:rPr>
        <w:t>:</w:t>
      </w:r>
    </w:p>
    <w:p w:rsidR="00470719" w:rsidRPr="00F377FD" w:rsidRDefault="00470719" w:rsidP="00470719">
      <w:pPr>
        <w:spacing w:after="0" w:line="320" w:lineRule="exact"/>
        <w:ind w:firstLine="720"/>
        <w:jc w:val="both"/>
        <w:rPr>
          <w:rFonts w:ascii="Times New Roman" w:hAnsi="Times New Roman"/>
          <w:sz w:val="28"/>
          <w:szCs w:val="28"/>
        </w:rPr>
      </w:pPr>
      <w:proofErr w:type="spellStart"/>
      <w:r w:rsidRPr="00F377FD">
        <w:rPr>
          <w:rFonts w:ascii="Times New Roman" w:hAnsi="Times New Roman"/>
          <w:sz w:val="28"/>
          <w:szCs w:val="28"/>
        </w:rPr>
        <w:t>вывучыць</w:t>
      </w:r>
      <w:proofErr w:type="spellEnd"/>
      <w:r w:rsidRPr="00F377FD">
        <w:rPr>
          <w:rFonts w:ascii="Times New Roman" w:hAnsi="Times New Roman"/>
          <w:sz w:val="28"/>
          <w:szCs w:val="28"/>
        </w:rPr>
        <w:t xml:space="preserve"> </w:t>
      </w:r>
      <w:proofErr w:type="spellStart"/>
      <w:r w:rsidRPr="00F377FD">
        <w:rPr>
          <w:rFonts w:ascii="Times New Roman" w:hAnsi="Times New Roman"/>
          <w:sz w:val="28"/>
          <w:szCs w:val="28"/>
        </w:rPr>
        <w:t>тэарэтычныя</w:t>
      </w:r>
      <w:proofErr w:type="spellEnd"/>
      <w:r w:rsidRPr="00F377FD">
        <w:rPr>
          <w:rFonts w:ascii="Times New Roman" w:hAnsi="Times New Roman"/>
          <w:sz w:val="28"/>
          <w:szCs w:val="28"/>
        </w:rPr>
        <w:t xml:space="preserve"> </w:t>
      </w:r>
      <w:proofErr w:type="spellStart"/>
      <w:r w:rsidRPr="00F377FD">
        <w:rPr>
          <w:rFonts w:ascii="Times New Roman" w:hAnsi="Times New Roman"/>
          <w:sz w:val="28"/>
          <w:szCs w:val="28"/>
        </w:rPr>
        <w:t>перадумовы</w:t>
      </w:r>
      <w:proofErr w:type="spellEnd"/>
      <w:r w:rsidRPr="00F377FD">
        <w:rPr>
          <w:rFonts w:ascii="Times New Roman" w:hAnsi="Times New Roman"/>
          <w:sz w:val="28"/>
          <w:szCs w:val="28"/>
        </w:rPr>
        <w:t xml:space="preserve"> і </w:t>
      </w:r>
      <w:proofErr w:type="spellStart"/>
      <w:r w:rsidRPr="00F377FD">
        <w:rPr>
          <w:rFonts w:ascii="Times New Roman" w:hAnsi="Times New Roman"/>
          <w:sz w:val="28"/>
          <w:szCs w:val="28"/>
        </w:rPr>
        <w:t>методыкі</w:t>
      </w:r>
      <w:proofErr w:type="spellEnd"/>
      <w:r w:rsidRPr="00F377FD">
        <w:rPr>
          <w:rFonts w:ascii="Times New Roman" w:hAnsi="Times New Roman"/>
          <w:sz w:val="28"/>
          <w:szCs w:val="28"/>
        </w:rPr>
        <w:t xml:space="preserve"> </w:t>
      </w:r>
      <w:proofErr w:type="spellStart"/>
      <w:r w:rsidRPr="00F377FD">
        <w:rPr>
          <w:rFonts w:ascii="Times New Roman" w:hAnsi="Times New Roman"/>
          <w:sz w:val="28"/>
          <w:szCs w:val="28"/>
        </w:rPr>
        <w:t>вымярэння</w:t>
      </w:r>
      <w:proofErr w:type="spellEnd"/>
      <w:r w:rsidRPr="00F377FD">
        <w:rPr>
          <w:rFonts w:ascii="Times New Roman" w:hAnsi="Times New Roman"/>
          <w:sz w:val="28"/>
          <w:szCs w:val="28"/>
        </w:rPr>
        <w:t xml:space="preserve"> </w:t>
      </w:r>
      <w:proofErr w:type="spellStart"/>
      <w:r w:rsidRPr="00F377FD">
        <w:rPr>
          <w:rFonts w:ascii="Times New Roman" w:hAnsi="Times New Roman"/>
          <w:sz w:val="28"/>
          <w:szCs w:val="28"/>
        </w:rPr>
        <w:t>параметраў</w:t>
      </w:r>
      <w:proofErr w:type="spellEnd"/>
      <w:r w:rsidRPr="00F377FD">
        <w:rPr>
          <w:rFonts w:ascii="Times New Roman" w:hAnsi="Times New Roman"/>
          <w:sz w:val="28"/>
          <w:szCs w:val="28"/>
        </w:rPr>
        <w:t xml:space="preserve"> </w:t>
      </w:r>
      <w:proofErr w:type="spellStart"/>
      <w:r w:rsidRPr="00F377FD">
        <w:rPr>
          <w:rFonts w:ascii="Times New Roman" w:hAnsi="Times New Roman"/>
          <w:sz w:val="28"/>
          <w:szCs w:val="28"/>
        </w:rPr>
        <w:t>флуарэсцэнцыі</w:t>
      </w:r>
      <w:proofErr w:type="spellEnd"/>
      <w:r w:rsidRPr="00F377FD">
        <w:rPr>
          <w:rFonts w:ascii="Times New Roman" w:hAnsi="Times New Roman"/>
          <w:sz w:val="28"/>
          <w:szCs w:val="28"/>
        </w:rPr>
        <w:t xml:space="preserve"> </w:t>
      </w:r>
      <w:proofErr w:type="spellStart"/>
      <w:proofErr w:type="gramStart"/>
      <w:r w:rsidRPr="00F377FD">
        <w:rPr>
          <w:rFonts w:ascii="Times New Roman" w:hAnsi="Times New Roman"/>
          <w:sz w:val="28"/>
          <w:szCs w:val="28"/>
        </w:rPr>
        <w:t>хларафіла</w:t>
      </w:r>
      <w:proofErr w:type="spellEnd"/>
      <w:proofErr w:type="gramEnd"/>
      <w:r w:rsidRPr="00F377FD">
        <w:rPr>
          <w:rFonts w:ascii="Times New Roman" w:hAnsi="Times New Roman"/>
          <w:sz w:val="28"/>
          <w:szCs w:val="28"/>
        </w:rPr>
        <w:t xml:space="preserve"> а </w:t>
      </w:r>
      <w:proofErr w:type="spellStart"/>
      <w:r w:rsidRPr="00F377FD">
        <w:rPr>
          <w:rFonts w:ascii="Times New Roman" w:hAnsi="Times New Roman"/>
          <w:sz w:val="28"/>
          <w:szCs w:val="28"/>
        </w:rPr>
        <w:t>метадам</w:t>
      </w:r>
      <w:proofErr w:type="spellEnd"/>
      <w:r w:rsidRPr="00F377FD">
        <w:rPr>
          <w:rFonts w:ascii="Times New Roman" w:hAnsi="Times New Roman"/>
          <w:sz w:val="28"/>
          <w:szCs w:val="28"/>
        </w:rPr>
        <w:t xml:space="preserve"> РАМ-</w:t>
      </w:r>
      <w:proofErr w:type="spellStart"/>
      <w:r w:rsidRPr="00F377FD">
        <w:rPr>
          <w:rFonts w:ascii="Times New Roman" w:hAnsi="Times New Roman"/>
          <w:sz w:val="28"/>
          <w:szCs w:val="28"/>
        </w:rPr>
        <w:t>флуориметрии</w:t>
      </w:r>
      <w:proofErr w:type="spellEnd"/>
      <w:r w:rsidRPr="00F377FD">
        <w:rPr>
          <w:rFonts w:ascii="Times New Roman" w:hAnsi="Times New Roman"/>
          <w:sz w:val="28"/>
          <w:szCs w:val="28"/>
        </w:rPr>
        <w:t xml:space="preserve">, </w:t>
      </w:r>
      <w:proofErr w:type="spellStart"/>
      <w:r w:rsidRPr="00F377FD">
        <w:rPr>
          <w:rFonts w:ascii="Times New Roman" w:hAnsi="Times New Roman"/>
          <w:sz w:val="28"/>
          <w:szCs w:val="28"/>
        </w:rPr>
        <w:t>зместу</w:t>
      </w:r>
      <w:proofErr w:type="spellEnd"/>
      <w:r w:rsidRPr="00F377FD">
        <w:rPr>
          <w:rFonts w:ascii="Times New Roman" w:hAnsi="Times New Roman"/>
          <w:sz w:val="28"/>
          <w:szCs w:val="28"/>
        </w:rPr>
        <w:t xml:space="preserve"> </w:t>
      </w:r>
      <w:proofErr w:type="spellStart"/>
      <w:r w:rsidRPr="00F377FD">
        <w:rPr>
          <w:rFonts w:ascii="Times New Roman" w:hAnsi="Times New Roman"/>
          <w:sz w:val="28"/>
          <w:szCs w:val="28"/>
        </w:rPr>
        <w:t>фотасінтэтычным</w:t>
      </w:r>
      <w:proofErr w:type="spellEnd"/>
      <w:r w:rsidRPr="00F377FD">
        <w:rPr>
          <w:rFonts w:ascii="Times New Roman" w:hAnsi="Times New Roman"/>
          <w:sz w:val="28"/>
          <w:szCs w:val="28"/>
        </w:rPr>
        <w:t xml:space="preserve"> </w:t>
      </w:r>
      <w:proofErr w:type="spellStart"/>
      <w:r w:rsidRPr="00F377FD">
        <w:rPr>
          <w:rFonts w:ascii="Times New Roman" w:hAnsi="Times New Roman"/>
          <w:sz w:val="28"/>
          <w:szCs w:val="28"/>
        </w:rPr>
        <w:t>пігментаў</w:t>
      </w:r>
      <w:proofErr w:type="spellEnd"/>
      <w:r w:rsidRPr="00F377FD">
        <w:rPr>
          <w:rFonts w:ascii="Times New Roman" w:hAnsi="Times New Roman"/>
          <w:sz w:val="28"/>
          <w:szCs w:val="28"/>
        </w:rPr>
        <w:t xml:space="preserve"> і </w:t>
      </w:r>
      <w:proofErr w:type="spellStart"/>
      <w:r w:rsidRPr="00F377FD">
        <w:rPr>
          <w:rFonts w:ascii="Times New Roman" w:hAnsi="Times New Roman"/>
          <w:sz w:val="28"/>
          <w:szCs w:val="28"/>
        </w:rPr>
        <w:t>стабільных</w:t>
      </w:r>
      <w:proofErr w:type="spellEnd"/>
      <w:r w:rsidRPr="00F377FD">
        <w:rPr>
          <w:rFonts w:ascii="Times New Roman" w:hAnsi="Times New Roman"/>
          <w:sz w:val="28"/>
          <w:szCs w:val="28"/>
        </w:rPr>
        <w:t xml:space="preserve"> </w:t>
      </w:r>
      <w:proofErr w:type="spellStart"/>
      <w:r w:rsidRPr="00F377FD">
        <w:rPr>
          <w:rFonts w:ascii="Times New Roman" w:hAnsi="Times New Roman"/>
          <w:sz w:val="28"/>
          <w:szCs w:val="28"/>
        </w:rPr>
        <w:t>прадуктаў</w:t>
      </w:r>
      <w:proofErr w:type="spellEnd"/>
      <w:r w:rsidRPr="00F377FD">
        <w:rPr>
          <w:rFonts w:ascii="Times New Roman" w:hAnsi="Times New Roman"/>
          <w:sz w:val="28"/>
          <w:szCs w:val="28"/>
        </w:rPr>
        <w:t xml:space="preserve"> </w:t>
      </w:r>
      <w:proofErr w:type="spellStart"/>
      <w:r w:rsidRPr="00F377FD">
        <w:rPr>
          <w:rFonts w:ascii="Times New Roman" w:hAnsi="Times New Roman"/>
          <w:sz w:val="28"/>
          <w:szCs w:val="28"/>
        </w:rPr>
        <w:t>перакіснага</w:t>
      </w:r>
      <w:proofErr w:type="spellEnd"/>
      <w:r w:rsidRPr="00F377FD">
        <w:rPr>
          <w:rFonts w:ascii="Times New Roman" w:hAnsi="Times New Roman"/>
          <w:sz w:val="28"/>
          <w:szCs w:val="28"/>
        </w:rPr>
        <w:t xml:space="preserve"> </w:t>
      </w:r>
      <w:proofErr w:type="spellStart"/>
      <w:r w:rsidRPr="00F377FD">
        <w:rPr>
          <w:rFonts w:ascii="Times New Roman" w:hAnsi="Times New Roman"/>
          <w:sz w:val="28"/>
          <w:szCs w:val="28"/>
        </w:rPr>
        <w:t>акі</w:t>
      </w:r>
      <w:r>
        <w:rPr>
          <w:rFonts w:ascii="Times New Roman" w:hAnsi="Times New Roman"/>
          <w:sz w:val="28"/>
          <w:szCs w:val="28"/>
        </w:rPr>
        <w:t>слення</w:t>
      </w:r>
      <w:proofErr w:type="spellEnd"/>
      <w:r>
        <w:rPr>
          <w:rFonts w:ascii="Times New Roman" w:hAnsi="Times New Roman"/>
          <w:sz w:val="28"/>
          <w:szCs w:val="28"/>
        </w:rPr>
        <w:t xml:space="preserve"> </w:t>
      </w:r>
      <w:proofErr w:type="spellStart"/>
      <w:r>
        <w:rPr>
          <w:rFonts w:ascii="Times New Roman" w:hAnsi="Times New Roman"/>
          <w:sz w:val="28"/>
          <w:szCs w:val="28"/>
        </w:rPr>
        <w:t>ліпідаў</w:t>
      </w:r>
      <w:proofErr w:type="spellEnd"/>
      <w:r>
        <w:rPr>
          <w:rFonts w:ascii="Times New Roman" w:hAnsi="Times New Roman"/>
          <w:sz w:val="28"/>
          <w:szCs w:val="28"/>
        </w:rPr>
        <w:t xml:space="preserve"> у </w:t>
      </w:r>
      <w:proofErr w:type="spellStart"/>
      <w:r>
        <w:rPr>
          <w:rFonts w:ascii="Times New Roman" w:hAnsi="Times New Roman"/>
          <w:sz w:val="28"/>
          <w:szCs w:val="28"/>
        </w:rPr>
        <w:t>лісці</w:t>
      </w:r>
      <w:proofErr w:type="spellEnd"/>
      <w:r>
        <w:rPr>
          <w:rFonts w:ascii="Times New Roman" w:hAnsi="Times New Roman"/>
          <w:sz w:val="28"/>
          <w:szCs w:val="28"/>
        </w:rPr>
        <w:t xml:space="preserve"> </w:t>
      </w:r>
      <w:proofErr w:type="spellStart"/>
      <w:r>
        <w:rPr>
          <w:rFonts w:ascii="Times New Roman" w:hAnsi="Times New Roman"/>
          <w:sz w:val="28"/>
          <w:szCs w:val="28"/>
        </w:rPr>
        <w:t>раслін</w:t>
      </w:r>
      <w:proofErr w:type="spellEnd"/>
      <w:r>
        <w:rPr>
          <w:rFonts w:ascii="Times New Roman" w:hAnsi="Times New Roman"/>
          <w:sz w:val="28"/>
          <w:szCs w:val="28"/>
        </w:rPr>
        <w:t>;</w:t>
      </w:r>
    </w:p>
    <w:p w:rsidR="00470719" w:rsidRPr="00F377FD" w:rsidRDefault="00470719" w:rsidP="00470719">
      <w:pPr>
        <w:spacing w:after="0" w:line="320" w:lineRule="exact"/>
        <w:ind w:firstLine="720"/>
        <w:jc w:val="both"/>
        <w:rPr>
          <w:rFonts w:ascii="Times New Roman" w:hAnsi="Times New Roman"/>
          <w:sz w:val="28"/>
          <w:szCs w:val="28"/>
        </w:rPr>
      </w:pPr>
      <w:proofErr w:type="spellStart"/>
      <w:r w:rsidRPr="00F377FD">
        <w:rPr>
          <w:rFonts w:ascii="Times New Roman" w:hAnsi="Times New Roman"/>
          <w:sz w:val="28"/>
          <w:szCs w:val="28"/>
        </w:rPr>
        <w:t>асвоіць</w:t>
      </w:r>
      <w:proofErr w:type="spellEnd"/>
      <w:r w:rsidRPr="00F377FD">
        <w:rPr>
          <w:rFonts w:ascii="Times New Roman" w:hAnsi="Times New Roman"/>
          <w:sz w:val="28"/>
          <w:szCs w:val="28"/>
        </w:rPr>
        <w:t xml:space="preserve"> </w:t>
      </w:r>
      <w:proofErr w:type="spellStart"/>
      <w:r w:rsidRPr="00F377FD">
        <w:rPr>
          <w:rFonts w:ascii="Times New Roman" w:hAnsi="Times New Roman"/>
          <w:sz w:val="28"/>
          <w:szCs w:val="28"/>
        </w:rPr>
        <w:t>метады</w:t>
      </w:r>
      <w:proofErr w:type="spellEnd"/>
      <w:r w:rsidRPr="00F377FD">
        <w:rPr>
          <w:rFonts w:ascii="Times New Roman" w:hAnsi="Times New Roman"/>
          <w:sz w:val="28"/>
          <w:szCs w:val="28"/>
        </w:rPr>
        <w:t xml:space="preserve"> </w:t>
      </w:r>
      <w:proofErr w:type="spellStart"/>
      <w:r w:rsidRPr="00F377FD">
        <w:rPr>
          <w:rFonts w:ascii="Times New Roman" w:hAnsi="Times New Roman"/>
          <w:sz w:val="28"/>
          <w:szCs w:val="28"/>
        </w:rPr>
        <w:t>ацэнкі</w:t>
      </w:r>
      <w:proofErr w:type="spellEnd"/>
      <w:r w:rsidRPr="00F377FD">
        <w:rPr>
          <w:rFonts w:ascii="Times New Roman" w:hAnsi="Times New Roman"/>
          <w:sz w:val="28"/>
          <w:szCs w:val="28"/>
        </w:rPr>
        <w:t xml:space="preserve"> структурна-</w:t>
      </w:r>
      <w:proofErr w:type="spellStart"/>
      <w:r w:rsidRPr="00F377FD">
        <w:rPr>
          <w:rFonts w:ascii="Times New Roman" w:hAnsi="Times New Roman"/>
          <w:sz w:val="28"/>
          <w:szCs w:val="28"/>
        </w:rPr>
        <w:t>функцыянальнага</w:t>
      </w:r>
      <w:proofErr w:type="spellEnd"/>
      <w:r w:rsidRPr="00F377FD">
        <w:rPr>
          <w:rFonts w:ascii="Times New Roman" w:hAnsi="Times New Roman"/>
          <w:sz w:val="28"/>
          <w:szCs w:val="28"/>
        </w:rPr>
        <w:t xml:space="preserve"> стану </w:t>
      </w:r>
      <w:proofErr w:type="spellStart"/>
      <w:r w:rsidRPr="00F377FD">
        <w:rPr>
          <w:rFonts w:ascii="Times New Roman" w:hAnsi="Times New Roman"/>
          <w:sz w:val="28"/>
          <w:szCs w:val="28"/>
        </w:rPr>
        <w:t>апарата</w:t>
      </w:r>
      <w:proofErr w:type="spellEnd"/>
      <w:r w:rsidRPr="00F377FD">
        <w:rPr>
          <w:rFonts w:ascii="Times New Roman" w:hAnsi="Times New Roman"/>
          <w:sz w:val="28"/>
          <w:szCs w:val="28"/>
        </w:rPr>
        <w:t xml:space="preserve"> </w:t>
      </w:r>
      <w:proofErr w:type="spellStart"/>
      <w:r w:rsidRPr="00F377FD">
        <w:rPr>
          <w:rFonts w:ascii="Times New Roman" w:hAnsi="Times New Roman"/>
          <w:sz w:val="28"/>
          <w:szCs w:val="28"/>
        </w:rPr>
        <w:t>фотасінтэзу</w:t>
      </w:r>
      <w:proofErr w:type="spellEnd"/>
      <w:r w:rsidRPr="00F377FD">
        <w:rPr>
          <w:rFonts w:ascii="Times New Roman" w:hAnsi="Times New Roman"/>
          <w:sz w:val="28"/>
          <w:szCs w:val="28"/>
        </w:rPr>
        <w:t xml:space="preserve"> і </w:t>
      </w:r>
      <w:proofErr w:type="spellStart"/>
      <w:r w:rsidRPr="00F377FD">
        <w:rPr>
          <w:rFonts w:ascii="Times New Roman" w:hAnsi="Times New Roman"/>
          <w:sz w:val="28"/>
          <w:szCs w:val="28"/>
        </w:rPr>
        <w:t>працэсаў</w:t>
      </w:r>
      <w:proofErr w:type="spellEnd"/>
      <w:r w:rsidRPr="00F377FD">
        <w:rPr>
          <w:rFonts w:ascii="Times New Roman" w:hAnsi="Times New Roman"/>
          <w:sz w:val="28"/>
          <w:szCs w:val="28"/>
        </w:rPr>
        <w:t xml:space="preserve"> </w:t>
      </w:r>
      <w:proofErr w:type="spellStart"/>
      <w:r w:rsidRPr="00F377FD">
        <w:rPr>
          <w:rFonts w:ascii="Times New Roman" w:hAnsi="Times New Roman"/>
          <w:sz w:val="28"/>
          <w:szCs w:val="28"/>
        </w:rPr>
        <w:t>акіслення</w:t>
      </w:r>
      <w:proofErr w:type="spellEnd"/>
      <w:r w:rsidRPr="00F377FD">
        <w:rPr>
          <w:rFonts w:ascii="Times New Roman" w:hAnsi="Times New Roman"/>
          <w:sz w:val="28"/>
          <w:szCs w:val="28"/>
        </w:rPr>
        <w:t xml:space="preserve"> мембранных </w:t>
      </w:r>
      <w:proofErr w:type="spellStart"/>
      <w:r w:rsidRPr="00F377FD">
        <w:rPr>
          <w:rFonts w:ascii="Times New Roman" w:hAnsi="Times New Roman"/>
          <w:sz w:val="28"/>
          <w:szCs w:val="28"/>
        </w:rPr>
        <w:t>ліпідаў</w:t>
      </w:r>
      <w:proofErr w:type="spellEnd"/>
      <w:r w:rsidRPr="00F377FD">
        <w:rPr>
          <w:rFonts w:ascii="Times New Roman" w:hAnsi="Times New Roman"/>
          <w:sz w:val="28"/>
          <w:szCs w:val="28"/>
        </w:rPr>
        <w:t xml:space="preserve"> для </w:t>
      </w:r>
      <w:proofErr w:type="spellStart"/>
      <w:r w:rsidRPr="00F377FD">
        <w:rPr>
          <w:rFonts w:ascii="Times New Roman" w:hAnsi="Times New Roman"/>
          <w:sz w:val="28"/>
          <w:szCs w:val="28"/>
        </w:rPr>
        <w:t>дыягностыкі</w:t>
      </w:r>
      <w:proofErr w:type="spellEnd"/>
      <w:r w:rsidRPr="00F377FD">
        <w:rPr>
          <w:rFonts w:ascii="Times New Roman" w:hAnsi="Times New Roman"/>
          <w:sz w:val="28"/>
          <w:szCs w:val="28"/>
        </w:rPr>
        <w:t xml:space="preserve"> </w:t>
      </w:r>
      <w:proofErr w:type="spellStart"/>
      <w:r w:rsidRPr="00F377FD">
        <w:rPr>
          <w:rFonts w:ascii="Times New Roman" w:hAnsi="Times New Roman"/>
          <w:sz w:val="28"/>
          <w:szCs w:val="28"/>
        </w:rPr>
        <w:t>развіцця</w:t>
      </w:r>
      <w:proofErr w:type="spellEnd"/>
      <w:r w:rsidRPr="00F377FD">
        <w:rPr>
          <w:rFonts w:ascii="Times New Roman" w:hAnsi="Times New Roman"/>
          <w:sz w:val="28"/>
          <w:szCs w:val="28"/>
        </w:rPr>
        <w:t xml:space="preserve"> </w:t>
      </w:r>
      <w:proofErr w:type="spellStart"/>
      <w:r w:rsidRPr="00F377FD">
        <w:rPr>
          <w:rFonts w:ascii="Times New Roman" w:hAnsi="Times New Roman"/>
          <w:sz w:val="28"/>
          <w:szCs w:val="28"/>
        </w:rPr>
        <w:t>стрэсавых</w:t>
      </w:r>
      <w:proofErr w:type="spellEnd"/>
      <w:r w:rsidRPr="00F377FD">
        <w:rPr>
          <w:rFonts w:ascii="Times New Roman" w:hAnsi="Times New Roman"/>
          <w:sz w:val="28"/>
          <w:szCs w:val="28"/>
        </w:rPr>
        <w:t xml:space="preserve"> </w:t>
      </w:r>
      <w:proofErr w:type="spellStart"/>
      <w:r w:rsidRPr="00F377FD">
        <w:rPr>
          <w:rFonts w:ascii="Times New Roman" w:hAnsi="Times New Roman"/>
          <w:sz w:val="28"/>
          <w:szCs w:val="28"/>
        </w:rPr>
        <w:t>рэакцый</w:t>
      </w:r>
      <w:proofErr w:type="spellEnd"/>
      <w:r w:rsidRPr="00F377FD">
        <w:rPr>
          <w:rFonts w:ascii="Times New Roman" w:hAnsi="Times New Roman"/>
          <w:sz w:val="28"/>
          <w:szCs w:val="28"/>
        </w:rPr>
        <w:t xml:space="preserve"> у </w:t>
      </w:r>
      <w:proofErr w:type="spellStart"/>
      <w:r w:rsidRPr="00F377FD">
        <w:rPr>
          <w:rFonts w:ascii="Times New Roman" w:hAnsi="Times New Roman"/>
          <w:sz w:val="28"/>
          <w:szCs w:val="28"/>
        </w:rPr>
        <w:t>раслінах</w:t>
      </w:r>
      <w:proofErr w:type="spellEnd"/>
      <w:r w:rsidRPr="00F377FD">
        <w:rPr>
          <w:rFonts w:ascii="Times New Roman" w:hAnsi="Times New Roman"/>
          <w:sz w:val="28"/>
          <w:szCs w:val="28"/>
        </w:rPr>
        <w:t xml:space="preserve"> </w:t>
      </w:r>
      <w:proofErr w:type="spellStart"/>
      <w:r w:rsidRPr="00F377FD">
        <w:rPr>
          <w:rFonts w:ascii="Times New Roman" w:hAnsi="Times New Roman"/>
          <w:sz w:val="28"/>
          <w:szCs w:val="28"/>
        </w:rPr>
        <w:t>лёну</w:t>
      </w:r>
      <w:proofErr w:type="spellEnd"/>
      <w:r w:rsidRPr="00F377FD">
        <w:rPr>
          <w:rFonts w:ascii="Times New Roman" w:hAnsi="Times New Roman"/>
          <w:sz w:val="28"/>
          <w:szCs w:val="28"/>
        </w:rPr>
        <w:t xml:space="preserve"> </w:t>
      </w:r>
      <w:proofErr w:type="spellStart"/>
      <w:r w:rsidRPr="00F377FD">
        <w:rPr>
          <w:rFonts w:ascii="Times New Roman" w:hAnsi="Times New Roman"/>
          <w:sz w:val="28"/>
          <w:szCs w:val="28"/>
        </w:rPr>
        <w:t>пры</w:t>
      </w:r>
      <w:proofErr w:type="spellEnd"/>
      <w:r w:rsidRPr="00F377FD">
        <w:rPr>
          <w:rFonts w:ascii="Times New Roman" w:hAnsi="Times New Roman"/>
          <w:sz w:val="28"/>
          <w:szCs w:val="28"/>
        </w:rPr>
        <w:t xml:space="preserve"> водным </w:t>
      </w:r>
      <w:proofErr w:type="spellStart"/>
      <w:r w:rsidRPr="00F377FD">
        <w:rPr>
          <w:rFonts w:ascii="Times New Roman" w:hAnsi="Times New Roman"/>
          <w:sz w:val="28"/>
          <w:szCs w:val="28"/>
        </w:rPr>
        <w:t>дэфіцыце</w:t>
      </w:r>
      <w:proofErr w:type="spellEnd"/>
      <w:r w:rsidRPr="00F377FD">
        <w:rPr>
          <w:rFonts w:ascii="Times New Roman" w:hAnsi="Times New Roman"/>
          <w:sz w:val="28"/>
          <w:szCs w:val="28"/>
        </w:rPr>
        <w:t>.</w:t>
      </w:r>
    </w:p>
    <w:p w:rsidR="00470719" w:rsidRPr="00F377FD" w:rsidRDefault="00470719" w:rsidP="00470719">
      <w:pPr>
        <w:spacing w:after="0" w:line="320" w:lineRule="exact"/>
        <w:ind w:firstLine="720"/>
        <w:jc w:val="both"/>
        <w:rPr>
          <w:rFonts w:ascii="Times New Roman" w:hAnsi="Times New Roman"/>
          <w:sz w:val="28"/>
          <w:szCs w:val="28"/>
        </w:rPr>
      </w:pPr>
      <w:proofErr w:type="spellStart"/>
      <w:r w:rsidRPr="00F377FD">
        <w:rPr>
          <w:rFonts w:ascii="Times New Roman" w:hAnsi="Times New Roman"/>
          <w:sz w:val="28"/>
          <w:szCs w:val="28"/>
        </w:rPr>
        <w:t>Вывучана</w:t>
      </w:r>
      <w:proofErr w:type="spellEnd"/>
      <w:r w:rsidRPr="00F377FD">
        <w:rPr>
          <w:rFonts w:ascii="Times New Roman" w:hAnsi="Times New Roman"/>
          <w:sz w:val="28"/>
          <w:szCs w:val="28"/>
        </w:rPr>
        <w:t xml:space="preserve"> </w:t>
      </w:r>
      <w:proofErr w:type="spellStart"/>
      <w:r w:rsidRPr="00F377FD">
        <w:rPr>
          <w:rFonts w:ascii="Times New Roman" w:hAnsi="Times New Roman"/>
          <w:sz w:val="28"/>
          <w:szCs w:val="28"/>
        </w:rPr>
        <w:t>эфектыўнасць</w:t>
      </w:r>
      <w:proofErr w:type="spellEnd"/>
      <w:r w:rsidRPr="00F377FD">
        <w:rPr>
          <w:rFonts w:ascii="Times New Roman" w:hAnsi="Times New Roman"/>
          <w:sz w:val="28"/>
          <w:szCs w:val="28"/>
        </w:rPr>
        <w:t xml:space="preserve"> </w:t>
      </w:r>
      <w:proofErr w:type="spellStart"/>
      <w:r w:rsidRPr="00F377FD">
        <w:rPr>
          <w:rFonts w:ascii="Times New Roman" w:hAnsi="Times New Roman"/>
          <w:sz w:val="28"/>
          <w:szCs w:val="28"/>
        </w:rPr>
        <w:t>дзеяння</w:t>
      </w:r>
      <w:proofErr w:type="spellEnd"/>
      <w:r w:rsidRPr="00F377FD">
        <w:rPr>
          <w:rFonts w:ascii="Times New Roman" w:hAnsi="Times New Roman"/>
          <w:sz w:val="28"/>
          <w:szCs w:val="28"/>
        </w:rPr>
        <w:t xml:space="preserve"> </w:t>
      </w:r>
      <w:proofErr w:type="spellStart"/>
      <w:r w:rsidRPr="00F377FD">
        <w:rPr>
          <w:rFonts w:ascii="Times New Roman" w:hAnsi="Times New Roman"/>
          <w:sz w:val="28"/>
          <w:szCs w:val="28"/>
        </w:rPr>
        <w:t>ахоўна-стымулюючых</w:t>
      </w:r>
      <w:proofErr w:type="spellEnd"/>
      <w:r w:rsidRPr="00F377FD">
        <w:rPr>
          <w:rFonts w:ascii="Times New Roman" w:hAnsi="Times New Roman"/>
          <w:sz w:val="28"/>
          <w:szCs w:val="28"/>
        </w:rPr>
        <w:t xml:space="preserve"> </w:t>
      </w:r>
      <w:proofErr w:type="spellStart"/>
      <w:r w:rsidRPr="00F377FD">
        <w:rPr>
          <w:rFonts w:ascii="Times New Roman" w:hAnsi="Times New Roman"/>
          <w:sz w:val="28"/>
          <w:szCs w:val="28"/>
        </w:rPr>
        <w:t>складаў</w:t>
      </w:r>
      <w:proofErr w:type="spellEnd"/>
      <w:r w:rsidRPr="00F377FD">
        <w:rPr>
          <w:rFonts w:ascii="Times New Roman" w:hAnsi="Times New Roman"/>
          <w:sz w:val="28"/>
          <w:szCs w:val="28"/>
        </w:rPr>
        <w:t xml:space="preserve"> (ЗСС) на </w:t>
      </w:r>
      <w:proofErr w:type="spellStart"/>
      <w:r w:rsidRPr="00F377FD">
        <w:rPr>
          <w:rFonts w:ascii="Times New Roman" w:hAnsi="Times New Roman"/>
          <w:sz w:val="28"/>
          <w:szCs w:val="28"/>
        </w:rPr>
        <w:t>аснове</w:t>
      </w:r>
      <w:proofErr w:type="spellEnd"/>
      <w:r w:rsidRPr="00F377FD">
        <w:rPr>
          <w:rFonts w:ascii="Times New Roman" w:hAnsi="Times New Roman"/>
          <w:sz w:val="28"/>
          <w:szCs w:val="28"/>
        </w:rPr>
        <w:t xml:space="preserve"> </w:t>
      </w:r>
      <w:proofErr w:type="spellStart"/>
      <w:r w:rsidRPr="00F377FD">
        <w:rPr>
          <w:rFonts w:ascii="Times New Roman" w:hAnsi="Times New Roman"/>
          <w:sz w:val="28"/>
          <w:szCs w:val="28"/>
        </w:rPr>
        <w:t>прэпарата</w:t>
      </w:r>
      <w:proofErr w:type="spellEnd"/>
      <w:r w:rsidRPr="00F377FD">
        <w:rPr>
          <w:rFonts w:ascii="Times New Roman" w:hAnsi="Times New Roman"/>
          <w:sz w:val="28"/>
          <w:szCs w:val="28"/>
        </w:rPr>
        <w:t xml:space="preserve"> </w:t>
      </w:r>
      <w:proofErr w:type="spellStart"/>
      <w:r w:rsidRPr="00F377FD">
        <w:rPr>
          <w:rFonts w:ascii="Times New Roman" w:hAnsi="Times New Roman"/>
          <w:sz w:val="28"/>
          <w:szCs w:val="28"/>
        </w:rPr>
        <w:t>Экогум-филм</w:t>
      </w:r>
      <w:proofErr w:type="spellEnd"/>
      <w:r w:rsidRPr="00F377FD">
        <w:rPr>
          <w:rFonts w:ascii="Times New Roman" w:hAnsi="Times New Roman"/>
          <w:sz w:val="28"/>
          <w:szCs w:val="28"/>
        </w:rPr>
        <w:t xml:space="preserve">, </w:t>
      </w:r>
      <w:proofErr w:type="spellStart"/>
      <w:r w:rsidRPr="00F377FD">
        <w:rPr>
          <w:rFonts w:ascii="Times New Roman" w:hAnsi="Times New Roman"/>
          <w:sz w:val="28"/>
          <w:szCs w:val="28"/>
        </w:rPr>
        <w:t>якія</w:t>
      </w:r>
      <w:proofErr w:type="spellEnd"/>
      <w:r w:rsidRPr="00F377FD">
        <w:rPr>
          <w:rFonts w:ascii="Times New Roman" w:hAnsi="Times New Roman"/>
          <w:sz w:val="28"/>
          <w:szCs w:val="28"/>
        </w:rPr>
        <w:t xml:space="preserve"> </w:t>
      </w:r>
      <w:proofErr w:type="spellStart"/>
      <w:r w:rsidRPr="00F377FD">
        <w:rPr>
          <w:rFonts w:ascii="Times New Roman" w:hAnsi="Times New Roman"/>
          <w:sz w:val="28"/>
          <w:szCs w:val="28"/>
        </w:rPr>
        <w:t>змяшчаюць</w:t>
      </w:r>
      <w:proofErr w:type="spellEnd"/>
      <w:r w:rsidRPr="00F377FD">
        <w:rPr>
          <w:rFonts w:ascii="Times New Roman" w:hAnsi="Times New Roman"/>
          <w:sz w:val="28"/>
          <w:szCs w:val="28"/>
        </w:rPr>
        <w:t xml:space="preserve"> </w:t>
      </w:r>
      <w:proofErr w:type="spellStart"/>
      <w:r w:rsidRPr="00F377FD">
        <w:rPr>
          <w:rFonts w:ascii="Times New Roman" w:hAnsi="Times New Roman"/>
          <w:sz w:val="28"/>
          <w:szCs w:val="28"/>
        </w:rPr>
        <w:t>палімер</w:t>
      </w:r>
      <w:proofErr w:type="spellEnd"/>
      <w:r w:rsidRPr="00F377FD">
        <w:rPr>
          <w:rFonts w:ascii="Times New Roman" w:hAnsi="Times New Roman"/>
          <w:sz w:val="28"/>
          <w:szCs w:val="28"/>
        </w:rPr>
        <w:t xml:space="preserve"> ВРП-3, </w:t>
      </w:r>
      <w:proofErr w:type="spellStart"/>
      <w:r w:rsidRPr="00F377FD">
        <w:rPr>
          <w:rFonts w:ascii="Times New Roman" w:hAnsi="Times New Roman"/>
          <w:sz w:val="28"/>
          <w:szCs w:val="28"/>
        </w:rPr>
        <w:t>рэгулятары</w:t>
      </w:r>
      <w:proofErr w:type="spellEnd"/>
      <w:r w:rsidRPr="00F377FD">
        <w:rPr>
          <w:rFonts w:ascii="Times New Roman" w:hAnsi="Times New Roman"/>
          <w:sz w:val="28"/>
          <w:szCs w:val="28"/>
        </w:rPr>
        <w:t xml:space="preserve"> р</w:t>
      </w:r>
      <w:r>
        <w:rPr>
          <w:rFonts w:ascii="Times New Roman" w:hAnsi="Times New Roman"/>
          <w:sz w:val="28"/>
          <w:szCs w:val="28"/>
        </w:rPr>
        <w:t xml:space="preserve">осту, комплекс </w:t>
      </w:r>
      <w:proofErr w:type="spellStart"/>
      <w:r>
        <w:rPr>
          <w:rFonts w:ascii="Times New Roman" w:hAnsi="Times New Roman"/>
          <w:sz w:val="28"/>
          <w:szCs w:val="28"/>
        </w:rPr>
        <w:t>мікраэлементаў</w:t>
      </w:r>
      <w:proofErr w:type="spellEnd"/>
      <w:r>
        <w:rPr>
          <w:rFonts w:ascii="Times New Roman" w:hAnsi="Times New Roman"/>
          <w:sz w:val="28"/>
          <w:szCs w:val="28"/>
        </w:rPr>
        <w:t xml:space="preserve"> у </w:t>
      </w:r>
      <w:proofErr w:type="spellStart"/>
      <w:r>
        <w:rPr>
          <w:rFonts w:ascii="Times New Roman" w:hAnsi="Times New Roman"/>
          <w:sz w:val="28"/>
          <w:szCs w:val="28"/>
        </w:rPr>
        <w:t>хелатнай</w:t>
      </w:r>
      <w:proofErr w:type="spellEnd"/>
      <w:r w:rsidRPr="00F377FD">
        <w:rPr>
          <w:rFonts w:ascii="Times New Roman" w:hAnsi="Times New Roman"/>
          <w:sz w:val="28"/>
          <w:szCs w:val="28"/>
        </w:rPr>
        <w:t xml:space="preserve"> форме (</w:t>
      </w:r>
      <w:proofErr w:type="spellStart"/>
      <w:r w:rsidRPr="00F377FD">
        <w:rPr>
          <w:rFonts w:ascii="Times New Roman" w:hAnsi="Times New Roman"/>
          <w:sz w:val="28"/>
          <w:szCs w:val="28"/>
        </w:rPr>
        <w:t>цынк</w:t>
      </w:r>
      <w:proofErr w:type="spellEnd"/>
      <w:r w:rsidRPr="00F377FD">
        <w:rPr>
          <w:rFonts w:ascii="Times New Roman" w:hAnsi="Times New Roman"/>
          <w:sz w:val="28"/>
          <w:szCs w:val="28"/>
        </w:rPr>
        <w:t>-</w:t>
      </w:r>
      <w:proofErr w:type="spellStart"/>
      <w:r w:rsidRPr="00F377FD">
        <w:rPr>
          <w:rFonts w:ascii="Times New Roman" w:hAnsi="Times New Roman"/>
          <w:sz w:val="28"/>
          <w:szCs w:val="28"/>
        </w:rPr>
        <w:t>медз</w:t>
      </w:r>
      <w:r>
        <w:rPr>
          <w:rFonts w:ascii="Times New Roman" w:hAnsi="Times New Roman"/>
          <w:sz w:val="28"/>
          <w:szCs w:val="28"/>
        </w:rPr>
        <w:t>ь</w:t>
      </w:r>
      <w:proofErr w:type="spellEnd"/>
      <w:r>
        <w:rPr>
          <w:rFonts w:ascii="Times New Roman" w:hAnsi="Times New Roman"/>
          <w:sz w:val="28"/>
          <w:szCs w:val="28"/>
        </w:rPr>
        <w:t xml:space="preserve">-комплекс) і </w:t>
      </w:r>
      <w:proofErr w:type="spellStart"/>
      <w:r>
        <w:rPr>
          <w:rFonts w:ascii="Times New Roman" w:hAnsi="Times New Roman"/>
          <w:sz w:val="28"/>
          <w:szCs w:val="28"/>
        </w:rPr>
        <w:t>пратручвальнікаў</w:t>
      </w:r>
      <w:proofErr w:type="spellEnd"/>
      <w:r>
        <w:rPr>
          <w:rFonts w:ascii="Times New Roman" w:hAnsi="Times New Roman"/>
          <w:sz w:val="28"/>
          <w:szCs w:val="28"/>
        </w:rPr>
        <w:t xml:space="preserve"> </w:t>
      </w:r>
      <w:proofErr w:type="spellStart"/>
      <w:r>
        <w:rPr>
          <w:rFonts w:ascii="Times New Roman" w:hAnsi="Times New Roman"/>
          <w:sz w:val="28"/>
          <w:szCs w:val="28"/>
        </w:rPr>
        <w:t>Ві</w:t>
      </w:r>
      <w:r w:rsidRPr="00F377FD">
        <w:rPr>
          <w:rFonts w:ascii="Times New Roman" w:hAnsi="Times New Roman"/>
          <w:sz w:val="28"/>
          <w:szCs w:val="28"/>
        </w:rPr>
        <w:t>тавакс</w:t>
      </w:r>
      <w:proofErr w:type="spellEnd"/>
      <w:r w:rsidRPr="00F377FD">
        <w:rPr>
          <w:rFonts w:ascii="Times New Roman" w:hAnsi="Times New Roman"/>
          <w:sz w:val="28"/>
          <w:szCs w:val="28"/>
        </w:rPr>
        <w:t xml:space="preserve">, у </w:t>
      </w:r>
      <w:proofErr w:type="spellStart"/>
      <w:r w:rsidRPr="00F377FD">
        <w:rPr>
          <w:rFonts w:ascii="Times New Roman" w:hAnsi="Times New Roman"/>
          <w:sz w:val="28"/>
          <w:szCs w:val="28"/>
        </w:rPr>
        <w:t>кантраляваных</w:t>
      </w:r>
      <w:proofErr w:type="spellEnd"/>
      <w:r w:rsidRPr="00F377FD">
        <w:rPr>
          <w:rFonts w:ascii="Times New Roman" w:hAnsi="Times New Roman"/>
          <w:sz w:val="28"/>
          <w:szCs w:val="28"/>
        </w:rPr>
        <w:t xml:space="preserve"> і </w:t>
      </w:r>
      <w:proofErr w:type="spellStart"/>
      <w:r w:rsidRPr="00F377FD">
        <w:rPr>
          <w:rFonts w:ascii="Times New Roman" w:hAnsi="Times New Roman"/>
          <w:sz w:val="28"/>
          <w:szCs w:val="28"/>
        </w:rPr>
        <w:t>палявых</w:t>
      </w:r>
      <w:proofErr w:type="spellEnd"/>
      <w:r w:rsidRPr="00F377FD">
        <w:rPr>
          <w:rFonts w:ascii="Times New Roman" w:hAnsi="Times New Roman"/>
          <w:sz w:val="28"/>
          <w:szCs w:val="28"/>
        </w:rPr>
        <w:t xml:space="preserve"> </w:t>
      </w:r>
      <w:proofErr w:type="spellStart"/>
      <w:r w:rsidRPr="00F377FD">
        <w:rPr>
          <w:rFonts w:ascii="Times New Roman" w:hAnsi="Times New Roman"/>
          <w:sz w:val="28"/>
          <w:szCs w:val="28"/>
        </w:rPr>
        <w:t>умовах</w:t>
      </w:r>
      <w:proofErr w:type="spellEnd"/>
      <w:r w:rsidRPr="00F377FD">
        <w:rPr>
          <w:rFonts w:ascii="Times New Roman" w:hAnsi="Times New Roman"/>
          <w:sz w:val="28"/>
          <w:szCs w:val="28"/>
        </w:rPr>
        <w:t>.</w:t>
      </w:r>
    </w:p>
    <w:p w:rsidR="00A86D35" w:rsidRPr="00F377FD" w:rsidRDefault="00470719" w:rsidP="00470719">
      <w:pPr>
        <w:spacing w:after="0" w:line="320" w:lineRule="exact"/>
        <w:ind w:firstLine="720"/>
        <w:jc w:val="both"/>
        <w:rPr>
          <w:rFonts w:ascii="Times New Roman" w:hAnsi="Times New Roman"/>
          <w:sz w:val="28"/>
          <w:szCs w:val="28"/>
        </w:rPr>
      </w:pPr>
      <w:proofErr w:type="spellStart"/>
      <w:r w:rsidRPr="00F377FD">
        <w:rPr>
          <w:rFonts w:ascii="Times New Roman" w:hAnsi="Times New Roman"/>
          <w:sz w:val="28"/>
          <w:szCs w:val="28"/>
        </w:rPr>
        <w:t>Пры</w:t>
      </w:r>
      <w:proofErr w:type="spellEnd"/>
      <w:r w:rsidRPr="00F377FD">
        <w:rPr>
          <w:rFonts w:ascii="Times New Roman" w:hAnsi="Times New Roman"/>
          <w:sz w:val="28"/>
          <w:szCs w:val="28"/>
        </w:rPr>
        <w:t xml:space="preserve"> </w:t>
      </w:r>
      <w:proofErr w:type="spellStart"/>
      <w:r w:rsidRPr="00F377FD">
        <w:rPr>
          <w:rFonts w:ascii="Times New Roman" w:hAnsi="Times New Roman"/>
          <w:sz w:val="28"/>
          <w:szCs w:val="28"/>
        </w:rPr>
        <w:t>вырошчванні</w:t>
      </w:r>
      <w:proofErr w:type="spellEnd"/>
      <w:r w:rsidRPr="00F377FD">
        <w:rPr>
          <w:rFonts w:ascii="Times New Roman" w:hAnsi="Times New Roman"/>
          <w:sz w:val="28"/>
          <w:szCs w:val="28"/>
        </w:rPr>
        <w:t xml:space="preserve"> </w:t>
      </w:r>
      <w:proofErr w:type="spellStart"/>
      <w:r w:rsidRPr="00F377FD">
        <w:rPr>
          <w:rFonts w:ascii="Times New Roman" w:hAnsi="Times New Roman"/>
          <w:sz w:val="28"/>
          <w:szCs w:val="28"/>
        </w:rPr>
        <w:t>раслін</w:t>
      </w:r>
      <w:proofErr w:type="spellEnd"/>
      <w:r w:rsidRPr="00F377FD">
        <w:rPr>
          <w:rFonts w:ascii="Times New Roman" w:hAnsi="Times New Roman"/>
          <w:sz w:val="28"/>
          <w:szCs w:val="28"/>
        </w:rPr>
        <w:t xml:space="preserve"> </w:t>
      </w:r>
      <w:proofErr w:type="spellStart"/>
      <w:r w:rsidRPr="00F377FD">
        <w:rPr>
          <w:rFonts w:ascii="Times New Roman" w:hAnsi="Times New Roman"/>
          <w:sz w:val="28"/>
          <w:szCs w:val="28"/>
        </w:rPr>
        <w:t>лёну</w:t>
      </w:r>
      <w:proofErr w:type="spellEnd"/>
      <w:r w:rsidRPr="00F377FD">
        <w:rPr>
          <w:rFonts w:ascii="Times New Roman" w:hAnsi="Times New Roman"/>
          <w:sz w:val="28"/>
          <w:szCs w:val="28"/>
        </w:rPr>
        <w:t xml:space="preserve"> ў </w:t>
      </w:r>
      <w:proofErr w:type="spellStart"/>
      <w:r w:rsidRPr="00F377FD">
        <w:rPr>
          <w:rFonts w:ascii="Times New Roman" w:hAnsi="Times New Roman"/>
          <w:sz w:val="28"/>
          <w:szCs w:val="28"/>
        </w:rPr>
        <w:t>лабараторных</w:t>
      </w:r>
      <w:proofErr w:type="spellEnd"/>
      <w:r w:rsidRPr="00F377FD">
        <w:rPr>
          <w:rFonts w:ascii="Times New Roman" w:hAnsi="Times New Roman"/>
          <w:sz w:val="28"/>
          <w:szCs w:val="28"/>
        </w:rPr>
        <w:t xml:space="preserve"> </w:t>
      </w:r>
      <w:proofErr w:type="spellStart"/>
      <w:r w:rsidRPr="00F377FD">
        <w:rPr>
          <w:rFonts w:ascii="Times New Roman" w:hAnsi="Times New Roman"/>
          <w:sz w:val="28"/>
          <w:szCs w:val="28"/>
        </w:rPr>
        <w:t>умовах</w:t>
      </w:r>
      <w:proofErr w:type="spellEnd"/>
      <w:r w:rsidRPr="00F377FD">
        <w:rPr>
          <w:rFonts w:ascii="Times New Roman" w:hAnsi="Times New Roman"/>
          <w:sz w:val="28"/>
          <w:szCs w:val="28"/>
        </w:rPr>
        <w:t xml:space="preserve"> на 3% растворы </w:t>
      </w:r>
      <w:proofErr w:type="spellStart"/>
      <w:r w:rsidRPr="00F377FD">
        <w:rPr>
          <w:rFonts w:ascii="Times New Roman" w:hAnsi="Times New Roman"/>
          <w:sz w:val="28"/>
          <w:szCs w:val="28"/>
        </w:rPr>
        <w:t>полиэтиленгликоля</w:t>
      </w:r>
      <w:proofErr w:type="spellEnd"/>
      <w:r w:rsidRPr="00F377FD">
        <w:rPr>
          <w:rFonts w:ascii="Times New Roman" w:hAnsi="Times New Roman"/>
          <w:sz w:val="28"/>
          <w:szCs w:val="28"/>
        </w:rPr>
        <w:t xml:space="preserve"> (ПЭГ) 6000, </w:t>
      </w:r>
      <w:proofErr w:type="spellStart"/>
      <w:r w:rsidRPr="00F377FD">
        <w:rPr>
          <w:rFonts w:ascii="Times New Roman" w:hAnsi="Times New Roman"/>
          <w:sz w:val="28"/>
          <w:szCs w:val="28"/>
        </w:rPr>
        <w:t>выклікаючым</w:t>
      </w:r>
      <w:proofErr w:type="spellEnd"/>
      <w:r w:rsidRPr="00F377FD">
        <w:rPr>
          <w:rFonts w:ascii="Times New Roman" w:hAnsi="Times New Roman"/>
          <w:sz w:val="28"/>
          <w:szCs w:val="28"/>
        </w:rPr>
        <w:t xml:space="preserve"> </w:t>
      </w:r>
      <w:proofErr w:type="spellStart"/>
      <w:r w:rsidRPr="00F377FD">
        <w:rPr>
          <w:rFonts w:ascii="Times New Roman" w:hAnsi="Times New Roman"/>
          <w:sz w:val="28"/>
          <w:szCs w:val="28"/>
        </w:rPr>
        <w:t>абязводжванне</w:t>
      </w:r>
      <w:proofErr w:type="spellEnd"/>
      <w:r w:rsidRPr="00F377FD">
        <w:rPr>
          <w:rFonts w:ascii="Times New Roman" w:hAnsi="Times New Roman"/>
          <w:sz w:val="28"/>
          <w:szCs w:val="28"/>
        </w:rPr>
        <w:t xml:space="preserve"> </w:t>
      </w:r>
      <w:proofErr w:type="spellStart"/>
      <w:r w:rsidRPr="00F377FD">
        <w:rPr>
          <w:rFonts w:ascii="Times New Roman" w:hAnsi="Times New Roman"/>
          <w:sz w:val="28"/>
          <w:szCs w:val="28"/>
        </w:rPr>
        <w:t>праросткаў</w:t>
      </w:r>
      <w:proofErr w:type="spellEnd"/>
      <w:r w:rsidRPr="00F377FD">
        <w:rPr>
          <w:rFonts w:ascii="Times New Roman" w:hAnsi="Times New Roman"/>
          <w:sz w:val="28"/>
          <w:szCs w:val="28"/>
        </w:rPr>
        <w:t xml:space="preserve">, </w:t>
      </w:r>
      <w:proofErr w:type="spellStart"/>
      <w:r w:rsidRPr="00F377FD">
        <w:rPr>
          <w:rFonts w:ascii="Times New Roman" w:hAnsi="Times New Roman"/>
          <w:sz w:val="28"/>
          <w:szCs w:val="28"/>
        </w:rPr>
        <w:t>устаноўлена</w:t>
      </w:r>
      <w:proofErr w:type="spellEnd"/>
      <w:r w:rsidRPr="00F377FD">
        <w:rPr>
          <w:rFonts w:ascii="Times New Roman" w:hAnsi="Times New Roman"/>
          <w:sz w:val="28"/>
          <w:szCs w:val="28"/>
        </w:rPr>
        <w:t xml:space="preserve">, </w:t>
      </w:r>
      <w:proofErr w:type="spellStart"/>
      <w:r w:rsidRPr="00F377FD">
        <w:rPr>
          <w:rFonts w:ascii="Times New Roman" w:hAnsi="Times New Roman"/>
          <w:sz w:val="28"/>
          <w:szCs w:val="28"/>
        </w:rPr>
        <w:t>што</w:t>
      </w:r>
      <w:proofErr w:type="spellEnd"/>
      <w:r w:rsidRPr="00F377FD">
        <w:rPr>
          <w:rFonts w:ascii="Times New Roman" w:hAnsi="Times New Roman"/>
          <w:sz w:val="28"/>
          <w:szCs w:val="28"/>
        </w:rPr>
        <w:t xml:space="preserve"> ЗСС на </w:t>
      </w:r>
      <w:proofErr w:type="spellStart"/>
      <w:r w:rsidRPr="00F377FD">
        <w:rPr>
          <w:rFonts w:ascii="Times New Roman" w:hAnsi="Times New Roman"/>
          <w:sz w:val="28"/>
          <w:szCs w:val="28"/>
        </w:rPr>
        <w:t>аснове</w:t>
      </w:r>
      <w:proofErr w:type="spellEnd"/>
      <w:r w:rsidRPr="00F377FD">
        <w:rPr>
          <w:rFonts w:ascii="Times New Roman" w:hAnsi="Times New Roman"/>
          <w:sz w:val="28"/>
          <w:szCs w:val="28"/>
        </w:rPr>
        <w:t xml:space="preserve"> </w:t>
      </w:r>
      <w:proofErr w:type="spellStart"/>
      <w:r w:rsidRPr="00F377FD">
        <w:rPr>
          <w:rFonts w:ascii="Times New Roman" w:hAnsi="Times New Roman"/>
          <w:sz w:val="28"/>
          <w:szCs w:val="28"/>
        </w:rPr>
        <w:t>прэпарата</w:t>
      </w:r>
      <w:proofErr w:type="spellEnd"/>
      <w:r w:rsidRPr="00F377FD">
        <w:rPr>
          <w:rFonts w:ascii="Times New Roman" w:hAnsi="Times New Roman"/>
          <w:sz w:val="28"/>
          <w:szCs w:val="28"/>
        </w:rPr>
        <w:t xml:space="preserve"> </w:t>
      </w:r>
      <w:proofErr w:type="spellStart"/>
      <w:r w:rsidRPr="00F377FD">
        <w:rPr>
          <w:rFonts w:ascii="Times New Roman" w:hAnsi="Times New Roman"/>
          <w:sz w:val="28"/>
          <w:szCs w:val="28"/>
        </w:rPr>
        <w:t>Экогум</w:t>
      </w:r>
      <w:r>
        <w:rPr>
          <w:rFonts w:ascii="Times New Roman" w:hAnsi="Times New Roman"/>
          <w:sz w:val="28"/>
          <w:szCs w:val="28"/>
        </w:rPr>
        <w:t>-филм</w:t>
      </w:r>
      <w:proofErr w:type="spellEnd"/>
      <w:r w:rsidRPr="00F377FD">
        <w:rPr>
          <w:rFonts w:ascii="Times New Roman" w:hAnsi="Times New Roman"/>
          <w:sz w:val="28"/>
          <w:szCs w:val="28"/>
        </w:rPr>
        <w:t xml:space="preserve"> </w:t>
      </w:r>
      <w:proofErr w:type="spellStart"/>
      <w:r w:rsidRPr="00F377FD">
        <w:rPr>
          <w:rFonts w:ascii="Times New Roman" w:hAnsi="Times New Roman"/>
          <w:sz w:val="28"/>
          <w:szCs w:val="28"/>
        </w:rPr>
        <w:t>спрыяюць</w:t>
      </w:r>
      <w:proofErr w:type="spellEnd"/>
      <w:r w:rsidRPr="00F377FD">
        <w:rPr>
          <w:rFonts w:ascii="Times New Roman" w:hAnsi="Times New Roman"/>
          <w:sz w:val="28"/>
          <w:szCs w:val="28"/>
        </w:rPr>
        <w:t xml:space="preserve"> </w:t>
      </w:r>
      <w:proofErr w:type="spellStart"/>
      <w:r w:rsidRPr="00F377FD">
        <w:rPr>
          <w:rFonts w:ascii="Times New Roman" w:hAnsi="Times New Roman"/>
          <w:sz w:val="28"/>
          <w:szCs w:val="28"/>
        </w:rPr>
        <w:t>павышэнню</w:t>
      </w:r>
      <w:proofErr w:type="spellEnd"/>
      <w:r w:rsidRPr="00F377FD">
        <w:rPr>
          <w:rFonts w:ascii="Times New Roman" w:hAnsi="Times New Roman"/>
          <w:sz w:val="28"/>
          <w:szCs w:val="28"/>
        </w:rPr>
        <w:t xml:space="preserve"> </w:t>
      </w:r>
      <w:proofErr w:type="spellStart"/>
      <w:r w:rsidRPr="00F377FD">
        <w:rPr>
          <w:rFonts w:ascii="Times New Roman" w:hAnsi="Times New Roman"/>
          <w:sz w:val="28"/>
          <w:szCs w:val="28"/>
        </w:rPr>
        <w:t>ўсходжасці</w:t>
      </w:r>
      <w:proofErr w:type="spellEnd"/>
      <w:r w:rsidRPr="00F377FD">
        <w:rPr>
          <w:rFonts w:ascii="Times New Roman" w:hAnsi="Times New Roman"/>
          <w:sz w:val="28"/>
          <w:szCs w:val="28"/>
        </w:rPr>
        <w:t xml:space="preserve"> </w:t>
      </w:r>
      <w:proofErr w:type="spellStart"/>
      <w:r w:rsidRPr="00F377FD">
        <w:rPr>
          <w:rFonts w:ascii="Times New Roman" w:hAnsi="Times New Roman"/>
          <w:sz w:val="28"/>
          <w:szCs w:val="28"/>
        </w:rPr>
        <w:t>насення</w:t>
      </w:r>
      <w:proofErr w:type="spellEnd"/>
      <w:r w:rsidRPr="00F377FD">
        <w:rPr>
          <w:rFonts w:ascii="Times New Roman" w:hAnsi="Times New Roman"/>
          <w:sz w:val="28"/>
          <w:szCs w:val="28"/>
        </w:rPr>
        <w:t xml:space="preserve"> </w:t>
      </w:r>
      <w:proofErr w:type="spellStart"/>
      <w:r w:rsidRPr="00F377FD">
        <w:rPr>
          <w:rFonts w:ascii="Times New Roman" w:hAnsi="Times New Roman"/>
          <w:sz w:val="28"/>
          <w:szCs w:val="28"/>
        </w:rPr>
        <w:t>лёну</w:t>
      </w:r>
      <w:proofErr w:type="spellEnd"/>
      <w:r w:rsidRPr="00F377FD">
        <w:rPr>
          <w:rFonts w:ascii="Times New Roman" w:hAnsi="Times New Roman"/>
          <w:sz w:val="28"/>
          <w:szCs w:val="28"/>
        </w:rPr>
        <w:t xml:space="preserve"> </w:t>
      </w:r>
      <w:proofErr w:type="spellStart"/>
      <w:r w:rsidRPr="00F377FD">
        <w:rPr>
          <w:rFonts w:ascii="Times New Roman" w:hAnsi="Times New Roman"/>
          <w:sz w:val="28"/>
          <w:szCs w:val="28"/>
        </w:rPr>
        <w:t>адносна</w:t>
      </w:r>
      <w:proofErr w:type="spellEnd"/>
      <w:r w:rsidRPr="00F377FD">
        <w:rPr>
          <w:rFonts w:ascii="Times New Roman" w:hAnsi="Times New Roman"/>
          <w:sz w:val="28"/>
          <w:szCs w:val="28"/>
        </w:rPr>
        <w:t xml:space="preserve"> </w:t>
      </w:r>
      <w:proofErr w:type="spellStart"/>
      <w:r w:rsidRPr="00F377FD">
        <w:rPr>
          <w:rFonts w:ascii="Times New Roman" w:hAnsi="Times New Roman"/>
          <w:sz w:val="28"/>
          <w:szCs w:val="28"/>
        </w:rPr>
        <w:t>кантролю</w:t>
      </w:r>
      <w:proofErr w:type="spellEnd"/>
      <w:r w:rsidRPr="00F377FD">
        <w:rPr>
          <w:rFonts w:ascii="Times New Roman" w:hAnsi="Times New Roman"/>
          <w:sz w:val="28"/>
          <w:szCs w:val="28"/>
        </w:rPr>
        <w:t xml:space="preserve">. </w:t>
      </w:r>
      <w:proofErr w:type="spellStart"/>
      <w:r w:rsidRPr="00F377FD">
        <w:rPr>
          <w:rFonts w:ascii="Times New Roman" w:hAnsi="Times New Roman"/>
          <w:sz w:val="28"/>
          <w:szCs w:val="28"/>
        </w:rPr>
        <w:t>Паказана</w:t>
      </w:r>
      <w:proofErr w:type="spellEnd"/>
      <w:r w:rsidRPr="00F377FD">
        <w:rPr>
          <w:rFonts w:ascii="Times New Roman" w:hAnsi="Times New Roman"/>
          <w:sz w:val="28"/>
          <w:szCs w:val="28"/>
        </w:rPr>
        <w:t xml:space="preserve"> высокая </w:t>
      </w:r>
      <w:proofErr w:type="spellStart"/>
      <w:r w:rsidRPr="00F377FD">
        <w:rPr>
          <w:rFonts w:ascii="Times New Roman" w:hAnsi="Times New Roman"/>
          <w:sz w:val="28"/>
          <w:szCs w:val="28"/>
        </w:rPr>
        <w:t>эфектыўнасць</w:t>
      </w:r>
      <w:proofErr w:type="spellEnd"/>
      <w:r w:rsidRPr="00F377FD">
        <w:rPr>
          <w:rFonts w:ascii="Times New Roman" w:hAnsi="Times New Roman"/>
          <w:sz w:val="28"/>
          <w:szCs w:val="28"/>
        </w:rPr>
        <w:t xml:space="preserve"> </w:t>
      </w:r>
      <w:proofErr w:type="spellStart"/>
      <w:r w:rsidRPr="00F377FD">
        <w:rPr>
          <w:rFonts w:ascii="Times New Roman" w:hAnsi="Times New Roman"/>
          <w:sz w:val="28"/>
          <w:szCs w:val="28"/>
        </w:rPr>
        <w:t>дзеяння</w:t>
      </w:r>
      <w:proofErr w:type="spellEnd"/>
      <w:r w:rsidRPr="00F377FD">
        <w:rPr>
          <w:rFonts w:ascii="Times New Roman" w:hAnsi="Times New Roman"/>
          <w:sz w:val="28"/>
          <w:szCs w:val="28"/>
        </w:rPr>
        <w:t xml:space="preserve"> ЗСС на </w:t>
      </w:r>
      <w:proofErr w:type="spellStart"/>
      <w:r w:rsidRPr="00F377FD">
        <w:rPr>
          <w:rFonts w:ascii="Times New Roman" w:hAnsi="Times New Roman"/>
          <w:sz w:val="28"/>
          <w:szCs w:val="28"/>
        </w:rPr>
        <w:t>аснове</w:t>
      </w:r>
      <w:proofErr w:type="spellEnd"/>
      <w:r w:rsidRPr="00F377FD">
        <w:rPr>
          <w:rFonts w:ascii="Times New Roman" w:hAnsi="Times New Roman"/>
          <w:sz w:val="28"/>
          <w:szCs w:val="28"/>
        </w:rPr>
        <w:t xml:space="preserve"> </w:t>
      </w:r>
      <w:proofErr w:type="spellStart"/>
      <w:r w:rsidRPr="00F377FD">
        <w:rPr>
          <w:rFonts w:ascii="Times New Roman" w:hAnsi="Times New Roman"/>
          <w:sz w:val="28"/>
          <w:szCs w:val="28"/>
        </w:rPr>
        <w:t>прэпарата</w:t>
      </w:r>
      <w:proofErr w:type="spellEnd"/>
      <w:r w:rsidRPr="00F377FD">
        <w:rPr>
          <w:rFonts w:ascii="Times New Roman" w:hAnsi="Times New Roman"/>
          <w:sz w:val="28"/>
          <w:szCs w:val="28"/>
        </w:rPr>
        <w:t xml:space="preserve"> </w:t>
      </w:r>
      <w:proofErr w:type="spellStart"/>
      <w:r w:rsidRPr="00F377FD">
        <w:rPr>
          <w:rFonts w:ascii="Times New Roman" w:hAnsi="Times New Roman"/>
          <w:sz w:val="28"/>
          <w:szCs w:val="28"/>
        </w:rPr>
        <w:t>Экогум-филм</w:t>
      </w:r>
      <w:proofErr w:type="spellEnd"/>
      <w:r w:rsidRPr="00F377FD">
        <w:rPr>
          <w:rFonts w:ascii="Times New Roman" w:hAnsi="Times New Roman"/>
          <w:sz w:val="28"/>
          <w:szCs w:val="28"/>
        </w:rPr>
        <w:t xml:space="preserve"> на </w:t>
      </w:r>
      <w:proofErr w:type="spellStart"/>
      <w:r w:rsidRPr="00F377FD">
        <w:rPr>
          <w:rFonts w:ascii="Times New Roman" w:hAnsi="Times New Roman"/>
          <w:sz w:val="28"/>
          <w:szCs w:val="28"/>
        </w:rPr>
        <w:t>грыбную</w:t>
      </w:r>
      <w:proofErr w:type="spellEnd"/>
      <w:r w:rsidRPr="00F377FD">
        <w:rPr>
          <w:rFonts w:ascii="Times New Roman" w:hAnsi="Times New Roman"/>
          <w:sz w:val="28"/>
          <w:szCs w:val="28"/>
        </w:rPr>
        <w:t xml:space="preserve"> і </w:t>
      </w:r>
      <w:proofErr w:type="spellStart"/>
      <w:r w:rsidRPr="00F377FD">
        <w:rPr>
          <w:rFonts w:ascii="Times New Roman" w:hAnsi="Times New Roman"/>
          <w:sz w:val="28"/>
          <w:szCs w:val="28"/>
        </w:rPr>
        <w:t>бактэрыяльную</w:t>
      </w:r>
      <w:proofErr w:type="spellEnd"/>
      <w:r w:rsidRPr="00F377FD">
        <w:rPr>
          <w:rFonts w:ascii="Times New Roman" w:hAnsi="Times New Roman"/>
          <w:sz w:val="28"/>
          <w:szCs w:val="28"/>
        </w:rPr>
        <w:t xml:space="preserve"> </w:t>
      </w:r>
      <w:proofErr w:type="spellStart"/>
      <w:r w:rsidRPr="00F377FD">
        <w:rPr>
          <w:rFonts w:ascii="Times New Roman" w:hAnsi="Times New Roman"/>
          <w:sz w:val="28"/>
          <w:szCs w:val="28"/>
        </w:rPr>
        <w:t>інфекцыю</w:t>
      </w:r>
      <w:proofErr w:type="spellEnd"/>
      <w:r w:rsidRPr="00F377FD">
        <w:rPr>
          <w:rFonts w:ascii="Times New Roman" w:hAnsi="Times New Roman"/>
          <w:sz w:val="28"/>
          <w:szCs w:val="28"/>
        </w:rPr>
        <w:t xml:space="preserve"> </w:t>
      </w:r>
      <w:proofErr w:type="spellStart"/>
      <w:r w:rsidRPr="00F377FD">
        <w:rPr>
          <w:rFonts w:ascii="Times New Roman" w:hAnsi="Times New Roman"/>
          <w:sz w:val="28"/>
          <w:szCs w:val="28"/>
        </w:rPr>
        <w:t>насення</w:t>
      </w:r>
      <w:proofErr w:type="spellEnd"/>
      <w:r w:rsidRPr="00F377FD">
        <w:rPr>
          <w:rFonts w:ascii="Times New Roman" w:hAnsi="Times New Roman"/>
          <w:sz w:val="28"/>
          <w:szCs w:val="28"/>
        </w:rPr>
        <w:t xml:space="preserve"> </w:t>
      </w:r>
      <w:proofErr w:type="spellStart"/>
      <w:r w:rsidRPr="00F377FD">
        <w:rPr>
          <w:rFonts w:ascii="Times New Roman" w:hAnsi="Times New Roman"/>
          <w:sz w:val="28"/>
          <w:szCs w:val="28"/>
        </w:rPr>
        <w:t>лёну-даўгунцу</w:t>
      </w:r>
      <w:proofErr w:type="spellEnd"/>
      <w:r w:rsidRPr="00F377FD">
        <w:rPr>
          <w:rFonts w:ascii="Times New Roman" w:hAnsi="Times New Roman"/>
          <w:sz w:val="28"/>
          <w:szCs w:val="28"/>
        </w:rPr>
        <w:t>.</w:t>
      </w:r>
    </w:p>
    <w:p w:rsidR="00A86D35" w:rsidRDefault="00A86D35" w:rsidP="00A86D35">
      <w:pPr>
        <w:spacing w:after="0" w:line="320" w:lineRule="exact"/>
        <w:ind w:firstLine="720"/>
        <w:jc w:val="both"/>
        <w:rPr>
          <w:rFonts w:ascii="Times New Roman" w:hAnsi="Times New Roman"/>
          <w:sz w:val="32"/>
          <w:szCs w:val="32"/>
        </w:rPr>
      </w:pPr>
      <w:r>
        <w:rPr>
          <w:rFonts w:ascii="Times New Roman" w:hAnsi="Times New Roman"/>
          <w:sz w:val="32"/>
          <w:szCs w:val="32"/>
        </w:rPr>
        <w:br w:type="page"/>
      </w:r>
    </w:p>
    <w:p w:rsidR="00A86D35" w:rsidRDefault="00A86D35" w:rsidP="00A86D35">
      <w:pPr>
        <w:spacing w:after="0" w:line="320" w:lineRule="exact"/>
        <w:ind w:firstLine="720"/>
        <w:jc w:val="center"/>
        <w:rPr>
          <w:rFonts w:ascii="Times New Roman" w:hAnsi="Times New Roman"/>
          <w:b/>
          <w:sz w:val="32"/>
          <w:szCs w:val="32"/>
          <w:lang w:val="en-GB"/>
        </w:rPr>
      </w:pPr>
      <w:r w:rsidRPr="00F857B3">
        <w:rPr>
          <w:rFonts w:ascii="Times New Roman" w:hAnsi="Times New Roman"/>
          <w:b/>
          <w:sz w:val="32"/>
          <w:szCs w:val="32"/>
          <w:lang w:val="en-GB"/>
        </w:rPr>
        <w:lastRenderedPageBreak/>
        <w:t>ABSTRACT</w:t>
      </w:r>
    </w:p>
    <w:p w:rsidR="00A86D35" w:rsidRPr="00F857B3" w:rsidRDefault="00A86D35" w:rsidP="00A86D35">
      <w:pPr>
        <w:spacing w:after="0" w:line="320" w:lineRule="exact"/>
        <w:ind w:firstLine="720"/>
        <w:jc w:val="both"/>
        <w:rPr>
          <w:rFonts w:ascii="Times New Roman" w:hAnsi="Times New Roman"/>
          <w:b/>
          <w:sz w:val="32"/>
          <w:szCs w:val="32"/>
          <w:lang w:val="en-GB"/>
        </w:rPr>
      </w:pPr>
    </w:p>
    <w:p w:rsidR="00A86D35" w:rsidRPr="00F377FD" w:rsidRDefault="00A86D35" w:rsidP="00A86D35">
      <w:pPr>
        <w:spacing w:after="0" w:line="320" w:lineRule="exact"/>
        <w:ind w:firstLine="720"/>
        <w:jc w:val="both"/>
        <w:rPr>
          <w:rFonts w:ascii="Times New Roman" w:hAnsi="Times New Roman"/>
          <w:sz w:val="28"/>
          <w:szCs w:val="32"/>
          <w:lang w:val="en-US"/>
        </w:rPr>
      </w:pPr>
      <w:r w:rsidRPr="00F377FD">
        <w:rPr>
          <w:rFonts w:ascii="Times New Roman" w:hAnsi="Times New Roman"/>
          <w:sz w:val="28"/>
          <w:szCs w:val="32"/>
          <w:lang w:val="en-US"/>
        </w:rPr>
        <w:t xml:space="preserve">Work </w:t>
      </w:r>
      <w:r w:rsidR="00610928">
        <w:rPr>
          <w:rFonts w:ascii="Times New Roman" w:hAnsi="Times New Roman"/>
          <w:sz w:val="28"/>
          <w:szCs w:val="32"/>
          <w:lang w:val="en-US"/>
        </w:rPr>
        <w:t>53</w:t>
      </w:r>
      <w:r w:rsidRPr="00872812">
        <w:rPr>
          <w:rFonts w:ascii="Times New Roman" w:hAnsi="Times New Roman"/>
          <w:sz w:val="28"/>
          <w:szCs w:val="32"/>
          <w:lang w:val="en-US"/>
        </w:rPr>
        <w:t xml:space="preserve"> </w:t>
      </w:r>
      <w:r>
        <w:rPr>
          <w:rFonts w:ascii="Times New Roman" w:hAnsi="Times New Roman"/>
          <w:sz w:val="28"/>
          <w:szCs w:val="32"/>
          <w:lang w:val="en-GB"/>
        </w:rPr>
        <w:t>pages</w:t>
      </w:r>
      <w:r w:rsidRPr="00F377FD">
        <w:rPr>
          <w:rFonts w:ascii="Times New Roman" w:hAnsi="Times New Roman"/>
          <w:sz w:val="28"/>
          <w:szCs w:val="32"/>
          <w:lang w:val="en-US"/>
        </w:rPr>
        <w:t xml:space="preserve">, </w:t>
      </w:r>
      <w:r w:rsidR="00610928">
        <w:rPr>
          <w:rFonts w:ascii="Times New Roman" w:hAnsi="Times New Roman"/>
          <w:sz w:val="28"/>
          <w:szCs w:val="32"/>
          <w:lang w:val="en-US"/>
        </w:rPr>
        <w:t>15</w:t>
      </w:r>
      <w:r w:rsidRPr="00872812">
        <w:rPr>
          <w:rFonts w:ascii="Times New Roman" w:hAnsi="Times New Roman"/>
          <w:sz w:val="28"/>
          <w:szCs w:val="32"/>
          <w:lang w:val="en-US"/>
        </w:rPr>
        <w:t xml:space="preserve"> </w:t>
      </w:r>
      <w:r>
        <w:rPr>
          <w:rFonts w:ascii="Times New Roman" w:hAnsi="Times New Roman"/>
          <w:sz w:val="28"/>
          <w:szCs w:val="32"/>
          <w:lang w:val="en-GB"/>
        </w:rPr>
        <w:t>pictures</w:t>
      </w:r>
      <w:r w:rsidRPr="00F377FD">
        <w:rPr>
          <w:rFonts w:ascii="Times New Roman" w:hAnsi="Times New Roman"/>
          <w:sz w:val="28"/>
          <w:szCs w:val="32"/>
          <w:lang w:val="en-US"/>
        </w:rPr>
        <w:t xml:space="preserve">, </w:t>
      </w:r>
      <w:r w:rsidRPr="00872812">
        <w:rPr>
          <w:rFonts w:ascii="Times New Roman" w:hAnsi="Times New Roman"/>
          <w:sz w:val="28"/>
          <w:szCs w:val="32"/>
          <w:lang w:val="en-US"/>
        </w:rPr>
        <w:t xml:space="preserve">10 </w:t>
      </w:r>
      <w:r w:rsidRPr="00F377FD">
        <w:rPr>
          <w:rFonts w:ascii="Times New Roman" w:hAnsi="Times New Roman"/>
          <w:sz w:val="28"/>
          <w:szCs w:val="32"/>
          <w:lang w:val="en-US"/>
        </w:rPr>
        <w:t>tabl</w:t>
      </w:r>
      <w:r>
        <w:rPr>
          <w:rFonts w:ascii="Times New Roman" w:hAnsi="Times New Roman"/>
          <w:sz w:val="28"/>
          <w:szCs w:val="32"/>
          <w:lang w:val="en-US"/>
        </w:rPr>
        <w:t>es</w:t>
      </w:r>
      <w:r w:rsidRPr="00F377FD">
        <w:rPr>
          <w:rFonts w:ascii="Times New Roman" w:hAnsi="Times New Roman"/>
          <w:sz w:val="28"/>
          <w:szCs w:val="32"/>
          <w:lang w:val="en-US"/>
        </w:rPr>
        <w:t xml:space="preserve">, </w:t>
      </w:r>
      <w:r w:rsidRPr="00872812">
        <w:rPr>
          <w:rFonts w:ascii="Times New Roman" w:hAnsi="Times New Roman"/>
          <w:sz w:val="28"/>
          <w:szCs w:val="32"/>
          <w:lang w:val="en-US"/>
        </w:rPr>
        <w:t>21</w:t>
      </w:r>
      <w:r w:rsidRPr="00F377FD">
        <w:rPr>
          <w:rFonts w:ascii="Times New Roman" w:hAnsi="Times New Roman"/>
          <w:sz w:val="28"/>
          <w:szCs w:val="32"/>
          <w:lang w:val="en-US"/>
        </w:rPr>
        <w:t xml:space="preserve"> sources.</w:t>
      </w:r>
    </w:p>
    <w:p w:rsidR="00A86D35" w:rsidRPr="00F377FD" w:rsidRDefault="00A86D35" w:rsidP="00A86D35">
      <w:pPr>
        <w:spacing w:after="0" w:line="320" w:lineRule="exact"/>
        <w:ind w:firstLine="720"/>
        <w:jc w:val="both"/>
        <w:rPr>
          <w:rFonts w:ascii="Times New Roman" w:hAnsi="Times New Roman"/>
          <w:sz w:val="28"/>
          <w:szCs w:val="32"/>
          <w:lang w:val="en-US"/>
        </w:rPr>
      </w:pPr>
    </w:p>
    <w:p w:rsidR="00A86D35" w:rsidRPr="00F377FD" w:rsidRDefault="00A86D35" w:rsidP="00A86D35">
      <w:pPr>
        <w:spacing w:after="0" w:line="320" w:lineRule="exact"/>
        <w:ind w:firstLine="720"/>
        <w:jc w:val="both"/>
        <w:rPr>
          <w:rFonts w:ascii="Times New Roman" w:hAnsi="Times New Roman"/>
          <w:sz w:val="28"/>
          <w:szCs w:val="32"/>
          <w:lang w:val="en-US"/>
        </w:rPr>
      </w:pPr>
    </w:p>
    <w:p w:rsidR="00A86D35" w:rsidRPr="00F377FD" w:rsidRDefault="00A86D35" w:rsidP="00A86D35">
      <w:pPr>
        <w:spacing w:after="0" w:line="320" w:lineRule="exact"/>
        <w:ind w:firstLine="720"/>
        <w:jc w:val="both"/>
        <w:rPr>
          <w:rFonts w:ascii="Times New Roman" w:hAnsi="Times New Roman"/>
          <w:sz w:val="28"/>
          <w:szCs w:val="32"/>
          <w:lang w:val="en-US"/>
        </w:rPr>
      </w:pPr>
      <w:r w:rsidRPr="00F377FD">
        <w:rPr>
          <w:rFonts w:ascii="Times New Roman" w:hAnsi="Times New Roman"/>
          <w:sz w:val="28"/>
          <w:szCs w:val="32"/>
          <w:lang w:val="en-US"/>
        </w:rPr>
        <w:t>LEN-DOLGUNETS, DROUGHT, PRE-GROWING OF SEEDS, PLANT GROWTH REGULATORS, FUNGICIDES, MICROFERTILIZATION, GROWTH, PHOTOSYNTHETIC APPARATUS, YIELD</w:t>
      </w:r>
    </w:p>
    <w:p w:rsidR="00A86D35" w:rsidRPr="00F377FD" w:rsidRDefault="00A86D35" w:rsidP="00A86D35">
      <w:pPr>
        <w:spacing w:after="0" w:line="320" w:lineRule="exact"/>
        <w:ind w:firstLine="720"/>
        <w:jc w:val="both"/>
        <w:rPr>
          <w:rFonts w:ascii="Times New Roman" w:hAnsi="Times New Roman"/>
          <w:sz w:val="28"/>
          <w:szCs w:val="32"/>
          <w:lang w:val="en-US"/>
        </w:rPr>
      </w:pPr>
    </w:p>
    <w:p w:rsidR="00A86D35" w:rsidRPr="00F377FD" w:rsidRDefault="00A86D35" w:rsidP="00A86D35">
      <w:pPr>
        <w:spacing w:after="0" w:line="320" w:lineRule="exact"/>
        <w:ind w:firstLine="720"/>
        <w:jc w:val="both"/>
        <w:rPr>
          <w:rFonts w:ascii="Times New Roman" w:hAnsi="Times New Roman"/>
          <w:sz w:val="28"/>
          <w:szCs w:val="32"/>
          <w:lang w:val="en-US"/>
        </w:rPr>
      </w:pPr>
      <w:r w:rsidRPr="00F377FD">
        <w:rPr>
          <w:rFonts w:ascii="Times New Roman" w:hAnsi="Times New Roman"/>
          <w:sz w:val="28"/>
          <w:szCs w:val="32"/>
          <w:lang w:val="en-US"/>
        </w:rPr>
        <w:t>The objects of study were seedlings and vegetative plants of flax cultivar Cornflower, grown in the laboratory.</w:t>
      </w:r>
    </w:p>
    <w:p w:rsidR="00A86D35" w:rsidRPr="00F377FD" w:rsidRDefault="00A86D35" w:rsidP="00A86D35">
      <w:pPr>
        <w:spacing w:after="0" w:line="320" w:lineRule="exact"/>
        <w:ind w:firstLine="720"/>
        <w:jc w:val="both"/>
        <w:rPr>
          <w:rFonts w:ascii="Times New Roman" w:hAnsi="Times New Roman"/>
          <w:sz w:val="28"/>
          <w:szCs w:val="32"/>
          <w:lang w:val="en-US"/>
        </w:rPr>
      </w:pPr>
      <w:r w:rsidRPr="00F377FD">
        <w:rPr>
          <w:rFonts w:ascii="Times New Roman" w:hAnsi="Times New Roman"/>
          <w:sz w:val="28"/>
          <w:szCs w:val="32"/>
          <w:lang w:val="en-US"/>
        </w:rPr>
        <w:t>The purpose of the study is to study modern approaches to the use of a complex of biophysical and biochemical methods for diagnosing the condition of plants under drought conditions (using flax as an example).</w:t>
      </w:r>
    </w:p>
    <w:p w:rsidR="00A86D35" w:rsidRPr="00F377FD" w:rsidRDefault="00A86D35" w:rsidP="00A86D35">
      <w:pPr>
        <w:spacing w:after="0" w:line="320" w:lineRule="exact"/>
        <w:ind w:firstLine="720"/>
        <w:jc w:val="both"/>
        <w:rPr>
          <w:rFonts w:ascii="Times New Roman" w:hAnsi="Times New Roman"/>
          <w:sz w:val="28"/>
          <w:szCs w:val="32"/>
          <w:lang w:val="en-US"/>
        </w:rPr>
      </w:pPr>
      <w:r w:rsidRPr="00F377FD">
        <w:rPr>
          <w:rFonts w:ascii="Times New Roman" w:hAnsi="Times New Roman"/>
          <w:sz w:val="28"/>
          <w:szCs w:val="32"/>
          <w:lang w:val="en-US"/>
        </w:rPr>
        <w:t>Objectives of the study:</w:t>
      </w:r>
    </w:p>
    <w:p w:rsidR="00A86D35" w:rsidRPr="00F377FD" w:rsidRDefault="00A86D35" w:rsidP="00A86D35">
      <w:pPr>
        <w:spacing w:after="0" w:line="320" w:lineRule="exact"/>
        <w:ind w:firstLine="720"/>
        <w:jc w:val="both"/>
        <w:rPr>
          <w:rFonts w:ascii="Times New Roman" w:hAnsi="Times New Roman"/>
          <w:sz w:val="28"/>
          <w:szCs w:val="32"/>
          <w:lang w:val="en-US"/>
        </w:rPr>
      </w:pPr>
      <w:r w:rsidRPr="00F377FD">
        <w:rPr>
          <w:rFonts w:ascii="Times New Roman" w:hAnsi="Times New Roman"/>
          <w:sz w:val="28"/>
          <w:szCs w:val="32"/>
          <w:lang w:val="en-US"/>
        </w:rPr>
        <w:t xml:space="preserve">to study the theoretical background and methods for measuring the parameters of chlorophyll a fluorescence using PAM </w:t>
      </w:r>
      <w:proofErr w:type="spellStart"/>
      <w:r w:rsidRPr="00F377FD">
        <w:rPr>
          <w:rFonts w:ascii="Times New Roman" w:hAnsi="Times New Roman"/>
          <w:sz w:val="28"/>
          <w:szCs w:val="32"/>
          <w:lang w:val="en-US"/>
        </w:rPr>
        <w:t>fluorimetry</w:t>
      </w:r>
      <w:proofErr w:type="spellEnd"/>
      <w:r w:rsidRPr="00F377FD">
        <w:rPr>
          <w:rFonts w:ascii="Times New Roman" w:hAnsi="Times New Roman"/>
          <w:sz w:val="28"/>
          <w:szCs w:val="32"/>
          <w:lang w:val="en-US"/>
        </w:rPr>
        <w:t>, the content of photosynthetic pigments and stable lipid peroxidation products in plant leaves.</w:t>
      </w:r>
    </w:p>
    <w:p w:rsidR="00A86D35" w:rsidRPr="00F377FD" w:rsidRDefault="00A86D35" w:rsidP="00A86D35">
      <w:pPr>
        <w:spacing w:after="0" w:line="320" w:lineRule="exact"/>
        <w:ind w:firstLine="720"/>
        <w:jc w:val="both"/>
        <w:rPr>
          <w:rFonts w:ascii="Times New Roman" w:hAnsi="Times New Roman"/>
          <w:sz w:val="28"/>
          <w:szCs w:val="32"/>
          <w:lang w:val="en-US"/>
        </w:rPr>
      </w:pPr>
      <w:r w:rsidRPr="00F377FD">
        <w:rPr>
          <w:rFonts w:ascii="Times New Roman" w:hAnsi="Times New Roman"/>
          <w:sz w:val="28"/>
          <w:szCs w:val="32"/>
          <w:lang w:val="en-US"/>
        </w:rPr>
        <w:t>master methods for assessing the structural and functional state of the photosynthesis apparatus and the processes of membrane lipid oxidation for diagnosing the development of stress reactions in flax plants with water deficiency.</w:t>
      </w:r>
    </w:p>
    <w:p w:rsidR="00A86D35" w:rsidRPr="00F377FD" w:rsidRDefault="00A86D35" w:rsidP="00A86D35">
      <w:pPr>
        <w:spacing w:after="0" w:line="320" w:lineRule="exact"/>
        <w:ind w:firstLine="720"/>
        <w:jc w:val="both"/>
        <w:rPr>
          <w:rFonts w:ascii="Times New Roman" w:hAnsi="Times New Roman"/>
          <w:sz w:val="28"/>
          <w:szCs w:val="32"/>
          <w:lang w:val="en-US"/>
        </w:rPr>
      </w:pPr>
      <w:r w:rsidRPr="00F377FD">
        <w:rPr>
          <w:rFonts w:ascii="Times New Roman" w:hAnsi="Times New Roman"/>
          <w:sz w:val="28"/>
          <w:szCs w:val="32"/>
          <w:lang w:val="en-US"/>
        </w:rPr>
        <w:t xml:space="preserve">The effectiveness of the action of protective-stimulating compositions (ESH) based on the drug </w:t>
      </w:r>
      <w:proofErr w:type="spellStart"/>
      <w:r w:rsidRPr="00F377FD">
        <w:rPr>
          <w:rFonts w:ascii="Times New Roman" w:hAnsi="Times New Roman"/>
          <w:sz w:val="28"/>
          <w:szCs w:val="28"/>
        </w:rPr>
        <w:t>Экогум</w:t>
      </w:r>
      <w:proofErr w:type="spellEnd"/>
      <w:r w:rsidRPr="007E6A6F">
        <w:rPr>
          <w:rFonts w:ascii="Times New Roman" w:hAnsi="Times New Roman"/>
          <w:sz w:val="28"/>
          <w:szCs w:val="28"/>
          <w:lang w:val="en-US"/>
        </w:rPr>
        <w:t>-</w:t>
      </w:r>
      <w:proofErr w:type="spellStart"/>
      <w:r w:rsidRPr="00F377FD">
        <w:rPr>
          <w:rFonts w:ascii="Times New Roman" w:hAnsi="Times New Roman"/>
          <w:sz w:val="28"/>
          <w:szCs w:val="28"/>
        </w:rPr>
        <w:t>филм</w:t>
      </w:r>
      <w:proofErr w:type="spellEnd"/>
      <w:r w:rsidRPr="00F377FD">
        <w:rPr>
          <w:rFonts w:ascii="Times New Roman" w:hAnsi="Times New Roman"/>
          <w:sz w:val="28"/>
          <w:szCs w:val="32"/>
          <w:lang w:val="en-US"/>
        </w:rPr>
        <w:t xml:space="preserve">, containing polymer VRP-3, growth regulators, a complex of microelements in chelate form (zinc-copper complex) and </w:t>
      </w:r>
      <w:proofErr w:type="spellStart"/>
      <w:r w:rsidRPr="00F377FD">
        <w:rPr>
          <w:rFonts w:ascii="Times New Roman" w:hAnsi="Times New Roman"/>
          <w:sz w:val="28"/>
          <w:szCs w:val="32"/>
        </w:rPr>
        <w:t>Витавакс</w:t>
      </w:r>
      <w:proofErr w:type="spellEnd"/>
      <w:r w:rsidRPr="00F377FD">
        <w:rPr>
          <w:rFonts w:ascii="Times New Roman" w:hAnsi="Times New Roman"/>
          <w:sz w:val="28"/>
          <w:szCs w:val="32"/>
          <w:lang w:val="en-US"/>
        </w:rPr>
        <w:t xml:space="preserve"> was treated, under controlled and field conditions.</w:t>
      </w:r>
    </w:p>
    <w:p w:rsidR="00A86D35" w:rsidRPr="00F377FD" w:rsidRDefault="00A86D35" w:rsidP="00A86D35">
      <w:pPr>
        <w:spacing w:after="0" w:line="320" w:lineRule="exact"/>
        <w:ind w:firstLine="720"/>
        <w:jc w:val="both"/>
        <w:rPr>
          <w:rFonts w:ascii="Times New Roman" w:hAnsi="Times New Roman"/>
          <w:sz w:val="28"/>
          <w:szCs w:val="32"/>
          <w:lang w:val="en-US"/>
        </w:rPr>
      </w:pPr>
      <w:r w:rsidRPr="00F377FD">
        <w:rPr>
          <w:rFonts w:ascii="Times New Roman" w:hAnsi="Times New Roman"/>
          <w:sz w:val="28"/>
          <w:szCs w:val="32"/>
          <w:lang w:val="en-US"/>
        </w:rPr>
        <w:t xml:space="preserve">When growing flax plants in the laboratory on a 3% solution of polyethylene glycol (PEG) 6000, causing dehydration of seedlings, it has been established that HVs based on the drug </w:t>
      </w:r>
      <w:proofErr w:type="spellStart"/>
      <w:r w:rsidRPr="00F377FD">
        <w:rPr>
          <w:rFonts w:ascii="Times New Roman" w:hAnsi="Times New Roman"/>
          <w:sz w:val="28"/>
          <w:szCs w:val="28"/>
        </w:rPr>
        <w:t>Экогум</w:t>
      </w:r>
      <w:proofErr w:type="spellEnd"/>
      <w:r w:rsidRPr="007E6A6F">
        <w:rPr>
          <w:rFonts w:ascii="Times New Roman" w:hAnsi="Times New Roman"/>
          <w:sz w:val="28"/>
          <w:szCs w:val="28"/>
          <w:lang w:val="en-US"/>
        </w:rPr>
        <w:t>-</w:t>
      </w:r>
      <w:proofErr w:type="spellStart"/>
      <w:r w:rsidRPr="00F377FD">
        <w:rPr>
          <w:rFonts w:ascii="Times New Roman" w:hAnsi="Times New Roman"/>
          <w:sz w:val="28"/>
          <w:szCs w:val="28"/>
        </w:rPr>
        <w:t>филм</w:t>
      </w:r>
      <w:proofErr w:type="spellEnd"/>
      <w:r w:rsidRPr="00F377FD">
        <w:rPr>
          <w:rFonts w:ascii="Times New Roman" w:hAnsi="Times New Roman"/>
          <w:sz w:val="28"/>
          <w:szCs w:val="32"/>
          <w:lang w:val="en-US"/>
        </w:rPr>
        <w:t xml:space="preserve"> help to increase the germination of flax seeds relative to the control. A high efficacy of the action of ZSS based on the drug </w:t>
      </w:r>
      <w:proofErr w:type="spellStart"/>
      <w:r w:rsidRPr="00F377FD">
        <w:rPr>
          <w:rFonts w:ascii="Times New Roman" w:hAnsi="Times New Roman"/>
          <w:sz w:val="28"/>
          <w:szCs w:val="28"/>
        </w:rPr>
        <w:t>Экогум</w:t>
      </w:r>
      <w:proofErr w:type="spellEnd"/>
      <w:r w:rsidRPr="007E6A6F">
        <w:rPr>
          <w:rFonts w:ascii="Times New Roman" w:hAnsi="Times New Roman"/>
          <w:sz w:val="28"/>
          <w:szCs w:val="28"/>
          <w:lang w:val="en-US"/>
        </w:rPr>
        <w:t>-</w:t>
      </w:r>
      <w:proofErr w:type="spellStart"/>
      <w:r w:rsidRPr="00F377FD">
        <w:rPr>
          <w:rFonts w:ascii="Times New Roman" w:hAnsi="Times New Roman"/>
          <w:sz w:val="28"/>
          <w:szCs w:val="28"/>
        </w:rPr>
        <w:t>филм</w:t>
      </w:r>
      <w:proofErr w:type="spellEnd"/>
      <w:r w:rsidRPr="00F377FD">
        <w:rPr>
          <w:rFonts w:ascii="Times New Roman" w:hAnsi="Times New Roman"/>
          <w:sz w:val="28"/>
          <w:szCs w:val="32"/>
          <w:lang w:val="en-US"/>
        </w:rPr>
        <w:t xml:space="preserve"> on fungal and bacterial infection of flax seed has been shown.</w:t>
      </w:r>
    </w:p>
    <w:p w:rsidR="0080078A" w:rsidRPr="00A86D35" w:rsidRDefault="0080078A">
      <w:pPr>
        <w:rPr>
          <w:lang w:val="en-US"/>
        </w:rPr>
      </w:pPr>
    </w:p>
    <w:sectPr w:rsidR="0080078A" w:rsidRPr="00A86D35" w:rsidSect="00207A2E">
      <w:pgSz w:w="11907" w:h="16840"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395CA2"/>
    <w:rsid w:val="00207A2E"/>
    <w:rsid w:val="00395CA2"/>
    <w:rsid w:val="00470719"/>
    <w:rsid w:val="00610928"/>
    <w:rsid w:val="00697F2C"/>
    <w:rsid w:val="0080078A"/>
    <w:rsid w:val="00A86D35"/>
    <w:rsid w:val="00B74988"/>
    <w:rsid w:val="00C61A7F"/>
    <w:rsid w:val="00FA5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FB537"/>
  <w15:docId w15:val="{CC1008E1-33FE-4B68-99C5-5CCA3C60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D35"/>
    <w:rPr>
      <w:rFonts w:ascii="Arial" w:eastAsia="Times New Roman" w:hAnsi="Arial" w:cs="Times New Roman"/>
      <w:sz w:val="20"/>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826</Words>
  <Characters>4712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Бондарчик</dc:creator>
  <cp:lastModifiedBy>Роман Бондарчик</cp:lastModifiedBy>
  <cp:revision>3</cp:revision>
  <dcterms:created xsi:type="dcterms:W3CDTF">2019-06-11T19:40:00Z</dcterms:created>
  <dcterms:modified xsi:type="dcterms:W3CDTF">2019-06-12T13:02:00Z</dcterms:modified>
</cp:coreProperties>
</file>