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A9" w:rsidRPr="007856A9" w:rsidRDefault="007856A9" w:rsidP="007856A9">
      <w:pPr>
        <w:spacing w:line="360" w:lineRule="exact"/>
        <w:jc w:val="center"/>
        <w:rPr>
          <w:b/>
          <w:sz w:val="28"/>
          <w:szCs w:val="28"/>
        </w:rPr>
      </w:pPr>
      <w:bookmarkStart w:id="0" w:name="bookmark0"/>
      <w:r w:rsidRPr="007856A9">
        <w:rPr>
          <w:b/>
          <w:sz w:val="28"/>
          <w:szCs w:val="28"/>
        </w:rPr>
        <w:t>Белорусский государственный университет</w:t>
      </w:r>
    </w:p>
    <w:p w:rsidR="007856A9" w:rsidRPr="007856A9" w:rsidRDefault="007856A9" w:rsidP="007856A9">
      <w:pPr>
        <w:spacing w:line="360" w:lineRule="exact"/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spacing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Факультет социокультурных коммуникаций</w:t>
      </w:r>
    </w:p>
    <w:p w:rsidR="007856A9" w:rsidRPr="007856A9" w:rsidRDefault="007856A9" w:rsidP="007856A9">
      <w:pPr>
        <w:spacing w:line="360" w:lineRule="exact"/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spacing w:line="360" w:lineRule="exact"/>
        <w:jc w:val="center"/>
        <w:rPr>
          <w:sz w:val="28"/>
          <w:szCs w:val="28"/>
        </w:rPr>
      </w:pPr>
    </w:p>
    <w:p w:rsidR="007856A9" w:rsidRPr="007856A9" w:rsidRDefault="007856A9" w:rsidP="007856A9">
      <w:pPr>
        <w:spacing w:after="240"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Кафедра информационных технологий</w:t>
      </w:r>
    </w:p>
    <w:p w:rsidR="007856A9" w:rsidRPr="007856A9" w:rsidRDefault="007856A9" w:rsidP="007856A9">
      <w:pPr>
        <w:rPr>
          <w:b/>
          <w:sz w:val="28"/>
          <w:szCs w:val="28"/>
        </w:rPr>
      </w:pPr>
    </w:p>
    <w:p w:rsidR="0021223D" w:rsidRDefault="0021223D" w:rsidP="007856A9">
      <w:pPr>
        <w:jc w:val="center"/>
        <w:rPr>
          <w:b/>
          <w:sz w:val="28"/>
          <w:szCs w:val="28"/>
        </w:rPr>
      </w:pPr>
    </w:p>
    <w:p w:rsidR="0021223D" w:rsidRDefault="0021223D" w:rsidP="007856A9">
      <w:pPr>
        <w:jc w:val="center"/>
        <w:rPr>
          <w:b/>
          <w:sz w:val="28"/>
          <w:szCs w:val="28"/>
        </w:rPr>
      </w:pPr>
    </w:p>
    <w:p w:rsidR="0021223D" w:rsidRDefault="0021223D" w:rsidP="007856A9">
      <w:pPr>
        <w:jc w:val="center"/>
        <w:rPr>
          <w:b/>
          <w:sz w:val="28"/>
          <w:szCs w:val="28"/>
        </w:rPr>
      </w:pPr>
    </w:p>
    <w:p w:rsidR="0021223D" w:rsidRDefault="0021223D" w:rsidP="007856A9">
      <w:pPr>
        <w:jc w:val="center"/>
        <w:rPr>
          <w:b/>
          <w:sz w:val="28"/>
          <w:szCs w:val="28"/>
        </w:rPr>
      </w:pPr>
    </w:p>
    <w:p w:rsidR="0021223D" w:rsidRDefault="0021223D" w:rsidP="007856A9">
      <w:pPr>
        <w:jc w:val="center"/>
        <w:rPr>
          <w:b/>
          <w:sz w:val="28"/>
          <w:szCs w:val="28"/>
        </w:rPr>
      </w:pPr>
    </w:p>
    <w:p w:rsidR="0021223D" w:rsidRDefault="0021223D" w:rsidP="007856A9">
      <w:pPr>
        <w:jc w:val="center"/>
        <w:rPr>
          <w:b/>
          <w:sz w:val="28"/>
          <w:szCs w:val="28"/>
        </w:rPr>
      </w:pPr>
    </w:p>
    <w:p w:rsidR="0021223D" w:rsidRDefault="0021223D" w:rsidP="007856A9">
      <w:pPr>
        <w:jc w:val="center"/>
        <w:rPr>
          <w:b/>
          <w:sz w:val="28"/>
          <w:szCs w:val="28"/>
        </w:rPr>
      </w:pPr>
    </w:p>
    <w:p w:rsidR="0021223D" w:rsidRDefault="0021223D" w:rsidP="007856A9">
      <w:pPr>
        <w:jc w:val="center"/>
        <w:rPr>
          <w:b/>
          <w:sz w:val="28"/>
          <w:szCs w:val="28"/>
        </w:rPr>
      </w:pPr>
    </w:p>
    <w:p w:rsidR="0021223D" w:rsidRDefault="0021223D" w:rsidP="007856A9">
      <w:pPr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Реферат дипломной работы</w:t>
      </w:r>
    </w:p>
    <w:p w:rsidR="007856A9" w:rsidRDefault="007856A9" w:rsidP="007856A9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Разработка системы управления лабораторной информацией</w:t>
      </w: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Бресская Милана Викторовна</w:t>
      </w:r>
      <w:r w:rsidRPr="007856A9">
        <w:rPr>
          <w:b/>
          <w:sz w:val="28"/>
          <w:szCs w:val="28"/>
        </w:rPr>
        <w:t>,</w:t>
      </w: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>Кульбицкий Алексей Евгеньевич</w:t>
      </w:r>
    </w:p>
    <w:p w:rsidR="007856A9" w:rsidRPr="007856A9" w:rsidRDefault="007856A9" w:rsidP="007856A9">
      <w:pPr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Default="007856A9" w:rsidP="007856A9">
      <w:pPr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2019 год</w:t>
      </w:r>
    </w:p>
    <w:p w:rsidR="007856A9" w:rsidRDefault="007856A9">
      <w:pPr>
        <w:rPr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7856A9" w:rsidRDefault="007856A9" w:rsidP="007856A9">
      <w:pPr>
        <w:pStyle w:val="11"/>
        <w:spacing w:before="0"/>
        <w:ind w:left="709" w:right="1840" w:firstLine="567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lastRenderedPageBreak/>
        <w:t>РЕФЕРАТ</w:t>
      </w:r>
      <w:bookmarkEnd w:id="0"/>
    </w:p>
    <w:p w:rsidR="007856A9" w:rsidRPr="007856A9" w:rsidRDefault="007856A9" w:rsidP="007856A9">
      <w:pPr>
        <w:pStyle w:val="11"/>
        <w:spacing w:before="0"/>
        <w:ind w:left="709" w:right="1840" w:firstLine="567"/>
        <w:jc w:val="center"/>
        <w:rPr>
          <w:b/>
          <w:sz w:val="28"/>
          <w:szCs w:val="28"/>
        </w:rPr>
      </w:pP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Дипломная работа, 87 страниц, 39 рисунков, 10 источников, 1 приложение.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Ключевые слова: ВЕ</w:t>
      </w:r>
      <w:r w:rsidRPr="007856A9">
        <w:rPr>
          <w:sz w:val="28"/>
          <w:szCs w:val="28"/>
          <w:shd w:val="clear" w:color="auto" w:fill="80FFFF"/>
        </w:rPr>
        <w:t>Б-</w:t>
      </w:r>
      <w:r w:rsidRPr="007856A9">
        <w:rPr>
          <w:sz w:val="28"/>
          <w:szCs w:val="28"/>
        </w:rPr>
        <w:t xml:space="preserve">ПРИЛОЖЕНИЕ, СИСТЕМА УПРАВЛЕНИЯ ЛАБОРАТОРНОЙ ИНФОРМАЦИЕЙ, ИСПЫТАНИЕ, ИНСТРУМЕНТ, КОНФИГУРАЦИЯ, КОМПОНЕНТ, ШАБЛОН, </w:t>
      </w:r>
      <w:r w:rsidRPr="007856A9">
        <w:rPr>
          <w:sz w:val="28"/>
          <w:szCs w:val="28"/>
          <w:lang w:val="en-US"/>
        </w:rPr>
        <w:t>ANGULAR</w:t>
      </w:r>
      <w:r w:rsidRPr="007856A9">
        <w:rPr>
          <w:sz w:val="28"/>
          <w:szCs w:val="28"/>
        </w:rPr>
        <w:t>, ВИ</w:t>
      </w:r>
      <w:r w:rsidRPr="007856A9">
        <w:rPr>
          <w:sz w:val="28"/>
          <w:szCs w:val="28"/>
          <w:shd w:val="clear" w:color="auto" w:fill="80FFFF"/>
        </w:rPr>
        <w:t>Д</w:t>
      </w:r>
      <w:r w:rsidRPr="007856A9">
        <w:rPr>
          <w:sz w:val="28"/>
          <w:szCs w:val="28"/>
        </w:rPr>
        <w:t>ЖЕТ.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Объект исследования - веб-приложение.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Цель работы - разработка клиентской части системы управления лабораторной информацией.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Методы исследования - анализ аналогичных решений, прототипирование и разработка дизайна, верстка и программирование.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 xml:space="preserve">Результат - разработанная система управления лабораторной информацией на фреймворке </w:t>
      </w:r>
      <w:r w:rsidRPr="007856A9">
        <w:rPr>
          <w:sz w:val="28"/>
          <w:szCs w:val="28"/>
          <w:lang w:val="en-US"/>
        </w:rPr>
        <w:t>Angular</w:t>
      </w:r>
      <w:r w:rsidRPr="007856A9">
        <w:rPr>
          <w:sz w:val="28"/>
          <w:szCs w:val="28"/>
        </w:rPr>
        <w:t>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Область применения - производство и лаборатории, использующие аналитическое оборудование для анализа веществ.</w:t>
      </w:r>
    </w:p>
    <w:p w:rsidR="007856A9" w:rsidRDefault="007856A9">
      <w:pPr>
        <w:rPr>
          <w:b/>
          <w:bCs/>
          <w:sz w:val="28"/>
          <w:szCs w:val="28"/>
        </w:rPr>
      </w:pPr>
      <w:bookmarkStart w:id="1" w:name="bookmark1"/>
      <w:r>
        <w:rPr>
          <w:sz w:val="28"/>
          <w:szCs w:val="28"/>
        </w:rPr>
        <w:br w:type="page"/>
      </w:r>
    </w:p>
    <w:p w:rsidR="007856A9" w:rsidRDefault="007856A9" w:rsidP="007856A9">
      <w:pPr>
        <w:pStyle w:val="10"/>
        <w:spacing w:after="0" w:line="300" w:lineRule="exact"/>
        <w:ind w:right="-3" w:firstLine="567"/>
        <w:jc w:val="center"/>
        <w:rPr>
          <w:sz w:val="28"/>
          <w:szCs w:val="28"/>
        </w:rPr>
      </w:pPr>
      <w:r w:rsidRPr="007856A9">
        <w:rPr>
          <w:sz w:val="28"/>
          <w:szCs w:val="28"/>
        </w:rPr>
        <w:lastRenderedPageBreak/>
        <w:t>РЭФЕРАТ</w:t>
      </w:r>
      <w:bookmarkEnd w:id="1"/>
    </w:p>
    <w:p w:rsidR="007856A9" w:rsidRPr="007856A9" w:rsidRDefault="007856A9" w:rsidP="007856A9">
      <w:pPr>
        <w:pStyle w:val="10"/>
        <w:spacing w:after="0" w:line="300" w:lineRule="exact"/>
        <w:ind w:right="-3" w:firstLine="567"/>
        <w:jc w:val="center"/>
        <w:rPr>
          <w:sz w:val="28"/>
          <w:szCs w:val="28"/>
        </w:rPr>
      </w:pP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Дыпломная работа, 87 старонак, 39 мал</w:t>
      </w:r>
      <w:r w:rsidRPr="007856A9">
        <w:rPr>
          <w:sz w:val="28"/>
          <w:szCs w:val="28"/>
          <w:shd w:val="clear" w:color="auto" w:fill="80FFFF"/>
        </w:rPr>
        <w:t>ю</w:t>
      </w:r>
      <w:r w:rsidRPr="007856A9">
        <w:rPr>
          <w:sz w:val="28"/>
          <w:szCs w:val="28"/>
        </w:rPr>
        <w:t>нкаў, 10 крыніц, 1 дадатак.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Кл</w:t>
      </w:r>
      <w:r w:rsidRPr="007856A9">
        <w:rPr>
          <w:sz w:val="28"/>
          <w:szCs w:val="28"/>
          <w:shd w:val="clear" w:color="auto" w:fill="80FFFF"/>
        </w:rPr>
        <w:t>ю</w:t>
      </w:r>
      <w:r w:rsidRPr="007856A9">
        <w:rPr>
          <w:sz w:val="28"/>
          <w:szCs w:val="28"/>
        </w:rPr>
        <w:t>чавыя словы: ВЭБ-ДАДАТА</w:t>
      </w:r>
      <w:r w:rsidRPr="007856A9">
        <w:rPr>
          <w:sz w:val="28"/>
          <w:szCs w:val="28"/>
          <w:shd w:val="clear" w:color="auto" w:fill="80FFFF"/>
        </w:rPr>
        <w:t>К</w:t>
      </w:r>
      <w:r w:rsidRPr="007856A9">
        <w:rPr>
          <w:sz w:val="28"/>
          <w:szCs w:val="28"/>
        </w:rPr>
        <w:t>, СІСТЭМА К</w:t>
      </w:r>
      <w:r w:rsidRPr="007856A9">
        <w:rPr>
          <w:sz w:val="28"/>
          <w:szCs w:val="28"/>
          <w:shd w:val="clear" w:color="auto" w:fill="80FFFF"/>
        </w:rPr>
        <w:t>І</w:t>
      </w:r>
      <w:r w:rsidRPr="007856A9">
        <w:rPr>
          <w:sz w:val="28"/>
          <w:szCs w:val="28"/>
        </w:rPr>
        <w:t xml:space="preserve">РАВАННЯ ЛАБАРАТОРНАЙ </w:t>
      </w:r>
      <w:r w:rsidRPr="007856A9">
        <w:rPr>
          <w:sz w:val="28"/>
          <w:szCs w:val="28"/>
          <w:shd w:val="clear" w:color="auto" w:fill="80FFFF"/>
        </w:rPr>
        <w:t>І</w:t>
      </w:r>
      <w:r w:rsidRPr="007856A9">
        <w:rPr>
          <w:sz w:val="28"/>
          <w:szCs w:val="28"/>
        </w:rPr>
        <w:t>НФАРМА</w:t>
      </w:r>
      <w:r w:rsidRPr="007856A9">
        <w:rPr>
          <w:sz w:val="28"/>
          <w:szCs w:val="28"/>
          <w:shd w:val="clear" w:color="auto" w:fill="80FFFF"/>
        </w:rPr>
        <w:t>Ц</w:t>
      </w:r>
      <w:r w:rsidRPr="007856A9">
        <w:rPr>
          <w:sz w:val="28"/>
          <w:szCs w:val="28"/>
        </w:rPr>
        <w:t xml:space="preserve">ЫЯЙ, ВЫПРАБАВАННЕ, </w:t>
      </w:r>
      <w:r w:rsidRPr="007856A9">
        <w:rPr>
          <w:sz w:val="28"/>
          <w:szCs w:val="28"/>
          <w:shd w:val="clear" w:color="auto" w:fill="80FFFF"/>
        </w:rPr>
        <w:t>І</w:t>
      </w:r>
      <w:r w:rsidRPr="007856A9">
        <w:rPr>
          <w:sz w:val="28"/>
          <w:szCs w:val="28"/>
        </w:rPr>
        <w:t>НСТРУМЕНТ, КАНФ</w:t>
      </w:r>
      <w:r w:rsidRPr="007856A9">
        <w:rPr>
          <w:sz w:val="28"/>
          <w:szCs w:val="28"/>
          <w:shd w:val="clear" w:color="auto" w:fill="80FFFF"/>
        </w:rPr>
        <w:t>ІГ</w:t>
      </w:r>
      <w:r w:rsidRPr="007856A9">
        <w:rPr>
          <w:sz w:val="28"/>
          <w:szCs w:val="28"/>
        </w:rPr>
        <w:t xml:space="preserve">УРАЦЫЯ, КАМПАНЕНТ, ШАБЛОН, </w:t>
      </w:r>
      <w:r w:rsidRPr="007856A9">
        <w:rPr>
          <w:sz w:val="28"/>
          <w:szCs w:val="28"/>
          <w:lang w:val="en-US"/>
        </w:rPr>
        <w:t>ANGULAR</w:t>
      </w:r>
      <w:r w:rsidRPr="007856A9">
        <w:rPr>
          <w:sz w:val="28"/>
          <w:szCs w:val="28"/>
        </w:rPr>
        <w:t>, ВІДЖЭТ.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Аб'ект даследавання - вэб-дадатак.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Мэта працы - распрацоўка кліенцкай часткі сістэмы кіравання лабараторнай інфармацыяй.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Метады даследавання - аналіз аналагічных рашэнняў, сазданне прататыпау і распрацоўка дызайну, вёрстка і пра</w:t>
      </w:r>
      <w:r w:rsidRPr="007856A9">
        <w:rPr>
          <w:sz w:val="28"/>
          <w:szCs w:val="28"/>
          <w:shd w:val="clear" w:color="auto" w:fill="80FFFF"/>
        </w:rPr>
        <w:t>г</w:t>
      </w:r>
      <w:r w:rsidRPr="007856A9">
        <w:rPr>
          <w:sz w:val="28"/>
          <w:szCs w:val="28"/>
        </w:rPr>
        <w:t>рамаванне.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 xml:space="preserve">Вынік - распрацаваная сістэма кіравання лабараторнай інфармацыяй на фрэймворке </w:t>
      </w:r>
      <w:r w:rsidRPr="007856A9">
        <w:rPr>
          <w:sz w:val="28"/>
          <w:szCs w:val="28"/>
          <w:lang w:val="en-US"/>
        </w:rPr>
        <w:t>Angular</w:t>
      </w:r>
      <w:r w:rsidRPr="007856A9">
        <w:rPr>
          <w:sz w:val="28"/>
          <w:szCs w:val="28"/>
        </w:rPr>
        <w:t>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</w:rPr>
      </w:pPr>
      <w:r w:rsidRPr="007856A9">
        <w:rPr>
          <w:sz w:val="28"/>
          <w:szCs w:val="28"/>
        </w:rPr>
        <w:t>Вобласць ужывання - лабараторыі, якія выкарыстоўваюць аналітычнае абсталяванне для аналізу рэчываў.</w:t>
      </w:r>
    </w:p>
    <w:p w:rsidR="007856A9" w:rsidRDefault="007856A9">
      <w:pPr>
        <w:rPr>
          <w:b/>
          <w:bCs/>
          <w:sz w:val="28"/>
          <w:szCs w:val="28"/>
          <w:lang w:val="en-US"/>
        </w:rPr>
      </w:pPr>
      <w:bookmarkStart w:id="2" w:name="bookmark2"/>
      <w:r>
        <w:rPr>
          <w:sz w:val="28"/>
          <w:szCs w:val="28"/>
          <w:lang w:val="en-US"/>
        </w:rPr>
        <w:br w:type="page"/>
      </w:r>
    </w:p>
    <w:p w:rsidR="007856A9" w:rsidRDefault="007856A9" w:rsidP="007856A9">
      <w:pPr>
        <w:pStyle w:val="10"/>
        <w:spacing w:after="0" w:line="300" w:lineRule="exact"/>
        <w:ind w:right="-3" w:firstLine="567"/>
        <w:jc w:val="center"/>
        <w:rPr>
          <w:sz w:val="28"/>
          <w:szCs w:val="28"/>
        </w:rPr>
      </w:pPr>
      <w:r w:rsidRPr="007856A9">
        <w:rPr>
          <w:sz w:val="28"/>
          <w:szCs w:val="28"/>
          <w:lang w:val="en-US"/>
        </w:rPr>
        <w:lastRenderedPageBreak/>
        <w:t>SUMMARY</w:t>
      </w:r>
      <w:bookmarkEnd w:id="2"/>
    </w:p>
    <w:p w:rsidR="007856A9" w:rsidRPr="007856A9" w:rsidRDefault="007856A9" w:rsidP="007856A9">
      <w:pPr>
        <w:pStyle w:val="10"/>
        <w:spacing w:after="0" w:line="300" w:lineRule="exact"/>
        <w:ind w:right="-3" w:firstLine="567"/>
        <w:jc w:val="center"/>
        <w:rPr>
          <w:sz w:val="28"/>
          <w:szCs w:val="28"/>
        </w:rPr>
      </w:pP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  <w:lang w:val="en-US"/>
        </w:rPr>
      </w:pPr>
      <w:r w:rsidRPr="007856A9">
        <w:rPr>
          <w:sz w:val="28"/>
          <w:szCs w:val="28"/>
          <w:lang w:val="en-US"/>
        </w:rPr>
        <w:t>Diploma paper, 87 pages, 39 figures, 10 sources, 1 appendix.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  <w:lang w:val="en-US"/>
        </w:rPr>
      </w:pPr>
      <w:r w:rsidRPr="007856A9">
        <w:rPr>
          <w:sz w:val="28"/>
          <w:szCs w:val="28"/>
          <w:lang w:val="en-US"/>
        </w:rPr>
        <w:t>Keywords: WEB APPLICATION, LABORATORY INFORMATION MANAGEMENT SYSTEM, TEST, TOOL, CONFIGURATION, COMPONENT, TEMPLATE, ANGULAR, WIDGET.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  <w:lang w:val="en-US"/>
        </w:rPr>
      </w:pPr>
      <w:r w:rsidRPr="007856A9">
        <w:rPr>
          <w:sz w:val="28"/>
          <w:szCs w:val="28"/>
          <w:lang w:val="en-US"/>
        </w:rPr>
        <w:t>The object of research is a web application.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  <w:lang w:val="en-US"/>
        </w:rPr>
      </w:pPr>
      <w:r w:rsidRPr="007856A9">
        <w:rPr>
          <w:sz w:val="28"/>
          <w:szCs w:val="28"/>
          <w:lang w:val="en-US"/>
        </w:rPr>
        <w:t>Objective of research is to develop the client part of the laboratory information management system.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  <w:lang w:val="en-US"/>
        </w:rPr>
      </w:pPr>
      <w:r w:rsidRPr="007856A9">
        <w:rPr>
          <w:sz w:val="28"/>
          <w:szCs w:val="28"/>
          <w:lang w:val="en-US"/>
        </w:rPr>
        <w:t>Research methods are analysis of similar solutions, prototyping and graphic design development, layout and programming.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  <w:lang w:val="en-US"/>
        </w:rPr>
      </w:pPr>
      <w:r w:rsidRPr="007856A9">
        <w:rPr>
          <w:sz w:val="28"/>
          <w:szCs w:val="28"/>
          <w:lang w:val="en-US"/>
        </w:rPr>
        <w:t>The result is a developed system of laboratory information management use the Angular framework.</w:t>
      </w:r>
    </w:p>
    <w:p w:rsidR="007856A9" w:rsidRPr="007856A9" w:rsidRDefault="007856A9" w:rsidP="007856A9">
      <w:pPr>
        <w:pStyle w:val="11"/>
        <w:spacing w:before="0"/>
        <w:ind w:right="-3" w:firstLine="567"/>
        <w:rPr>
          <w:sz w:val="28"/>
          <w:szCs w:val="28"/>
          <w:lang w:val="en-US"/>
        </w:rPr>
      </w:pPr>
      <w:r w:rsidRPr="007856A9">
        <w:rPr>
          <w:sz w:val="28"/>
          <w:szCs w:val="28"/>
          <w:lang w:val="en-US"/>
        </w:rPr>
        <w:t>The scope is the production and laboratories using analytical equipment for the analysis of substances</w:t>
      </w:r>
    </w:p>
    <w:p w:rsidR="00E639A6" w:rsidRPr="007856A9" w:rsidRDefault="00E639A6" w:rsidP="007856A9">
      <w:pPr>
        <w:ind w:right="-3"/>
        <w:rPr>
          <w:sz w:val="28"/>
          <w:szCs w:val="28"/>
        </w:rPr>
      </w:pPr>
    </w:p>
    <w:sectPr w:rsidR="00E639A6" w:rsidRPr="007856A9" w:rsidSect="007856A9">
      <w:pgSz w:w="11905" w:h="16837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42" w:rsidRDefault="00042A42" w:rsidP="00E639A6">
      <w:r>
        <w:separator/>
      </w:r>
    </w:p>
  </w:endnote>
  <w:endnote w:type="continuationSeparator" w:id="1">
    <w:p w:rsidR="00042A42" w:rsidRDefault="00042A42" w:rsidP="00E6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42" w:rsidRDefault="00042A42"/>
  </w:footnote>
  <w:footnote w:type="continuationSeparator" w:id="1">
    <w:p w:rsidR="00042A42" w:rsidRDefault="00042A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39A6"/>
    <w:rsid w:val="00042A42"/>
    <w:rsid w:val="000A572D"/>
    <w:rsid w:val="000D214B"/>
    <w:rsid w:val="0021223D"/>
    <w:rsid w:val="007856A9"/>
    <w:rsid w:val="00A2574B"/>
    <w:rsid w:val="00DF0F4A"/>
    <w:rsid w:val="00E6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9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639A6"/>
    <w:rPr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3">
    <w:name w:val="Основной текст_"/>
    <w:basedOn w:val="a0"/>
    <w:link w:val="11"/>
    <w:rsid w:val="00E639A6"/>
    <w:rPr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a4">
    <w:name w:val="Колонтитул_"/>
    <w:basedOn w:val="a0"/>
    <w:link w:val="a5"/>
    <w:rsid w:val="00E639A6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4"/>
    <w:rsid w:val="00E639A6"/>
    <w:rPr>
      <w:sz w:val="21"/>
      <w:szCs w:val="21"/>
    </w:rPr>
  </w:style>
  <w:style w:type="paragraph" w:customStyle="1" w:styleId="10">
    <w:name w:val="Заголовок №1"/>
    <w:basedOn w:val="a"/>
    <w:link w:val="1"/>
    <w:rsid w:val="00E639A6"/>
    <w:pPr>
      <w:spacing w:after="240" w:line="0" w:lineRule="atLeast"/>
      <w:outlineLvl w:val="0"/>
    </w:pPr>
    <w:rPr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sid w:val="00E639A6"/>
    <w:pPr>
      <w:spacing w:before="240" w:line="317" w:lineRule="exact"/>
      <w:ind w:firstLine="700"/>
      <w:jc w:val="both"/>
    </w:pPr>
    <w:rPr>
      <w:spacing w:val="2"/>
      <w:sz w:val="21"/>
      <w:szCs w:val="21"/>
    </w:rPr>
  </w:style>
  <w:style w:type="paragraph" w:customStyle="1" w:styleId="a5">
    <w:name w:val="Колонтитул"/>
    <w:basedOn w:val="a"/>
    <w:link w:val="a4"/>
    <w:rsid w:val="00E639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2019-07-02T13:31:00Z</dcterms:created>
  <dcterms:modified xsi:type="dcterms:W3CDTF">2019-07-08T10:48:00Z</dcterms:modified>
</cp:coreProperties>
</file>