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680" w:rsidRPr="00D7769A" w:rsidRDefault="00206680" w:rsidP="00D7769A">
      <w:pPr>
        <w:spacing w:after="0" w:line="400" w:lineRule="exact"/>
        <w:jc w:val="center"/>
        <w:rPr>
          <w:rFonts w:ascii="Times New Roman" w:hAnsi="Times New Roman" w:cs="Times New Roman"/>
          <w:b/>
          <w:sz w:val="28"/>
          <w:szCs w:val="28"/>
        </w:rPr>
      </w:pPr>
      <w:r w:rsidRPr="00D7769A">
        <w:rPr>
          <w:rFonts w:ascii="Times New Roman" w:hAnsi="Times New Roman" w:cs="Times New Roman"/>
          <w:b/>
          <w:sz w:val="28"/>
          <w:szCs w:val="28"/>
        </w:rPr>
        <w:t>РЕФЕРАТ</w:t>
      </w:r>
    </w:p>
    <w:p w:rsidR="00206680" w:rsidRPr="00D7769A" w:rsidRDefault="00206680" w:rsidP="00D7769A">
      <w:pPr>
        <w:spacing w:after="0" w:line="400" w:lineRule="exact"/>
        <w:jc w:val="center"/>
        <w:rPr>
          <w:rFonts w:ascii="Times New Roman" w:hAnsi="Times New Roman" w:cs="Times New Roman"/>
          <w:b/>
          <w:sz w:val="28"/>
          <w:szCs w:val="28"/>
        </w:rPr>
      </w:pPr>
      <w:r w:rsidRPr="00D7769A">
        <w:rPr>
          <w:rFonts w:ascii="Times New Roman" w:hAnsi="Times New Roman" w:cs="Times New Roman"/>
          <w:b/>
          <w:sz w:val="28"/>
          <w:szCs w:val="28"/>
        </w:rPr>
        <w:t>Глазко Анастасии Николаевны</w:t>
      </w:r>
    </w:p>
    <w:p w:rsidR="00206680" w:rsidRPr="00A5372F" w:rsidRDefault="00D7769A" w:rsidP="00D7769A">
      <w:pPr>
        <w:spacing w:after="0" w:line="400" w:lineRule="exact"/>
        <w:ind w:firstLine="708"/>
        <w:jc w:val="both"/>
        <w:rPr>
          <w:rFonts w:ascii="Times New Roman" w:hAnsi="Times New Roman" w:cs="Times New Roman"/>
          <w:sz w:val="28"/>
          <w:szCs w:val="28"/>
        </w:rPr>
      </w:pPr>
      <w:r w:rsidRPr="00D721C2">
        <w:rPr>
          <w:rFonts w:ascii="Times New Roman" w:hAnsi="Times New Roman" w:cs="Times New Roman"/>
          <w:b/>
          <w:sz w:val="28"/>
          <w:szCs w:val="28"/>
        </w:rPr>
        <w:t>Тема:</w:t>
      </w:r>
      <w:r w:rsidRPr="00A5372F">
        <w:rPr>
          <w:rFonts w:ascii="Times New Roman" w:hAnsi="Times New Roman" w:cs="Times New Roman"/>
          <w:sz w:val="28"/>
          <w:szCs w:val="28"/>
        </w:rPr>
        <w:t xml:space="preserve"> Образовательная деятельность Национального художественного музея Республики Беларусь (199</w:t>
      </w:r>
      <w:r w:rsidR="00425A36">
        <w:rPr>
          <w:rFonts w:ascii="Times New Roman" w:hAnsi="Times New Roman" w:cs="Times New Roman"/>
          <w:sz w:val="28"/>
          <w:szCs w:val="28"/>
        </w:rPr>
        <w:t>1</w:t>
      </w:r>
      <w:r w:rsidR="00D721C2">
        <w:rPr>
          <w:rFonts w:ascii="Times New Roman" w:hAnsi="Times New Roman" w:cs="Times New Roman"/>
          <w:sz w:val="28"/>
          <w:szCs w:val="28"/>
        </w:rPr>
        <w:t>–</w:t>
      </w:r>
      <w:r w:rsidRPr="00A5372F">
        <w:rPr>
          <w:rFonts w:ascii="Times New Roman" w:hAnsi="Times New Roman" w:cs="Times New Roman"/>
          <w:sz w:val="28"/>
          <w:szCs w:val="28"/>
        </w:rPr>
        <w:t>2018 гг.).</w:t>
      </w:r>
    </w:p>
    <w:p w:rsidR="00A5372F" w:rsidRPr="00A5372F" w:rsidRDefault="00A5372F" w:rsidP="00A5372F">
      <w:pPr>
        <w:spacing w:after="0" w:line="400" w:lineRule="exact"/>
        <w:ind w:firstLine="708"/>
        <w:jc w:val="both"/>
        <w:rPr>
          <w:rFonts w:ascii="Times New Roman" w:hAnsi="Times New Roman" w:cs="Times New Roman"/>
          <w:sz w:val="28"/>
          <w:szCs w:val="28"/>
        </w:rPr>
      </w:pPr>
      <w:r w:rsidRPr="00D721C2">
        <w:rPr>
          <w:rFonts w:ascii="Times New Roman" w:hAnsi="Times New Roman" w:cs="Times New Roman"/>
          <w:b/>
          <w:sz w:val="28"/>
          <w:szCs w:val="28"/>
        </w:rPr>
        <w:t xml:space="preserve">Ключевые </w:t>
      </w:r>
      <w:r w:rsidR="008C48BB" w:rsidRPr="00D721C2">
        <w:rPr>
          <w:rFonts w:ascii="Times New Roman" w:hAnsi="Times New Roman" w:cs="Times New Roman"/>
          <w:b/>
          <w:sz w:val="28"/>
          <w:szCs w:val="28"/>
        </w:rPr>
        <w:t>слова</w:t>
      </w:r>
      <w:r w:rsidRPr="00D721C2">
        <w:rPr>
          <w:rFonts w:ascii="Times New Roman" w:hAnsi="Times New Roman" w:cs="Times New Roman"/>
          <w:b/>
          <w:sz w:val="28"/>
          <w:szCs w:val="28"/>
        </w:rPr>
        <w:t>:</w:t>
      </w:r>
      <w:r w:rsidRPr="00A5372F">
        <w:rPr>
          <w:rFonts w:ascii="Times New Roman" w:hAnsi="Times New Roman" w:cs="Times New Roman"/>
          <w:sz w:val="28"/>
          <w:szCs w:val="28"/>
        </w:rPr>
        <w:t xml:space="preserve"> музейная педагогика, Национальный художественный музей Республики Беларусь, музейно-педагогические программы. </w:t>
      </w:r>
    </w:p>
    <w:p w:rsidR="008C48BB" w:rsidRPr="00A5372F" w:rsidRDefault="008C48BB" w:rsidP="008C48BB">
      <w:pPr>
        <w:pStyle w:val="10"/>
        <w:shd w:val="clear" w:color="auto" w:fill="auto"/>
        <w:spacing w:after="0" w:line="400" w:lineRule="exact"/>
        <w:ind w:right="140" w:firstLine="708"/>
        <w:jc w:val="both"/>
        <w:rPr>
          <w:rFonts w:ascii="Times New Roman" w:hAnsi="Times New Roman" w:cs="Times New Roman"/>
          <w:sz w:val="28"/>
          <w:szCs w:val="28"/>
        </w:rPr>
      </w:pPr>
      <w:r w:rsidRPr="00D721C2">
        <w:rPr>
          <w:rFonts w:ascii="Times New Roman" w:hAnsi="Times New Roman" w:cs="Times New Roman"/>
          <w:b/>
          <w:sz w:val="28"/>
          <w:szCs w:val="28"/>
        </w:rPr>
        <w:t>Актуальность.</w:t>
      </w:r>
      <w:r>
        <w:rPr>
          <w:rFonts w:ascii="Times New Roman" w:hAnsi="Times New Roman" w:cs="Times New Roman"/>
          <w:sz w:val="28"/>
          <w:szCs w:val="28"/>
        </w:rPr>
        <w:t xml:space="preserve"> </w:t>
      </w:r>
      <w:r w:rsidRPr="00A5372F">
        <w:rPr>
          <w:rFonts w:ascii="Times New Roman" w:hAnsi="Times New Roman" w:cs="Times New Roman"/>
          <w:sz w:val="28"/>
          <w:szCs w:val="28"/>
        </w:rPr>
        <w:t>Актуальность темы обусловлена значительным повышением интереса к феномену музейной педагогики, переживающего ряд трансформаций в рамках процессов глобализации и информатизации. Материалы работы могут использоваться музейными педагогами для изучения актуальных педагогических методик, применяющихся в Национальном художестве</w:t>
      </w:r>
      <w:r w:rsidRPr="00A5372F">
        <w:rPr>
          <w:rFonts w:ascii="Times New Roman" w:hAnsi="Times New Roman" w:cs="Times New Roman"/>
          <w:sz w:val="28"/>
          <w:szCs w:val="28"/>
        </w:rPr>
        <w:t>н</w:t>
      </w:r>
      <w:r w:rsidRPr="00A5372F">
        <w:rPr>
          <w:rFonts w:ascii="Times New Roman" w:hAnsi="Times New Roman" w:cs="Times New Roman"/>
          <w:sz w:val="28"/>
          <w:szCs w:val="28"/>
        </w:rPr>
        <w:t xml:space="preserve">ном музее. </w:t>
      </w:r>
    </w:p>
    <w:p w:rsidR="005118FE" w:rsidRPr="00C71208" w:rsidRDefault="005118FE" w:rsidP="00C71208">
      <w:pPr>
        <w:pStyle w:val="10"/>
        <w:shd w:val="clear" w:color="auto" w:fill="auto"/>
        <w:spacing w:after="0" w:line="400" w:lineRule="exact"/>
        <w:ind w:right="140" w:firstLine="708"/>
        <w:jc w:val="both"/>
        <w:rPr>
          <w:rFonts w:ascii="Times New Roman" w:hAnsi="Times New Roman" w:cs="Times New Roman"/>
          <w:sz w:val="28"/>
          <w:szCs w:val="28"/>
        </w:rPr>
      </w:pPr>
      <w:r w:rsidRPr="00D721C2">
        <w:rPr>
          <w:rFonts w:ascii="Times New Roman" w:hAnsi="Times New Roman" w:cs="Times New Roman"/>
          <w:b/>
          <w:sz w:val="28"/>
          <w:szCs w:val="28"/>
        </w:rPr>
        <w:t xml:space="preserve">Цель </w:t>
      </w:r>
      <w:r w:rsidR="00C71208" w:rsidRPr="00D721C2">
        <w:rPr>
          <w:rFonts w:ascii="Times New Roman" w:hAnsi="Times New Roman" w:cs="Times New Roman"/>
          <w:b/>
          <w:sz w:val="28"/>
          <w:szCs w:val="28"/>
        </w:rPr>
        <w:t xml:space="preserve">дипломной </w:t>
      </w:r>
      <w:r w:rsidRPr="00D721C2">
        <w:rPr>
          <w:rFonts w:ascii="Times New Roman" w:hAnsi="Times New Roman" w:cs="Times New Roman"/>
          <w:b/>
          <w:sz w:val="28"/>
          <w:szCs w:val="28"/>
        </w:rPr>
        <w:t>работы</w:t>
      </w:r>
      <w:r w:rsidRPr="00A5372F">
        <w:rPr>
          <w:rFonts w:ascii="Times New Roman" w:hAnsi="Times New Roman" w:cs="Times New Roman"/>
          <w:sz w:val="28"/>
          <w:szCs w:val="28"/>
        </w:rPr>
        <w:t xml:space="preserve"> – определить характер и роль образовательной деятельности Национального художественного музея как современного</w:t>
      </w:r>
      <w:r w:rsidR="005E26B0" w:rsidRPr="00A5372F">
        <w:rPr>
          <w:rFonts w:ascii="Times New Roman" w:hAnsi="Times New Roman" w:cs="Times New Roman"/>
          <w:sz w:val="28"/>
          <w:szCs w:val="28"/>
        </w:rPr>
        <w:t xml:space="preserve"> </w:t>
      </w:r>
      <w:r w:rsidRPr="00A5372F">
        <w:rPr>
          <w:rFonts w:ascii="Times New Roman" w:hAnsi="Times New Roman" w:cs="Times New Roman"/>
          <w:sz w:val="28"/>
          <w:szCs w:val="28"/>
        </w:rPr>
        <w:t xml:space="preserve">центра белорусской, а также зарубежной культуры и искусства. </w:t>
      </w:r>
      <w:r w:rsidRPr="00D721C2">
        <w:rPr>
          <w:rFonts w:ascii="Times New Roman" w:hAnsi="Times New Roman" w:cs="Times New Roman"/>
          <w:b/>
          <w:sz w:val="28"/>
          <w:szCs w:val="28"/>
        </w:rPr>
        <w:t>Объектом</w:t>
      </w:r>
      <w:r w:rsidRPr="00A5372F">
        <w:rPr>
          <w:rFonts w:ascii="Times New Roman" w:hAnsi="Times New Roman" w:cs="Times New Roman"/>
          <w:sz w:val="28"/>
          <w:szCs w:val="28"/>
        </w:rPr>
        <w:t xml:space="preserve"> дипломной работы является Национальный Художественный музей Республики Беларусь. </w:t>
      </w:r>
      <w:r w:rsidRPr="00D721C2">
        <w:rPr>
          <w:rFonts w:ascii="Times New Roman" w:hAnsi="Times New Roman" w:cs="Times New Roman"/>
          <w:b/>
          <w:sz w:val="28"/>
          <w:szCs w:val="28"/>
        </w:rPr>
        <w:t>Предметом</w:t>
      </w:r>
      <w:r w:rsidRPr="00A5372F">
        <w:rPr>
          <w:rFonts w:ascii="Times New Roman" w:hAnsi="Times New Roman" w:cs="Times New Roman"/>
          <w:sz w:val="28"/>
          <w:szCs w:val="28"/>
        </w:rPr>
        <w:t xml:space="preserve"> – характер образовательной деятельности, осущест</w:t>
      </w:r>
      <w:r w:rsidRPr="00A5372F">
        <w:rPr>
          <w:rFonts w:ascii="Times New Roman" w:hAnsi="Times New Roman" w:cs="Times New Roman"/>
          <w:sz w:val="28"/>
          <w:szCs w:val="28"/>
        </w:rPr>
        <w:t>в</w:t>
      </w:r>
      <w:r w:rsidRPr="00A5372F">
        <w:rPr>
          <w:rFonts w:ascii="Times New Roman" w:hAnsi="Times New Roman" w:cs="Times New Roman"/>
          <w:sz w:val="28"/>
          <w:szCs w:val="28"/>
        </w:rPr>
        <w:t>ляемой музеем на современном этапе (199</w:t>
      </w:r>
      <w:r w:rsidR="00425A36">
        <w:rPr>
          <w:rFonts w:ascii="Times New Roman" w:hAnsi="Times New Roman" w:cs="Times New Roman"/>
          <w:sz w:val="28"/>
          <w:szCs w:val="28"/>
        </w:rPr>
        <w:t>1</w:t>
      </w:r>
      <w:r w:rsidRPr="00A5372F">
        <w:rPr>
          <w:rFonts w:ascii="Times New Roman" w:hAnsi="Times New Roman" w:cs="Times New Roman"/>
          <w:sz w:val="28"/>
          <w:szCs w:val="28"/>
        </w:rPr>
        <w:t>–2018 гг.).</w:t>
      </w:r>
      <w:r w:rsidR="00C71208">
        <w:rPr>
          <w:rFonts w:ascii="Times New Roman" w:hAnsi="Times New Roman" w:cs="Times New Roman"/>
          <w:sz w:val="28"/>
          <w:szCs w:val="28"/>
        </w:rPr>
        <w:t xml:space="preserve"> </w:t>
      </w:r>
      <w:r w:rsidR="00206680" w:rsidRPr="00A5372F">
        <w:rPr>
          <w:rFonts w:ascii="Times New Roman" w:hAnsi="Times New Roman" w:cs="Times New Roman"/>
          <w:sz w:val="28"/>
          <w:szCs w:val="28"/>
        </w:rPr>
        <w:t xml:space="preserve">В рaбoте испoльзуются тaкие </w:t>
      </w:r>
      <w:r w:rsidR="00206680" w:rsidRPr="00D721C2">
        <w:rPr>
          <w:rFonts w:ascii="Times New Roman" w:hAnsi="Times New Roman" w:cs="Times New Roman"/>
          <w:b/>
          <w:sz w:val="28"/>
          <w:szCs w:val="28"/>
        </w:rPr>
        <w:t>метoды</w:t>
      </w:r>
      <w:r w:rsidR="00206680" w:rsidRPr="00A5372F">
        <w:rPr>
          <w:rFonts w:ascii="Times New Roman" w:hAnsi="Times New Roman" w:cs="Times New Roman"/>
          <w:sz w:val="28"/>
          <w:szCs w:val="28"/>
        </w:rPr>
        <w:t xml:space="preserve">, кaк </w:t>
      </w:r>
      <w:r w:rsidRPr="00A5372F">
        <w:rPr>
          <w:rFonts w:ascii="Times New Roman" w:eastAsiaTheme="minorHAnsi" w:hAnsi="Times New Roman" w:cs="Times New Roman"/>
          <w:sz w:val="28"/>
          <w:szCs w:val="28"/>
        </w:rPr>
        <w:t>хронологический метод, историко-сравнительный метод, системно-структурный метод.</w:t>
      </w:r>
    </w:p>
    <w:p w:rsidR="0028114A" w:rsidRPr="00773B05" w:rsidRDefault="00C71208" w:rsidP="00D7769A">
      <w:pPr>
        <w:pStyle w:val="10"/>
        <w:shd w:val="clear" w:color="auto" w:fill="auto"/>
        <w:spacing w:after="0" w:line="400" w:lineRule="exact"/>
        <w:ind w:right="140" w:firstLine="708"/>
        <w:jc w:val="both"/>
        <w:rPr>
          <w:rFonts w:ascii="Times New Roman" w:eastAsiaTheme="minorHAnsi" w:hAnsi="Times New Roman" w:cs="Times New Roman"/>
          <w:sz w:val="28"/>
          <w:szCs w:val="28"/>
        </w:rPr>
      </w:pPr>
      <w:r w:rsidRPr="00D721C2">
        <w:rPr>
          <w:rFonts w:ascii="Times New Roman" w:hAnsi="Times New Roman" w:cs="Times New Roman"/>
          <w:b/>
          <w:sz w:val="28"/>
          <w:szCs w:val="28"/>
        </w:rPr>
        <w:t>Основные положения, выносимые на защиту.</w:t>
      </w:r>
      <w:r w:rsidRPr="00C71208">
        <w:rPr>
          <w:rFonts w:ascii="Times New Roman" w:hAnsi="Times New Roman" w:cs="Times New Roman"/>
          <w:sz w:val="28"/>
          <w:szCs w:val="28"/>
        </w:rPr>
        <w:t xml:space="preserve"> </w:t>
      </w:r>
      <w:r w:rsidR="005118FE" w:rsidRPr="00A5372F">
        <w:rPr>
          <w:rFonts w:ascii="Times New Roman" w:hAnsi="Times New Roman" w:cs="Times New Roman"/>
          <w:sz w:val="28"/>
          <w:szCs w:val="28"/>
        </w:rPr>
        <w:t xml:space="preserve">Проведенный анализ показал, </w:t>
      </w:r>
      <w:r w:rsidR="00C67655" w:rsidRPr="00A5372F">
        <w:rPr>
          <w:rFonts w:ascii="Times New Roman" w:hAnsi="Times New Roman" w:cs="Times New Roman"/>
          <w:sz w:val="28"/>
          <w:szCs w:val="28"/>
        </w:rPr>
        <w:t xml:space="preserve">что в Национальном художественном музее применяются инновационные способы </w:t>
      </w:r>
      <w:r w:rsidR="008830E7">
        <w:rPr>
          <w:rFonts w:ascii="Times New Roman" w:hAnsi="Times New Roman" w:cs="Times New Roman"/>
          <w:sz w:val="28"/>
          <w:szCs w:val="28"/>
        </w:rPr>
        <w:t>обучения</w:t>
      </w:r>
      <w:r w:rsidR="00C67655" w:rsidRPr="00A5372F">
        <w:rPr>
          <w:rFonts w:ascii="Times New Roman" w:hAnsi="Times New Roman" w:cs="Times New Roman"/>
          <w:sz w:val="28"/>
          <w:szCs w:val="28"/>
        </w:rPr>
        <w:t xml:space="preserve">, которые дополняются традиционными методами работы с аудиторией. </w:t>
      </w:r>
      <w:r w:rsidR="00C67655" w:rsidRPr="00A5372F">
        <w:rPr>
          <w:rFonts w:ascii="Times New Roman" w:eastAsiaTheme="minorHAnsi" w:hAnsi="Times New Roman" w:cs="Times New Roman"/>
          <w:sz w:val="28"/>
          <w:szCs w:val="28"/>
        </w:rPr>
        <w:t xml:space="preserve">Данное учреждение переходит на качественно новый уровень сотрудничества со сферой образования. Об этом свидетельствует начало работы с взрослым посетителем и реализация инклюзивных образовательных программ. </w:t>
      </w:r>
      <w:r w:rsidR="00C67655" w:rsidRPr="00A5372F">
        <w:rPr>
          <w:rFonts w:ascii="Times New Roman" w:hAnsi="Times New Roman" w:cs="Times New Roman"/>
          <w:sz w:val="28"/>
          <w:szCs w:val="28"/>
        </w:rPr>
        <w:t xml:space="preserve">Таким образом, сотрудники </w:t>
      </w:r>
      <w:r w:rsidR="00C67655" w:rsidRPr="00A5372F">
        <w:rPr>
          <w:rFonts w:ascii="Times New Roman" w:eastAsiaTheme="minorHAnsi" w:hAnsi="Times New Roman" w:cs="Times New Roman"/>
          <w:sz w:val="28"/>
          <w:szCs w:val="28"/>
        </w:rPr>
        <w:t>Национального художественного музея используют методики, не применявшиеся ранее на территории Б</w:t>
      </w:r>
      <w:r w:rsidR="00C67655" w:rsidRPr="00A5372F">
        <w:rPr>
          <w:rFonts w:ascii="Times New Roman" w:eastAsiaTheme="minorHAnsi" w:hAnsi="Times New Roman" w:cs="Times New Roman"/>
          <w:sz w:val="28"/>
          <w:szCs w:val="28"/>
        </w:rPr>
        <w:t>е</w:t>
      </w:r>
      <w:r w:rsidR="00C67655" w:rsidRPr="00A5372F">
        <w:rPr>
          <w:rFonts w:ascii="Times New Roman" w:eastAsiaTheme="minorHAnsi" w:hAnsi="Times New Roman" w:cs="Times New Roman"/>
          <w:sz w:val="28"/>
          <w:szCs w:val="28"/>
        </w:rPr>
        <w:t>ларуси.</w:t>
      </w:r>
    </w:p>
    <w:p w:rsidR="00206680" w:rsidRPr="00D721C2" w:rsidRDefault="0028114A" w:rsidP="00D721C2">
      <w:pPr>
        <w:spacing w:after="0" w:line="400" w:lineRule="exact"/>
        <w:ind w:firstLine="708"/>
        <w:jc w:val="both"/>
        <w:rPr>
          <w:rFonts w:ascii="Times New Roman" w:hAnsi="Times New Roman" w:cs="Times New Roman"/>
          <w:sz w:val="28"/>
          <w:szCs w:val="28"/>
        </w:rPr>
      </w:pPr>
      <w:r w:rsidRPr="00D721C2">
        <w:rPr>
          <w:rFonts w:ascii="Times New Roman" w:hAnsi="Times New Roman" w:cs="Times New Roman"/>
          <w:b/>
          <w:sz w:val="28"/>
          <w:szCs w:val="28"/>
        </w:rPr>
        <w:t>Структура и объем дипломной работы.</w:t>
      </w:r>
      <w:r w:rsidRPr="0028114A">
        <w:rPr>
          <w:rFonts w:ascii="Times New Roman" w:hAnsi="Times New Roman" w:cs="Times New Roman"/>
          <w:sz w:val="28"/>
          <w:szCs w:val="28"/>
        </w:rPr>
        <w:t xml:space="preserve"> Дипломная работа состоит из введения, </w:t>
      </w:r>
      <w:r>
        <w:rPr>
          <w:rFonts w:ascii="Times New Roman" w:hAnsi="Times New Roman" w:cs="Times New Roman"/>
          <w:sz w:val="28"/>
          <w:szCs w:val="28"/>
        </w:rPr>
        <w:t>пяти</w:t>
      </w:r>
      <w:r w:rsidRPr="0028114A">
        <w:rPr>
          <w:rFonts w:ascii="Times New Roman" w:hAnsi="Times New Roman" w:cs="Times New Roman"/>
          <w:sz w:val="28"/>
          <w:szCs w:val="28"/>
        </w:rPr>
        <w:t xml:space="preserve"> глав, заключения, списка</w:t>
      </w:r>
      <w:r w:rsidR="00046B9B">
        <w:rPr>
          <w:rFonts w:ascii="Times New Roman" w:hAnsi="Times New Roman" w:cs="Times New Roman"/>
          <w:sz w:val="28"/>
          <w:szCs w:val="28"/>
        </w:rPr>
        <w:t xml:space="preserve"> использованных источников и ли</w:t>
      </w:r>
      <w:r w:rsidRPr="0028114A">
        <w:rPr>
          <w:rFonts w:ascii="Times New Roman" w:hAnsi="Times New Roman" w:cs="Times New Roman"/>
          <w:sz w:val="28"/>
          <w:szCs w:val="28"/>
        </w:rPr>
        <w:t>тературы, приложений. Общий объем работы</w:t>
      </w:r>
      <w:r>
        <w:rPr>
          <w:rFonts w:ascii="Times New Roman" w:hAnsi="Times New Roman" w:cs="Times New Roman"/>
          <w:sz w:val="28"/>
          <w:szCs w:val="28"/>
        </w:rPr>
        <w:t xml:space="preserve"> –</w:t>
      </w:r>
      <w:r w:rsidRPr="0028114A">
        <w:rPr>
          <w:rFonts w:ascii="Times New Roman" w:hAnsi="Times New Roman" w:cs="Times New Roman"/>
          <w:sz w:val="28"/>
          <w:szCs w:val="28"/>
        </w:rPr>
        <w:t xml:space="preserve"> </w:t>
      </w:r>
      <w:r w:rsidR="004E6DD3">
        <w:rPr>
          <w:rFonts w:ascii="Times New Roman" w:hAnsi="Times New Roman" w:cs="Times New Roman"/>
          <w:sz w:val="28"/>
          <w:szCs w:val="28"/>
        </w:rPr>
        <w:t>51</w:t>
      </w:r>
      <w:r w:rsidRPr="0028114A">
        <w:rPr>
          <w:rFonts w:ascii="Times New Roman" w:hAnsi="Times New Roman" w:cs="Times New Roman"/>
          <w:sz w:val="28"/>
          <w:szCs w:val="28"/>
        </w:rPr>
        <w:t xml:space="preserve"> страниц</w:t>
      </w:r>
      <w:r w:rsidR="004E6DD3">
        <w:rPr>
          <w:rFonts w:ascii="Times New Roman" w:hAnsi="Times New Roman" w:cs="Times New Roman"/>
          <w:sz w:val="28"/>
          <w:szCs w:val="28"/>
        </w:rPr>
        <w:t>а</w:t>
      </w:r>
      <w:r w:rsidRPr="0028114A">
        <w:rPr>
          <w:rFonts w:ascii="Times New Roman" w:hAnsi="Times New Roman" w:cs="Times New Roman"/>
          <w:sz w:val="28"/>
          <w:szCs w:val="28"/>
        </w:rPr>
        <w:t>. Из них: спи</w:t>
      </w:r>
      <w:r>
        <w:rPr>
          <w:rFonts w:ascii="Times New Roman" w:hAnsi="Times New Roman" w:cs="Times New Roman"/>
          <w:sz w:val="28"/>
          <w:szCs w:val="28"/>
        </w:rPr>
        <w:t>сок ис</w:t>
      </w:r>
      <w:r w:rsidRPr="0028114A">
        <w:rPr>
          <w:rFonts w:ascii="Times New Roman" w:hAnsi="Times New Roman" w:cs="Times New Roman"/>
          <w:sz w:val="28"/>
          <w:szCs w:val="28"/>
        </w:rPr>
        <w:t>точников и литературы</w:t>
      </w:r>
      <w:r>
        <w:rPr>
          <w:rFonts w:ascii="Times New Roman" w:hAnsi="Times New Roman" w:cs="Times New Roman"/>
          <w:sz w:val="28"/>
          <w:szCs w:val="28"/>
        </w:rPr>
        <w:t xml:space="preserve"> – </w:t>
      </w:r>
      <w:r w:rsidR="00046B9B">
        <w:rPr>
          <w:rFonts w:ascii="Times New Roman" w:hAnsi="Times New Roman" w:cs="Times New Roman"/>
          <w:sz w:val="28"/>
          <w:szCs w:val="28"/>
        </w:rPr>
        <w:t>1</w:t>
      </w:r>
      <w:r w:rsidR="00B801F2" w:rsidRPr="00B801F2">
        <w:rPr>
          <w:rFonts w:ascii="Times New Roman" w:hAnsi="Times New Roman" w:cs="Times New Roman"/>
          <w:sz w:val="28"/>
          <w:szCs w:val="28"/>
        </w:rPr>
        <w:t>0</w:t>
      </w:r>
      <w:r w:rsidRPr="0028114A">
        <w:rPr>
          <w:rFonts w:ascii="Times New Roman" w:hAnsi="Times New Roman" w:cs="Times New Roman"/>
          <w:sz w:val="28"/>
          <w:szCs w:val="28"/>
        </w:rPr>
        <w:t xml:space="preserve"> (</w:t>
      </w:r>
      <w:r w:rsidR="00046B9B">
        <w:rPr>
          <w:rFonts w:ascii="Times New Roman" w:hAnsi="Times New Roman" w:cs="Times New Roman"/>
          <w:sz w:val="28"/>
          <w:szCs w:val="28"/>
        </w:rPr>
        <w:t>8</w:t>
      </w:r>
      <w:r w:rsidR="00B801F2" w:rsidRPr="00B801F2">
        <w:rPr>
          <w:rFonts w:ascii="Times New Roman" w:hAnsi="Times New Roman" w:cs="Times New Roman"/>
          <w:sz w:val="28"/>
          <w:szCs w:val="28"/>
        </w:rPr>
        <w:t>7</w:t>
      </w:r>
      <w:r w:rsidRPr="0028114A">
        <w:rPr>
          <w:rFonts w:ascii="Times New Roman" w:hAnsi="Times New Roman" w:cs="Times New Roman"/>
          <w:sz w:val="28"/>
          <w:szCs w:val="28"/>
        </w:rPr>
        <w:t xml:space="preserve"> наименований), реферат на русском, бело</w:t>
      </w:r>
      <w:r>
        <w:rPr>
          <w:rFonts w:ascii="Times New Roman" w:hAnsi="Times New Roman" w:cs="Times New Roman"/>
          <w:sz w:val="28"/>
          <w:szCs w:val="28"/>
        </w:rPr>
        <w:t>рус</w:t>
      </w:r>
      <w:r w:rsidRPr="0028114A">
        <w:rPr>
          <w:rFonts w:ascii="Times New Roman" w:hAnsi="Times New Roman" w:cs="Times New Roman"/>
          <w:sz w:val="28"/>
          <w:szCs w:val="28"/>
        </w:rPr>
        <w:t xml:space="preserve">ском и английском языках </w:t>
      </w:r>
      <w:r>
        <w:rPr>
          <w:rFonts w:ascii="Times New Roman" w:hAnsi="Times New Roman" w:cs="Times New Roman"/>
          <w:sz w:val="28"/>
          <w:szCs w:val="28"/>
        </w:rPr>
        <w:t>–</w:t>
      </w:r>
      <w:r w:rsidRPr="0028114A">
        <w:rPr>
          <w:rFonts w:ascii="Times New Roman" w:hAnsi="Times New Roman" w:cs="Times New Roman"/>
          <w:sz w:val="28"/>
          <w:szCs w:val="28"/>
        </w:rPr>
        <w:t xml:space="preserve"> 3, приложения</w:t>
      </w:r>
      <w:r>
        <w:rPr>
          <w:rFonts w:ascii="Times New Roman" w:hAnsi="Times New Roman" w:cs="Times New Roman"/>
          <w:sz w:val="28"/>
          <w:szCs w:val="28"/>
        </w:rPr>
        <w:t xml:space="preserve"> –</w:t>
      </w:r>
      <w:r w:rsidRPr="0028114A">
        <w:rPr>
          <w:rFonts w:ascii="Times New Roman" w:hAnsi="Times New Roman" w:cs="Times New Roman"/>
          <w:sz w:val="28"/>
          <w:szCs w:val="28"/>
        </w:rPr>
        <w:t xml:space="preserve"> </w:t>
      </w:r>
      <w:r>
        <w:rPr>
          <w:rFonts w:ascii="Times New Roman" w:hAnsi="Times New Roman" w:cs="Times New Roman"/>
          <w:sz w:val="28"/>
          <w:szCs w:val="28"/>
        </w:rPr>
        <w:t>6 страниц.</w:t>
      </w:r>
      <w:r w:rsidR="00206680" w:rsidRPr="00A5372F">
        <w:rPr>
          <w:rFonts w:ascii="Times New Roman" w:hAnsi="Times New Roman" w:cs="Times New Roman"/>
          <w:b/>
          <w:sz w:val="28"/>
          <w:szCs w:val="28"/>
        </w:rPr>
        <w:br w:type="page"/>
      </w:r>
    </w:p>
    <w:p w:rsidR="00AC58B3" w:rsidRPr="00A5372F" w:rsidRDefault="00AC58B3" w:rsidP="00D7769A">
      <w:pPr>
        <w:spacing w:after="0" w:line="400" w:lineRule="exact"/>
        <w:jc w:val="center"/>
        <w:rPr>
          <w:rFonts w:ascii="Times New Roman" w:hAnsi="Times New Roman" w:cs="Times New Roman"/>
          <w:b/>
          <w:sz w:val="28"/>
          <w:szCs w:val="28"/>
          <w:lang w:val="be-BY"/>
        </w:rPr>
      </w:pPr>
      <w:r w:rsidRPr="00A5372F">
        <w:rPr>
          <w:rFonts w:ascii="Times New Roman" w:hAnsi="Times New Roman" w:cs="Times New Roman"/>
          <w:b/>
          <w:sz w:val="28"/>
          <w:szCs w:val="28"/>
          <w:lang w:val="be-BY"/>
        </w:rPr>
        <w:lastRenderedPageBreak/>
        <w:t>РЭФЕРАТ</w:t>
      </w:r>
    </w:p>
    <w:p w:rsidR="00AC58B3" w:rsidRPr="00A5372F" w:rsidRDefault="00AC58B3" w:rsidP="00D7769A">
      <w:pPr>
        <w:spacing w:after="0" w:line="400" w:lineRule="exact"/>
        <w:jc w:val="center"/>
        <w:rPr>
          <w:rFonts w:ascii="Times New Roman" w:hAnsi="Times New Roman" w:cs="Times New Roman"/>
          <w:b/>
          <w:sz w:val="28"/>
          <w:szCs w:val="28"/>
          <w:lang w:val="be-BY"/>
        </w:rPr>
      </w:pPr>
      <w:r w:rsidRPr="00A5372F">
        <w:rPr>
          <w:rFonts w:ascii="Times New Roman" w:hAnsi="Times New Roman" w:cs="Times New Roman"/>
          <w:b/>
          <w:sz w:val="28"/>
          <w:szCs w:val="28"/>
          <w:lang w:val="be-BY"/>
        </w:rPr>
        <w:t>Глазко Анастасіі Мікалаеўны</w:t>
      </w:r>
    </w:p>
    <w:p w:rsidR="00AC58B3" w:rsidRPr="00A5372F" w:rsidRDefault="00D7769A" w:rsidP="00D7769A">
      <w:pPr>
        <w:spacing w:after="0" w:line="400" w:lineRule="exact"/>
        <w:ind w:firstLine="708"/>
        <w:jc w:val="both"/>
        <w:rPr>
          <w:rFonts w:ascii="Times New Roman" w:hAnsi="Times New Roman" w:cs="Times New Roman"/>
          <w:sz w:val="28"/>
          <w:szCs w:val="28"/>
          <w:lang w:val="be-BY"/>
        </w:rPr>
      </w:pPr>
      <w:r w:rsidRPr="00D721C2">
        <w:rPr>
          <w:rFonts w:ascii="Times New Roman" w:hAnsi="Times New Roman" w:cs="Times New Roman"/>
          <w:b/>
          <w:sz w:val="28"/>
          <w:szCs w:val="28"/>
          <w:lang w:val="be-BY"/>
        </w:rPr>
        <w:t>Тэма:</w:t>
      </w:r>
      <w:r w:rsidRPr="00A5372F">
        <w:rPr>
          <w:rFonts w:ascii="Times New Roman" w:hAnsi="Times New Roman" w:cs="Times New Roman"/>
          <w:sz w:val="28"/>
          <w:szCs w:val="28"/>
          <w:lang w:val="be-BY"/>
        </w:rPr>
        <w:t xml:space="preserve"> Адукацыйная</w:t>
      </w:r>
      <w:r w:rsidR="00AC58B3" w:rsidRPr="00A5372F">
        <w:rPr>
          <w:rFonts w:ascii="Times New Roman" w:hAnsi="Times New Roman" w:cs="Times New Roman"/>
          <w:sz w:val="28"/>
          <w:szCs w:val="28"/>
          <w:lang w:val="be-BY"/>
        </w:rPr>
        <w:t xml:space="preserve"> </w:t>
      </w:r>
      <w:r w:rsidRPr="00A5372F">
        <w:rPr>
          <w:rFonts w:ascii="Times New Roman" w:hAnsi="Times New Roman" w:cs="Times New Roman"/>
          <w:sz w:val="28"/>
          <w:szCs w:val="28"/>
          <w:lang w:val="be-BY"/>
        </w:rPr>
        <w:t>дзейнасць</w:t>
      </w:r>
      <w:r w:rsidR="00AC58B3" w:rsidRPr="00A5372F">
        <w:rPr>
          <w:rFonts w:ascii="Times New Roman" w:hAnsi="Times New Roman" w:cs="Times New Roman"/>
          <w:sz w:val="28"/>
          <w:szCs w:val="28"/>
          <w:lang w:val="be-BY"/>
        </w:rPr>
        <w:t xml:space="preserve"> </w:t>
      </w:r>
      <w:r w:rsidRPr="00A5372F">
        <w:rPr>
          <w:rFonts w:ascii="Times New Roman" w:hAnsi="Times New Roman" w:cs="Times New Roman"/>
          <w:sz w:val="28"/>
          <w:szCs w:val="28"/>
          <w:lang w:val="be-BY"/>
        </w:rPr>
        <w:t>Нацыянальнага</w:t>
      </w:r>
      <w:r w:rsidR="00746A50" w:rsidRPr="00A5372F">
        <w:rPr>
          <w:rFonts w:ascii="Times New Roman" w:hAnsi="Times New Roman" w:cs="Times New Roman"/>
          <w:sz w:val="28"/>
          <w:szCs w:val="28"/>
          <w:lang w:val="be-BY"/>
        </w:rPr>
        <w:t xml:space="preserve"> </w:t>
      </w:r>
      <w:r w:rsidRPr="00A5372F">
        <w:rPr>
          <w:rFonts w:ascii="Times New Roman" w:hAnsi="Times New Roman" w:cs="Times New Roman"/>
          <w:sz w:val="28"/>
          <w:szCs w:val="28"/>
          <w:lang w:val="be-BY"/>
        </w:rPr>
        <w:t>мастацкага</w:t>
      </w:r>
      <w:r w:rsidR="00AC58B3" w:rsidRPr="00A5372F">
        <w:rPr>
          <w:rFonts w:ascii="Times New Roman" w:hAnsi="Times New Roman" w:cs="Times New Roman"/>
          <w:sz w:val="28"/>
          <w:szCs w:val="28"/>
          <w:lang w:val="be-BY"/>
        </w:rPr>
        <w:t xml:space="preserve"> </w:t>
      </w:r>
      <w:r w:rsidRPr="00A5372F">
        <w:rPr>
          <w:rFonts w:ascii="Times New Roman" w:hAnsi="Times New Roman" w:cs="Times New Roman"/>
          <w:sz w:val="28"/>
          <w:szCs w:val="28"/>
          <w:lang w:val="be-BY"/>
        </w:rPr>
        <w:t>музея</w:t>
      </w:r>
      <w:r w:rsidR="00AC58B3" w:rsidRPr="00A5372F">
        <w:rPr>
          <w:rFonts w:ascii="Times New Roman" w:hAnsi="Times New Roman" w:cs="Times New Roman"/>
          <w:sz w:val="28"/>
          <w:szCs w:val="28"/>
          <w:lang w:val="be-BY"/>
        </w:rPr>
        <w:t xml:space="preserve"> </w:t>
      </w:r>
      <w:r w:rsidRPr="00A5372F">
        <w:rPr>
          <w:rFonts w:ascii="Times New Roman" w:hAnsi="Times New Roman" w:cs="Times New Roman"/>
          <w:sz w:val="28"/>
          <w:szCs w:val="28"/>
          <w:lang w:val="be-BY"/>
        </w:rPr>
        <w:t>Рэспублікі</w:t>
      </w:r>
      <w:r w:rsidR="00AC58B3" w:rsidRPr="00A5372F">
        <w:rPr>
          <w:rFonts w:ascii="Times New Roman" w:hAnsi="Times New Roman" w:cs="Times New Roman"/>
          <w:sz w:val="28"/>
          <w:szCs w:val="28"/>
          <w:lang w:val="be-BY"/>
        </w:rPr>
        <w:t xml:space="preserve"> </w:t>
      </w:r>
      <w:r w:rsidRPr="00A5372F">
        <w:rPr>
          <w:rFonts w:ascii="Times New Roman" w:hAnsi="Times New Roman" w:cs="Times New Roman"/>
          <w:sz w:val="28"/>
          <w:szCs w:val="28"/>
          <w:lang w:val="be-BY"/>
        </w:rPr>
        <w:t>Беларусь</w:t>
      </w:r>
      <w:r w:rsidR="00746A50" w:rsidRPr="00A5372F">
        <w:rPr>
          <w:rFonts w:ascii="Times New Roman" w:hAnsi="Times New Roman" w:cs="Times New Roman"/>
          <w:sz w:val="28"/>
          <w:szCs w:val="28"/>
          <w:lang w:val="be-BY"/>
        </w:rPr>
        <w:t xml:space="preserve"> </w:t>
      </w:r>
      <w:r w:rsidR="00AC58B3" w:rsidRPr="00A5372F">
        <w:rPr>
          <w:rFonts w:ascii="Times New Roman" w:hAnsi="Times New Roman" w:cs="Times New Roman"/>
          <w:sz w:val="28"/>
          <w:szCs w:val="28"/>
          <w:lang w:val="be-BY"/>
        </w:rPr>
        <w:t>(199</w:t>
      </w:r>
      <w:r w:rsidR="00425A36">
        <w:rPr>
          <w:rFonts w:ascii="Times New Roman" w:hAnsi="Times New Roman" w:cs="Times New Roman"/>
          <w:sz w:val="28"/>
          <w:szCs w:val="28"/>
          <w:lang w:val="be-BY"/>
        </w:rPr>
        <w:t>1</w:t>
      </w:r>
      <w:r w:rsidR="00D721C2" w:rsidRPr="00425A36">
        <w:rPr>
          <w:rFonts w:ascii="Times New Roman" w:hAnsi="Times New Roman" w:cs="Times New Roman"/>
          <w:sz w:val="28"/>
          <w:szCs w:val="28"/>
          <w:lang w:val="be-BY"/>
        </w:rPr>
        <w:t>–</w:t>
      </w:r>
      <w:r w:rsidR="00AC58B3" w:rsidRPr="00A5372F">
        <w:rPr>
          <w:rFonts w:ascii="Times New Roman" w:hAnsi="Times New Roman" w:cs="Times New Roman"/>
          <w:sz w:val="28"/>
          <w:szCs w:val="28"/>
          <w:lang w:val="be-BY"/>
        </w:rPr>
        <w:t xml:space="preserve">2018 </w:t>
      </w:r>
      <w:r w:rsidRPr="00A5372F">
        <w:rPr>
          <w:rFonts w:ascii="Times New Roman" w:hAnsi="Times New Roman" w:cs="Times New Roman"/>
          <w:sz w:val="28"/>
          <w:szCs w:val="28"/>
          <w:lang w:val="be-BY"/>
        </w:rPr>
        <w:t>гг</w:t>
      </w:r>
      <w:r w:rsidR="00AC58B3" w:rsidRPr="00A5372F">
        <w:rPr>
          <w:rFonts w:ascii="Times New Roman" w:hAnsi="Times New Roman" w:cs="Times New Roman"/>
          <w:sz w:val="28"/>
          <w:szCs w:val="28"/>
          <w:lang w:val="be-BY"/>
        </w:rPr>
        <w:t>.)</w:t>
      </w:r>
      <w:r w:rsidR="008C48BB">
        <w:rPr>
          <w:rFonts w:ascii="Times New Roman" w:hAnsi="Times New Roman" w:cs="Times New Roman"/>
          <w:sz w:val="28"/>
          <w:szCs w:val="28"/>
          <w:lang w:val="be-BY"/>
        </w:rPr>
        <w:t>.</w:t>
      </w:r>
    </w:p>
    <w:p w:rsidR="00A5372F" w:rsidRPr="00A5372F" w:rsidRDefault="00A5372F" w:rsidP="00A5372F">
      <w:pPr>
        <w:spacing w:after="0" w:line="400" w:lineRule="exact"/>
        <w:ind w:firstLine="708"/>
        <w:jc w:val="both"/>
        <w:rPr>
          <w:rFonts w:ascii="Times New Roman" w:hAnsi="Times New Roman" w:cs="Times New Roman"/>
          <w:sz w:val="28"/>
          <w:szCs w:val="28"/>
          <w:lang w:val="be-BY"/>
        </w:rPr>
      </w:pPr>
      <w:r w:rsidRPr="00D721C2">
        <w:rPr>
          <w:rFonts w:ascii="Times New Roman" w:hAnsi="Times New Roman" w:cs="Times New Roman"/>
          <w:b/>
          <w:sz w:val="28"/>
          <w:szCs w:val="28"/>
          <w:lang w:val="be-BY"/>
        </w:rPr>
        <w:t>Ключавыя словы:</w:t>
      </w:r>
      <w:r w:rsidRPr="00A5372F">
        <w:rPr>
          <w:rFonts w:ascii="Times New Roman" w:hAnsi="Times New Roman" w:cs="Times New Roman"/>
          <w:sz w:val="28"/>
          <w:szCs w:val="28"/>
          <w:lang w:val="be-BY"/>
        </w:rPr>
        <w:t xml:space="preserve"> музейная педагогіка, Нацыянальны мастацкі музей Рэспублікі Беларусь, музейна-педагагічныя пра-грамы. </w:t>
      </w:r>
    </w:p>
    <w:p w:rsidR="008C48BB" w:rsidRDefault="008C48BB" w:rsidP="00C71208">
      <w:pPr>
        <w:spacing w:after="0" w:line="400" w:lineRule="exact"/>
        <w:ind w:firstLine="708"/>
        <w:jc w:val="both"/>
        <w:rPr>
          <w:rFonts w:ascii="Times New Roman" w:hAnsi="Times New Roman" w:cs="Times New Roman"/>
          <w:sz w:val="28"/>
          <w:szCs w:val="28"/>
          <w:lang w:val="be-BY"/>
        </w:rPr>
      </w:pPr>
      <w:r w:rsidRPr="00D721C2">
        <w:rPr>
          <w:rFonts w:ascii="Times New Roman" w:hAnsi="Times New Roman" w:cs="Times New Roman"/>
          <w:b/>
          <w:sz w:val="28"/>
          <w:szCs w:val="28"/>
          <w:lang w:val="be-BY"/>
        </w:rPr>
        <w:t>Актуальнасць.</w:t>
      </w:r>
      <w:r w:rsidRPr="008C48BB">
        <w:rPr>
          <w:rFonts w:ascii="Times New Roman" w:hAnsi="Times New Roman" w:cs="Times New Roman"/>
          <w:sz w:val="28"/>
          <w:szCs w:val="28"/>
          <w:lang w:val="be-BY"/>
        </w:rPr>
        <w:t xml:space="preserve"> </w:t>
      </w:r>
      <w:r w:rsidRPr="00A5372F">
        <w:rPr>
          <w:rFonts w:ascii="Times New Roman" w:hAnsi="Times New Roman" w:cs="Times New Roman"/>
          <w:sz w:val="28"/>
          <w:szCs w:val="28"/>
          <w:lang w:val="be-BY"/>
        </w:rPr>
        <w:t>Актуальнасць тэмы абумоўлена значным падвышэннем цікавасці да феномену музейнай педагогікі, які які трансфармуецца ў рамках працэсаў глабалізацыі і інфарматызацыі. Матэрыялы працы могуць выкарыстоўвацца музейнымі педагогамі для вывучэння актуальных педагагічных методык, якія ўжываюцца ў</w:t>
      </w:r>
      <w:r w:rsidR="00C71208">
        <w:rPr>
          <w:rFonts w:ascii="Times New Roman" w:hAnsi="Times New Roman" w:cs="Times New Roman"/>
          <w:sz w:val="28"/>
          <w:szCs w:val="28"/>
          <w:lang w:val="be-BY"/>
        </w:rPr>
        <w:t xml:space="preserve"> Нацыянальным мастацкім музеі. </w:t>
      </w:r>
    </w:p>
    <w:p w:rsidR="00AC58B3" w:rsidRPr="00A5372F" w:rsidRDefault="00AC58B3" w:rsidP="00C71208">
      <w:pPr>
        <w:spacing w:after="0" w:line="400" w:lineRule="exact"/>
        <w:ind w:firstLine="708"/>
        <w:jc w:val="both"/>
        <w:rPr>
          <w:rFonts w:ascii="Times New Roman" w:hAnsi="Times New Roman" w:cs="Times New Roman"/>
          <w:sz w:val="28"/>
          <w:szCs w:val="28"/>
          <w:lang w:val="be-BY"/>
        </w:rPr>
      </w:pPr>
      <w:r w:rsidRPr="00D721C2">
        <w:rPr>
          <w:rFonts w:ascii="Times New Roman" w:hAnsi="Times New Roman" w:cs="Times New Roman"/>
          <w:b/>
          <w:sz w:val="28"/>
          <w:szCs w:val="28"/>
          <w:lang w:val="be-BY"/>
        </w:rPr>
        <w:t xml:space="preserve">Мэта </w:t>
      </w:r>
      <w:r w:rsidR="008C48BB" w:rsidRPr="00D721C2">
        <w:rPr>
          <w:rFonts w:ascii="Times New Roman" w:hAnsi="Times New Roman" w:cs="Times New Roman"/>
          <w:b/>
          <w:sz w:val="28"/>
          <w:szCs w:val="28"/>
          <w:lang w:val="be-BY"/>
        </w:rPr>
        <w:t xml:space="preserve">дыпломнай </w:t>
      </w:r>
      <w:r w:rsidRPr="00D721C2">
        <w:rPr>
          <w:rFonts w:ascii="Times New Roman" w:hAnsi="Times New Roman" w:cs="Times New Roman"/>
          <w:b/>
          <w:sz w:val="28"/>
          <w:szCs w:val="28"/>
          <w:lang w:val="be-BY"/>
        </w:rPr>
        <w:t>працы</w:t>
      </w:r>
      <w:r w:rsidRPr="00A5372F">
        <w:rPr>
          <w:rFonts w:ascii="Times New Roman" w:hAnsi="Times New Roman" w:cs="Times New Roman"/>
          <w:sz w:val="28"/>
          <w:szCs w:val="28"/>
          <w:lang w:val="be-BY"/>
        </w:rPr>
        <w:t xml:space="preserve"> - вызначыць характар і рол</w:t>
      </w:r>
      <w:r w:rsidR="00746A50" w:rsidRPr="00A5372F">
        <w:rPr>
          <w:rFonts w:ascii="Times New Roman" w:hAnsi="Times New Roman" w:cs="Times New Roman"/>
          <w:sz w:val="28"/>
          <w:szCs w:val="28"/>
          <w:lang w:val="be-BY"/>
        </w:rPr>
        <w:t>ю</w:t>
      </w:r>
      <w:r w:rsidRPr="00A5372F">
        <w:rPr>
          <w:rFonts w:ascii="Times New Roman" w:hAnsi="Times New Roman" w:cs="Times New Roman"/>
          <w:sz w:val="28"/>
          <w:szCs w:val="28"/>
          <w:lang w:val="be-BY"/>
        </w:rPr>
        <w:t xml:space="preserve"> адукацыйнай дзейнасці Нацыянальнага мастацкага музея як сучаснага</w:t>
      </w:r>
      <w:r w:rsidR="005E26B0" w:rsidRPr="00A5372F">
        <w:rPr>
          <w:rFonts w:ascii="Times New Roman" w:hAnsi="Times New Roman" w:cs="Times New Roman"/>
          <w:sz w:val="28"/>
          <w:szCs w:val="28"/>
          <w:lang w:val="be-BY"/>
        </w:rPr>
        <w:t xml:space="preserve"> </w:t>
      </w:r>
      <w:r w:rsidRPr="00A5372F">
        <w:rPr>
          <w:rFonts w:ascii="Times New Roman" w:hAnsi="Times New Roman" w:cs="Times New Roman"/>
          <w:sz w:val="28"/>
          <w:szCs w:val="28"/>
          <w:lang w:val="be-BY"/>
        </w:rPr>
        <w:t>цэнтра беларускай, а таксама замежнай культуры і мастацтв</w:t>
      </w:r>
      <w:r w:rsidR="00746A50" w:rsidRPr="00A5372F">
        <w:rPr>
          <w:rFonts w:ascii="Times New Roman" w:hAnsi="Times New Roman" w:cs="Times New Roman"/>
          <w:sz w:val="28"/>
          <w:szCs w:val="28"/>
          <w:lang w:val="be-BY"/>
        </w:rPr>
        <w:t>а</w:t>
      </w:r>
      <w:r w:rsidRPr="00A5372F">
        <w:rPr>
          <w:rFonts w:ascii="Times New Roman" w:hAnsi="Times New Roman" w:cs="Times New Roman"/>
          <w:sz w:val="28"/>
          <w:szCs w:val="28"/>
          <w:lang w:val="be-BY"/>
        </w:rPr>
        <w:t xml:space="preserve">. </w:t>
      </w:r>
      <w:r w:rsidR="00C71208" w:rsidRPr="00D721C2">
        <w:rPr>
          <w:rFonts w:ascii="Times New Roman" w:hAnsi="Times New Roman" w:cs="Times New Roman"/>
          <w:b/>
          <w:sz w:val="28"/>
          <w:szCs w:val="28"/>
          <w:lang w:val="be-BY"/>
        </w:rPr>
        <w:t>Аб'ектам</w:t>
      </w:r>
      <w:r w:rsidR="00C71208" w:rsidRPr="00A5372F">
        <w:rPr>
          <w:rFonts w:ascii="Times New Roman" w:hAnsi="Times New Roman" w:cs="Times New Roman"/>
          <w:sz w:val="28"/>
          <w:szCs w:val="28"/>
          <w:lang w:val="be-BY"/>
        </w:rPr>
        <w:t xml:space="preserve"> дыпломнай працы з'яўляецца Нацыянальны Мастацкі музей Рэспублікі Беларусь. </w:t>
      </w:r>
      <w:r w:rsidR="00C71208" w:rsidRPr="00D721C2">
        <w:rPr>
          <w:rFonts w:ascii="Times New Roman" w:hAnsi="Times New Roman" w:cs="Times New Roman"/>
          <w:b/>
          <w:sz w:val="28"/>
          <w:szCs w:val="28"/>
          <w:lang w:val="be-BY"/>
        </w:rPr>
        <w:t>Прадметам</w:t>
      </w:r>
      <w:r w:rsidR="00C71208" w:rsidRPr="00A5372F">
        <w:rPr>
          <w:rFonts w:ascii="Times New Roman" w:hAnsi="Times New Roman" w:cs="Times New Roman"/>
          <w:sz w:val="28"/>
          <w:szCs w:val="28"/>
          <w:lang w:val="be-BY"/>
        </w:rPr>
        <w:t xml:space="preserve"> - характар адукацыйнай дзейнасці, якая здзяйсняецца музеем на сучасным этапе </w:t>
      </w:r>
      <w:r w:rsidR="00C71208">
        <w:rPr>
          <w:rFonts w:ascii="Times New Roman" w:hAnsi="Times New Roman" w:cs="Times New Roman"/>
          <w:sz w:val="28"/>
          <w:szCs w:val="28"/>
          <w:lang w:val="be-BY"/>
        </w:rPr>
        <w:t>(199</w:t>
      </w:r>
      <w:r w:rsidR="00425A36">
        <w:rPr>
          <w:rFonts w:ascii="Times New Roman" w:hAnsi="Times New Roman" w:cs="Times New Roman"/>
          <w:sz w:val="28"/>
          <w:szCs w:val="28"/>
          <w:lang w:val="be-BY"/>
        </w:rPr>
        <w:t>1</w:t>
      </w:r>
      <w:r w:rsidR="00D721C2" w:rsidRPr="00773B05">
        <w:rPr>
          <w:rFonts w:ascii="Times New Roman" w:hAnsi="Times New Roman" w:cs="Times New Roman"/>
          <w:sz w:val="28"/>
          <w:szCs w:val="28"/>
          <w:lang w:val="be-BY"/>
        </w:rPr>
        <w:t>–</w:t>
      </w:r>
      <w:r w:rsidR="00C71208">
        <w:rPr>
          <w:rFonts w:ascii="Times New Roman" w:hAnsi="Times New Roman" w:cs="Times New Roman"/>
          <w:sz w:val="28"/>
          <w:szCs w:val="28"/>
          <w:lang w:val="be-BY"/>
        </w:rPr>
        <w:t xml:space="preserve">2018 гг.). </w:t>
      </w:r>
      <w:r w:rsidR="008C48BB" w:rsidRPr="00A5372F">
        <w:rPr>
          <w:rFonts w:ascii="Times New Roman" w:hAnsi="Times New Roman" w:cs="Times New Roman"/>
          <w:sz w:val="28"/>
          <w:szCs w:val="28"/>
          <w:lang w:val="be-BY"/>
        </w:rPr>
        <w:t xml:space="preserve">У працы выкарыстоўваюцца такія </w:t>
      </w:r>
      <w:r w:rsidR="008C48BB" w:rsidRPr="00D721C2">
        <w:rPr>
          <w:rFonts w:ascii="Times New Roman" w:hAnsi="Times New Roman" w:cs="Times New Roman"/>
          <w:b/>
          <w:sz w:val="28"/>
          <w:szCs w:val="28"/>
          <w:lang w:val="be-BY"/>
        </w:rPr>
        <w:t>метады</w:t>
      </w:r>
      <w:r w:rsidR="008C48BB" w:rsidRPr="00A5372F">
        <w:rPr>
          <w:rFonts w:ascii="Times New Roman" w:hAnsi="Times New Roman" w:cs="Times New Roman"/>
          <w:sz w:val="28"/>
          <w:szCs w:val="28"/>
          <w:lang w:val="be-BY"/>
        </w:rPr>
        <w:t>, як храналагічны метад, гісторыка-параўнальны метад, сістэмна-структурны метад.</w:t>
      </w:r>
    </w:p>
    <w:p w:rsidR="00AC58B3" w:rsidRPr="00A5372F" w:rsidRDefault="00C71208" w:rsidP="001268A5">
      <w:pPr>
        <w:spacing w:after="0" w:line="400" w:lineRule="exact"/>
        <w:ind w:firstLine="708"/>
        <w:jc w:val="both"/>
        <w:rPr>
          <w:rFonts w:ascii="Times New Roman" w:hAnsi="Times New Roman" w:cs="Times New Roman"/>
          <w:sz w:val="28"/>
          <w:szCs w:val="28"/>
          <w:lang w:val="be-BY"/>
        </w:rPr>
      </w:pPr>
      <w:r w:rsidRPr="00D721C2">
        <w:rPr>
          <w:rFonts w:ascii="Times New Roman" w:hAnsi="Times New Roman" w:cs="Times New Roman"/>
          <w:b/>
          <w:sz w:val="28"/>
          <w:szCs w:val="28"/>
          <w:lang w:val="be-BY"/>
        </w:rPr>
        <w:t>Асноўныя становішчы, якія выносяцца на абарону.</w:t>
      </w:r>
      <w:r w:rsidRPr="00C71208">
        <w:rPr>
          <w:rFonts w:ascii="Times New Roman" w:hAnsi="Times New Roman" w:cs="Times New Roman"/>
          <w:sz w:val="28"/>
          <w:szCs w:val="28"/>
          <w:lang w:val="be-BY"/>
        </w:rPr>
        <w:t xml:space="preserve"> </w:t>
      </w:r>
      <w:r w:rsidR="00AC58B3" w:rsidRPr="00A5372F">
        <w:rPr>
          <w:rFonts w:ascii="Times New Roman" w:hAnsi="Times New Roman" w:cs="Times New Roman"/>
          <w:sz w:val="28"/>
          <w:szCs w:val="28"/>
          <w:lang w:val="be-BY"/>
        </w:rPr>
        <w:t xml:space="preserve">Праведзены аналіз паказаў, што ў Нацыянальным мастацкім музеі ўжываюцца інавацыйныя спосабы камунікацыі з наведвальнікам, якія дапаўняюцца традыцыйнымі метадамі працы з аўдыторыяй. Дадзеная ўстанова пераходзіць на якасна новы ўзровень супрацоўніцтва са сферай адукацыі. Пра гэта сведчыць пачатак працы са сталым наведвальнікам і рэалізацыя </w:t>
      </w:r>
      <w:r w:rsidR="00746A50" w:rsidRPr="00A5372F">
        <w:rPr>
          <w:rFonts w:ascii="Times New Roman" w:hAnsi="Times New Roman" w:cs="Times New Roman"/>
          <w:sz w:val="28"/>
          <w:szCs w:val="28"/>
          <w:lang w:val="be-BY"/>
        </w:rPr>
        <w:t>і</w:t>
      </w:r>
      <w:r w:rsidR="00AC58B3" w:rsidRPr="00A5372F">
        <w:rPr>
          <w:rFonts w:ascii="Times New Roman" w:hAnsi="Times New Roman" w:cs="Times New Roman"/>
          <w:sz w:val="28"/>
          <w:szCs w:val="28"/>
          <w:lang w:val="be-BY"/>
        </w:rPr>
        <w:t>нклюз</w:t>
      </w:r>
      <w:r w:rsidR="00746A50" w:rsidRPr="00A5372F">
        <w:rPr>
          <w:rFonts w:ascii="Times New Roman" w:hAnsi="Times New Roman" w:cs="Times New Roman"/>
          <w:sz w:val="28"/>
          <w:szCs w:val="28"/>
          <w:lang w:val="be-BY"/>
        </w:rPr>
        <w:t>іў</w:t>
      </w:r>
      <w:r w:rsidR="00AC58B3" w:rsidRPr="00A5372F">
        <w:rPr>
          <w:rFonts w:ascii="Times New Roman" w:hAnsi="Times New Roman" w:cs="Times New Roman"/>
          <w:sz w:val="28"/>
          <w:szCs w:val="28"/>
          <w:lang w:val="be-BY"/>
        </w:rPr>
        <w:t xml:space="preserve">ных адукацыйных праграм. Такім чынам, супрацоўнікі Нацыянальнага мастацкага музея выкарыстоўваюць методыкі, </w:t>
      </w:r>
      <w:r w:rsidR="00746A50" w:rsidRPr="00A5372F">
        <w:rPr>
          <w:rFonts w:ascii="Times New Roman" w:hAnsi="Times New Roman" w:cs="Times New Roman"/>
          <w:sz w:val="28"/>
          <w:szCs w:val="28"/>
          <w:lang w:val="be-BY"/>
        </w:rPr>
        <w:t xml:space="preserve">якія </w:t>
      </w:r>
      <w:r w:rsidR="00AC58B3" w:rsidRPr="00A5372F">
        <w:rPr>
          <w:rFonts w:ascii="Times New Roman" w:hAnsi="Times New Roman" w:cs="Times New Roman"/>
          <w:sz w:val="28"/>
          <w:szCs w:val="28"/>
          <w:lang w:val="be-BY"/>
        </w:rPr>
        <w:t>не ўжывал</w:t>
      </w:r>
      <w:r w:rsidR="00746A50" w:rsidRPr="00A5372F">
        <w:rPr>
          <w:rFonts w:ascii="Times New Roman" w:hAnsi="Times New Roman" w:cs="Times New Roman"/>
          <w:sz w:val="28"/>
          <w:szCs w:val="28"/>
          <w:lang w:val="be-BY"/>
        </w:rPr>
        <w:t>іся</w:t>
      </w:r>
      <w:r w:rsidR="00AC58B3" w:rsidRPr="00A5372F">
        <w:rPr>
          <w:rFonts w:ascii="Times New Roman" w:hAnsi="Times New Roman" w:cs="Times New Roman"/>
          <w:sz w:val="28"/>
          <w:szCs w:val="28"/>
          <w:lang w:val="be-BY"/>
        </w:rPr>
        <w:t xml:space="preserve"> раней на тэрыторыі Беларусі.</w:t>
      </w:r>
    </w:p>
    <w:p w:rsidR="00163BFA" w:rsidRDefault="00D721C2" w:rsidP="00D721C2">
      <w:pPr>
        <w:spacing w:line="400" w:lineRule="exact"/>
        <w:ind w:firstLine="708"/>
        <w:jc w:val="both"/>
        <w:rPr>
          <w:rFonts w:ascii="Times New Roman" w:hAnsi="Times New Roman" w:cs="Times New Roman"/>
          <w:sz w:val="28"/>
          <w:szCs w:val="28"/>
          <w:lang w:val="be-BY"/>
        </w:rPr>
      </w:pPr>
      <w:r w:rsidRPr="00D721C2">
        <w:rPr>
          <w:rFonts w:ascii="Times New Roman" w:hAnsi="Times New Roman" w:cs="Times New Roman"/>
          <w:b/>
          <w:sz w:val="28"/>
          <w:szCs w:val="28"/>
          <w:lang w:val="be-BY"/>
        </w:rPr>
        <w:t>Структура і аб'ём дыпломнай працы.</w:t>
      </w:r>
      <w:r w:rsidRPr="00D721C2">
        <w:rPr>
          <w:rFonts w:ascii="Times New Roman" w:hAnsi="Times New Roman" w:cs="Times New Roman"/>
          <w:sz w:val="28"/>
          <w:szCs w:val="28"/>
          <w:lang w:val="be-BY"/>
        </w:rPr>
        <w:t xml:space="preserve"> Дыпломная праца складаецца з уводзін, пяці частак, заключэння, спісу скарыстаных крыніц і літаратуры, прыкладанняў. Агульны аб'ём працы </w:t>
      </w:r>
      <w:r w:rsidR="00046B9B">
        <w:rPr>
          <w:rFonts w:ascii="Times New Roman" w:hAnsi="Times New Roman" w:cs="Times New Roman"/>
          <w:sz w:val="28"/>
          <w:szCs w:val="28"/>
          <w:lang w:val="be-BY"/>
        </w:rPr>
        <w:t>–</w:t>
      </w:r>
      <w:r w:rsidRPr="00D721C2">
        <w:rPr>
          <w:rFonts w:ascii="Times New Roman" w:hAnsi="Times New Roman" w:cs="Times New Roman"/>
          <w:sz w:val="28"/>
          <w:szCs w:val="28"/>
          <w:lang w:val="be-BY"/>
        </w:rPr>
        <w:t xml:space="preserve"> </w:t>
      </w:r>
      <w:r w:rsidR="00B801F2" w:rsidRPr="00B801F2">
        <w:rPr>
          <w:rFonts w:ascii="Times New Roman" w:hAnsi="Times New Roman" w:cs="Times New Roman"/>
          <w:sz w:val="28"/>
          <w:szCs w:val="28"/>
          <w:lang w:val="be-BY"/>
        </w:rPr>
        <w:t>51</w:t>
      </w:r>
      <w:r w:rsidR="00E80017">
        <w:rPr>
          <w:rFonts w:ascii="Times New Roman" w:hAnsi="Times New Roman" w:cs="Times New Roman"/>
          <w:sz w:val="28"/>
          <w:szCs w:val="28"/>
          <w:lang w:val="be-BY"/>
        </w:rPr>
        <w:t xml:space="preserve"> с</w:t>
      </w:r>
      <w:r w:rsidR="00B801F2">
        <w:rPr>
          <w:rFonts w:ascii="Times New Roman" w:hAnsi="Times New Roman" w:cs="Times New Roman"/>
          <w:sz w:val="28"/>
          <w:szCs w:val="28"/>
          <w:lang w:val="be-BY"/>
        </w:rPr>
        <w:t>тарон</w:t>
      </w:r>
      <w:r w:rsidR="00E80017">
        <w:rPr>
          <w:rFonts w:ascii="Times New Roman" w:hAnsi="Times New Roman" w:cs="Times New Roman"/>
          <w:sz w:val="28"/>
          <w:szCs w:val="28"/>
          <w:lang w:val="be-BY"/>
        </w:rPr>
        <w:t>к</w:t>
      </w:r>
      <w:r w:rsidR="00B801F2" w:rsidRPr="00B801F2">
        <w:rPr>
          <w:rFonts w:ascii="Times New Roman" w:hAnsi="Times New Roman" w:cs="Times New Roman"/>
          <w:sz w:val="28"/>
          <w:szCs w:val="28"/>
          <w:lang w:val="be-BY"/>
        </w:rPr>
        <w:t>а</w:t>
      </w:r>
      <w:r w:rsidRPr="00D721C2">
        <w:rPr>
          <w:rFonts w:ascii="Times New Roman" w:hAnsi="Times New Roman" w:cs="Times New Roman"/>
          <w:sz w:val="28"/>
          <w:szCs w:val="28"/>
          <w:lang w:val="be-BY"/>
        </w:rPr>
        <w:t xml:space="preserve">. З іх: спіс крыніц і літаратуры </w:t>
      </w:r>
      <w:r w:rsidR="00046B9B">
        <w:rPr>
          <w:rFonts w:ascii="Times New Roman" w:hAnsi="Times New Roman" w:cs="Times New Roman"/>
          <w:sz w:val="28"/>
          <w:szCs w:val="28"/>
          <w:lang w:val="be-BY"/>
        </w:rPr>
        <w:t>–</w:t>
      </w:r>
      <w:r w:rsidRPr="00D721C2">
        <w:rPr>
          <w:rFonts w:ascii="Times New Roman" w:hAnsi="Times New Roman" w:cs="Times New Roman"/>
          <w:sz w:val="28"/>
          <w:szCs w:val="28"/>
          <w:lang w:val="be-BY"/>
        </w:rPr>
        <w:t xml:space="preserve"> </w:t>
      </w:r>
      <w:r w:rsidR="00046B9B">
        <w:rPr>
          <w:rFonts w:ascii="Times New Roman" w:hAnsi="Times New Roman" w:cs="Times New Roman"/>
          <w:sz w:val="28"/>
          <w:szCs w:val="28"/>
          <w:lang w:val="be-BY"/>
        </w:rPr>
        <w:t>1</w:t>
      </w:r>
      <w:r w:rsidR="00B801F2">
        <w:rPr>
          <w:rFonts w:ascii="Times New Roman" w:hAnsi="Times New Roman" w:cs="Times New Roman"/>
          <w:sz w:val="28"/>
          <w:szCs w:val="28"/>
          <w:lang w:val="be-BY"/>
        </w:rPr>
        <w:t>0</w:t>
      </w:r>
      <w:r w:rsidRPr="00D721C2">
        <w:rPr>
          <w:rFonts w:ascii="Times New Roman" w:hAnsi="Times New Roman" w:cs="Times New Roman"/>
          <w:sz w:val="28"/>
          <w:szCs w:val="28"/>
          <w:lang w:val="be-BY"/>
        </w:rPr>
        <w:t xml:space="preserve"> (</w:t>
      </w:r>
      <w:r w:rsidR="00046B9B">
        <w:rPr>
          <w:rFonts w:ascii="Times New Roman" w:hAnsi="Times New Roman" w:cs="Times New Roman"/>
          <w:sz w:val="28"/>
          <w:szCs w:val="28"/>
          <w:lang w:val="be-BY"/>
        </w:rPr>
        <w:t>8</w:t>
      </w:r>
      <w:r w:rsidR="00B801F2">
        <w:rPr>
          <w:rFonts w:ascii="Times New Roman" w:hAnsi="Times New Roman" w:cs="Times New Roman"/>
          <w:sz w:val="28"/>
          <w:szCs w:val="28"/>
          <w:lang w:val="be-BY"/>
        </w:rPr>
        <w:t>7</w:t>
      </w:r>
      <w:r w:rsidRPr="00D721C2">
        <w:rPr>
          <w:rFonts w:ascii="Times New Roman" w:hAnsi="Times New Roman" w:cs="Times New Roman"/>
          <w:sz w:val="28"/>
          <w:szCs w:val="28"/>
          <w:lang w:val="be-BY"/>
        </w:rPr>
        <w:t xml:space="preserve"> найменняў), рэферат на руск</w:t>
      </w:r>
      <w:r w:rsidRPr="00046B9B">
        <w:rPr>
          <w:rFonts w:ascii="Times New Roman" w:hAnsi="Times New Roman" w:cs="Times New Roman"/>
          <w:sz w:val="28"/>
          <w:szCs w:val="28"/>
          <w:lang w:val="be-BY"/>
        </w:rPr>
        <w:t>ай</w:t>
      </w:r>
      <w:r w:rsidRPr="00D721C2">
        <w:rPr>
          <w:rFonts w:ascii="Times New Roman" w:hAnsi="Times New Roman" w:cs="Times New Roman"/>
          <w:sz w:val="28"/>
          <w:szCs w:val="28"/>
          <w:lang w:val="be-BY"/>
        </w:rPr>
        <w:t>, беларуск</w:t>
      </w:r>
      <w:r>
        <w:rPr>
          <w:rFonts w:ascii="Times New Roman" w:hAnsi="Times New Roman" w:cs="Times New Roman"/>
          <w:sz w:val="28"/>
          <w:szCs w:val="28"/>
          <w:lang w:val="be-BY"/>
        </w:rPr>
        <w:t>ай</w:t>
      </w:r>
      <w:r w:rsidRPr="00D721C2">
        <w:rPr>
          <w:rFonts w:ascii="Times New Roman" w:hAnsi="Times New Roman" w:cs="Times New Roman"/>
          <w:sz w:val="28"/>
          <w:szCs w:val="28"/>
          <w:lang w:val="be-BY"/>
        </w:rPr>
        <w:t xml:space="preserve"> і ангельск</w:t>
      </w:r>
      <w:r>
        <w:rPr>
          <w:rFonts w:ascii="Times New Roman" w:hAnsi="Times New Roman" w:cs="Times New Roman"/>
          <w:sz w:val="28"/>
          <w:szCs w:val="28"/>
          <w:lang w:val="be-BY"/>
        </w:rPr>
        <w:t>ай</w:t>
      </w:r>
      <w:r w:rsidRPr="00D721C2">
        <w:rPr>
          <w:rFonts w:ascii="Times New Roman" w:hAnsi="Times New Roman" w:cs="Times New Roman"/>
          <w:sz w:val="28"/>
          <w:szCs w:val="28"/>
          <w:lang w:val="be-BY"/>
        </w:rPr>
        <w:t xml:space="preserve"> мовах </w:t>
      </w:r>
      <w:r w:rsidR="00046B9B">
        <w:rPr>
          <w:rFonts w:ascii="Times New Roman" w:hAnsi="Times New Roman" w:cs="Times New Roman"/>
          <w:sz w:val="28"/>
          <w:szCs w:val="28"/>
          <w:lang w:val="be-BY"/>
        </w:rPr>
        <w:t>–</w:t>
      </w:r>
      <w:r w:rsidRPr="00D721C2">
        <w:rPr>
          <w:rFonts w:ascii="Times New Roman" w:hAnsi="Times New Roman" w:cs="Times New Roman"/>
          <w:sz w:val="28"/>
          <w:szCs w:val="28"/>
          <w:lang w:val="be-BY"/>
        </w:rPr>
        <w:t xml:space="preserve"> 3, прыкладанні </w:t>
      </w:r>
      <w:r w:rsidR="00046B9B">
        <w:rPr>
          <w:rFonts w:ascii="Times New Roman" w:hAnsi="Times New Roman" w:cs="Times New Roman"/>
          <w:sz w:val="28"/>
          <w:szCs w:val="28"/>
          <w:lang w:val="be-BY"/>
        </w:rPr>
        <w:t>–</w:t>
      </w:r>
      <w:r w:rsidRPr="00D721C2">
        <w:rPr>
          <w:rFonts w:ascii="Times New Roman" w:hAnsi="Times New Roman" w:cs="Times New Roman"/>
          <w:sz w:val="28"/>
          <w:szCs w:val="28"/>
          <w:lang w:val="be-BY"/>
        </w:rPr>
        <w:t xml:space="preserve"> 6 старонак.</w:t>
      </w:r>
    </w:p>
    <w:p w:rsidR="00163BFA" w:rsidRDefault="00163BFA">
      <w:pPr>
        <w:rPr>
          <w:rFonts w:ascii="Times New Roman" w:hAnsi="Times New Roman" w:cs="Times New Roman"/>
          <w:sz w:val="28"/>
          <w:szCs w:val="28"/>
          <w:lang w:val="be-BY"/>
        </w:rPr>
      </w:pPr>
      <w:r>
        <w:rPr>
          <w:rFonts w:ascii="Times New Roman" w:hAnsi="Times New Roman" w:cs="Times New Roman"/>
          <w:sz w:val="28"/>
          <w:szCs w:val="28"/>
          <w:lang w:val="be-BY"/>
        </w:rPr>
        <w:br w:type="page"/>
      </w:r>
    </w:p>
    <w:p w:rsidR="00163BFA" w:rsidRPr="009565C6" w:rsidRDefault="00163BFA" w:rsidP="00163BFA">
      <w:pPr>
        <w:pStyle w:val="ae"/>
        <w:spacing w:before="0" w:beforeAutospacing="0" w:after="0" w:afterAutospacing="0" w:line="400" w:lineRule="exact"/>
        <w:jc w:val="center"/>
        <w:rPr>
          <w:b/>
          <w:color w:val="000000"/>
          <w:sz w:val="28"/>
          <w:szCs w:val="28"/>
          <w:lang w:val="en-US"/>
        </w:rPr>
      </w:pPr>
      <w:r w:rsidRPr="00A5372F">
        <w:rPr>
          <w:b/>
          <w:color w:val="000000"/>
          <w:sz w:val="28"/>
          <w:szCs w:val="28"/>
          <w:lang w:val="en-US"/>
        </w:rPr>
        <w:lastRenderedPageBreak/>
        <w:t>ABSTRACT</w:t>
      </w:r>
    </w:p>
    <w:p w:rsidR="00163BFA" w:rsidRPr="009565C6" w:rsidRDefault="00163BFA" w:rsidP="00163BFA">
      <w:pPr>
        <w:pStyle w:val="ae"/>
        <w:spacing w:before="0" w:beforeAutospacing="0" w:after="0" w:afterAutospacing="0" w:line="400" w:lineRule="exact"/>
        <w:jc w:val="center"/>
        <w:rPr>
          <w:b/>
          <w:color w:val="000000"/>
          <w:sz w:val="28"/>
          <w:szCs w:val="28"/>
          <w:lang w:val="en-US"/>
        </w:rPr>
      </w:pPr>
      <w:r w:rsidRPr="00A5372F">
        <w:rPr>
          <w:b/>
          <w:color w:val="000000"/>
          <w:sz w:val="28"/>
          <w:szCs w:val="28"/>
          <w:lang w:val="en-US"/>
        </w:rPr>
        <w:t>Hlazko</w:t>
      </w:r>
      <w:r w:rsidRPr="009565C6">
        <w:rPr>
          <w:b/>
          <w:color w:val="000000"/>
          <w:sz w:val="28"/>
          <w:szCs w:val="28"/>
          <w:lang w:val="en-US"/>
        </w:rPr>
        <w:t xml:space="preserve"> </w:t>
      </w:r>
      <w:r w:rsidRPr="00A5372F">
        <w:rPr>
          <w:b/>
          <w:color w:val="000000"/>
          <w:sz w:val="28"/>
          <w:szCs w:val="28"/>
          <w:lang w:val="en-US"/>
        </w:rPr>
        <w:t>Anastasia</w:t>
      </w:r>
      <w:r w:rsidRPr="009565C6">
        <w:rPr>
          <w:b/>
          <w:color w:val="000000"/>
          <w:sz w:val="28"/>
          <w:szCs w:val="28"/>
          <w:lang w:val="en-US"/>
        </w:rPr>
        <w:t xml:space="preserve"> </w:t>
      </w:r>
      <w:r w:rsidRPr="00A5372F">
        <w:rPr>
          <w:b/>
          <w:color w:val="000000"/>
          <w:sz w:val="28"/>
          <w:szCs w:val="28"/>
          <w:lang w:val="en-US"/>
        </w:rPr>
        <w:t>Nikolayevna</w:t>
      </w:r>
    </w:p>
    <w:p w:rsidR="00163BFA" w:rsidRPr="008C48BB" w:rsidRDefault="00163BFA" w:rsidP="00163BFA">
      <w:pPr>
        <w:pStyle w:val="ae"/>
        <w:spacing w:before="0" w:beforeAutospacing="0" w:after="0" w:afterAutospacing="0" w:line="400" w:lineRule="exact"/>
        <w:ind w:firstLine="708"/>
        <w:jc w:val="both"/>
        <w:rPr>
          <w:color w:val="000000"/>
          <w:sz w:val="28"/>
          <w:szCs w:val="28"/>
          <w:lang w:val="en-US"/>
        </w:rPr>
      </w:pPr>
      <w:r w:rsidRPr="00D721C2">
        <w:rPr>
          <w:b/>
          <w:color w:val="000000"/>
          <w:sz w:val="28"/>
          <w:szCs w:val="28"/>
          <w:lang w:val="en-US"/>
        </w:rPr>
        <w:t>Thesis:</w:t>
      </w:r>
      <w:r w:rsidRPr="00D721C2">
        <w:rPr>
          <w:color w:val="000000"/>
          <w:sz w:val="28"/>
          <w:szCs w:val="28"/>
          <w:lang w:val="en-US"/>
        </w:rPr>
        <w:t xml:space="preserve"> </w:t>
      </w:r>
      <w:r w:rsidRPr="00A5372F">
        <w:rPr>
          <w:color w:val="000000"/>
          <w:sz w:val="28"/>
          <w:szCs w:val="28"/>
          <w:lang w:val="en-US"/>
        </w:rPr>
        <w:t>Educational activity of the National art museum of the Republic of Belarus (199</w:t>
      </w:r>
      <w:r w:rsidRPr="00425A36">
        <w:rPr>
          <w:color w:val="000000"/>
          <w:sz w:val="28"/>
          <w:szCs w:val="28"/>
          <w:lang w:val="en-US"/>
        </w:rPr>
        <w:t>1</w:t>
      </w:r>
      <w:r w:rsidRPr="00D721C2">
        <w:rPr>
          <w:sz w:val="28"/>
          <w:szCs w:val="28"/>
          <w:lang w:val="en-US"/>
        </w:rPr>
        <w:t>–</w:t>
      </w:r>
      <w:r w:rsidRPr="00A5372F">
        <w:rPr>
          <w:color w:val="000000"/>
          <w:sz w:val="28"/>
          <w:szCs w:val="28"/>
          <w:lang w:val="en-US"/>
        </w:rPr>
        <w:t>2018)</w:t>
      </w:r>
      <w:r w:rsidRPr="008C48BB">
        <w:rPr>
          <w:color w:val="000000"/>
          <w:sz w:val="28"/>
          <w:szCs w:val="28"/>
          <w:lang w:val="en-US"/>
        </w:rPr>
        <w:t>.</w:t>
      </w:r>
    </w:p>
    <w:p w:rsidR="00163BFA" w:rsidRPr="00A5372F" w:rsidRDefault="00163BFA" w:rsidP="00163BFA">
      <w:pPr>
        <w:pStyle w:val="ae"/>
        <w:spacing w:before="0" w:beforeAutospacing="0" w:after="0" w:afterAutospacing="0" w:line="400" w:lineRule="exact"/>
        <w:ind w:firstLine="708"/>
        <w:jc w:val="both"/>
        <w:rPr>
          <w:color w:val="000000"/>
          <w:sz w:val="28"/>
          <w:szCs w:val="28"/>
          <w:lang w:val="en-US"/>
        </w:rPr>
      </w:pPr>
      <w:r w:rsidRPr="00D721C2">
        <w:rPr>
          <w:b/>
          <w:color w:val="000000"/>
          <w:sz w:val="28"/>
          <w:szCs w:val="28"/>
          <w:lang w:val="en-US"/>
        </w:rPr>
        <w:t>Key words:</w:t>
      </w:r>
      <w:r w:rsidRPr="00A5372F">
        <w:rPr>
          <w:color w:val="000000"/>
          <w:sz w:val="28"/>
          <w:szCs w:val="28"/>
          <w:lang w:val="en-US"/>
        </w:rPr>
        <w:t xml:space="preserve"> museum pedagogy, National art museum of the Republic of Belarus, museum and pedagogical programs.</w:t>
      </w:r>
    </w:p>
    <w:p w:rsidR="00163BFA" w:rsidRPr="0028114A" w:rsidRDefault="00163BFA" w:rsidP="00163BFA">
      <w:pPr>
        <w:pStyle w:val="ae"/>
        <w:spacing w:before="0" w:beforeAutospacing="0" w:after="0" w:afterAutospacing="0" w:line="400" w:lineRule="exact"/>
        <w:ind w:firstLine="708"/>
        <w:jc w:val="both"/>
        <w:rPr>
          <w:color w:val="000000"/>
          <w:sz w:val="28"/>
          <w:szCs w:val="28"/>
          <w:lang w:val="en-US"/>
        </w:rPr>
      </w:pPr>
      <w:r w:rsidRPr="00D721C2">
        <w:rPr>
          <w:b/>
          <w:color w:val="000000"/>
          <w:sz w:val="28"/>
          <w:szCs w:val="28"/>
          <w:lang w:val="en-US"/>
        </w:rPr>
        <w:t>The relevance.</w:t>
      </w:r>
      <w:r w:rsidRPr="008C48BB">
        <w:rPr>
          <w:color w:val="000000"/>
          <w:sz w:val="28"/>
          <w:szCs w:val="28"/>
          <w:lang w:val="en-US"/>
        </w:rPr>
        <w:t xml:space="preserve"> </w:t>
      </w:r>
      <w:r w:rsidRPr="00A5372F">
        <w:rPr>
          <w:color w:val="000000"/>
          <w:sz w:val="28"/>
          <w:szCs w:val="28"/>
          <w:lang w:val="en-US"/>
        </w:rPr>
        <w:t>The relevance of the research topic is explained by the fact of a significant increase in interest in the phenomenon of museum education,</w:t>
      </w:r>
      <w:r w:rsidRPr="00A5372F">
        <w:rPr>
          <w:sz w:val="28"/>
          <w:szCs w:val="28"/>
          <w:lang w:val="en-US"/>
        </w:rPr>
        <w:t xml:space="preserve"> </w:t>
      </w:r>
      <w:r w:rsidRPr="00A5372F">
        <w:rPr>
          <w:color w:val="000000"/>
          <w:sz w:val="28"/>
          <w:szCs w:val="28"/>
          <w:lang w:val="en-US"/>
        </w:rPr>
        <w:t>whose transformation is connected with the processes of globalization and informatization. The work can be used by museum educators to study current pedagogical methods us</w:t>
      </w:r>
      <w:r>
        <w:rPr>
          <w:color w:val="000000"/>
          <w:sz w:val="28"/>
          <w:szCs w:val="28"/>
          <w:lang w:val="en-US"/>
        </w:rPr>
        <w:t xml:space="preserve">ed in the National Art Museum. </w:t>
      </w:r>
    </w:p>
    <w:p w:rsidR="00163BFA" w:rsidRPr="00A5372F" w:rsidRDefault="00163BFA" w:rsidP="00163BFA">
      <w:pPr>
        <w:pStyle w:val="ae"/>
        <w:spacing w:before="0" w:beforeAutospacing="0" w:after="0" w:afterAutospacing="0" w:line="400" w:lineRule="exact"/>
        <w:ind w:firstLine="708"/>
        <w:jc w:val="both"/>
        <w:rPr>
          <w:color w:val="000000"/>
          <w:sz w:val="28"/>
          <w:szCs w:val="28"/>
          <w:lang w:val="en-US"/>
        </w:rPr>
      </w:pPr>
      <w:r w:rsidRPr="00D721C2">
        <w:rPr>
          <w:b/>
          <w:color w:val="000000"/>
          <w:sz w:val="28"/>
          <w:szCs w:val="28"/>
          <w:lang w:val="en-US"/>
        </w:rPr>
        <w:t>The purpose of the thesis</w:t>
      </w:r>
      <w:r w:rsidRPr="00A5372F">
        <w:rPr>
          <w:color w:val="000000"/>
          <w:sz w:val="28"/>
          <w:szCs w:val="28"/>
          <w:lang w:val="en-US"/>
        </w:rPr>
        <w:t xml:space="preserve"> is to determine the nature and the role of the educational activities of the National Art Museum as a modern center of Belarusi</w:t>
      </w:r>
      <w:r>
        <w:rPr>
          <w:color w:val="000000"/>
          <w:sz w:val="28"/>
          <w:szCs w:val="28"/>
          <w:lang w:val="en-US"/>
        </w:rPr>
        <w:t>an and foreign culture and art.</w:t>
      </w:r>
      <w:r w:rsidRPr="00C71208">
        <w:rPr>
          <w:color w:val="000000"/>
          <w:sz w:val="28"/>
          <w:szCs w:val="28"/>
          <w:lang w:val="en-US"/>
        </w:rPr>
        <w:t xml:space="preserve"> </w:t>
      </w:r>
      <w:r w:rsidRPr="00D721C2">
        <w:rPr>
          <w:b/>
          <w:color w:val="000000"/>
          <w:sz w:val="28"/>
          <w:szCs w:val="28"/>
          <w:lang w:val="en-US"/>
        </w:rPr>
        <w:t>The object</w:t>
      </w:r>
      <w:r w:rsidRPr="00A5372F">
        <w:rPr>
          <w:color w:val="000000"/>
          <w:sz w:val="28"/>
          <w:szCs w:val="28"/>
          <w:lang w:val="en-US"/>
        </w:rPr>
        <w:t xml:space="preserve"> of the thesis is the National Art Museum of the Republic of Belarus. </w:t>
      </w:r>
      <w:r w:rsidRPr="00D721C2">
        <w:rPr>
          <w:b/>
          <w:color w:val="000000"/>
          <w:sz w:val="28"/>
          <w:szCs w:val="28"/>
          <w:lang w:val="en-US"/>
        </w:rPr>
        <w:t>The subject is</w:t>
      </w:r>
      <w:r w:rsidRPr="00A5372F">
        <w:rPr>
          <w:color w:val="000000"/>
          <w:sz w:val="28"/>
          <w:szCs w:val="28"/>
          <w:lang w:val="en-US"/>
        </w:rPr>
        <w:t xml:space="preserve"> the nature of the educational activities applied by the museum at the present stage (199</w:t>
      </w:r>
      <w:r w:rsidRPr="00425A36">
        <w:rPr>
          <w:color w:val="000000"/>
          <w:sz w:val="28"/>
          <w:szCs w:val="28"/>
          <w:lang w:val="en-US"/>
        </w:rPr>
        <w:t>1</w:t>
      </w:r>
      <w:r w:rsidRPr="00D721C2">
        <w:rPr>
          <w:sz w:val="28"/>
          <w:szCs w:val="28"/>
          <w:lang w:val="en-US"/>
        </w:rPr>
        <w:t>–</w:t>
      </w:r>
      <w:r w:rsidRPr="00A5372F">
        <w:rPr>
          <w:color w:val="000000"/>
          <w:sz w:val="28"/>
          <w:szCs w:val="28"/>
          <w:lang w:val="en-US"/>
        </w:rPr>
        <w:t>2018).</w:t>
      </w:r>
      <w:r w:rsidRPr="00A5372F">
        <w:rPr>
          <w:sz w:val="28"/>
          <w:szCs w:val="28"/>
          <w:lang w:val="en-US"/>
        </w:rPr>
        <w:t xml:space="preserve"> </w:t>
      </w:r>
      <w:r w:rsidRPr="00D721C2">
        <w:rPr>
          <w:b/>
          <w:color w:val="000000"/>
          <w:sz w:val="28"/>
          <w:szCs w:val="28"/>
          <w:lang w:val="en-US"/>
        </w:rPr>
        <w:t>The used methods</w:t>
      </w:r>
      <w:r w:rsidRPr="00A5372F">
        <w:rPr>
          <w:color w:val="000000"/>
          <w:sz w:val="28"/>
          <w:szCs w:val="28"/>
          <w:lang w:val="en-US"/>
        </w:rPr>
        <w:t xml:space="preserve"> are: the chronological method, the historical-comparative method, the system-structural method.</w:t>
      </w:r>
    </w:p>
    <w:p w:rsidR="00163BFA" w:rsidRPr="00773B05" w:rsidRDefault="00163BFA" w:rsidP="00163BFA">
      <w:pPr>
        <w:spacing w:after="0" w:line="400" w:lineRule="exact"/>
        <w:ind w:firstLine="708"/>
        <w:jc w:val="both"/>
        <w:rPr>
          <w:lang w:val="en-US"/>
        </w:rPr>
      </w:pPr>
      <w:r w:rsidRPr="00D721C2">
        <w:rPr>
          <w:rFonts w:ascii="Times New Roman" w:eastAsia="Times New Roman" w:hAnsi="Times New Roman" w:cs="Times New Roman"/>
          <w:b/>
          <w:color w:val="000000"/>
          <w:sz w:val="28"/>
          <w:szCs w:val="28"/>
          <w:lang w:val="en-US"/>
        </w:rPr>
        <w:t>The main arguments of a thesis to be defended.</w:t>
      </w:r>
      <w:r w:rsidRPr="00C71208">
        <w:rPr>
          <w:rFonts w:ascii="Times New Roman" w:eastAsia="Times New Roman" w:hAnsi="Times New Roman" w:cs="Times New Roman"/>
          <w:color w:val="000000"/>
          <w:sz w:val="28"/>
          <w:szCs w:val="28"/>
          <w:lang w:val="en-US"/>
        </w:rPr>
        <w:t xml:space="preserve"> </w:t>
      </w:r>
      <w:r w:rsidRPr="00A5372F">
        <w:rPr>
          <w:rFonts w:ascii="Times New Roman" w:eastAsia="Times New Roman" w:hAnsi="Times New Roman" w:cs="Times New Roman"/>
          <w:color w:val="000000"/>
          <w:sz w:val="28"/>
          <w:szCs w:val="28"/>
          <w:lang w:val="en-US"/>
        </w:rPr>
        <w:t>The analysis showed that the National Art Museum uses innovative methods of communication with the visitor, which are complemented by traditional methods of working with the audience. This institution moves to a qualitatively new level of cooperation with the educational system. This is evidenced by the fact of working with an adult visitor and the impleme</w:t>
      </w:r>
      <w:r w:rsidRPr="00A5372F">
        <w:rPr>
          <w:rFonts w:ascii="Times New Roman" w:eastAsia="Times New Roman" w:hAnsi="Times New Roman" w:cs="Times New Roman"/>
          <w:color w:val="000000"/>
          <w:sz w:val="28"/>
          <w:szCs w:val="28"/>
          <w:lang w:val="en-US"/>
        </w:rPr>
        <w:t>n</w:t>
      </w:r>
      <w:r w:rsidRPr="00A5372F">
        <w:rPr>
          <w:rFonts w:ascii="Times New Roman" w:eastAsia="Times New Roman" w:hAnsi="Times New Roman" w:cs="Times New Roman"/>
          <w:color w:val="000000"/>
          <w:sz w:val="28"/>
          <w:szCs w:val="28"/>
          <w:lang w:val="en-US"/>
        </w:rPr>
        <w:t>tation of inclusive educational programs. Thus, the staff of the National Art Museum uses techniques that were not previously used in Belarus.</w:t>
      </w:r>
      <w:r w:rsidRPr="0028114A">
        <w:rPr>
          <w:lang w:val="en-US"/>
        </w:rPr>
        <w:t xml:space="preserve"> </w:t>
      </w:r>
    </w:p>
    <w:p w:rsidR="00163BFA" w:rsidRPr="00046B9B" w:rsidRDefault="00163BFA" w:rsidP="00163BFA">
      <w:pPr>
        <w:spacing w:after="0" w:line="400" w:lineRule="exact"/>
        <w:ind w:firstLine="708"/>
        <w:jc w:val="both"/>
        <w:rPr>
          <w:rFonts w:ascii="Times New Roman" w:eastAsia="Times New Roman" w:hAnsi="Times New Roman" w:cs="Times New Roman"/>
          <w:color w:val="000000"/>
          <w:sz w:val="28"/>
          <w:szCs w:val="28"/>
          <w:lang w:val="en-US"/>
        </w:rPr>
      </w:pPr>
      <w:r w:rsidRPr="00D721C2">
        <w:rPr>
          <w:rFonts w:ascii="Times New Roman" w:eastAsia="Times New Roman" w:hAnsi="Times New Roman" w:cs="Times New Roman"/>
          <w:b/>
          <w:color w:val="000000"/>
          <w:sz w:val="28"/>
          <w:szCs w:val="28"/>
          <w:lang w:val="en-US"/>
        </w:rPr>
        <w:t>The structure and the volume of the thesis.</w:t>
      </w:r>
      <w:r w:rsidRPr="0028114A">
        <w:rPr>
          <w:rFonts w:ascii="Times New Roman" w:eastAsia="Times New Roman" w:hAnsi="Times New Roman" w:cs="Times New Roman"/>
          <w:color w:val="000000"/>
          <w:sz w:val="28"/>
          <w:szCs w:val="28"/>
          <w:lang w:val="en-US"/>
        </w:rPr>
        <w:t xml:space="preserve"> The thesis consists </w:t>
      </w:r>
      <w:r>
        <w:rPr>
          <w:rFonts w:ascii="Times New Roman" w:eastAsia="Times New Roman" w:hAnsi="Times New Roman" w:cs="Times New Roman"/>
          <w:color w:val="000000"/>
          <w:sz w:val="28"/>
          <w:szCs w:val="28"/>
          <w:lang w:val="en-US"/>
        </w:rPr>
        <w:t xml:space="preserve">of </w:t>
      </w:r>
      <w:r w:rsidRPr="0028114A">
        <w:rPr>
          <w:rFonts w:ascii="Times New Roman" w:eastAsia="Times New Roman" w:hAnsi="Times New Roman" w:cs="Times New Roman"/>
          <w:color w:val="000000"/>
          <w:sz w:val="28"/>
          <w:szCs w:val="28"/>
          <w:lang w:val="en-US"/>
        </w:rPr>
        <w:t xml:space="preserve">introduction, five chapters, conclusion, list of sources </w:t>
      </w:r>
      <w:r>
        <w:rPr>
          <w:rFonts w:ascii="Times New Roman" w:eastAsia="Times New Roman" w:hAnsi="Times New Roman" w:cs="Times New Roman"/>
          <w:color w:val="000000"/>
          <w:sz w:val="28"/>
          <w:szCs w:val="28"/>
          <w:lang w:val="en-US"/>
        </w:rPr>
        <w:t>and literature</w:t>
      </w:r>
      <w:r w:rsidRPr="0028114A">
        <w:rPr>
          <w:rFonts w:ascii="Times New Roman" w:eastAsia="Times New Roman" w:hAnsi="Times New Roman" w:cs="Times New Roman"/>
          <w:color w:val="000000"/>
          <w:sz w:val="28"/>
          <w:szCs w:val="28"/>
          <w:lang w:val="en-US"/>
        </w:rPr>
        <w:t xml:space="preserve">, applications. The total amount of work is </w:t>
      </w:r>
      <w:r>
        <w:rPr>
          <w:rFonts w:ascii="Times New Roman" w:eastAsia="Times New Roman" w:hAnsi="Times New Roman" w:cs="Times New Roman"/>
          <w:color w:val="000000"/>
          <w:sz w:val="28"/>
          <w:szCs w:val="28"/>
          <w:lang w:val="en-US"/>
        </w:rPr>
        <w:t>51</w:t>
      </w:r>
      <w:r w:rsidRPr="0028114A">
        <w:rPr>
          <w:rFonts w:ascii="Times New Roman" w:eastAsia="Times New Roman" w:hAnsi="Times New Roman" w:cs="Times New Roman"/>
          <w:color w:val="000000"/>
          <w:sz w:val="28"/>
          <w:szCs w:val="28"/>
          <w:lang w:val="en-US"/>
        </w:rPr>
        <w:t xml:space="preserve"> pages. Among them: the list of sources and literature </w:t>
      </w:r>
      <w:r w:rsidRPr="00D721C2">
        <w:rPr>
          <w:rFonts w:ascii="Times New Roman" w:hAnsi="Times New Roman" w:cs="Times New Roman"/>
          <w:sz w:val="28"/>
          <w:szCs w:val="28"/>
          <w:lang w:val="en-US"/>
        </w:rPr>
        <w:t>–</w:t>
      </w:r>
      <w:r w:rsidRPr="0028114A">
        <w:rPr>
          <w:rFonts w:ascii="Times New Roman" w:eastAsia="Times New Roman" w:hAnsi="Times New Roman" w:cs="Times New Roman"/>
          <w:color w:val="000000"/>
          <w:sz w:val="28"/>
          <w:szCs w:val="28"/>
          <w:lang w:val="en-US"/>
        </w:rPr>
        <w:t xml:space="preserve"> </w:t>
      </w:r>
      <w:r w:rsidRPr="00046B9B">
        <w:rPr>
          <w:rFonts w:ascii="Times New Roman" w:eastAsia="Times New Roman" w:hAnsi="Times New Roman" w:cs="Times New Roman"/>
          <w:color w:val="000000"/>
          <w:sz w:val="28"/>
          <w:szCs w:val="28"/>
          <w:lang w:val="en-US"/>
        </w:rPr>
        <w:t>1</w:t>
      </w:r>
      <w:r>
        <w:rPr>
          <w:rFonts w:ascii="Times New Roman" w:eastAsia="Times New Roman" w:hAnsi="Times New Roman" w:cs="Times New Roman"/>
          <w:color w:val="000000"/>
          <w:sz w:val="28"/>
          <w:szCs w:val="28"/>
          <w:lang w:val="en-US"/>
        </w:rPr>
        <w:t>0</w:t>
      </w:r>
      <w:r w:rsidRPr="0028114A">
        <w:rPr>
          <w:rFonts w:ascii="Times New Roman" w:eastAsia="Times New Roman" w:hAnsi="Times New Roman" w:cs="Times New Roman"/>
          <w:color w:val="000000"/>
          <w:sz w:val="28"/>
          <w:szCs w:val="28"/>
          <w:lang w:val="en-US"/>
        </w:rPr>
        <w:t xml:space="preserve"> (</w:t>
      </w:r>
      <w:r w:rsidRPr="00046B9B">
        <w:rPr>
          <w:rFonts w:ascii="Times New Roman" w:eastAsia="Times New Roman" w:hAnsi="Times New Roman" w:cs="Times New Roman"/>
          <w:color w:val="000000"/>
          <w:sz w:val="28"/>
          <w:szCs w:val="28"/>
          <w:lang w:val="en-US"/>
        </w:rPr>
        <w:t>8</w:t>
      </w:r>
      <w:r>
        <w:rPr>
          <w:rFonts w:ascii="Times New Roman" w:eastAsia="Times New Roman" w:hAnsi="Times New Roman" w:cs="Times New Roman"/>
          <w:color w:val="000000"/>
          <w:sz w:val="28"/>
          <w:szCs w:val="28"/>
          <w:lang w:val="en-US"/>
        </w:rPr>
        <w:t>7</w:t>
      </w:r>
      <w:r w:rsidRPr="0028114A">
        <w:rPr>
          <w:rFonts w:ascii="Times New Roman" w:eastAsia="Times New Roman" w:hAnsi="Times New Roman" w:cs="Times New Roman"/>
          <w:color w:val="000000"/>
          <w:sz w:val="28"/>
          <w:szCs w:val="28"/>
          <w:lang w:val="en-US"/>
        </w:rPr>
        <w:t xml:space="preserve"> titles), abstract in Russian, Belarusian and English </w:t>
      </w:r>
      <w:r w:rsidRPr="00D721C2">
        <w:rPr>
          <w:rFonts w:ascii="Times New Roman" w:hAnsi="Times New Roman" w:cs="Times New Roman"/>
          <w:sz w:val="28"/>
          <w:szCs w:val="28"/>
          <w:lang w:val="en-US"/>
        </w:rPr>
        <w:t>–</w:t>
      </w:r>
      <w:r w:rsidRPr="0028114A">
        <w:rPr>
          <w:rFonts w:ascii="Times New Roman" w:eastAsia="Times New Roman" w:hAnsi="Times New Roman" w:cs="Times New Roman"/>
          <w:color w:val="000000"/>
          <w:sz w:val="28"/>
          <w:szCs w:val="28"/>
          <w:lang w:val="en-US"/>
        </w:rPr>
        <w:t xml:space="preserve"> 3, applications </w:t>
      </w:r>
      <w:r w:rsidRPr="00D721C2">
        <w:rPr>
          <w:rFonts w:ascii="Times New Roman" w:hAnsi="Times New Roman" w:cs="Times New Roman"/>
          <w:sz w:val="28"/>
          <w:szCs w:val="28"/>
          <w:lang w:val="en-US"/>
        </w:rPr>
        <w:t>–</w:t>
      </w:r>
      <w:r w:rsidRPr="0028114A">
        <w:rPr>
          <w:rFonts w:ascii="Times New Roman" w:eastAsia="Times New Roman" w:hAnsi="Times New Roman" w:cs="Times New Roman"/>
          <w:color w:val="000000"/>
          <w:sz w:val="28"/>
          <w:szCs w:val="28"/>
          <w:lang w:val="en-US"/>
        </w:rPr>
        <w:t xml:space="preserve"> 6 pages.</w:t>
      </w:r>
    </w:p>
    <w:p w:rsidR="00AC58B3" w:rsidRPr="00163BFA" w:rsidRDefault="00163BFA" w:rsidP="00163BFA">
      <w:pPr>
        <w:spacing w:line="400" w:lineRule="exact"/>
        <w:jc w:val="both"/>
        <w:rPr>
          <w:rFonts w:ascii="Times New Roman" w:hAnsi="Times New Roman" w:cs="Times New Roman"/>
          <w:b/>
          <w:sz w:val="28"/>
          <w:szCs w:val="28"/>
        </w:rPr>
      </w:pPr>
      <w:r w:rsidRPr="00A5372F">
        <w:rPr>
          <w:rFonts w:ascii="Times New Roman" w:hAnsi="Times New Roman" w:cs="Times New Roman"/>
          <w:b/>
          <w:sz w:val="28"/>
          <w:szCs w:val="28"/>
          <w:lang w:val="en-US"/>
        </w:rPr>
        <w:t xml:space="preserve"> </w:t>
      </w:r>
      <w:bookmarkStart w:id="0" w:name="_GoBack"/>
      <w:bookmarkEnd w:id="0"/>
    </w:p>
    <w:sectPr w:rsidR="00AC58B3" w:rsidRPr="00163BFA" w:rsidSect="00163BFA">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6FC" w:rsidRDefault="000826FC" w:rsidP="00180616">
      <w:pPr>
        <w:spacing w:after="0" w:line="240" w:lineRule="auto"/>
      </w:pPr>
      <w:r>
        <w:separator/>
      </w:r>
    </w:p>
  </w:endnote>
  <w:endnote w:type="continuationSeparator" w:id="0">
    <w:p w:rsidR="000826FC" w:rsidRDefault="000826FC" w:rsidP="0018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99718431"/>
      <w:docPartObj>
        <w:docPartGallery w:val="Page Numbers (Bottom of Page)"/>
        <w:docPartUnique/>
      </w:docPartObj>
    </w:sdtPr>
    <w:sdtEndPr/>
    <w:sdtContent>
      <w:p w:rsidR="009C75F9" w:rsidRPr="00770A91" w:rsidRDefault="009C75F9">
        <w:pPr>
          <w:pStyle w:val="ab"/>
          <w:jc w:val="center"/>
          <w:rPr>
            <w:rFonts w:ascii="Times New Roman" w:hAnsi="Times New Roman" w:cs="Times New Roman"/>
          </w:rPr>
        </w:pPr>
        <w:r w:rsidRPr="00770A91">
          <w:rPr>
            <w:rFonts w:ascii="Times New Roman" w:hAnsi="Times New Roman" w:cs="Times New Roman"/>
          </w:rPr>
          <w:fldChar w:fldCharType="begin"/>
        </w:r>
        <w:r w:rsidRPr="00770A91">
          <w:rPr>
            <w:rFonts w:ascii="Times New Roman" w:hAnsi="Times New Roman" w:cs="Times New Roman"/>
          </w:rPr>
          <w:instrText>PAGE   \* MERGEFORMAT</w:instrText>
        </w:r>
        <w:r w:rsidRPr="00770A91">
          <w:rPr>
            <w:rFonts w:ascii="Times New Roman" w:hAnsi="Times New Roman" w:cs="Times New Roman"/>
          </w:rPr>
          <w:fldChar w:fldCharType="separate"/>
        </w:r>
        <w:r w:rsidR="00163BFA">
          <w:rPr>
            <w:rFonts w:ascii="Times New Roman" w:hAnsi="Times New Roman" w:cs="Times New Roman"/>
            <w:noProof/>
          </w:rPr>
          <w:t>3</w:t>
        </w:r>
        <w:r w:rsidRPr="00770A91">
          <w:rPr>
            <w:rFonts w:ascii="Times New Roman" w:hAnsi="Times New Roman" w:cs="Times New Roman"/>
          </w:rPr>
          <w:fldChar w:fldCharType="end"/>
        </w:r>
      </w:p>
    </w:sdtContent>
  </w:sdt>
  <w:p w:rsidR="009C75F9" w:rsidRPr="00770A91" w:rsidRDefault="009C75F9">
    <w:pPr>
      <w:pStyle w:val="ab"/>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6FC" w:rsidRDefault="000826FC" w:rsidP="00180616">
      <w:pPr>
        <w:spacing w:after="0" w:line="240" w:lineRule="auto"/>
      </w:pPr>
      <w:r>
        <w:separator/>
      </w:r>
    </w:p>
  </w:footnote>
  <w:footnote w:type="continuationSeparator" w:id="0">
    <w:p w:rsidR="000826FC" w:rsidRDefault="000826FC" w:rsidP="001806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F6A"/>
    <w:multiLevelType w:val="hybridMultilevel"/>
    <w:tmpl w:val="686EC08A"/>
    <w:lvl w:ilvl="0" w:tplc="04190003">
      <w:start w:val="1"/>
      <w:numFmt w:val="bullet"/>
      <w:lvlText w:val="o"/>
      <w:lvlJc w:val="left"/>
      <w:pPr>
        <w:ind w:left="1500" w:hanging="360"/>
      </w:pPr>
      <w:rPr>
        <w:rFonts w:ascii="Courier New" w:hAnsi="Courier New" w:cs="Courier New"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04987629"/>
    <w:multiLevelType w:val="hybridMultilevel"/>
    <w:tmpl w:val="A1F6CD24"/>
    <w:lvl w:ilvl="0" w:tplc="04190003">
      <w:start w:val="1"/>
      <w:numFmt w:val="bullet"/>
      <w:lvlText w:val="o"/>
      <w:lvlJc w:val="left"/>
      <w:pPr>
        <w:ind w:left="1776" w:hanging="360"/>
      </w:pPr>
      <w:rPr>
        <w:rFonts w:ascii="Courier New" w:hAnsi="Courier New" w:cs="Courier New"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
    <w:nsid w:val="13140ADD"/>
    <w:multiLevelType w:val="hybridMultilevel"/>
    <w:tmpl w:val="F75AF420"/>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820065C"/>
    <w:multiLevelType w:val="hybridMultilevel"/>
    <w:tmpl w:val="43E65D44"/>
    <w:lvl w:ilvl="0" w:tplc="D9A2A38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793466"/>
    <w:multiLevelType w:val="hybridMultilevel"/>
    <w:tmpl w:val="D7A45646"/>
    <w:lvl w:ilvl="0" w:tplc="04190003">
      <w:start w:val="1"/>
      <w:numFmt w:val="bullet"/>
      <w:lvlText w:val="o"/>
      <w:lvlJc w:val="left"/>
      <w:pPr>
        <w:ind w:left="1776" w:hanging="360"/>
      </w:pPr>
      <w:rPr>
        <w:rFonts w:ascii="Courier New" w:hAnsi="Courier New" w:cs="Courier New"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
    <w:nsid w:val="709C6C5F"/>
    <w:multiLevelType w:val="hybridMultilevel"/>
    <w:tmpl w:val="B4B4032C"/>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73420E14"/>
    <w:multiLevelType w:val="hybridMultilevel"/>
    <w:tmpl w:val="74987B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8877CC"/>
    <w:multiLevelType w:val="hybridMultilevel"/>
    <w:tmpl w:val="E5A22372"/>
    <w:lvl w:ilvl="0" w:tplc="549C46E4">
      <w:start w:val="1"/>
      <w:numFmt w:val="decimal"/>
      <w:lvlText w:val="%1."/>
      <w:lvlJc w:val="left"/>
      <w:pPr>
        <w:ind w:left="964" w:hanging="6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2"/>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AB"/>
    <w:rsid w:val="00006A4C"/>
    <w:rsid w:val="00014EDF"/>
    <w:rsid w:val="00015545"/>
    <w:rsid w:val="00016067"/>
    <w:rsid w:val="0001654A"/>
    <w:rsid w:val="00021030"/>
    <w:rsid w:val="000242BF"/>
    <w:rsid w:val="00030EDF"/>
    <w:rsid w:val="00035B7D"/>
    <w:rsid w:val="00040881"/>
    <w:rsid w:val="00042068"/>
    <w:rsid w:val="00043997"/>
    <w:rsid w:val="00046B9B"/>
    <w:rsid w:val="000473A1"/>
    <w:rsid w:val="0005025D"/>
    <w:rsid w:val="00051D54"/>
    <w:rsid w:val="00053EB3"/>
    <w:rsid w:val="00054D52"/>
    <w:rsid w:val="0005503E"/>
    <w:rsid w:val="00055FE6"/>
    <w:rsid w:val="00061F94"/>
    <w:rsid w:val="00062DC2"/>
    <w:rsid w:val="000723E0"/>
    <w:rsid w:val="000737FB"/>
    <w:rsid w:val="00073FD7"/>
    <w:rsid w:val="00074602"/>
    <w:rsid w:val="0008065D"/>
    <w:rsid w:val="000826FC"/>
    <w:rsid w:val="00083300"/>
    <w:rsid w:val="000868A9"/>
    <w:rsid w:val="00087D2D"/>
    <w:rsid w:val="00087E63"/>
    <w:rsid w:val="000926E5"/>
    <w:rsid w:val="000948D3"/>
    <w:rsid w:val="000A344A"/>
    <w:rsid w:val="000B0E99"/>
    <w:rsid w:val="000B1961"/>
    <w:rsid w:val="000B622F"/>
    <w:rsid w:val="000C2A4F"/>
    <w:rsid w:val="000D13FF"/>
    <w:rsid w:val="000D59A2"/>
    <w:rsid w:val="000D71EA"/>
    <w:rsid w:val="000D74DB"/>
    <w:rsid w:val="000E1CF9"/>
    <w:rsid w:val="000E3E1C"/>
    <w:rsid w:val="000E618F"/>
    <w:rsid w:val="000F03BB"/>
    <w:rsid w:val="000F445C"/>
    <w:rsid w:val="000F6DF9"/>
    <w:rsid w:val="000F708E"/>
    <w:rsid w:val="00106CC8"/>
    <w:rsid w:val="00107DC0"/>
    <w:rsid w:val="0011177B"/>
    <w:rsid w:val="00115760"/>
    <w:rsid w:val="00121439"/>
    <w:rsid w:val="0012315C"/>
    <w:rsid w:val="001268A5"/>
    <w:rsid w:val="00127B46"/>
    <w:rsid w:val="001305F2"/>
    <w:rsid w:val="001331CF"/>
    <w:rsid w:val="0013409E"/>
    <w:rsid w:val="00134593"/>
    <w:rsid w:val="00144790"/>
    <w:rsid w:val="00152E7F"/>
    <w:rsid w:val="00153DCE"/>
    <w:rsid w:val="00163BFA"/>
    <w:rsid w:val="00173FEE"/>
    <w:rsid w:val="00180169"/>
    <w:rsid w:val="00180616"/>
    <w:rsid w:val="00180704"/>
    <w:rsid w:val="00185874"/>
    <w:rsid w:val="001900D7"/>
    <w:rsid w:val="00191A89"/>
    <w:rsid w:val="00191EA7"/>
    <w:rsid w:val="00193C90"/>
    <w:rsid w:val="00194716"/>
    <w:rsid w:val="00195AF3"/>
    <w:rsid w:val="001A45B3"/>
    <w:rsid w:val="001A62EB"/>
    <w:rsid w:val="001B20F9"/>
    <w:rsid w:val="001B51FD"/>
    <w:rsid w:val="001B6FB5"/>
    <w:rsid w:val="001B7740"/>
    <w:rsid w:val="001C03CC"/>
    <w:rsid w:val="001C1142"/>
    <w:rsid w:val="001C1565"/>
    <w:rsid w:val="001E2E68"/>
    <w:rsid w:val="001E3979"/>
    <w:rsid w:val="001F66F7"/>
    <w:rsid w:val="001F6B53"/>
    <w:rsid w:val="00201A74"/>
    <w:rsid w:val="00206680"/>
    <w:rsid w:val="002107BA"/>
    <w:rsid w:val="002141D4"/>
    <w:rsid w:val="00220B1D"/>
    <w:rsid w:val="002250E3"/>
    <w:rsid w:val="0022521D"/>
    <w:rsid w:val="00227573"/>
    <w:rsid w:val="0024044E"/>
    <w:rsid w:val="00245105"/>
    <w:rsid w:val="002453C5"/>
    <w:rsid w:val="002454B6"/>
    <w:rsid w:val="002470B1"/>
    <w:rsid w:val="002477A6"/>
    <w:rsid w:val="00251A0D"/>
    <w:rsid w:val="002559E0"/>
    <w:rsid w:val="00256AA0"/>
    <w:rsid w:val="00256C05"/>
    <w:rsid w:val="0026476D"/>
    <w:rsid w:val="00270338"/>
    <w:rsid w:val="00273A85"/>
    <w:rsid w:val="00273EF9"/>
    <w:rsid w:val="00275D21"/>
    <w:rsid w:val="0028114A"/>
    <w:rsid w:val="00281EB1"/>
    <w:rsid w:val="00283827"/>
    <w:rsid w:val="00286A96"/>
    <w:rsid w:val="0029089F"/>
    <w:rsid w:val="002A1944"/>
    <w:rsid w:val="002A2685"/>
    <w:rsid w:val="002A6213"/>
    <w:rsid w:val="002A6799"/>
    <w:rsid w:val="002A7968"/>
    <w:rsid w:val="002B0EA7"/>
    <w:rsid w:val="002B11C3"/>
    <w:rsid w:val="002B3C45"/>
    <w:rsid w:val="002B3FAF"/>
    <w:rsid w:val="002B4582"/>
    <w:rsid w:val="002B4D08"/>
    <w:rsid w:val="002C1200"/>
    <w:rsid w:val="002C1CB0"/>
    <w:rsid w:val="002C1CF6"/>
    <w:rsid w:val="002C2305"/>
    <w:rsid w:val="002D210F"/>
    <w:rsid w:val="002D3EF2"/>
    <w:rsid w:val="002D5092"/>
    <w:rsid w:val="002D50BA"/>
    <w:rsid w:val="002D51AA"/>
    <w:rsid w:val="002D54FE"/>
    <w:rsid w:val="002D6DF1"/>
    <w:rsid w:val="002E0B1A"/>
    <w:rsid w:val="002E3A59"/>
    <w:rsid w:val="002E6EC1"/>
    <w:rsid w:val="002E7ACF"/>
    <w:rsid w:val="002F053F"/>
    <w:rsid w:val="002F20FC"/>
    <w:rsid w:val="002F50B5"/>
    <w:rsid w:val="002F5246"/>
    <w:rsid w:val="002F5FA7"/>
    <w:rsid w:val="0030008E"/>
    <w:rsid w:val="00300622"/>
    <w:rsid w:val="00311325"/>
    <w:rsid w:val="0031388C"/>
    <w:rsid w:val="003144CE"/>
    <w:rsid w:val="00316AA5"/>
    <w:rsid w:val="00321428"/>
    <w:rsid w:val="0032226F"/>
    <w:rsid w:val="00323BF9"/>
    <w:rsid w:val="0032491A"/>
    <w:rsid w:val="00327924"/>
    <w:rsid w:val="00332137"/>
    <w:rsid w:val="00334BB5"/>
    <w:rsid w:val="00334DC0"/>
    <w:rsid w:val="00335D62"/>
    <w:rsid w:val="0034524C"/>
    <w:rsid w:val="0034654C"/>
    <w:rsid w:val="003466FC"/>
    <w:rsid w:val="00347A0D"/>
    <w:rsid w:val="003515B9"/>
    <w:rsid w:val="00354BEB"/>
    <w:rsid w:val="003552A0"/>
    <w:rsid w:val="00355644"/>
    <w:rsid w:val="00356857"/>
    <w:rsid w:val="00357AEC"/>
    <w:rsid w:val="00362A0A"/>
    <w:rsid w:val="003656A7"/>
    <w:rsid w:val="00365CD5"/>
    <w:rsid w:val="00365D93"/>
    <w:rsid w:val="00371FBA"/>
    <w:rsid w:val="00374EB6"/>
    <w:rsid w:val="00376029"/>
    <w:rsid w:val="00377C4E"/>
    <w:rsid w:val="00381C82"/>
    <w:rsid w:val="003820D7"/>
    <w:rsid w:val="00384086"/>
    <w:rsid w:val="003858C7"/>
    <w:rsid w:val="00387307"/>
    <w:rsid w:val="00387C04"/>
    <w:rsid w:val="003902DC"/>
    <w:rsid w:val="00393559"/>
    <w:rsid w:val="003973BF"/>
    <w:rsid w:val="00397D2E"/>
    <w:rsid w:val="003A551F"/>
    <w:rsid w:val="003A7491"/>
    <w:rsid w:val="003A7B40"/>
    <w:rsid w:val="003B1E5F"/>
    <w:rsid w:val="003B35D2"/>
    <w:rsid w:val="003B68A3"/>
    <w:rsid w:val="003C1169"/>
    <w:rsid w:val="003C21E6"/>
    <w:rsid w:val="003C2372"/>
    <w:rsid w:val="003C237C"/>
    <w:rsid w:val="003C24F2"/>
    <w:rsid w:val="003C27D6"/>
    <w:rsid w:val="003C36F0"/>
    <w:rsid w:val="003D0CB6"/>
    <w:rsid w:val="003E2E09"/>
    <w:rsid w:val="003E6766"/>
    <w:rsid w:val="003F08EC"/>
    <w:rsid w:val="003F15B4"/>
    <w:rsid w:val="003F259B"/>
    <w:rsid w:val="003F3E88"/>
    <w:rsid w:val="003F66DA"/>
    <w:rsid w:val="003F6752"/>
    <w:rsid w:val="00403E5B"/>
    <w:rsid w:val="00404CBA"/>
    <w:rsid w:val="00412D23"/>
    <w:rsid w:val="00414FAB"/>
    <w:rsid w:val="00420138"/>
    <w:rsid w:val="00420920"/>
    <w:rsid w:val="00420F2A"/>
    <w:rsid w:val="004229A2"/>
    <w:rsid w:val="00425A36"/>
    <w:rsid w:val="00426065"/>
    <w:rsid w:val="004312F6"/>
    <w:rsid w:val="00437A15"/>
    <w:rsid w:val="004418FC"/>
    <w:rsid w:val="00444D05"/>
    <w:rsid w:val="004456E4"/>
    <w:rsid w:val="00445CC8"/>
    <w:rsid w:val="00446A73"/>
    <w:rsid w:val="004517D1"/>
    <w:rsid w:val="00454D43"/>
    <w:rsid w:val="00456570"/>
    <w:rsid w:val="004570A6"/>
    <w:rsid w:val="00462969"/>
    <w:rsid w:val="0046611D"/>
    <w:rsid w:val="00472BCF"/>
    <w:rsid w:val="00476327"/>
    <w:rsid w:val="004764C9"/>
    <w:rsid w:val="00476BD5"/>
    <w:rsid w:val="004802D2"/>
    <w:rsid w:val="0048357F"/>
    <w:rsid w:val="00483CC2"/>
    <w:rsid w:val="004919CC"/>
    <w:rsid w:val="004A320D"/>
    <w:rsid w:val="004A415A"/>
    <w:rsid w:val="004A43D1"/>
    <w:rsid w:val="004A5B7C"/>
    <w:rsid w:val="004B02F1"/>
    <w:rsid w:val="004B200D"/>
    <w:rsid w:val="004B377E"/>
    <w:rsid w:val="004B7136"/>
    <w:rsid w:val="004C6D3E"/>
    <w:rsid w:val="004D04D3"/>
    <w:rsid w:val="004D2BA6"/>
    <w:rsid w:val="004D371C"/>
    <w:rsid w:val="004D4BA1"/>
    <w:rsid w:val="004D4E78"/>
    <w:rsid w:val="004E58B1"/>
    <w:rsid w:val="004E5DF4"/>
    <w:rsid w:val="004E6DD3"/>
    <w:rsid w:val="004E76A5"/>
    <w:rsid w:val="00501137"/>
    <w:rsid w:val="0051013B"/>
    <w:rsid w:val="005118FE"/>
    <w:rsid w:val="00513CE5"/>
    <w:rsid w:val="005152B2"/>
    <w:rsid w:val="005176B9"/>
    <w:rsid w:val="00522665"/>
    <w:rsid w:val="005237C0"/>
    <w:rsid w:val="005271D2"/>
    <w:rsid w:val="00535F48"/>
    <w:rsid w:val="00543C4C"/>
    <w:rsid w:val="0055525A"/>
    <w:rsid w:val="005615E3"/>
    <w:rsid w:val="00563DB0"/>
    <w:rsid w:val="00566588"/>
    <w:rsid w:val="005667F8"/>
    <w:rsid w:val="00571E8A"/>
    <w:rsid w:val="005721FF"/>
    <w:rsid w:val="00574ACE"/>
    <w:rsid w:val="00575C27"/>
    <w:rsid w:val="005779DF"/>
    <w:rsid w:val="00577CB5"/>
    <w:rsid w:val="005813B2"/>
    <w:rsid w:val="00582E67"/>
    <w:rsid w:val="005834EE"/>
    <w:rsid w:val="005845EB"/>
    <w:rsid w:val="005900AE"/>
    <w:rsid w:val="005929DF"/>
    <w:rsid w:val="00592FBB"/>
    <w:rsid w:val="00593A7E"/>
    <w:rsid w:val="00594D01"/>
    <w:rsid w:val="00594F0C"/>
    <w:rsid w:val="00595388"/>
    <w:rsid w:val="005A1236"/>
    <w:rsid w:val="005A4F5A"/>
    <w:rsid w:val="005A5102"/>
    <w:rsid w:val="005A69F5"/>
    <w:rsid w:val="005A6D88"/>
    <w:rsid w:val="005B1880"/>
    <w:rsid w:val="005B423B"/>
    <w:rsid w:val="005B7D7B"/>
    <w:rsid w:val="005C4D99"/>
    <w:rsid w:val="005C726C"/>
    <w:rsid w:val="005D01CD"/>
    <w:rsid w:val="005D0B94"/>
    <w:rsid w:val="005D7BAF"/>
    <w:rsid w:val="005E26B0"/>
    <w:rsid w:val="005E2CCE"/>
    <w:rsid w:val="005E5464"/>
    <w:rsid w:val="005F519B"/>
    <w:rsid w:val="005F679B"/>
    <w:rsid w:val="005F6B9B"/>
    <w:rsid w:val="005F7594"/>
    <w:rsid w:val="00605018"/>
    <w:rsid w:val="00607F23"/>
    <w:rsid w:val="00613819"/>
    <w:rsid w:val="006140ED"/>
    <w:rsid w:val="0061590B"/>
    <w:rsid w:val="00616268"/>
    <w:rsid w:val="006177AB"/>
    <w:rsid w:val="00626859"/>
    <w:rsid w:val="00630E33"/>
    <w:rsid w:val="006357B4"/>
    <w:rsid w:val="00636BCA"/>
    <w:rsid w:val="006373E0"/>
    <w:rsid w:val="00637FE8"/>
    <w:rsid w:val="00645993"/>
    <w:rsid w:val="00646786"/>
    <w:rsid w:val="00651D91"/>
    <w:rsid w:val="0065307C"/>
    <w:rsid w:val="006537DA"/>
    <w:rsid w:val="00656B94"/>
    <w:rsid w:val="006575D0"/>
    <w:rsid w:val="0066124D"/>
    <w:rsid w:val="00663450"/>
    <w:rsid w:val="006660A0"/>
    <w:rsid w:val="00666AB8"/>
    <w:rsid w:val="0066746F"/>
    <w:rsid w:val="0066778D"/>
    <w:rsid w:val="006701D4"/>
    <w:rsid w:val="0067309F"/>
    <w:rsid w:val="00677B3A"/>
    <w:rsid w:val="00680BB4"/>
    <w:rsid w:val="00684C82"/>
    <w:rsid w:val="00691F69"/>
    <w:rsid w:val="00692485"/>
    <w:rsid w:val="00692530"/>
    <w:rsid w:val="00693E73"/>
    <w:rsid w:val="00697851"/>
    <w:rsid w:val="006A0023"/>
    <w:rsid w:val="006A028D"/>
    <w:rsid w:val="006A3027"/>
    <w:rsid w:val="006A4CBB"/>
    <w:rsid w:val="006B2939"/>
    <w:rsid w:val="006B4EAF"/>
    <w:rsid w:val="006B651E"/>
    <w:rsid w:val="006B730F"/>
    <w:rsid w:val="006C03C7"/>
    <w:rsid w:val="006C2504"/>
    <w:rsid w:val="006C5558"/>
    <w:rsid w:val="006C5D49"/>
    <w:rsid w:val="006C6ED3"/>
    <w:rsid w:val="006D19FF"/>
    <w:rsid w:val="006D24ED"/>
    <w:rsid w:val="006D2DCD"/>
    <w:rsid w:val="006E105B"/>
    <w:rsid w:val="006E2C42"/>
    <w:rsid w:val="006E38DF"/>
    <w:rsid w:val="006E571A"/>
    <w:rsid w:val="006E648D"/>
    <w:rsid w:val="006F1884"/>
    <w:rsid w:val="006F1E69"/>
    <w:rsid w:val="006F4706"/>
    <w:rsid w:val="00700C67"/>
    <w:rsid w:val="007018DA"/>
    <w:rsid w:val="007035CB"/>
    <w:rsid w:val="00710052"/>
    <w:rsid w:val="00713CCC"/>
    <w:rsid w:val="00722926"/>
    <w:rsid w:val="0072445A"/>
    <w:rsid w:val="00730AA9"/>
    <w:rsid w:val="00735129"/>
    <w:rsid w:val="007353DD"/>
    <w:rsid w:val="0074631B"/>
    <w:rsid w:val="00746A50"/>
    <w:rsid w:val="00747D98"/>
    <w:rsid w:val="00751B35"/>
    <w:rsid w:val="0075424E"/>
    <w:rsid w:val="007555A0"/>
    <w:rsid w:val="0075571E"/>
    <w:rsid w:val="0075688A"/>
    <w:rsid w:val="0076375A"/>
    <w:rsid w:val="00764FDB"/>
    <w:rsid w:val="00770A91"/>
    <w:rsid w:val="00773B05"/>
    <w:rsid w:val="0077422B"/>
    <w:rsid w:val="0077799E"/>
    <w:rsid w:val="0078349B"/>
    <w:rsid w:val="00785274"/>
    <w:rsid w:val="00785504"/>
    <w:rsid w:val="007872C6"/>
    <w:rsid w:val="00790279"/>
    <w:rsid w:val="00791A1C"/>
    <w:rsid w:val="007931A1"/>
    <w:rsid w:val="00797E94"/>
    <w:rsid w:val="007A0169"/>
    <w:rsid w:val="007A09A1"/>
    <w:rsid w:val="007A1953"/>
    <w:rsid w:val="007A2C9E"/>
    <w:rsid w:val="007A39A3"/>
    <w:rsid w:val="007A739A"/>
    <w:rsid w:val="007B06EE"/>
    <w:rsid w:val="007B0F3A"/>
    <w:rsid w:val="007B28C0"/>
    <w:rsid w:val="007B2D0D"/>
    <w:rsid w:val="007B35F8"/>
    <w:rsid w:val="007B4C3B"/>
    <w:rsid w:val="007B52D4"/>
    <w:rsid w:val="007B7B93"/>
    <w:rsid w:val="007C4CC3"/>
    <w:rsid w:val="007D2906"/>
    <w:rsid w:val="007D5C89"/>
    <w:rsid w:val="007D6CAF"/>
    <w:rsid w:val="007E1ADF"/>
    <w:rsid w:val="007E3CE3"/>
    <w:rsid w:val="007E4145"/>
    <w:rsid w:val="007E573C"/>
    <w:rsid w:val="007E6880"/>
    <w:rsid w:val="007F033B"/>
    <w:rsid w:val="007F056F"/>
    <w:rsid w:val="007F4F72"/>
    <w:rsid w:val="007F782C"/>
    <w:rsid w:val="00800A24"/>
    <w:rsid w:val="00803A71"/>
    <w:rsid w:val="00806AD3"/>
    <w:rsid w:val="008106C6"/>
    <w:rsid w:val="008121DB"/>
    <w:rsid w:val="00813B82"/>
    <w:rsid w:val="008153D4"/>
    <w:rsid w:val="008158D8"/>
    <w:rsid w:val="00816011"/>
    <w:rsid w:val="00816933"/>
    <w:rsid w:val="00817C89"/>
    <w:rsid w:val="00821A88"/>
    <w:rsid w:val="00823129"/>
    <w:rsid w:val="008247E4"/>
    <w:rsid w:val="00827E1F"/>
    <w:rsid w:val="00835C54"/>
    <w:rsid w:val="00837C12"/>
    <w:rsid w:val="00844D19"/>
    <w:rsid w:val="00851E3B"/>
    <w:rsid w:val="00854211"/>
    <w:rsid w:val="00854987"/>
    <w:rsid w:val="00855485"/>
    <w:rsid w:val="00855BAA"/>
    <w:rsid w:val="00857BBF"/>
    <w:rsid w:val="0086423E"/>
    <w:rsid w:val="0086732D"/>
    <w:rsid w:val="008709CE"/>
    <w:rsid w:val="00870AF5"/>
    <w:rsid w:val="0087236D"/>
    <w:rsid w:val="00881706"/>
    <w:rsid w:val="00881E8A"/>
    <w:rsid w:val="008830E7"/>
    <w:rsid w:val="00886272"/>
    <w:rsid w:val="00886316"/>
    <w:rsid w:val="008874C2"/>
    <w:rsid w:val="00894E6C"/>
    <w:rsid w:val="008967D0"/>
    <w:rsid w:val="008A0435"/>
    <w:rsid w:val="008A444E"/>
    <w:rsid w:val="008A5EF6"/>
    <w:rsid w:val="008A63AC"/>
    <w:rsid w:val="008A6B5E"/>
    <w:rsid w:val="008B0E67"/>
    <w:rsid w:val="008B3DD4"/>
    <w:rsid w:val="008B49C9"/>
    <w:rsid w:val="008B5B1C"/>
    <w:rsid w:val="008B7A90"/>
    <w:rsid w:val="008C48BB"/>
    <w:rsid w:val="008C5E0D"/>
    <w:rsid w:val="008C674A"/>
    <w:rsid w:val="008C7A0F"/>
    <w:rsid w:val="008C7A4F"/>
    <w:rsid w:val="008D4B7E"/>
    <w:rsid w:val="008D5A4D"/>
    <w:rsid w:val="008E572D"/>
    <w:rsid w:val="008F03F7"/>
    <w:rsid w:val="008F0CEA"/>
    <w:rsid w:val="008F7936"/>
    <w:rsid w:val="00910D6F"/>
    <w:rsid w:val="00912722"/>
    <w:rsid w:val="00913698"/>
    <w:rsid w:val="00917660"/>
    <w:rsid w:val="00920BC5"/>
    <w:rsid w:val="009268AC"/>
    <w:rsid w:val="00931676"/>
    <w:rsid w:val="009350A6"/>
    <w:rsid w:val="009424B4"/>
    <w:rsid w:val="00943756"/>
    <w:rsid w:val="0094608C"/>
    <w:rsid w:val="0094640A"/>
    <w:rsid w:val="00950DD7"/>
    <w:rsid w:val="0095629C"/>
    <w:rsid w:val="009565C6"/>
    <w:rsid w:val="009611D9"/>
    <w:rsid w:val="009626BA"/>
    <w:rsid w:val="00963935"/>
    <w:rsid w:val="00964218"/>
    <w:rsid w:val="00964496"/>
    <w:rsid w:val="00964A18"/>
    <w:rsid w:val="00970516"/>
    <w:rsid w:val="009707EE"/>
    <w:rsid w:val="00970F13"/>
    <w:rsid w:val="00973711"/>
    <w:rsid w:val="00973E67"/>
    <w:rsid w:val="00975089"/>
    <w:rsid w:val="00975AB5"/>
    <w:rsid w:val="00975CEE"/>
    <w:rsid w:val="00981C9E"/>
    <w:rsid w:val="00984D34"/>
    <w:rsid w:val="0098630E"/>
    <w:rsid w:val="00987D17"/>
    <w:rsid w:val="00992F5C"/>
    <w:rsid w:val="009931C1"/>
    <w:rsid w:val="009A4D4C"/>
    <w:rsid w:val="009A6E23"/>
    <w:rsid w:val="009B2079"/>
    <w:rsid w:val="009C75F9"/>
    <w:rsid w:val="009D056F"/>
    <w:rsid w:val="009D3A75"/>
    <w:rsid w:val="009D4E82"/>
    <w:rsid w:val="009E1CFC"/>
    <w:rsid w:val="009E57DD"/>
    <w:rsid w:val="009F344B"/>
    <w:rsid w:val="009F38EC"/>
    <w:rsid w:val="009F4BC2"/>
    <w:rsid w:val="009F6A7A"/>
    <w:rsid w:val="00A017F2"/>
    <w:rsid w:val="00A034AF"/>
    <w:rsid w:val="00A04FE2"/>
    <w:rsid w:val="00A17347"/>
    <w:rsid w:val="00A1761C"/>
    <w:rsid w:val="00A32EAD"/>
    <w:rsid w:val="00A32F21"/>
    <w:rsid w:val="00A345A9"/>
    <w:rsid w:val="00A34BC7"/>
    <w:rsid w:val="00A35DE8"/>
    <w:rsid w:val="00A35EAB"/>
    <w:rsid w:val="00A36BE9"/>
    <w:rsid w:val="00A44E29"/>
    <w:rsid w:val="00A45B14"/>
    <w:rsid w:val="00A464B9"/>
    <w:rsid w:val="00A503CC"/>
    <w:rsid w:val="00A5372F"/>
    <w:rsid w:val="00A55CD3"/>
    <w:rsid w:val="00A55ED2"/>
    <w:rsid w:val="00A62EC9"/>
    <w:rsid w:val="00A634ED"/>
    <w:rsid w:val="00A635B2"/>
    <w:rsid w:val="00A651BD"/>
    <w:rsid w:val="00A66E4D"/>
    <w:rsid w:val="00A70AA4"/>
    <w:rsid w:val="00A75293"/>
    <w:rsid w:val="00A820C5"/>
    <w:rsid w:val="00A856DC"/>
    <w:rsid w:val="00A96770"/>
    <w:rsid w:val="00AA440C"/>
    <w:rsid w:val="00AA7AD5"/>
    <w:rsid w:val="00AB11AA"/>
    <w:rsid w:val="00AB22E9"/>
    <w:rsid w:val="00AB4990"/>
    <w:rsid w:val="00AB553F"/>
    <w:rsid w:val="00AB6037"/>
    <w:rsid w:val="00AB6999"/>
    <w:rsid w:val="00AC4F0A"/>
    <w:rsid w:val="00AC58B3"/>
    <w:rsid w:val="00AC6907"/>
    <w:rsid w:val="00AD1E37"/>
    <w:rsid w:val="00AD308E"/>
    <w:rsid w:val="00AD4501"/>
    <w:rsid w:val="00AD5FCB"/>
    <w:rsid w:val="00AD6E51"/>
    <w:rsid w:val="00AE450A"/>
    <w:rsid w:val="00AF2D1B"/>
    <w:rsid w:val="00B00EDB"/>
    <w:rsid w:val="00B01318"/>
    <w:rsid w:val="00B02BA5"/>
    <w:rsid w:val="00B0398B"/>
    <w:rsid w:val="00B04D07"/>
    <w:rsid w:val="00B06ACF"/>
    <w:rsid w:val="00B1184E"/>
    <w:rsid w:val="00B1279D"/>
    <w:rsid w:val="00B13192"/>
    <w:rsid w:val="00B16FD9"/>
    <w:rsid w:val="00B17766"/>
    <w:rsid w:val="00B17910"/>
    <w:rsid w:val="00B21D1B"/>
    <w:rsid w:val="00B22B8B"/>
    <w:rsid w:val="00B254A9"/>
    <w:rsid w:val="00B272FE"/>
    <w:rsid w:val="00B308D7"/>
    <w:rsid w:val="00B32184"/>
    <w:rsid w:val="00B322FF"/>
    <w:rsid w:val="00B3385A"/>
    <w:rsid w:val="00B34EEF"/>
    <w:rsid w:val="00B405D6"/>
    <w:rsid w:val="00B40969"/>
    <w:rsid w:val="00B47C06"/>
    <w:rsid w:val="00B5174D"/>
    <w:rsid w:val="00B518DC"/>
    <w:rsid w:val="00B52EB8"/>
    <w:rsid w:val="00B53037"/>
    <w:rsid w:val="00B53AF6"/>
    <w:rsid w:val="00B542DA"/>
    <w:rsid w:val="00B546DE"/>
    <w:rsid w:val="00B56A93"/>
    <w:rsid w:val="00B605CD"/>
    <w:rsid w:val="00B61DB1"/>
    <w:rsid w:val="00B7270A"/>
    <w:rsid w:val="00B72A21"/>
    <w:rsid w:val="00B7528A"/>
    <w:rsid w:val="00B801F2"/>
    <w:rsid w:val="00B813E6"/>
    <w:rsid w:val="00B8378A"/>
    <w:rsid w:val="00B84808"/>
    <w:rsid w:val="00B871FD"/>
    <w:rsid w:val="00B97748"/>
    <w:rsid w:val="00BA2E10"/>
    <w:rsid w:val="00BA7CFB"/>
    <w:rsid w:val="00BB0755"/>
    <w:rsid w:val="00BB1012"/>
    <w:rsid w:val="00BB2C76"/>
    <w:rsid w:val="00BB5CB8"/>
    <w:rsid w:val="00BB613A"/>
    <w:rsid w:val="00BC0FC1"/>
    <w:rsid w:val="00BC1557"/>
    <w:rsid w:val="00BD1D75"/>
    <w:rsid w:val="00BD4DE6"/>
    <w:rsid w:val="00BE0A3D"/>
    <w:rsid w:val="00BE13DE"/>
    <w:rsid w:val="00BE201F"/>
    <w:rsid w:val="00BE4291"/>
    <w:rsid w:val="00BF530A"/>
    <w:rsid w:val="00BF7C48"/>
    <w:rsid w:val="00C00065"/>
    <w:rsid w:val="00C07FE5"/>
    <w:rsid w:val="00C213B6"/>
    <w:rsid w:val="00C223FE"/>
    <w:rsid w:val="00C24B33"/>
    <w:rsid w:val="00C25179"/>
    <w:rsid w:val="00C30F7A"/>
    <w:rsid w:val="00C31E38"/>
    <w:rsid w:val="00C36B94"/>
    <w:rsid w:val="00C3781F"/>
    <w:rsid w:val="00C402CF"/>
    <w:rsid w:val="00C43482"/>
    <w:rsid w:val="00C4795F"/>
    <w:rsid w:val="00C50FB5"/>
    <w:rsid w:val="00C5198B"/>
    <w:rsid w:val="00C51F94"/>
    <w:rsid w:val="00C5434C"/>
    <w:rsid w:val="00C54560"/>
    <w:rsid w:val="00C54AFD"/>
    <w:rsid w:val="00C5582B"/>
    <w:rsid w:val="00C621F4"/>
    <w:rsid w:val="00C62354"/>
    <w:rsid w:val="00C636F2"/>
    <w:rsid w:val="00C67655"/>
    <w:rsid w:val="00C71208"/>
    <w:rsid w:val="00C71FB3"/>
    <w:rsid w:val="00C736FB"/>
    <w:rsid w:val="00C816C0"/>
    <w:rsid w:val="00C86F94"/>
    <w:rsid w:val="00C874C6"/>
    <w:rsid w:val="00C902E4"/>
    <w:rsid w:val="00C90758"/>
    <w:rsid w:val="00C910A4"/>
    <w:rsid w:val="00C948C8"/>
    <w:rsid w:val="00CB1BE5"/>
    <w:rsid w:val="00CB309C"/>
    <w:rsid w:val="00CC1AC0"/>
    <w:rsid w:val="00CC1DB1"/>
    <w:rsid w:val="00CC32ED"/>
    <w:rsid w:val="00CC3310"/>
    <w:rsid w:val="00CC510B"/>
    <w:rsid w:val="00CC6E91"/>
    <w:rsid w:val="00CC7ABE"/>
    <w:rsid w:val="00CD2719"/>
    <w:rsid w:val="00CD599B"/>
    <w:rsid w:val="00CE3DA4"/>
    <w:rsid w:val="00CE621B"/>
    <w:rsid w:val="00CF0299"/>
    <w:rsid w:val="00CF7D55"/>
    <w:rsid w:val="00D00362"/>
    <w:rsid w:val="00D00DC5"/>
    <w:rsid w:val="00D013F1"/>
    <w:rsid w:val="00D02B1F"/>
    <w:rsid w:val="00D05BF4"/>
    <w:rsid w:val="00D07027"/>
    <w:rsid w:val="00D24224"/>
    <w:rsid w:val="00D249D6"/>
    <w:rsid w:val="00D266D0"/>
    <w:rsid w:val="00D31212"/>
    <w:rsid w:val="00D34294"/>
    <w:rsid w:val="00D3459D"/>
    <w:rsid w:val="00D35186"/>
    <w:rsid w:val="00D40076"/>
    <w:rsid w:val="00D410CB"/>
    <w:rsid w:val="00D429E8"/>
    <w:rsid w:val="00D43232"/>
    <w:rsid w:val="00D45551"/>
    <w:rsid w:val="00D5022A"/>
    <w:rsid w:val="00D50BCB"/>
    <w:rsid w:val="00D51692"/>
    <w:rsid w:val="00D52F3A"/>
    <w:rsid w:val="00D54D88"/>
    <w:rsid w:val="00D61EBA"/>
    <w:rsid w:val="00D633A3"/>
    <w:rsid w:val="00D658DB"/>
    <w:rsid w:val="00D667A5"/>
    <w:rsid w:val="00D704A5"/>
    <w:rsid w:val="00D721C2"/>
    <w:rsid w:val="00D73423"/>
    <w:rsid w:val="00D7769A"/>
    <w:rsid w:val="00D800E5"/>
    <w:rsid w:val="00D81DFE"/>
    <w:rsid w:val="00D92A75"/>
    <w:rsid w:val="00D9322E"/>
    <w:rsid w:val="00D936A6"/>
    <w:rsid w:val="00D968BB"/>
    <w:rsid w:val="00DA31D3"/>
    <w:rsid w:val="00DA605C"/>
    <w:rsid w:val="00DB0E88"/>
    <w:rsid w:val="00DB56F6"/>
    <w:rsid w:val="00DC492A"/>
    <w:rsid w:val="00DC5829"/>
    <w:rsid w:val="00DD1F3D"/>
    <w:rsid w:val="00DD31E9"/>
    <w:rsid w:val="00DD373E"/>
    <w:rsid w:val="00DD7B4F"/>
    <w:rsid w:val="00DE3ECE"/>
    <w:rsid w:val="00DE5418"/>
    <w:rsid w:val="00DE5712"/>
    <w:rsid w:val="00DE5713"/>
    <w:rsid w:val="00DF2956"/>
    <w:rsid w:val="00E0211E"/>
    <w:rsid w:val="00E04BD3"/>
    <w:rsid w:val="00E04DA0"/>
    <w:rsid w:val="00E11B66"/>
    <w:rsid w:val="00E12D2C"/>
    <w:rsid w:val="00E1376B"/>
    <w:rsid w:val="00E17053"/>
    <w:rsid w:val="00E172B5"/>
    <w:rsid w:val="00E2147E"/>
    <w:rsid w:val="00E2160C"/>
    <w:rsid w:val="00E26DFC"/>
    <w:rsid w:val="00E30332"/>
    <w:rsid w:val="00E329AA"/>
    <w:rsid w:val="00E32D46"/>
    <w:rsid w:val="00E34FCC"/>
    <w:rsid w:val="00E36D9F"/>
    <w:rsid w:val="00E52616"/>
    <w:rsid w:val="00E54DBE"/>
    <w:rsid w:val="00E55173"/>
    <w:rsid w:val="00E60466"/>
    <w:rsid w:val="00E6082E"/>
    <w:rsid w:val="00E633FC"/>
    <w:rsid w:val="00E7024C"/>
    <w:rsid w:val="00E70E68"/>
    <w:rsid w:val="00E71DBE"/>
    <w:rsid w:val="00E76809"/>
    <w:rsid w:val="00E7695F"/>
    <w:rsid w:val="00E80017"/>
    <w:rsid w:val="00E828B7"/>
    <w:rsid w:val="00E83700"/>
    <w:rsid w:val="00E84DB0"/>
    <w:rsid w:val="00E92553"/>
    <w:rsid w:val="00E94126"/>
    <w:rsid w:val="00EA2C74"/>
    <w:rsid w:val="00EB03A7"/>
    <w:rsid w:val="00EB0B95"/>
    <w:rsid w:val="00EB7DB1"/>
    <w:rsid w:val="00EC0191"/>
    <w:rsid w:val="00EC11B9"/>
    <w:rsid w:val="00EC16B9"/>
    <w:rsid w:val="00EC4E8D"/>
    <w:rsid w:val="00EC66E4"/>
    <w:rsid w:val="00EC6CC3"/>
    <w:rsid w:val="00EC760C"/>
    <w:rsid w:val="00ED01F2"/>
    <w:rsid w:val="00ED0EBC"/>
    <w:rsid w:val="00ED2BC7"/>
    <w:rsid w:val="00ED2E45"/>
    <w:rsid w:val="00ED3059"/>
    <w:rsid w:val="00ED3C62"/>
    <w:rsid w:val="00ED4DAD"/>
    <w:rsid w:val="00ED625B"/>
    <w:rsid w:val="00ED62A5"/>
    <w:rsid w:val="00EE1084"/>
    <w:rsid w:val="00EE1221"/>
    <w:rsid w:val="00EE445E"/>
    <w:rsid w:val="00EF032F"/>
    <w:rsid w:val="00EF080C"/>
    <w:rsid w:val="00EF0E08"/>
    <w:rsid w:val="00EF3BC4"/>
    <w:rsid w:val="00EF4AFE"/>
    <w:rsid w:val="00EF66C7"/>
    <w:rsid w:val="00EF7AA8"/>
    <w:rsid w:val="00F01C2F"/>
    <w:rsid w:val="00F0378E"/>
    <w:rsid w:val="00F052B3"/>
    <w:rsid w:val="00F05B3D"/>
    <w:rsid w:val="00F10AB5"/>
    <w:rsid w:val="00F111A6"/>
    <w:rsid w:val="00F14BD8"/>
    <w:rsid w:val="00F17252"/>
    <w:rsid w:val="00F21927"/>
    <w:rsid w:val="00F2267A"/>
    <w:rsid w:val="00F250D7"/>
    <w:rsid w:val="00F25F5D"/>
    <w:rsid w:val="00F35141"/>
    <w:rsid w:val="00F36596"/>
    <w:rsid w:val="00F36A76"/>
    <w:rsid w:val="00F36E87"/>
    <w:rsid w:val="00F406B2"/>
    <w:rsid w:val="00F411CE"/>
    <w:rsid w:val="00F41730"/>
    <w:rsid w:val="00F43CA5"/>
    <w:rsid w:val="00F43E81"/>
    <w:rsid w:val="00F464AA"/>
    <w:rsid w:val="00F543F8"/>
    <w:rsid w:val="00F62614"/>
    <w:rsid w:val="00F6306A"/>
    <w:rsid w:val="00F67849"/>
    <w:rsid w:val="00F708D3"/>
    <w:rsid w:val="00F72333"/>
    <w:rsid w:val="00F73A96"/>
    <w:rsid w:val="00F74D16"/>
    <w:rsid w:val="00F92C62"/>
    <w:rsid w:val="00F92FA5"/>
    <w:rsid w:val="00F943B2"/>
    <w:rsid w:val="00F94A43"/>
    <w:rsid w:val="00F94AF2"/>
    <w:rsid w:val="00FA0637"/>
    <w:rsid w:val="00FA69D7"/>
    <w:rsid w:val="00FA7254"/>
    <w:rsid w:val="00FA7D31"/>
    <w:rsid w:val="00FB033C"/>
    <w:rsid w:val="00FB1512"/>
    <w:rsid w:val="00FB1ABC"/>
    <w:rsid w:val="00FB54A2"/>
    <w:rsid w:val="00FB6E12"/>
    <w:rsid w:val="00FB7193"/>
    <w:rsid w:val="00FC0207"/>
    <w:rsid w:val="00FC13C1"/>
    <w:rsid w:val="00FC7687"/>
    <w:rsid w:val="00FD1A81"/>
    <w:rsid w:val="00FD5675"/>
    <w:rsid w:val="00FE2252"/>
    <w:rsid w:val="00FE263F"/>
    <w:rsid w:val="00FE5AA6"/>
    <w:rsid w:val="00FE6054"/>
    <w:rsid w:val="00FF05AB"/>
    <w:rsid w:val="00FF25F8"/>
    <w:rsid w:val="00FF4C24"/>
    <w:rsid w:val="00FF7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EAB"/>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unhideWhenUsed/>
    <w:qFormat/>
    <w:rsid w:val="00180616"/>
    <w:pPr>
      <w:spacing w:after="100"/>
      <w:ind w:left="220"/>
    </w:pPr>
  </w:style>
  <w:style w:type="paragraph" w:styleId="1">
    <w:name w:val="toc 1"/>
    <w:basedOn w:val="a"/>
    <w:next w:val="a"/>
    <w:autoRedefine/>
    <w:uiPriority w:val="39"/>
    <w:unhideWhenUsed/>
    <w:qFormat/>
    <w:rsid w:val="00180616"/>
    <w:pPr>
      <w:spacing w:after="100"/>
    </w:pPr>
  </w:style>
  <w:style w:type="paragraph" w:styleId="3">
    <w:name w:val="toc 3"/>
    <w:basedOn w:val="a"/>
    <w:next w:val="a"/>
    <w:autoRedefine/>
    <w:uiPriority w:val="39"/>
    <w:unhideWhenUsed/>
    <w:qFormat/>
    <w:rsid w:val="00180616"/>
    <w:pPr>
      <w:spacing w:after="100"/>
      <w:ind w:left="440"/>
    </w:pPr>
  </w:style>
  <w:style w:type="paragraph" w:styleId="a3">
    <w:name w:val="Balloon Text"/>
    <w:basedOn w:val="a"/>
    <w:link w:val="a4"/>
    <w:uiPriority w:val="99"/>
    <w:semiHidden/>
    <w:unhideWhenUsed/>
    <w:rsid w:val="001806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0616"/>
    <w:rPr>
      <w:rFonts w:ascii="Tahoma" w:eastAsiaTheme="minorEastAsia" w:hAnsi="Tahoma" w:cs="Tahoma"/>
      <w:sz w:val="16"/>
      <w:szCs w:val="16"/>
      <w:lang w:eastAsia="ru-RU"/>
    </w:rPr>
  </w:style>
  <w:style w:type="character" w:customStyle="1" w:styleId="Bodytext">
    <w:name w:val="Body text_"/>
    <w:basedOn w:val="a0"/>
    <w:link w:val="10"/>
    <w:rsid w:val="00180616"/>
    <w:rPr>
      <w:rFonts w:ascii="Arial" w:eastAsia="Arial" w:hAnsi="Arial" w:cs="Arial"/>
      <w:sz w:val="23"/>
      <w:szCs w:val="23"/>
      <w:shd w:val="clear" w:color="auto" w:fill="FFFFFF"/>
    </w:rPr>
  </w:style>
  <w:style w:type="paragraph" w:customStyle="1" w:styleId="10">
    <w:name w:val="Основной текст1"/>
    <w:basedOn w:val="a"/>
    <w:link w:val="Bodytext"/>
    <w:rsid w:val="00180616"/>
    <w:pPr>
      <w:widowControl w:val="0"/>
      <w:shd w:val="clear" w:color="auto" w:fill="FFFFFF"/>
      <w:spacing w:after="300" w:line="375" w:lineRule="exact"/>
    </w:pPr>
    <w:rPr>
      <w:rFonts w:ascii="Arial" w:eastAsia="Arial" w:hAnsi="Arial" w:cs="Arial"/>
      <w:sz w:val="23"/>
      <w:szCs w:val="23"/>
      <w:lang w:eastAsia="en-US"/>
    </w:rPr>
  </w:style>
  <w:style w:type="paragraph" w:styleId="a5">
    <w:name w:val="footnote text"/>
    <w:basedOn w:val="a"/>
    <w:link w:val="a6"/>
    <w:uiPriority w:val="99"/>
    <w:unhideWhenUsed/>
    <w:rsid w:val="00180616"/>
    <w:pPr>
      <w:spacing w:after="0" w:line="240" w:lineRule="auto"/>
    </w:pPr>
    <w:rPr>
      <w:sz w:val="20"/>
      <w:szCs w:val="20"/>
    </w:rPr>
  </w:style>
  <w:style w:type="character" w:customStyle="1" w:styleId="a6">
    <w:name w:val="Текст сноски Знак"/>
    <w:basedOn w:val="a0"/>
    <w:link w:val="a5"/>
    <w:uiPriority w:val="99"/>
    <w:rsid w:val="00180616"/>
    <w:rPr>
      <w:rFonts w:asciiTheme="minorHAnsi" w:eastAsiaTheme="minorEastAsia" w:hAnsiTheme="minorHAnsi" w:cstheme="minorBidi"/>
      <w:sz w:val="20"/>
      <w:szCs w:val="20"/>
      <w:lang w:eastAsia="ru-RU"/>
    </w:rPr>
  </w:style>
  <w:style w:type="character" w:styleId="a7">
    <w:name w:val="footnote reference"/>
    <w:basedOn w:val="a0"/>
    <w:uiPriority w:val="99"/>
    <w:semiHidden/>
    <w:unhideWhenUsed/>
    <w:rsid w:val="00180616"/>
    <w:rPr>
      <w:vertAlign w:val="superscript"/>
    </w:rPr>
  </w:style>
  <w:style w:type="paragraph" w:styleId="a8">
    <w:name w:val="List Paragraph"/>
    <w:basedOn w:val="a"/>
    <w:uiPriority w:val="34"/>
    <w:qFormat/>
    <w:rsid w:val="00ED01F2"/>
    <w:pPr>
      <w:ind w:left="720"/>
      <w:contextualSpacing/>
    </w:pPr>
  </w:style>
  <w:style w:type="paragraph" w:styleId="a9">
    <w:name w:val="header"/>
    <w:basedOn w:val="a"/>
    <w:link w:val="aa"/>
    <w:uiPriority w:val="99"/>
    <w:unhideWhenUsed/>
    <w:rsid w:val="00D50B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50BCB"/>
    <w:rPr>
      <w:rFonts w:asciiTheme="minorHAnsi" w:eastAsiaTheme="minorEastAsia" w:hAnsiTheme="minorHAnsi" w:cstheme="minorBidi"/>
      <w:sz w:val="22"/>
      <w:lang w:eastAsia="ru-RU"/>
    </w:rPr>
  </w:style>
  <w:style w:type="paragraph" w:styleId="ab">
    <w:name w:val="footer"/>
    <w:basedOn w:val="a"/>
    <w:link w:val="ac"/>
    <w:uiPriority w:val="99"/>
    <w:unhideWhenUsed/>
    <w:rsid w:val="00D50BC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50BCB"/>
    <w:rPr>
      <w:rFonts w:asciiTheme="minorHAnsi" w:eastAsiaTheme="minorEastAsia" w:hAnsiTheme="minorHAnsi" w:cstheme="minorBidi"/>
      <w:sz w:val="22"/>
      <w:lang w:eastAsia="ru-RU"/>
    </w:rPr>
  </w:style>
  <w:style w:type="character" w:styleId="ad">
    <w:name w:val="Hyperlink"/>
    <w:basedOn w:val="a0"/>
    <w:uiPriority w:val="99"/>
    <w:unhideWhenUsed/>
    <w:rsid w:val="00700C67"/>
    <w:rPr>
      <w:color w:val="0000FF" w:themeColor="hyperlink"/>
      <w:u w:val="single"/>
    </w:rPr>
  </w:style>
  <w:style w:type="paragraph" w:styleId="ae">
    <w:name w:val="Normal (Web)"/>
    <w:basedOn w:val="a"/>
    <w:uiPriority w:val="99"/>
    <w:semiHidden/>
    <w:unhideWhenUsed/>
    <w:rsid w:val="000723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ws-field-field-person">
    <w:name w:val="views-field-field-person"/>
    <w:basedOn w:val="a0"/>
    <w:rsid w:val="00C86F94"/>
  </w:style>
  <w:style w:type="paragraph" w:customStyle="1" w:styleId="p">
    <w:name w:val="p"/>
    <w:basedOn w:val="a"/>
    <w:rsid w:val="003935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EAB"/>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unhideWhenUsed/>
    <w:qFormat/>
    <w:rsid w:val="00180616"/>
    <w:pPr>
      <w:spacing w:after="100"/>
      <w:ind w:left="220"/>
    </w:pPr>
  </w:style>
  <w:style w:type="paragraph" w:styleId="1">
    <w:name w:val="toc 1"/>
    <w:basedOn w:val="a"/>
    <w:next w:val="a"/>
    <w:autoRedefine/>
    <w:uiPriority w:val="39"/>
    <w:unhideWhenUsed/>
    <w:qFormat/>
    <w:rsid w:val="00180616"/>
    <w:pPr>
      <w:spacing w:after="100"/>
    </w:pPr>
  </w:style>
  <w:style w:type="paragraph" w:styleId="3">
    <w:name w:val="toc 3"/>
    <w:basedOn w:val="a"/>
    <w:next w:val="a"/>
    <w:autoRedefine/>
    <w:uiPriority w:val="39"/>
    <w:unhideWhenUsed/>
    <w:qFormat/>
    <w:rsid w:val="00180616"/>
    <w:pPr>
      <w:spacing w:after="100"/>
      <w:ind w:left="440"/>
    </w:pPr>
  </w:style>
  <w:style w:type="paragraph" w:styleId="a3">
    <w:name w:val="Balloon Text"/>
    <w:basedOn w:val="a"/>
    <w:link w:val="a4"/>
    <w:uiPriority w:val="99"/>
    <w:semiHidden/>
    <w:unhideWhenUsed/>
    <w:rsid w:val="001806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0616"/>
    <w:rPr>
      <w:rFonts w:ascii="Tahoma" w:eastAsiaTheme="minorEastAsia" w:hAnsi="Tahoma" w:cs="Tahoma"/>
      <w:sz w:val="16"/>
      <w:szCs w:val="16"/>
      <w:lang w:eastAsia="ru-RU"/>
    </w:rPr>
  </w:style>
  <w:style w:type="character" w:customStyle="1" w:styleId="Bodytext">
    <w:name w:val="Body text_"/>
    <w:basedOn w:val="a0"/>
    <w:link w:val="10"/>
    <w:rsid w:val="00180616"/>
    <w:rPr>
      <w:rFonts w:ascii="Arial" w:eastAsia="Arial" w:hAnsi="Arial" w:cs="Arial"/>
      <w:sz w:val="23"/>
      <w:szCs w:val="23"/>
      <w:shd w:val="clear" w:color="auto" w:fill="FFFFFF"/>
    </w:rPr>
  </w:style>
  <w:style w:type="paragraph" w:customStyle="1" w:styleId="10">
    <w:name w:val="Основной текст1"/>
    <w:basedOn w:val="a"/>
    <w:link w:val="Bodytext"/>
    <w:rsid w:val="00180616"/>
    <w:pPr>
      <w:widowControl w:val="0"/>
      <w:shd w:val="clear" w:color="auto" w:fill="FFFFFF"/>
      <w:spacing w:after="300" w:line="375" w:lineRule="exact"/>
    </w:pPr>
    <w:rPr>
      <w:rFonts w:ascii="Arial" w:eastAsia="Arial" w:hAnsi="Arial" w:cs="Arial"/>
      <w:sz w:val="23"/>
      <w:szCs w:val="23"/>
      <w:lang w:eastAsia="en-US"/>
    </w:rPr>
  </w:style>
  <w:style w:type="paragraph" w:styleId="a5">
    <w:name w:val="footnote text"/>
    <w:basedOn w:val="a"/>
    <w:link w:val="a6"/>
    <w:uiPriority w:val="99"/>
    <w:unhideWhenUsed/>
    <w:rsid w:val="00180616"/>
    <w:pPr>
      <w:spacing w:after="0" w:line="240" w:lineRule="auto"/>
    </w:pPr>
    <w:rPr>
      <w:sz w:val="20"/>
      <w:szCs w:val="20"/>
    </w:rPr>
  </w:style>
  <w:style w:type="character" w:customStyle="1" w:styleId="a6">
    <w:name w:val="Текст сноски Знак"/>
    <w:basedOn w:val="a0"/>
    <w:link w:val="a5"/>
    <w:uiPriority w:val="99"/>
    <w:rsid w:val="00180616"/>
    <w:rPr>
      <w:rFonts w:asciiTheme="minorHAnsi" w:eastAsiaTheme="minorEastAsia" w:hAnsiTheme="minorHAnsi" w:cstheme="minorBidi"/>
      <w:sz w:val="20"/>
      <w:szCs w:val="20"/>
      <w:lang w:eastAsia="ru-RU"/>
    </w:rPr>
  </w:style>
  <w:style w:type="character" w:styleId="a7">
    <w:name w:val="footnote reference"/>
    <w:basedOn w:val="a0"/>
    <w:uiPriority w:val="99"/>
    <w:semiHidden/>
    <w:unhideWhenUsed/>
    <w:rsid w:val="00180616"/>
    <w:rPr>
      <w:vertAlign w:val="superscript"/>
    </w:rPr>
  </w:style>
  <w:style w:type="paragraph" w:styleId="a8">
    <w:name w:val="List Paragraph"/>
    <w:basedOn w:val="a"/>
    <w:uiPriority w:val="34"/>
    <w:qFormat/>
    <w:rsid w:val="00ED01F2"/>
    <w:pPr>
      <w:ind w:left="720"/>
      <w:contextualSpacing/>
    </w:pPr>
  </w:style>
  <w:style w:type="paragraph" w:styleId="a9">
    <w:name w:val="header"/>
    <w:basedOn w:val="a"/>
    <w:link w:val="aa"/>
    <w:uiPriority w:val="99"/>
    <w:unhideWhenUsed/>
    <w:rsid w:val="00D50B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50BCB"/>
    <w:rPr>
      <w:rFonts w:asciiTheme="minorHAnsi" w:eastAsiaTheme="minorEastAsia" w:hAnsiTheme="minorHAnsi" w:cstheme="minorBidi"/>
      <w:sz w:val="22"/>
      <w:lang w:eastAsia="ru-RU"/>
    </w:rPr>
  </w:style>
  <w:style w:type="paragraph" w:styleId="ab">
    <w:name w:val="footer"/>
    <w:basedOn w:val="a"/>
    <w:link w:val="ac"/>
    <w:uiPriority w:val="99"/>
    <w:unhideWhenUsed/>
    <w:rsid w:val="00D50BC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50BCB"/>
    <w:rPr>
      <w:rFonts w:asciiTheme="minorHAnsi" w:eastAsiaTheme="minorEastAsia" w:hAnsiTheme="minorHAnsi" w:cstheme="minorBidi"/>
      <w:sz w:val="22"/>
      <w:lang w:eastAsia="ru-RU"/>
    </w:rPr>
  </w:style>
  <w:style w:type="character" w:styleId="ad">
    <w:name w:val="Hyperlink"/>
    <w:basedOn w:val="a0"/>
    <w:uiPriority w:val="99"/>
    <w:unhideWhenUsed/>
    <w:rsid w:val="00700C67"/>
    <w:rPr>
      <w:color w:val="0000FF" w:themeColor="hyperlink"/>
      <w:u w:val="single"/>
    </w:rPr>
  </w:style>
  <w:style w:type="paragraph" w:styleId="ae">
    <w:name w:val="Normal (Web)"/>
    <w:basedOn w:val="a"/>
    <w:uiPriority w:val="99"/>
    <w:semiHidden/>
    <w:unhideWhenUsed/>
    <w:rsid w:val="000723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ws-field-field-person">
    <w:name w:val="views-field-field-person"/>
    <w:basedOn w:val="a0"/>
    <w:rsid w:val="00C86F94"/>
  </w:style>
  <w:style w:type="paragraph" w:customStyle="1" w:styleId="p">
    <w:name w:val="p"/>
    <w:basedOn w:val="a"/>
    <w:rsid w:val="003935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71">
      <w:bodyDiv w:val="1"/>
      <w:marLeft w:val="0"/>
      <w:marRight w:val="0"/>
      <w:marTop w:val="0"/>
      <w:marBottom w:val="0"/>
      <w:divBdr>
        <w:top w:val="none" w:sz="0" w:space="0" w:color="auto"/>
        <w:left w:val="none" w:sz="0" w:space="0" w:color="auto"/>
        <w:bottom w:val="none" w:sz="0" w:space="0" w:color="auto"/>
        <w:right w:val="none" w:sz="0" w:space="0" w:color="auto"/>
      </w:divBdr>
    </w:div>
    <w:div w:id="21519752">
      <w:bodyDiv w:val="1"/>
      <w:marLeft w:val="0"/>
      <w:marRight w:val="0"/>
      <w:marTop w:val="0"/>
      <w:marBottom w:val="0"/>
      <w:divBdr>
        <w:top w:val="none" w:sz="0" w:space="0" w:color="auto"/>
        <w:left w:val="none" w:sz="0" w:space="0" w:color="auto"/>
        <w:bottom w:val="none" w:sz="0" w:space="0" w:color="auto"/>
        <w:right w:val="none" w:sz="0" w:space="0" w:color="auto"/>
      </w:divBdr>
    </w:div>
    <w:div w:id="271598352">
      <w:bodyDiv w:val="1"/>
      <w:marLeft w:val="0"/>
      <w:marRight w:val="0"/>
      <w:marTop w:val="0"/>
      <w:marBottom w:val="0"/>
      <w:divBdr>
        <w:top w:val="none" w:sz="0" w:space="0" w:color="auto"/>
        <w:left w:val="none" w:sz="0" w:space="0" w:color="auto"/>
        <w:bottom w:val="none" w:sz="0" w:space="0" w:color="auto"/>
        <w:right w:val="none" w:sz="0" w:space="0" w:color="auto"/>
      </w:divBdr>
    </w:div>
    <w:div w:id="288359597">
      <w:bodyDiv w:val="1"/>
      <w:marLeft w:val="0"/>
      <w:marRight w:val="0"/>
      <w:marTop w:val="0"/>
      <w:marBottom w:val="0"/>
      <w:divBdr>
        <w:top w:val="none" w:sz="0" w:space="0" w:color="auto"/>
        <w:left w:val="none" w:sz="0" w:space="0" w:color="auto"/>
        <w:bottom w:val="none" w:sz="0" w:space="0" w:color="auto"/>
        <w:right w:val="none" w:sz="0" w:space="0" w:color="auto"/>
      </w:divBdr>
    </w:div>
    <w:div w:id="33044747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51">
          <w:marLeft w:val="0"/>
          <w:marRight w:val="-75"/>
          <w:marTop w:val="225"/>
          <w:marBottom w:val="0"/>
          <w:divBdr>
            <w:top w:val="none" w:sz="0" w:space="0" w:color="auto"/>
            <w:left w:val="none" w:sz="0" w:space="0" w:color="auto"/>
            <w:bottom w:val="none" w:sz="0" w:space="0" w:color="auto"/>
            <w:right w:val="none" w:sz="0" w:space="0" w:color="auto"/>
          </w:divBdr>
          <w:divsChild>
            <w:div w:id="15264831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44132269">
      <w:bodyDiv w:val="1"/>
      <w:marLeft w:val="0"/>
      <w:marRight w:val="0"/>
      <w:marTop w:val="0"/>
      <w:marBottom w:val="0"/>
      <w:divBdr>
        <w:top w:val="none" w:sz="0" w:space="0" w:color="auto"/>
        <w:left w:val="none" w:sz="0" w:space="0" w:color="auto"/>
        <w:bottom w:val="none" w:sz="0" w:space="0" w:color="auto"/>
        <w:right w:val="none" w:sz="0" w:space="0" w:color="auto"/>
      </w:divBdr>
    </w:div>
    <w:div w:id="365302535">
      <w:bodyDiv w:val="1"/>
      <w:marLeft w:val="0"/>
      <w:marRight w:val="0"/>
      <w:marTop w:val="0"/>
      <w:marBottom w:val="0"/>
      <w:divBdr>
        <w:top w:val="none" w:sz="0" w:space="0" w:color="auto"/>
        <w:left w:val="none" w:sz="0" w:space="0" w:color="auto"/>
        <w:bottom w:val="none" w:sz="0" w:space="0" w:color="auto"/>
        <w:right w:val="none" w:sz="0" w:space="0" w:color="auto"/>
      </w:divBdr>
    </w:div>
    <w:div w:id="420218439">
      <w:bodyDiv w:val="1"/>
      <w:marLeft w:val="0"/>
      <w:marRight w:val="0"/>
      <w:marTop w:val="0"/>
      <w:marBottom w:val="0"/>
      <w:divBdr>
        <w:top w:val="none" w:sz="0" w:space="0" w:color="auto"/>
        <w:left w:val="none" w:sz="0" w:space="0" w:color="auto"/>
        <w:bottom w:val="none" w:sz="0" w:space="0" w:color="auto"/>
        <w:right w:val="none" w:sz="0" w:space="0" w:color="auto"/>
      </w:divBdr>
    </w:div>
    <w:div w:id="425883823">
      <w:bodyDiv w:val="1"/>
      <w:marLeft w:val="0"/>
      <w:marRight w:val="0"/>
      <w:marTop w:val="0"/>
      <w:marBottom w:val="0"/>
      <w:divBdr>
        <w:top w:val="none" w:sz="0" w:space="0" w:color="auto"/>
        <w:left w:val="none" w:sz="0" w:space="0" w:color="auto"/>
        <w:bottom w:val="none" w:sz="0" w:space="0" w:color="auto"/>
        <w:right w:val="none" w:sz="0" w:space="0" w:color="auto"/>
      </w:divBdr>
    </w:div>
    <w:div w:id="579365893">
      <w:bodyDiv w:val="1"/>
      <w:marLeft w:val="0"/>
      <w:marRight w:val="0"/>
      <w:marTop w:val="0"/>
      <w:marBottom w:val="0"/>
      <w:divBdr>
        <w:top w:val="none" w:sz="0" w:space="0" w:color="auto"/>
        <w:left w:val="none" w:sz="0" w:space="0" w:color="auto"/>
        <w:bottom w:val="none" w:sz="0" w:space="0" w:color="auto"/>
        <w:right w:val="none" w:sz="0" w:space="0" w:color="auto"/>
      </w:divBdr>
    </w:div>
    <w:div w:id="596057958">
      <w:bodyDiv w:val="1"/>
      <w:marLeft w:val="0"/>
      <w:marRight w:val="0"/>
      <w:marTop w:val="0"/>
      <w:marBottom w:val="0"/>
      <w:divBdr>
        <w:top w:val="none" w:sz="0" w:space="0" w:color="auto"/>
        <w:left w:val="none" w:sz="0" w:space="0" w:color="auto"/>
        <w:bottom w:val="none" w:sz="0" w:space="0" w:color="auto"/>
        <w:right w:val="none" w:sz="0" w:space="0" w:color="auto"/>
      </w:divBdr>
    </w:div>
    <w:div w:id="630206215">
      <w:bodyDiv w:val="1"/>
      <w:marLeft w:val="0"/>
      <w:marRight w:val="0"/>
      <w:marTop w:val="0"/>
      <w:marBottom w:val="0"/>
      <w:divBdr>
        <w:top w:val="none" w:sz="0" w:space="0" w:color="auto"/>
        <w:left w:val="none" w:sz="0" w:space="0" w:color="auto"/>
        <w:bottom w:val="none" w:sz="0" w:space="0" w:color="auto"/>
        <w:right w:val="none" w:sz="0" w:space="0" w:color="auto"/>
      </w:divBdr>
    </w:div>
    <w:div w:id="632910213">
      <w:bodyDiv w:val="1"/>
      <w:marLeft w:val="0"/>
      <w:marRight w:val="0"/>
      <w:marTop w:val="0"/>
      <w:marBottom w:val="0"/>
      <w:divBdr>
        <w:top w:val="none" w:sz="0" w:space="0" w:color="auto"/>
        <w:left w:val="none" w:sz="0" w:space="0" w:color="auto"/>
        <w:bottom w:val="none" w:sz="0" w:space="0" w:color="auto"/>
        <w:right w:val="none" w:sz="0" w:space="0" w:color="auto"/>
      </w:divBdr>
    </w:div>
    <w:div w:id="671877482">
      <w:bodyDiv w:val="1"/>
      <w:marLeft w:val="0"/>
      <w:marRight w:val="0"/>
      <w:marTop w:val="0"/>
      <w:marBottom w:val="0"/>
      <w:divBdr>
        <w:top w:val="none" w:sz="0" w:space="0" w:color="auto"/>
        <w:left w:val="none" w:sz="0" w:space="0" w:color="auto"/>
        <w:bottom w:val="none" w:sz="0" w:space="0" w:color="auto"/>
        <w:right w:val="none" w:sz="0" w:space="0" w:color="auto"/>
      </w:divBdr>
    </w:div>
    <w:div w:id="708334746">
      <w:bodyDiv w:val="1"/>
      <w:marLeft w:val="0"/>
      <w:marRight w:val="0"/>
      <w:marTop w:val="0"/>
      <w:marBottom w:val="0"/>
      <w:divBdr>
        <w:top w:val="none" w:sz="0" w:space="0" w:color="auto"/>
        <w:left w:val="none" w:sz="0" w:space="0" w:color="auto"/>
        <w:bottom w:val="none" w:sz="0" w:space="0" w:color="auto"/>
        <w:right w:val="none" w:sz="0" w:space="0" w:color="auto"/>
      </w:divBdr>
    </w:div>
    <w:div w:id="810441449">
      <w:bodyDiv w:val="1"/>
      <w:marLeft w:val="0"/>
      <w:marRight w:val="0"/>
      <w:marTop w:val="0"/>
      <w:marBottom w:val="0"/>
      <w:divBdr>
        <w:top w:val="none" w:sz="0" w:space="0" w:color="auto"/>
        <w:left w:val="none" w:sz="0" w:space="0" w:color="auto"/>
        <w:bottom w:val="none" w:sz="0" w:space="0" w:color="auto"/>
        <w:right w:val="none" w:sz="0" w:space="0" w:color="auto"/>
      </w:divBdr>
    </w:div>
    <w:div w:id="869605788">
      <w:bodyDiv w:val="1"/>
      <w:marLeft w:val="0"/>
      <w:marRight w:val="0"/>
      <w:marTop w:val="0"/>
      <w:marBottom w:val="0"/>
      <w:divBdr>
        <w:top w:val="none" w:sz="0" w:space="0" w:color="auto"/>
        <w:left w:val="none" w:sz="0" w:space="0" w:color="auto"/>
        <w:bottom w:val="none" w:sz="0" w:space="0" w:color="auto"/>
        <w:right w:val="none" w:sz="0" w:space="0" w:color="auto"/>
      </w:divBdr>
    </w:div>
    <w:div w:id="895165920">
      <w:bodyDiv w:val="1"/>
      <w:marLeft w:val="0"/>
      <w:marRight w:val="0"/>
      <w:marTop w:val="0"/>
      <w:marBottom w:val="0"/>
      <w:divBdr>
        <w:top w:val="none" w:sz="0" w:space="0" w:color="auto"/>
        <w:left w:val="none" w:sz="0" w:space="0" w:color="auto"/>
        <w:bottom w:val="none" w:sz="0" w:space="0" w:color="auto"/>
        <w:right w:val="none" w:sz="0" w:space="0" w:color="auto"/>
      </w:divBdr>
    </w:div>
    <w:div w:id="1055005224">
      <w:bodyDiv w:val="1"/>
      <w:marLeft w:val="0"/>
      <w:marRight w:val="0"/>
      <w:marTop w:val="0"/>
      <w:marBottom w:val="0"/>
      <w:divBdr>
        <w:top w:val="none" w:sz="0" w:space="0" w:color="auto"/>
        <w:left w:val="none" w:sz="0" w:space="0" w:color="auto"/>
        <w:bottom w:val="none" w:sz="0" w:space="0" w:color="auto"/>
        <w:right w:val="none" w:sz="0" w:space="0" w:color="auto"/>
      </w:divBdr>
    </w:div>
    <w:div w:id="1111122754">
      <w:bodyDiv w:val="1"/>
      <w:marLeft w:val="0"/>
      <w:marRight w:val="0"/>
      <w:marTop w:val="0"/>
      <w:marBottom w:val="0"/>
      <w:divBdr>
        <w:top w:val="none" w:sz="0" w:space="0" w:color="auto"/>
        <w:left w:val="none" w:sz="0" w:space="0" w:color="auto"/>
        <w:bottom w:val="none" w:sz="0" w:space="0" w:color="auto"/>
        <w:right w:val="none" w:sz="0" w:space="0" w:color="auto"/>
      </w:divBdr>
    </w:div>
    <w:div w:id="1171067080">
      <w:bodyDiv w:val="1"/>
      <w:marLeft w:val="0"/>
      <w:marRight w:val="0"/>
      <w:marTop w:val="0"/>
      <w:marBottom w:val="0"/>
      <w:divBdr>
        <w:top w:val="none" w:sz="0" w:space="0" w:color="auto"/>
        <w:left w:val="none" w:sz="0" w:space="0" w:color="auto"/>
        <w:bottom w:val="none" w:sz="0" w:space="0" w:color="auto"/>
        <w:right w:val="none" w:sz="0" w:space="0" w:color="auto"/>
      </w:divBdr>
    </w:div>
    <w:div w:id="1281646808">
      <w:bodyDiv w:val="1"/>
      <w:marLeft w:val="0"/>
      <w:marRight w:val="0"/>
      <w:marTop w:val="0"/>
      <w:marBottom w:val="0"/>
      <w:divBdr>
        <w:top w:val="none" w:sz="0" w:space="0" w:color="auto"/>
        <w:left w:val="none" w:sz="0" w:space="0" w:color="auto"/>
        <w:bottom w:val="none" w:sz="0" w:space="0" w:color="auto"/>
        <w:right w:val="none" w:sz="0" w:space="0" w:color="auto"/>
      </w:divBdr>
    </w:div>
    <w:div w:id="1309507530">
      <w:bodyDiv w:val="1"/>
      <w:marLeft w:val="0"/>
      <w:marRight w:val="0"/>
      <w:marTop w:val="0"/>
      <w:marBottom w:val="0"/>
      <w:divBdr>
        <w:top w:val="none" w:sz="0" w:space="0" w:color="auto"/>
        <w:left w:val="none" w:sz="0" w:space="0" w:color="auto"/>
        <w:bottom w:val="none" w:sz="0" w:space="0" w:color="auto"/>
        <w:right w:val="none" w:sz="0" w:space="0" w:color="auto"/>
      </w:divBdr>
    </w:div>
    <w:div w:id="1329140213">
      <w:bodyDiv w:val="1"/>
      <w:marLeft w:val="0"/>
      <w:marRight w:val="0"/>
      <w:marTop w:val="0"/>
      <w:marBottom w:val="0"/>
      <w:divBdr>
        <w:top w:val="none" w:sz="0" w:space="0" w:color="auto"/>
        <w:left w:val="none" w:sz="0" w:space="0" w:color="auto"/>
        <w:bottom w:val="none" w:sz="0" w:space="0" w:color="auto"/>
        <w:right w:val="none" w:sz="0" w:space="0" w:color="auto"/>
      </w:divBdr>
    </w:div>
    <w:div w:id="1422877337">
      <w:bodyDiv w:val="1"/>
      <w:marLeft w:val="0"/>
      <w:marRight w:val="0"/>
      <w:marTop w:val="0"/>
      <w:marBottom w:val="0"/>
      <w:divBdr>
        <w:top w:val="none" w:sz="0" w:space="0" w:color="auto"/>
        <w:left w:val="none" w:sz="0" w:space="0" w:color="auto"/>
        <w:bottom w:val="none" w:sz="0" w:space="0" w:color="auto"/>
        <w:right w:val="none" w:sz="0" w:space="0" w:color="auto"/>
      </w:divBdr>
    </w:div>
    <w:div w:id="1494251307">
      <w:bodyDiv w:val="1"/>
      <w:marLeft w:val="0"/>
      <w:marRight w:val="0"/>
      <w:marTop w:val="0"/>
      <w:marBottom w:val="0"/>
      <w:divBdr>
        <w:top w:val="none" w:sz="0" w:space="0" w:color="auto"/>
        <w:left w:val="none" w:sz="0" w:space="0" w:color="auto"/>
        <w:bottom w:val="none" w:sz="0" w:space="0" w:color="auto"/>
        <w:right w:val="none" w:sz="0" w:space="0" w:color="auto"/>
      </w:divBdr>
    </w:div>
    <w:div w:id="1583680857">
      <w:bodyDiv w:val="1"/>
      <w:marLeft w:val="0"/>
      <w:marRight w:val="0"/>
      <w:marTop w:val="0"/>
      <w:marBottom w:val="0"/>
      <w:divBdr>
        <w:top w:val="none" w:sz="0" w:space="0" w:color="auto"/>
        <w:left w:val="none" w:sz="0" w:space="0" w:color="auto"/>
        <w:bottom w:val="none" w:sz="0" w:space="0" w:color="auto"/>
        <w:right w:val="none" w:sz="0" w:space="0" w:color="auto"/>
      </w:divBdr>
    </w:div>
    <w:div w:id="1661425982">
      <w:bodyDiv w:val="1"/>
      <w:marLeft w:val="0"/>
      <w:marRight w:val="0"/>
      <w:marTop w:val="0"/>
      <w:marBottom w:val="0"/>
      <w:divBdr>
        <w:top w:val="none" w:sz="0" w:space="0" w:color="auto"/>
        <w:left w:val="none" w:sz="0" w:space="0" w:color="auto"/>
        <w:bottom w:val="none" w:sz="0" w:space="0" w:color="auto"/>
        <w:right w:val="none" w:sz="0" w:space="0" w:color="auto"/>
      </w:divBdr>
    </w:div>
    <w:div w:id="1698123374">
      <w:bodyDiv w:val="1"/>
      <w:marLeft w:val="0"/>
      <w:marRight w:val="0"/>
      <w:marTop w:val="0"/>
      <w:marBottom w:val="0"/>
      <w:divBdr>
        <w:top w:val="none" w:sz="0" w:space="0" w:color="auto"/>
        <w:left w:val="none" w:sz="0" w:space="0" w:color="auto"/>
        <w:bottom w:val="none" w:sz="0" w:space="0" w:color="auto"/>
        <w:right w:val="none" w:sz="0" w:space="0" w:color="auto"/>
      </w:divBdr>
    </w:div>
    <w:div w:id="1700089249">
      <w:bodyDiv w:val="1"/>
      <w:marLeft w:val="0"/>
      <w:marRight w:val="0"/>
      <w:marTop w:val="0"/>
      <w:marBottom w:val="0"/>
      <w:divBdr>
        <w:top w:val="none" w:sz="0" w:space="0" w:color="auto"/>
        <w:left w:val="none" w:sz="0" w:space="0" w:color="auto"/>
        <w:bottom w:val="none" w:sz="0" w:space="0" w:color="auto"/>
        <w:right w:val="none" w:sz="0" w:space="0" w:color="auto"/>
      </w:divBdr>
    </w:div>
    <w:div w:id="1747142597">
      <w:bodyDiv w:val="1"/>
      <w:marLeft w:val="0"/>
      <w:marRight w:val="0"/>
      <w:marTop w:val="0"/>
      <w:marBottom w:val="0"/>
      <w:divBdr>
        <w:top w:val="none" w:sz="0" w:space="0" w:color="auto"/>
        <w:left w:val="none" w:sz="0" w:space="0" w:color="auto"/>
        <w:bottom w:val="none" w:sz="0" w:space="0" w:color="auto"/>
        <w:right w:val="none" w:sz="0" w:space="0" w:color="auto"/>
      </w:divBdr>
    </w:div>
    <w:div w:id="1760902418">
      <w:bodyDiv w:val="1"/>
      <w:marLeft w:val="0"/>
      <w:marRight w:val="0"/>
      <w:marTop w:val="0"/>
      <w:marBottom w:val="0"/>
      <w:divBdr>
        <w:top w:val="none" w:sz="0" w:space="0" w:color="auto"/>
        <w:left w:val="none" w:sz="0" w:space="0" w:color="auto"/>
        <w:bottom w:val="none" w:sz="0" w:space="0" w:color="auto"/>
        <w:right w:val="none" w:sz="0" w:space="0" w:color="auto"/>
      </w:divBdr>
    </w:div>
    <w:div w:id="1853185837">
      <w:bodyDiv w:val="1"/>
      <w:marLeft w:val="0"/>
      <w:marRight w:val="0"/>
      <w:marTop w:val="0"/>
      <w:marBottom w:val="0"/>
      <w:divBdr>
        <w:top w:val="none" w:sz="0" w:space="0" w:color="auto"/>
        <w:left w:val="none" w:sz="0" w:space="0" w:color="auto"/>
        <w:bottom w:val="none" w:sz="0" w:space="0" w:color="auto"/>
        <w:right w:val="none" w:sz="0" w:space="0" w:color="auto"/>
      </w:divBdr>
    </w:div>
    <w:div w:id="1855535456">
      <w:bodyDiv w:val="1"/>
      <w:marLeft w:val="0"/>
      <w:marRight w:val="0"/>
      <w:marTop w:val="0"/>
      <w:marBottom w:val="0"/>
      <w:divBdr>
        <w:top w:val="none" w:sz="0" w:space="0" w:color="auto"/>
        <w:left w:val="none" w:sz="0" w:space="0" w:color="auto"/>
        <w:bottom w:val="none" w:sz="0" w:space="0" w:color="auto"/>
        <w:right w:val="none" w:sz="0" w:space="0" w:color="auto"/>
      </w:divBdr>
      <w:divsChild>
        <w:div w:id="213465885">
          <w:marLeft w:val="0"/>
          <w:marRight w:val="-75"/>
          <w:marTop w:val="225"/>
          <w:marBottom w:val="0"/>
          <w:divBdr>
            <w:top w:val="none" w:sz="0" w:space="0" w:color="auto"/>
            <w:left w:val="none" w:sz="0" w:space="0" w:color="auto"/>
            <w:bottom w:val="none" w:sz="0" w:space="0" w:color="auto"/>
            <w:right w:val="none" w:sz="0" w:space="0" w:color="auto"/>
          </w:divBdr>
          <w:divsChild>
            <w:div w:id="952550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0134801">
      <w:bodyDiv w:val="1"/>
      <w:marLeft w:val="0"/>
      <w:marRight w:val="0"/>
      <w:marTop w:val="0"/>
      <w:marBottom w:val="0"/>
      <w:divBdr>
        <w:top w:val="none" w:sz="0" w:space="0" w:color="auto"/>
        <w:left w:val="none" w:sz="0" w:space="0" w:color="auto"/>
        <w:bottom w:val="none" w:sz="0" w:space="0" w:color="auto"/>
        <w:right w:val="none" w:sz="0" w:space="0" w:color="auto"/>
      </w:divBdr>
    </w:div>
    <w:div w:id="200154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A9529-CC27-4924-AB21-5420BEC3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dc:creator>
  <cp:lastModifiedBy>Anastasia</cp:lastModifiedBy>
  <cp:revision>2</cp:revision>
  <cp:lastPrinted>2019-04-24T20:22:00Z</cp:lastPrinted>
  <dcterms:created xsi:type="dcterms:W3CDTF">2019-06-03T15:12:00Z</dcterms:created>
  <dcterms:modified xsi:type="dcterms:W3CDTF">2019-06-03T15:12:00Z</dcterms:modified>
</cp:coreProperties>
</file>