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8E" w:rsidRPr="003A030D" w:rsidRDefault="00A4288E" w:rsidP="00A428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353734257"/>
      <w:bookmarkStart w:id="1" w:name="_Toc354315020"/>
      <w:bookmarkStart w:id="2" w:name="_Toc354315058"/>
      <w:bookmarkStart w:id="3" w:name="_Toc384037823"/>
      <w:bookmarkStart w:id="4" w:name="_Toc416020319"/>
      <w:r w:rsidRPr="003A03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МИНИСТЕРСТВО ОБРАЗОВАНИЯ РЕСПУБЛИКИ БЕЛАРУСЬ</w:t>
      </w:r>
    </w:p>
    <w:p w:rsidR="00A4288E" w:rsidRPr="003A030D" w:rsidRDefault="00A4288E" w:rsidP="00A428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03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БЕЛОРУССКИЙ ГОСУДАРСТВЕННЫЙ УНИВЕРСИТЕТ</w:t>
      </w:r>
    </w:p>
    <w:p w:rsidR="00A4288E" w:rsidRPr="003A030D" w:rsidRDefault="00A4288E" w:rsidP="00A428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03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БИОЛОГИЧЕСКИЙ ФАКУЛЬТЕТ</w:t>
      </w:r>
    </w:p>
    <w:p w:rsidR="00A4288E" w:rsidRPr="003A030D" w:rsidRDefault="00A4288E" w:rsidP="00A428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03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Кафедра биохимии</w:t>
      </w:r>
    </w:p>
    <w:p w:rsidR="00A4288E" w:rsidRPr="003A030D" w:rsidRDefault="00A4288E" w:rsidP="00A428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288E" w:rsidRPr="003A030D" w:rsidRDefault="00A4288E" w:rsidP="00A428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288E" w:rsidRPr="003A030D" w:rsidRDefault="007D4EA0" w:rsidP="00A4288E">
      <w:pPr>
        <w:spacing w:after="0" w:line="360" w:lineRule="exac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ОРЛОВ</w:t>
      </w:r>
    </w:p>
    <w:p w:rsidR="00A4288E" w:rsidRPr="003A030D" w:rsidRDefault="007D4EA0" w:rsidP="00A4288E">
      <w:pPr>
        <w:spacing w:after="0" w:line="360" w:lineRule="exac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ЕгорПавлович </w:t>
      </w:r>
    </w:p>
    <w:p w:rsidR="00A4288E" w:rsidRPr="003A030D" w:rsidRDefault="00A4288E" w:rsidP="00A428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A4288E" w:rsidRPr="003A030D" w:rsidRDefault="00A4288E" w:rsidP="00A4288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288E" w:rsidRPr="003A030D" w:rsidRDefault="00902C04" w:rsidP="00A428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3A03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ИССЛЕДОВАНИЕ ВЛИЯНИЯ ЭКСТРАКТА ЭРВЫ ШЕРСТИСТОЙ НА НЕКОТОРЫЕ БИОХИМИЧЕСКИЕ ПОКАЗАТЕЛИ СЫВОРОТКИ КРОВИ КРЫС С ЭКСПЕРИМЕНТАЛЬНЫМ НЕФРИТОМ</w:t>
      </w:r>
    </w:p>
    <w:p w:rsidR="00A4288E" w:rsidRPr="003A030D" w:rsidRDefault="00A4288E" w:rsidP="00A4288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Дипломная работа</w:t>
      </w:r>
    </w:p>
    <w:p w:rsidR="00A4288E" w:rsidRPr="003A030D" w:rsidRDefault="00A4288E" w:rsidP="00A4288E">
      <w:pPr>
        <w:spacing w:after="0" w:line="360" w:lineRule="exact"/>
        <w:ind w:left="595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288E" w:rsidRPr="003A030D" w:rsidRDefault="00A4288E" w:rsidP="00A4288E">
      <w:pPr>
        <w:spacing w:after="0" w:line="360" w:lineRule="exact"/>
        <w:ind w:left="595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288E" w:rsidRPr="003A030D" w:rsidRDefault="00A4288E" w:rsidP="00A4288E">
      <w:pPr>
        <w:spacing w:after="0" w:line="360" w:lineRule="exact"/>
        <w:ind w:left="595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3892" w:rsidRPr="003A030D" w:rsidRDefault="00F73892" w:rsidP="00637DA7">
      <w:pPr>
        <w:spacing w:after="0" w:line="360" w:lineRule="exact"/>
        <w:ind w:left="552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Научный руководитель:</w:t>
      </w:r>
    </w:p>
    <w:p w:rsidR="00052D82" w:rsidRPr="003A030D" w:rsidRDefault="00052D82" w:rsidP="00637DA7">
      <w:pPr>
        <w:spacing w:after="0" w:line="360" w:lineRule="exact"/>
        <w:ind w:left="552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Кандидат биологических наук,</w:t>
      </w:r>
    </w:p>
    <w:p w:rsidR="00052D82" w:rsidRPr="003A030D" w:rsidRDefault="00637DA7" w:rsidP="00637DA7">
      <w:pPr>
        <w:spacing w:after="0" w:line="360" w:lineRule="exact"/>
        <w:ind w:left="552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052D82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оцент Н.М. Орел</w:t>
      </w:r>
    </w:p>
    <w:p w:rsidR="0011011A" w:rsidRPr="003A030D" w:rsidRDefault="0011011A" w:rsidP="00A4288E">
      <w:pPr>
        <w:spacing w:after="0" w:line="360" w:lineRule="exact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288E" w:rsidRPr="003A030D" w:rsidRDefault="00A4288E" w:rsidP="00A4288E">
      <w:pPr>
        <w:spacing w:after="0" w:line="360" w:lineRule="exact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288E" w:rsidRPr="003A030D" w:rsidRDefault="00A4288E" w:rsidP="00A4288E">
      <w:pPr>
        <w:spacing w:after="0" w:line="360" w:lineRule="exact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Допущена к защите</w:t>
      </w:r>
    </w:p>
    <w:p w:rsidR="00A4288E" w:rsidRPr="003A030D" w:rsidRDefault="00A4288E" w:rsidP="00A4288E">
      <w:pPr>
        <w:spacing w:after="0" w:line="360" w:lineRule="exact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«»</w:t>
      </w:r>
      <w:r w:rsidR="007F578D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 </w:t>
      </w:r>
      <w:r w:rsidR="009741F6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637DA7" w:rsidRPr="003A030D" w:rsidRDefault="00637DA7" w:rsidP="00A4288E">
      <w:pPr>
        <w:spacing w:after="0" w:line="360" w:lineRule="exact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Зав. кафедр</w:t>
      </w:r>
      <w:r w:rsidR="00C4698A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биохимии</w:t>
      </w:r>
    </w:p>
    <w:p w:rsidR="00A4288E" w:rsidRPr="003A030D" w:rsidRDefault="00637DA7" w:rsidP="00A4288E">
      <w:pPr>
        <w:spacing w:after="0" w:line="360" w:lineRule="exact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33043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андидат биологических наук</w:t>
      </w:r>
      <w:r w:rsidR="00A4288E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4288E" w:rsidRPr="003A030D" w:rsidRDefault="00637DA7" w:rsidP="00A4288E">
      <w:pPr>
        <w:spacing w:after="0" w:line="360" w:lineRule="exact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33043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оцент кафедры биохимии 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И.В. Семак</w:t>
      </w:r>
    </w:p>
    <w:p w:rsidR="00A4288E" w:rsidRPr="003A030D" w:rsidRDefault="00A4288E" w:rsidP="00A4288E">
      <w:pPr>
        <w:spacing w:after="0"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288E" w:rsidRPr="003A030D" w:rsidRDefault="00A4288E" w:rsidP="00A4288E">
      <w:pPr>
        <w:spacing w:after="0" w:line="360" w:lineRule="exact"/>
        <w:ind w:left="595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043" w:rsidRPr="003A030D" w:rsidRDefault="00633043" w:rsidP="007D4EA0">
      <w:pPr>
        <w:spacing w:after="0"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043" w:rsidRPr="003A030D" w:rsidRDefault="00633043" w:rsidP="00052D82">
      <w:pPr>
        <w:spacing w:after="0"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2C04" w:rsidRPr="003A030D" w:rsidRDefault="00902C04" w:rsidP="00052D82">
      <w:pPr>
        <w:spacing w:after="0"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2C04" w:rsidRPr="003A030D" w:rsidRDefault="00902C04" w:rsidP="00052D82">
      <w:pPr>
        <w:spacing w:after="0"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0AB0" w:rsidRPr="00397E44" w:rsidRDefault="00A4288E" w:rsidP="00397E44">
      <w:pPr>
        <w:spacing w:after="0"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Минск, 201</w:t>
      </w:r>
      <w:r w:rsidR="00397E4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C4698A" w:rsidRPr="003A030D" w:rsidRDefault="00C469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 w:type="page"/>
      </w:r>
    </w:p>
    <w:p w:rsidR="000A3BF2" w:rsidRPr="003A030D" w:rsidRDefault="000A3BF2" w:rsidP="0066544B">
      <w:pPr>
        <w:pStyle w:val="2"/>
        <w:spacing w:before="0" w:after="360" w:line="360" w:lineRule="exact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bookmarkStart w:id="5" w:name="_Toc8000839"/>
      <w:bookmarkStart w:id="6" w:name="_Toc10110410"/>
      <w:bookmarkStart w:id="7" w:name="_Toc10110890"/>
      <w:bookmarkStart w:id="8" w:name="_Toc10117099"/>
      <w:r w:rsidRPr="003A030D">
        <w:rPr>
          <w:rFonts w:ascii="Times New Roman" w:hAnsi="Times New Roman" w:cs="Times New Roman"/>
          <w:b/>
          <w:color w:val="000000" w:themeColor="text1"/>
          <w:sz w:val="32"/>
        </w:rPr>
        <w:lastRenderedPageBreak/>
        <w:t>РЕФЕРАТ</w:t>
      </w:r>
      <w:bookmarkEnd w:id="5"/>
      <w:bookmarkEnd w:id="6"/>
      <w:bookmarkEnd w:id="7"/>
      <w:bookmarkEnd w:id="8"/>
    </w:p>
    <w:p w:rsidR="000A3BF2" w:rsidRPr="003A030D" w:rsidRDefault="006C70FB" w:rsidP="000A3BF2">
      <w:pPr>
        <w:spacing w:before="240" w:line="360" w:lineRule="exac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Дипломная работа</w:t>
      </w:r>
      <w:r w:rsidR="006A42E4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52E9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A3BF2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03478A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табл.,</w:t>
      </w:r>
      <w:r w:rsidR="00FB0DE4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A3BF2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рис.,</w:t>
      </w:r>
      <w:r w:rsidR="006A42E4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="000A3BF2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источник</w:t>
      </w:r>
      <w:r w:rsidR="006A42E4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A3BF2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52D82" w:rsidRPr="003A030D" w:rsidRDefault="009741F6" w:rsidP="00283226">
      <w:pPr>
        <w:spacing w:before="360" w:after="36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ЭРВА ШЕРСТИСТАЯ</w:t>
      </w:r>
      <w:r w:rsidR="006C70FB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КРЕАТИНИН</w:t>
      </w:r>
      <w:r w:rsidR="006C70FB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БИЛИРУБИН</w:t>
      </w:r>
      <w:r w:rsidR="006C70FB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ГЛЮКОЗА</w:t>
      </w:r>
      <w:r w:rsidR="000A3BF2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842C7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ЭКСПЕРИМЕНТАЛЬНАЯ МОДЕЛЬ ПОЧЕЧНОЙ НЕДОСТАТОЧНОСТИ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, МИОГЛОБИН, РАБДОМИОЛИЗ</w:t>
      </w:r>
      <w:r w:rsidR="000A3BF2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3BF2" w:rsidRPr="003A030D" w:rsidRDefault="00052D82" w:rsidP="000A3BF2">
      <w:pPr>
        <w:spacing w:before="240" w:line="360" w:lineRule="exact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 исследования: </w:t>
      </w:r>
      <w:r w:rsidR="000A3BF2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крысы, с</w:t>
      </w:r>
      <w:r w:rsidR="009741F6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ыворотка крови</w:t>
      </w:r>
      <w:r w:rsidR="00A63162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3BF2" w:rsidRPr="003A030D" w:rsidRDefault="000A3BF2" w:rsidP="00FC4BEB">
      <w:pPr>
        <w:spacing w:before="240" w:line="360" w:lineRule="exact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работы: </w:t>
      </w:r>
      <w:r w:rsidR="003842C7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исследовать изменения </w:t>
      </w:r>
      <w:r w:rsidR="00FC4BEB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биохимических показателей сыворотки крыс </w:t>
      </w:r>
      <w:r w:rsidR="003842C7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с экспериментальной модельюнефрита и возможность их корре</w:t>
      </w:r>
      <w:r w:rsidR="00FC4BEB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ктировки под влиянием водного экстракта </w:t>
      </w:r>
      <w:r w:rsidR="003B72B9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FC4BEB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рвы шерстистой.</w:t>
      </w:r>
    </w:p>
    <w:p w:rsidR="000A3BF2" w:rsidRPr="003A030D" w:rsidRDefault="006C70FB" w:rsidP="00FC4BE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Методы </w:t>
      </w:r>
      <w:r w:rsidR="009741F6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исследования: </w:t>
      </w:r>
      <w:r w:rsidR="00A63162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биохимические, </w:t>
      </w:r>
      <w:r w:rsidR="006A13FD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спектрофотометрические,</w:t>
      </w:r>
      <w:r w:rsidR="003842C7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статистические.</w:t>
      </w:r>
    </w:p>
    <w:p w:rsidR="006A13FD" w:rsidRPr="003A030D" w:rsidRDefault="00FC4BEB" w:rsidP="006A13FD">
      <w:pPr>
        <w:spacing w:line="360" w:lineRule="exac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</w:t>
      </w:r>
      <w:r w:rsidR="000A3BF2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проведенного исследо</w:t>
      </w:r>
      <w:r w:rsidR="00136292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вания было установлено,</w:t>
      </w:r>
      <w:r w:rsidR="006A13FD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</w:t>
      </w:r>
      <w:r w:rsidR="00CC240A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0,1%</w:t>
      </w:r>
      <w:r w:rsidR="006A13FD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водный настой Эрвы шерстистой не изменяет концентрацию креатинина, глюкозы и билирубина ни к 7, ни к 14 дню исследования.</w:t>
      </w:r>
    </w:p>
    <w:p w:rsidR="00245395" w:rsidRPr="003A030D" w:rsidRDefault="006A13FD" w:rsidP="006A13FD">
      <w:pPr>
        <w:spacing w:line="360" w:lineRule="exac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B0E2F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днократное внутримышечное введение 50% раствора </w:t>
      </w:r>
      <w:r w:rsidR="00921337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глицерин</w:t>
      </w:r>
      <w:r w:rsidR="009B0E2F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 дозе 0,8 мл/100 г </w:t>
      </w:r>
      <w:r w:rsidR="00921337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приводит к 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повышению</w:t>
      </w:r>
      <w:r w:rsidR="00921337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 биохимических показателей сыворотки крови, как </w:t>
      </w:r>
      <w:r w:rsidR="0094381D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концентрация</w:t>
      </w:r>
      <w:r w:rsidR="00921337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креатинина, глюкозы и билирубина</w:t>
      </w:r>
      <w:r w:rsidR="00A63162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B0E2F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</w:t>
      </w:r>
      <w:r w:rsidR="00A63162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день</w:t>
      </w:r>
      <w:r w:rsidR="009B0E2F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32,8%, 24,5% и 30,4%, </w:t>
      </w:r>
      <w:r w:rsidR="00A63162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на </w:t>
      </w:r>
      <w:r w:rsidR="009B0E2F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</w:t>
      </w:r>
      <w:r w:rsidR="00A63162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день</w:t>
      </w:r>
      <w:r w:rsidR="009B0E2F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54,6 %, </w:t>
      </w:r>
      <w:r w:rsidR="00245395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на 8,1%</w:t>
      </w:r>
      <w:r w:rsidR="009B0E2F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35,3 %, </w:t>
      </w:r>
      <w:r w:rsidR="0029482F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относительно </w:t>
      </w:r>
      <w:r w:rsidR="00A63162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соответственно</w:t>
      </w:r>
      <w:r w:rsidR="00136292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36292" w:rsidRPr="003A030D" w:rsidRDefault="00A63162" w:rsidP="009B0E2F">
      <w:pPr>
        <w:spacing w:line="360" w:lineRule="exac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Показано, что</w:t>
      </w:r>
      <w:r w:rsidR="001D3A4E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совмещение однократного внутримышечного введения 50% раствора глицерина в дозе 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0,8 мл/100 г массы и</w:t>
      </w:r>
      <w:r w:rsidR="006A13FD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введение</w:t>
      </w:r>
      <w:r w:rsidR="00CC240A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0,1%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1D3A4E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одн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1D3A4E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D3A4E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травы </w:t>
      </w:r>
      <w:r w:rsidR="006A13FD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1D3A4E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A13FD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D3A4E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ы шерстистой</w:t>
      </w:r>
      <w:r w:rsidR="0029482F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1D3A4E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ривело </w:t>
      </w:r>
      <w:r w:rsidR="006A13FD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245395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7 д</w:t>
      </w:r>
      <w:r w:rsidR="006A13FD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еньк повышениюконцентрации</w:t>
      </w:r>
      <w:r w:rsidR="00245395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креатинина на 32,2 %, глюкозы на 11,8 %, билирубина на 24,3 % в сыворотке крови относит</w:t>
      </w:r>
      <w:r w:rsidR="006A13FD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ельно контроля, а к 14 дню</w:t>
      </w:r>
      <w:r w:rsidR="00245395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17,6 %, на 4,2 %, на 18 % соответственно.</w:t>
      </w:r>
    </w:p>
    <w:p w:rsidR="00245395" w:rsidRPr="003A030D" w:rsidRDefault="00245395" w:rsidP="009B0E2F">
      <w:pPr>
        <w:spacing w:line="360" w:lineRule="exac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Однократное внутримышечное введение 50% раствора глицерина в дозе 0,8 мл/100 г массы и </w:t>
      </w:r>
      <w:r w:rsidR="006A13FD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введение</w:t>
      </w:r>
      <w:r w:rsidR="00CC240A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0,1%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водн</w:t>
      </w:r>
      <w:r w:rsidR="006A13FD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</w:t>
      </w:r>
      <w:r w:rsidR="006A13FD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оя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травы в течении 14 дней привело к </w:t>
      </w:r>
      <w:r w:rsidR="006A13FD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достоверному 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снижению уровня креатинина на 23,9% в сыворотке крови относительно </w:t>
      </w:r>
      <w:r w:rsidR="006D7F87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показателей, установленных при однократном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введени</w:t>
      </w:r>
      <w:r w:rsidR="006D7F8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глицерина.</w:t>
      </w:r>
    </w:p>
    <w:p w:rsidR="00FC4BEB" w:rsidRPr="003A030D" w:rsidRDefault="00FC4BEB" w:rsidP="003842C7">
      <w:pPr>
        <w:spacing w:line="360" w:lineRule="exact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2B9" w:rsidRPr="003A030D" w:rsidRDefault="003B72B9" w:rsidP="003842C7">
      <w:pPr>
        <w:spacing w:line="360" w:lineRule="exact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2B9" w:rsidRPr="003A030D" w:rsidRDefault="003B72B9" w:rsidP="003842C7">
      <w:pPr>
        <w:spacing w:line="360" w:lineRule="exact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BEB" w:rsidRPr="003A030D" w:rsidRDefault="00FC4BEB" w:rsidP="003842C7">
      <w:pPr>
        <w:spacing w:line="360" w:lineRule="exact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BEB" w:rsidRPr="003A030D" w:rsidRDefault="00FC4BEB" w:rsidP="003842C7">
      <w:pPr>
        <w:spacing w:line="360" w:lineRule="exact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BEB" w:rsidRPr="003A030D" w:rsidRDefault="00FC4BEB" w:rsidP="003842C7">
      <w:pPr>
        <w:spacing w:line="360" w:lineRule="exact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BEB" w:rsidRPr="003A030D" w:rsidRDefault="00FC4BEB" w:rsidP="003842C7">
      <w:pPr>
        <w:spacing w:line="360" w:lineRule="exact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BEB" w:rsidRPr="003A030D" w:rsidRDefault="00FC4BEB" w:rsidP="00245395">
      <w:pPr>
        <w:spacing w:line="360" w:lineRule="exact"/>
        <w:ind w:right="-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BEB" w:rsidRPr="003A030D" w:rsidRDefault="00FC4BEB" w:rsidP="00FC4BEB">
      <w:pPr>
        <w:keepNext/>
        <w:keepLines/>
        <w:spacing w:after="360" w:line="360" w:lineRule="exact"/>
        <w:jc w:val="center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36"/>
          <w:szCs w:val="28"/>
        </w:rPr>
      </w:pPr>
      <w:bookmarkStart w:id="9" w:name="_Toc8000840"/>
      <w:bookmarkStart w:id="10" w:name="_Toc10110411"/>
      <w:bookmarkStart w:id="11" w:name="_Toc10110891"/>
      <w:bookmarkStart w:id="12" w:name="_Toc10117100"/>
      <w:r w:rsidRPr="003A030D">
        <w:rPr>
          <w:rFonts w:ascii="Times New Roman" w:eastAsiaTheme="majorEastAsia" w:hAnsi="Times New Roman" w:cs="Times New Roman"/>
          <w:b/>
          <w:color w:val="000000" w:themeColor="text1"/>
          <w:sz w:val="32"/>
          <w:szCs w:val="26"/>
        </w:rPr>
        <w:t>Р</w:t>
      </w:r>
      <w:r w:rsidR="002462BB" w:rsidRPr="003A030D">
        <w:rPr>
          <w:rFonts w:ascii="Times New Roman" w:eastAsiaTheme="majorEastAsia" w:hAnsi="Times New Roman" w:cs="Times New Roman"/>
          <w:b/>
          <w:color w:val="000000" w:themeColor="text1"/>
          <w:sz w:val="32"/>
          <w:szCs w:val="26"/>
        </w:rPr>
        <w:t>Э</w:t>
      </w:r>
      <w:r w:rsidRPr="003A030D">
        <w:rPr>
          <w:rFonts w:ascii="Times New Roman" w:eastAsiaTheme="majorEastAsia" w:hAnsi="Times New Roman" w:cs="Times New Roman"/>
          <w:b/>
          <w:color w:val="000000" w:themeColor="text1"/>
          <w:sz w:val="32"/>
          <w:szCs w:val="26"/>
        </w:rPr>
        <w:t>ФЕРАТ</w:t>
      </w:r>
      <w:bookmarkEnd w:id="9"/>
      <w:bookmarkEnd w:id="10"/>
      <w:bookmarkEnd w:id="11"/>
      <w:bookmarkEnd w:id="12"/>
    </w:p>
    <w:p w:rsidR="00FC4BEB" w:rsidRPr="003A030D" w:rsidRDefault="00FC4BEB" w:rsidP="00FC4BEB">
      <w:pPr>
        <w:spacing w:before="240" w:line="360" w:lineRule="exac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Дыпломная работа: </w:t>
      </w:r>
      <w:r w:rsidR="006A42E4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52E9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с., </w:t>
      </w:r>
      <w:r w:rsidR="00FB0DE4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табліц, </w:t>
      </w:r>
      <w:r w:rsidR="00FB0DE4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малюнкаў, </w:t>
      </w:r>
      <w:r w:rsidR="006A42E4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62 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крыніц</w:t>
      </w:r>
      <w:r w:rsidR="006A42E4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62BB" w:rsidRPr="003A030D" w:rsidRDefault="007C1A84" w:rsidP="00283226">
      <w:pPr>
        <w:spacing w:before="360" w:after="36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ЭРВА ШАРСЦIСТАЯ, КРЕАТІНІН, БІЛІРУБІН, ГЛЮКОЗА, ЭКСПЕРЫМЕНТАЛЬНАЯ МАДЭЛЬ НЫРАЧНАЙ НЕДАСТАТКОВАСЦІ, МІЯГЛАБІН, РАБДАМ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ЁЛ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C4BEB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62BB" w:rsidRPr="003A030D" w:rsidRDefault="002462BB" w:rsidP="00564448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Аб'ект даследавання: пацукі, сываратка крыві.</w:t>
      </w:r>
    </w:p>
    <w:p w:rsidR="002462BB" w:rsidRPr="003A030D" w:rsidRDefault="002462BB" w:rsidP="002462B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Мэта работы: даследаваць змену біяхімічных паказчыкаў сывараткі крыві пацукоў з эксперыментальнай мадэллю нефрыту і магчымасць іх карэкціроўкі пад уплывам воднага экстракта </w:t>
      </w:r>
      <w:r w:rsidR="0094381D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рвы шарсцістай.</w:t>
      </w:r>
    </w:p>
    <w:p w:rsidR="002462BB" w:rsidRPr="003A030D" w:rsidRDefault="002462BB" w:rsidP="002462B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Метады працы:</w:t>
      </w:r>
      <w:r w:rsidR="00443EFF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 w:rsidR="00443EFF" w:rsidRPr="003A03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443EFF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="00443EFF" w:rsidRPr="003A03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443EFF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43EFF" w:rsidRPr="003A03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443EFF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чныя, спектрафотаметрычныя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, статыстычныя.</w:t>
      </w:r>
    </w:p>
    <w:p w:rsidR="006A13FD" w:rsidRPr="003A030D" w:rsidRDefault="002462BB" w:rsidP="002462B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выніку праведзенага даследавання было выяўлена, што </w:t>
      </w:r>
      <w:r w:rsidR="00CC240A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0,1%</w:t>
      </w:r>
      <w:r w:rsidR="006A13FD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водны настой Эрвы шарсцістай не змяняе канцэнтрацыю крэацініна, глюкозы, білірубіну ў сываратцы крыві адносна кантроля, ні да 7, ні да 14 дня даследавання.</w:t>
      </w:r>
    </w:p>
    <w:p w:rsidR="002462BB" w:rsidRPr="003A030D" w:rsidRDefault="006A13FD" w:rsidP="002462B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462BB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днаразовае ўнутрымышачнае ўвядзенне 50% раствора гліцэрыны ў дозе 0,8 мл/100 г прыводзіць да 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павышэння </w:t>
      </w:r>
      <w:r w:rsidR="002462BB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такіх біяхімічных паказчыкаў сывараткі крыві, як 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канцэнтрацыя </w:t>
      </w:r>
      <w:r w:rsidR="002462BB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крэаціні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на, глюкозы і білірубіну </w:t>
      </w:r>
      <w:r w:rsidR="002462BB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да 7-га дня на 32,8 %, 24,5% і 30,4% адпаведна, да 14-га дня на 54,6 %, на 8,1%, на 35,3 %, адносна кантрол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462BB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62BB" w:rsidRPr="003A030D" w:rsidRDefault="002462BB" w:rsidP="002462B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Аднак сумяшчэнне аднаразовага ўнутрымышачнага ўвядзення 50% раствора гліцэрыны ў дозе 0,8 мл/100 г масы </w:t>
      </w:r>
      <w:r w:rsidR="006A13FD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ўвядзенне </w:t>
      </w:r>
      <w:r w:rsidR="00CC240A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0,1%</w:t>
      </w:r>
      <w:r w:rsidR="006A13FD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воднага настою травы Эрвы шарсцістай 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прывяло да 7-га дня </w:t>
      </w:r>
      <w:r w:rsidR="006A13FD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да павышэння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ўзроўню крэацініна на 32,2 %, глюкозы на 11,8 %, білірубіну на 24,3 % у сываратцы крыві адносна кантрол</w:t>
      </w:r>
      <w:r w:rsidR="006A13FD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, а да 14-га на 17,6 %, на 4,2 %, на 18 % адпаведна.</w:t>
      </w:r>
    </w:p>
    <w:p w:rsidR="002462BB" w:rsidRPr="003A030D" w:rsidRDefault="002462BB" w:rsidP="002462B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Аднаразовае ўнутрымышачнае ўвядзенне 50% раствора гліц</w:t>
      </w:r>
      <w:r w:rsidR="006A13FD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эрыны ў дозе 0,8 мл/100 г масыі ўвядзенне </w:t>
      </w:r>
      <w:r w:rsidR="00CC240A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0,1%</w:t>
      </w:r>
      <w:r w:rsidR="006A13FD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воднага настою травы Эрвы шарсцістай 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працягу 14 дзен, прывяло да зніжэння ўзроўню крэацініна на 23,9% у сываратцы крыві адносна </w:t>
      </w:r>
      <w:r w:rsidR="006D7F87"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паказчыкаў </w:t>
      </w:r>
      <w:r w:rsidR="006D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пры 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>аднаразов</w:t>
      </w:r>
      <w:r w:rsidR="006D7F87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ўвядзенн</w:t>
      </w:r>
      <w:r w:rsidR="006D7F87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3A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гліцэрыны.</w:t>
      </w:r>
    </w:p>
    <w:p w:rsidR="0060429D" w:rsidRPr="003A030D" w:rsidRDefault="0060429D" w:rsidP="003842C7">
      <w:pPr>
        <w:spacing w:line="360" w:lineRule="exact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2B9" w:rsidRPr="003A030D" w:rsidRDefault="003B72B9" w:rsidP="003842C7">
      <w:pPr>
        <w:spacing w:line="360" w:lineRule="exact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2B9" w:rsidRPr="003A030D" w:rsidRDefault="003B72B9" w:rsidP="003842C7">
      <w:pPr>
        <w:spacing w:line="360" w:lineRule="exact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2B9" w:rsidRPr="003A030D" w:rsidRDefault="003B72B9" w:rsidP="003842C7">
      <w:pPr>
        <w:spacing w:line="360" w:lineRule="exact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29D" w:rsidRPr="003A030D" w:rsidRDefault="0060429D" w:rsidP="003842C7">
      <w:pPr>
        <w:spacing w:line="360" w:lineRule="exact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29D" w:rsidRPr="003A030D" w:rsidRDefault="0060429D" w:rsidP="003842C7">
      <w:pPr>
        <w:spacing w:line="360" w:lineRule="exact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3226" w:rsidRPr="003A030D" w:rsidRDefault="00283226" w:rsidP="003842C7">
      <w:pPr>
        <w:spacing w:line="360" w:lineRule="exact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29D" w:rsidRPr="003A030D" w:rsidRDefault="0060429D" w:rsidP="006D7F87">
      <w:pPr>
        <w:spacing w:line="360" w:lineRule="exact"/>
        <w:ind w:right="-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BB0" w:rsidRPr="003A030D" w:rsidRDefault="003B72B9" w:rsidP="003B72B9">
      <w:pPr>
        <w:tabs>
          <w:tab w:val="left" w:pos="3203"/>
          <w:tab w:val="center" w:pos="5032"/>
        </w:tabs>
        <w:spacing w:after="360" w:line="360" w:lineRule="exact"/>
        <w:ind w:firstLine="709"/>
        <w:rPr>
          <w:rFonts w:ascii="Times New Roman" w:hAnsi="Times New Roman" w:cs="Times New Roman"/>
          <w:b/>
          <w:color w:val="000000" w:themeColor="text1"/>
          <w:sz w:val="32"/>
          <w:lang w:val="en-US"/>
        </w:rPr>
      </w:pPr>
      <w:r w:rsidRPr="003A030D">
        <w:rPr>
          <w:rFonts w:ascii="Times New Roman" w:hAnsi="Times New Roman" w:cs="Times New Roman"/>
          <w:b/>
          <w:color w:val="000000" w:themeColor="text1"/>
          <w:sz w:val="32"/>
        </w:rPr>
        <w:tab/>
      </w:r>
      <w:r w:rsidRPr="003A030D">
        <w:rPr>
          <w:rFonts w:ascii="Times New Roman" w:hAnsi="Times New Roman" w:cs="Times New Roman"/>
          <w:b/>
          <w:color w:val="000000" w:themeColor="text1"/>
          <w:sz w:val="32"/>
        </w:rPr>
        <w:tab/>
      </w:r>
      <w:r w:rsidR="00641BB0" w:rsidRPr="003A030D">
        <w:rPr>
          <w:rFonts w:ascii="Times New Roman" w:hAnsi="Times New Roman" w:cs="Times New Roman"/>
          <w:b/>
          <w:color w:val="000000" w:themeColor="text1"/>
          <w:sz w:val="32"/>
          <w:lang w:val="en-US"/>
        </w:rPr>
        <w:t>ABSTRACT</w:t>
      </w:r>
    </w:p>
    <w:p w:rsidR="00641BB0" w:rsidRPr="003A030D" w:rsidRDefault="00641BB0" w:rsidP="00283226">
      <w:pPr>
        <w:spacing w:after="0" w:line="360" w:lineRule="exact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Thesis work: </w:t>
      </w:r>
      <w:r w:rsidR="006A42E4"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>4</w:t>
      </w:r>
      <w:r w:rsidR="00752E95" w:rsidRPr="00397E44">
        <w:rPr>
          <w:rFonts w:ascii="Times New Roman" w:hAnsi="Times New Roman" w:cs="Times New Roman"/>
          <w:color w:val="000000" w:themeColor="text1"/>
          <w:sz w:val="28"/>
          <w:lang w:val="en-US"/>
        </w:rPr>
        <w:t>6</w:t>
      </w:r>
      <w:bookmarkStart w:id="13" w:name="_GoBack"/>
      <w:bookmarkEnd w:id="13"/>
      <w:r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p., </w:t>
      </w:r>
      <w:r w:rsidR="00FB0DE4"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>9</w:t>
      </w:r>
      <w:r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tables, </w:t>
      </w:r>
      <w:r w:rsidR="006A42E4"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>2</w:t>
      </w:r>
      <w:r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pictures, </w:t>
      </w:r>
      <w:r w:rsidR="006A42E4"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>62</w:t>
      </w:r>
      <w:r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sources.</w:t>
      </w:r>
    </w:p>
    <w:p w:rsidR="00283226" w:rsidRPr="003A030D" w:rsidRDefault="00283226" w:rsidP="00283226">
      <w:pPr>
        <w:spacing w:after="0" w:line="360" w:lineRule="exact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lang w:val="en-US"/>
        </w:rPr>
      </w:pPr>
    </w:p>
    <w:p w:rsidR="00AD17A9" w:rsidRPr="003A030D" w:rsidRDefault="00641BB0" w:rsidP="00283226">
      <w:pPr>
        <w:spacing w:before="360" w:after="36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>AERVA LANATA, CREATININ, BILIRUBIN, GLUCOSE, EXPERIMENTAL MODEL OF RENAL FAILURE, MYOGLOBIN, RABDOMYOLIZ.</w:t>
      </w:r>
    </w:p>
    <w:p w:rsidR="00283226" w:rsidRPr="003A030D" w:rsidRDefault="00283226" w:rsidP="00AD17A9">
      <w:pPr>
        <w:spacing w:before="360" w:after="360" w:line="36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lang w:val="en-US"/>
        </w:rPr>
      </w:pPr>
    </w:p>
    <w:p w:rsidR="00641BB0" w:rsidRPr="003A030D" w:rsidRDefault="00641BB0" w:rsidP="00641BB0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The object of the study: rats, serum.</w:t>
      </w:r>
    </w:p>
    <w:p w:rsidR="00641BB0" w:rsidRPr="003A030D" w:rsidRDefault="00641BB0" w:rsidP="00641BB0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The aim of this work: to investigate changes in the biochemical parameters of rat serum with an experimental model of jade and the possibility of correcting them under the influence of an aqueous extract of </w:t>
      </w:r>
      <w:r w:rsidRPr="003A030D">
        <w:rPr>
          <w:rFonts w:ascii="Times New Roman" w:hAnsi="Times New Roman" w:cs="Times New Roman"/>
          <w:i/>
          <w:color w:val="000000" w:themeColor="text1"/>
          <w:sz w:val="28"/>
          <w:lang w:val="en-US"/>
        </w:rPr>
        <w:t>Aerva lanata</w:t>
      </w:r>
      <w:r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>.</w:t>
      </w:r>
    </w:p>
    <w:p w:rsidR="00641BB0" w:rsidRPr="003A030D" w:rsidRDefault="00641BB0" w:rsidP="00641BB0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>The methods of ope</w:t>
      </w:r>
      <w:r w:rsidR="00443EFF"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>ration: spectrophotometry</w:t>
      </w:r>
      <w:r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, statistic. </w:t>
      </w:r>
    </w:p>
    <w:p w:rsidR="006A13FD" w:rsidRPr="003A030D" w:rsidRDefault="006A13FD" w:rsidP="006A13FD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>As a result of the study, it was found that 0.</w:t>
      </w:r>
      <w:r w:rsidR="00CA5D0A"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>1</w:t>
      </w:r>
      <w:r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% aqueous infusion of </w:t>
      </w:r>
      <w:r w:rsidRPr="003A030D">
        <w:rPr>
          <w:rFonts w:ascii="Times New Roman" w:hAnsi="Times New Roman" w:cs="Times New Roman"/>
          <w:i/>
          <w:color w:val="000000" w:themeColor="text1"/>
          <w:sz w:val="28"/>
          <w:lang w:val="en-US"/>
        </w:rPr>
        <w:t>Aerva lanata</w:t>
      </w:r>
      <w:r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does not change the concentration of creatinine, glucose and bilirubin either by 7 or by day 14 of the study.</w:t>
      </w:r>
    </w:p>
    <w:p w:rsidR="006A13FD" w:rsidRPr="003A030D" w:rsidRDefault="006A13FD" w:rsidP="006A13FD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A single intramuscular injection of 50% glycerol solution at a d</w:t>
      </w:r>
      <w:r w:rsidR="00CA5D0A"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>ose of 0.8 ml/</w:t>
      </w:r>
      <w:r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100 g leads to an increase in such biochemical parameters of blood serum as the concentration of creatinine, glucose and bilirubin on </w:t>
      </w:r>
      <w:r w:rsidR="00CA5D0A"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>day 7 by 32.8%, 24.5% and 30.4%</w:t>
      </w:r>
      <w:r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>, and on the 14th day by 54.6%, by 8.1%, by 35.3%, relative to the control, respectively.</w:t>
      </w:r>
    </w:p>
    <w:p w:rsidR="006A13FD" w:rsidRPr="003A030D" w:rsidRDefault="006A13FD" w:rsidP="006A13FD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>It was shown that the combination of a single intramuscular injection of 50% glycer</w:t>
      </w:r>
      <w:r w:rsidR="00CA5D0A"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>ol solution at a dose of 0.8 ml/</w:t>
      </w:r>
      <w:r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>100 g of weight and the introduction of 0.</w:t>
      </w:r>
      <w:r w:rsidR="00CA5D0A"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>1</w:t>
      </w:r>
      <w:r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% water infusion of </w:t>
      </w:r>
      <w:r w:rsidRPr="003A030D">
        <w:rPr>
          <w:rFonts w:ascii="Times New Roman" w:hAnsi="Times New Roman" w:cs="Times New Roman"/>
          <w:i/>
          <w:color w:val="000000" w:themeColor="text1"/>
          <w:sz w:val="28"/>
          <w:lang w:val="en-US"/>
        </w:rPr>
        <w:t>Aerva lanata</w:t>
      </w:r>
      <w:r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grass on day 7 led to an increase in creatinine concentration by 32.2%, glucose by 11, 8%, bilirubin by 24.3% in serum relative to the control, and by day 14 17.6%, by 4.2%, by 18%, respectively.</w:t>
      </w:r>
    </w:p>
    <w:p w:rsidR="0060429D" w:rsidRPr="003A030D" w:rsidRDefault="006A13FD" w:rsidP="006A13FD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A single intramuscular injection of 50% glycerol</w:t>
      </w:r>
      <w:r w:rsidR="00CA5D0A"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solution at a dose of 0.8 ml/</w:t>
      </w:r>
      <w:r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>100 g of weight and the introduction of 0.</w:t>
      </w:r>
      <w:r w:rsidR="00CA5D0A"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>1</w:t>
      </w:r>
      <w:r w:rsidRPr="003A030D">
        <w:rPr>
          <w:rFonts w:ascii="Times New Roman" w:hAnsi="Times New Roman" w:cs="Times New Roman"/>
          <w:color w:val="000000" w:themeColor="text1"/>
          <w:sz w:val="28"/>
          <w:lang w:val="en-US"/>
        </w:rPr>
        <w:t>% water infusion of the herb for 14 days resulted in a significant decrease in the level of creatinine by 23.9% in blood serum relative to a single injection of glycerol.</w:t>
      </w:r>
    </w:p>
    <w:p w:rsidR="003B72B9" w:rsidRPr="003A030D" w:rsidRDefault="003B72B9" w:rsidP="00641BB0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6"/>
          <w:szCs w:val="28"/>
          <w:lang w:val="en-US"/>
        </w:rPr>
      </w:pPr>
    </w:p>
    <w:p w:rsidR="0060429D" w:rsidRPr="003A030D" w:rsidRDefault="0060429D" w:rsidP="00641BB0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6"/>
          <w:szCs w:val="28"/>
          <w:lang w:val="en-US"/>
        </w:rPr>
      </w:pPr>
    </w:p>
    <w:p w:rsidR="0060429D" w:rsidRPr="003A030D" w:rsidRDefault="0060429D" w:rsidP="00641BB0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6"/>
          <w:szCs w:val="28"/>
          <w:lang w:val="en-US"/>
        </w:rPr>
      </w:pPr>
    </w:p>
    <w:p w:rsidR="0060429D" w:rsidRPr="003A030D" w:rsidRDefault="0060429D" w:rsidP="00641BB0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6"/>
          <w:szCs w:val="28"/>
          <w:lang w:val="en-US"/>
        </w:rPr>
      </w:pPr>
    </w:p>
    <w:p w:rsidR="0060429D" w:rsidRPr="003A030D" w:rsidRDefault="0060429D" w:rsidP="00BB6193">
      <w:pPr>
        <w:spacing w:line="360" w:lineRule="exact"/>
        <w:ind w:right="-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0429D" w:rsidRPr="003A030D" w:rsidRDefault="0060429D" w:rsidP="003842C7">
      <w:pPr>
        <w:spacing w:line="360" w:lineRule="exact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C70FB" w:rsidRPr="003A030D" w:rsidRDefault="006C70FB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A03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 w:type="page"/>
      </w:r>
    </w:p>
    <w:bookmarkEnd w:id="0"/>
    <w:bookmarkEnd w:id="1"/>
    <w:bookmarkEnd w:id="2"/>
    <w:bookmarkEnd w:id="3"/>
    <w:bookmarkEnd w:id="4"/>
    <w:p w:rsidR="00D10B38" w:rsidRPr="001913D0" w:rsidRDefault="00D10B38" w:rsidP="00D10B3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10B38" w:rsidRPr="001913D0" w:rsidRDefault="00D10B38" w:rsidP="00D10B3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D1A" w:rsidRPr="00D10B38" w:rsidRDefault="00272D1A" w:rsidP="00D10B38">
      <w:pPr>
        <w:tabs>
          <w:tab w:val="left" w:pos="1346"/>
        </w:tabs>
        <w:rPr>
          <w:rFonts w:ascii="Times New Roman" w:hAnsi="Times New Roman" w:cs="Times New Roman"/>
          <w:sz w:val="32"/>
          <w:szCs w:val="32"/>
        </w:rPr>
      </w:pPr>
    </w:p>
    <w:sectPr w:rsidR="00272D1A" w:rsidRPr="00D10B38" w:rsidSect="00B86C64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5AC" w:rsidRDefault="009A15AC">
      <w:pPr>
        <w:spacing w:after="0" w:line="240" w:lineRule="auto"/>
      </w:pPr>
      <w:r>
        <w:separator/>
      </w:r>
    </w:p>
  </w:endnote>
  <w:endnote w:type="continuationSeparator" w:id="1">
    <w:p w:rsidR="009A15AC" w:rsidRDefault="009A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4492712"/>
      <w:docPartObj>
        <w:docPartGallery w:val="Page Numbers (Bottom of Page)"/>
        <w:docPartUnique/>
      </w:docPartObj>
    </w:sdtPr>
    <w:sdtContent>
      <w:p w:rsidR="006D7F87" w:rsidRDefault="006D7F87">
        <w:pPr>
          <w:pStyle w:val="a9"/>
          <w:jc w:val="center"/>
        </w:pPr>
      </w:p>
      <w:p w:rsidR="006D7F87" w:rsidRDefault="003939BF" w:rsidP="00781B04">
        <w:pPr>
          <w:pStyle w:val="a9"/>
          <w:jc w:val="center"/>
        </w:pPr>
        <w:r>
          <w:fldChar w:fldCharType="begin"/>
        </w:r>
        <w:r w:rsidR="006D7F87">
          <w:instrText>PAGE   \* MERGEFORMAT</w:instrText>
        </w:r>
        <w:r>
          <w:fldChar w:fldCharType="separate"/>
        </w:r>
        <w:r w:rsidR="00397E4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5AC" w:rsidRDefault="009A15AC">
      <w:pPr>
        <w:spacing w:after="0" w:line="240" w:lineRule="auto"/>
      </w:pPr>
      <w:r>
        <w:separator/>
      </w:r>
    </w:p>
  </w:footnote>
  <w:footnote w:type="continuationSeparator" w:id="1">
    <w:p w:rsidR="009A15AC" w:rsidRDefault="009A1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79A"/>
    <w:multiLevelType w:val="multilevel"/>
    <w:tmpl w:val="823464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3C5D04"/>
    <w:multiLevelType w:val="multilevel"/>
    <w:tmpl w:val="60086A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  <w:color w:val="000000" w:themeColor="text1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  <w:color w:val="000000" w:themeColor="text1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 w:themeColor="text1"/>
      </w:rPr>
    </w:lvl>
  </w:abstractNum>
  <w:abstractNum w:abstractNumId="2">
    <w:nsid w:val="06E40541"/>
    <w:multiLevelType w:val="hybridMultilevel"/>
    <w:tmpl w:val="77D80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77034"/>
    <w:multiLevelType w:val="hybridMultilevel"/>
    <w:tmpl w:val="8C3A36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1923CC"/>
    <w:multiLevelType w:val="multilevel"/>
    <w:tmpl w:val="EB6E6F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9D3135"/>
    <w:multiLevelType w:val="multilevel"/>
    <w:tmpl w:val="D90079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  <w:color w:val="000000" w:themeColor="text1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color w:val="000000" w:themeColor="text1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 w:themeColor="text1"/>
      </w:rPr>
    </w:lvl>
  </w:abstractNum>
  <w:abstractNum w:abstractNumId="6">
    <w:nsid w:val="0FD91A12"/>
    <w:multiLevelType w:val="multilevel"/>
    <w:tmpl w:val="22CAF0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11B3399E"/>
    <w:multiLevelType w:val="hybridMultilevel"/>
    <w:tmpl w:val="50728754"/>
    <w:lvl w:ilvl="0" w:tplc="1E7CE20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63C17"/>
    <w:multiLevelType w:val="hybridMultilevel"/>
    <w:tmpl w:val="E0A49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A566F"/>
    <w:multiLevelType w:val="hybridMultilevel"/>
    <w:tmpl w:val="31DE7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E2A2D"/>
    <w:multiLevelType w:val="hybridMultilevel"/>
    <w:tmpl w:val="DF5EDB30"/>
    <w:lvl w:ilvl="0" w:tplc="58AC54A4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231C8"/>
    <w:multiLevelType w:val="multilevel"/>
    <w:tmpl w:val="FF620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1CE1B05"/>
    <w:multiLevelType w:val="hybridMultilevel"/>
    <w:tmpl w:val="A93ABD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2111043"/>
    <w:multiLevelType w:val="hybridMultilevel"/>
    <w:tmpl w:val="882CA5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42C6C55"/>
    <w:multiLevelType w:val="multilevel"/>
    <w:tmpl w:val="5A1E9EF0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5">
    <w:nsid w:val="25E86FBE"/>
    <w:multiLevelType w:val="hybridMultilevel"/>
    <w:tmpl w:val="3A1EF4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70C2AEC"/>
    <w:multiLevelType w:val="multilevel"/>
    <w:tmpl w:val="D5EEC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FA2BF0"/>
    <w:multiLevelType w:val="multilevel"/>
    <w:tmpl w:val="9F482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29492183"/>
    <w:multiLevelType w:val="hybridMultilevel"/>
    <w:tmpl w:val="A1D88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6B7CCA"/>
    <w:multiLevelType w:val="multilevel"/>
    <w:tmpl w:val="6CB497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8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0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872" w:hanging="2160"/>
      </w:pPr>
      <w:rPr>
        <w:rFonts w:hint="default"/>
      </w:rPr>
    </w:lvl>
  </w:abstractNum>
  <w:abstractNum w:abstractNumId="20">
    <w:nsid w:val="3E0472F9"/>
    <w:multiLevelType w:val="hybridMultilevel"/>
    <w:tmpl w:val="25DA81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E521577"/>
    <w:multiLevelType w:val="multilevel"/>
    <w:tmpl w:val="4FD88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924AF7"/>
    <w:multiLevelType w:val="multilevel"/>
    <w:tmpl w:val="877E519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3">
    <w:nsid w:val="42D7751C"/>
    <w:multiLevelType w:val="hybridMultilevel"/>
    <w:tmpl w:val="36C48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973D1"/>
    <w:multiLevelType w:val="hybridMultilevel"/>
    <w:tmpl w:val="DE4001E4"/>
    <w:lvl w:ilvl="0" w:tplc="88B02A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3236C"/>
    <w:multiLevelType w:val="hybridMultilevel"/>
    <w:tmpl w:val="4C4C6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36591"/>
    <w:multiLevelType w:val="multilevel"/>
    <w:tmpl w:val="F88E1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55197051"/>
    <w:multiLevelType w:val="hybridMultilevel"/>
    <w:tmpl w:val="19509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567AA3"/>
    <w:multiLevelType w:val="multilevel"/>
    <w:tmpl w:val="CD1098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9">
    <w:nsid w:val="5D9C7B15"/>
    <w:multiLevelType w:val="hybridMultilevel"/>
    <w:tmpl w:val="1D943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F255A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6E35DC"/>
    <w:multiLevelType w:val="hybridMultilevel"/>
    <w:tmpl w:val="91E2FB64"/>
    <w:lvl w:ilvl="0" w:tplc="ACF8550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63A751AB"/>
    <w:multiLevelType w:val="hybridMultilevel"/>
    <w:tmpl w:val="564AB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677E9E"/>
    <w:multiLevelType w:val="hybridMultilevel"/>
    <w:tmpl w:val="BE66D2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DF346E"/>
    <w:multiLevelType w:val="multilevel"/>
    <w:tmpl w:val="2876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7137EC4"/>
    <w:multiLevelType w:val="multilevel"/>
    <w:tmpl w:val="F39EBF1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A725CC2"/>
    <w:multiLevelType w:val="multilevel"/>
    <w:tmpl w:val="ED3A6618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F707631"/>
    <w:multiLevelType w:val="multilevel"/>
    <w:tmpl w:val="FA4272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8">
    <w:nsid w:val="6F79492C"/>
    <w:multiLevelType w:val="multilevel"/>
    <w:tmpl w:val="E35CD0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4652911"/>
    <w:multiLevelType w:val="multilevel"/>
    <w:tmpl w:val="3C88B82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>
    <w:nsid w:val="76FE3A4E"/>
    <w:multiLevelType w:val="hybridMultilevel"/>
    <w:tmpl w:val="01709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3B1C17"/>
    <w:multiLevelType w:val="hybridMultilevel"/>
    <w:tmpl w:val="28C80582"/>
    <w:lvl w:ilvl="0" w:tplc="35324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F57712"/>
    <w:multiLevelType w:val="hybridMultilevel"/>
    <w:tmpl w:val="8CFC07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A1B2423"/>
    <w:multiLevelType w:val="hybridMultilevel"/>
    <w:tmpl w:val="4CEA19CE"/>
    <w:lvl w:ilvl="0" w:tplc="A8AEB9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BBC31B5"/>
    <w:multiLevelType w:val="hybridMultilevel"/>
    <w:tmpl w:val="3FE8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2"/>
  </w:num>
  <w:num w:numId="4">
    <w:abstractNumId w:val="6"/>
  </w:num>
  <w:num w:numId="5">
    <w:abstractNumId w:val="37"/>
  </w:num>
  <w:num w:numId="6">
    <w:abstractNumId w:val="22"/>
  </w:num>
  <w:num w:numId="7">
    <w:abstractNumId w:val="18"/>
  </w:num>
  <w:num w:numId="8">
    <w:abstractNumId w:val="31"/>
  </w:num>
  <w:num w:numId="9">
    <w:abstractNumId w:val="4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7"/>
  </w:num>
  <w:num w:numId="13">
    <w:abstractNumId w:val="23"/>
  </w:num>
  <w:num w:numId="14">
    <w:abstractNumId w:val="39"/>
  </w:num>
  <w:num w:numId="15">
    <w:abstractNumId w:val="3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"/>
  </w:num>
  <w:num w:numId="19">
    <w:abstractNumId w:val="2"/>
  </w:num>
  <w:num w:numId="20">
    <w:abstractNumId w:val="34"/>
  </w:num>
  <w:num w:numId="21">
    <w:abstractNumId w:val="0"/>
  </w:num>
  <w:num w:numId="22">
    <w:abstractNumId w:val="20"/>
  </w:num>
  <w:num w:numId="23">
    <w:abstractNumId w:val="42"/>
  </w:num>
  <w:num w:numId="24">
    <w:abstractNumId w:val="5"/>
  </w:num>
  <w:num w:numId="25">
    <w:abstractNumId w:val="8"/>
  </w:num>
  <w:num w:numId="26">
    <w:abstractNumId w:val="27"/>
  </w:num>
  <w:num w:numId="27">
    <w:abstractNumId w:val="26"/>
  </w:num>
  <w:num w:numId="28">
    <w:abstractNumId w:val="28"/>
  </w:num>
  <w:num w:numId="29">
    <w:abstractNumId w:val="14"/>
  </w:num>
  <w:num w:numId="30">
    <w:abstractNumId w:val="43"/>
  </w:num>
  <w:num w:numId="31">
    <w:abstractNumId w:val="38"/>
  </w:num>
  <w:num w:numId="32">
    <w:abstractNumId w:val="40"/>
  </w:num>
  <w:num w:numId="33">
    <w:abstractNumId w:val="25"/>
  </w:num>
  <w:num w:numId="34">
    <w:abstractNumId w:val="29"/>
  </w:num>
  <w:num w:numId="35">
    <w:abstractNumId w:val="7"/>
  </w:num>
  <w:num w:numId="36">
    <w:abstractNumId w:val="19"/>
  </w:num>
  <w:num w:numId="37">
    <w:abstractNumId w:val="35"/>
  </w:num>
  <w:num w:numId="38">
    <w:abstractNumId w:val="4"/>
  </w:num>
  <w:num w:numId="39">
    <w:abstractNumId w:val="1"/>
  </w:num>
  <w:num w:numId="40">
    <w:abstractNumId w:val="13"/>
  </w:num>
  <w:num w:numId="41">
    <w:abstractNumId w:val="36"/>
  </w:num>
  <w:num w:numId="42">
    <w:abstractNumId w:val="44"/>
  </w:num>
  <w:num w:numId="43">
    <w:abstractNumId w:val="16"/>
  </w:num>
  <w:num w:numId="44">
    <w:abstractNumId w:val="21"/>
  </w:num>
  <w:num w:numId="45">
    <w:abstractNumId w:val="33"/>
  </w:num>
  <w:num w:numId="4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0B3"/>
    <w:rsid w:val="00000B49"/>
    <w:rsid w:val="00000CFE"/>
    <w:rsid w:val="0000328E"/>
    <w:rsid w:val="000036C0"/>
    <w:rsid w:val="00006BAF"/>
    <w:rsid w:val="000117A7"/>
    <w:rsid w:val="000149D4"/>
    <w:rsid w:val="00017A71"/>
    <w:rsid w:val="00020EDD"/>
    <w:rsid w:val="000234B1"/>
    <w:rsid w:val="00025D97"/>
    <w:rsid w:val="000262B9"/>
    <w:rsid w:val="0003478A"/>
    <w:rsid w:val="0003673B"/>
    <w:rsid w:val="00044BDA"/>
    <w:rsid w:val="0004670B"/>
    <w:rsid w:val="00046A04"/>
    <w:rsid w:val="00046C81"/>
    <w:rsid w:val="00050BEF"/>
    <w:rsid w:val="0005263B"/>
    <w:rsid w:val="00052D82"/>
    <w:rsid w:val="00053C44"/>
    <w:rsid w:val="00055FB7"/>
    <w:rsid w:val="00060A22"/>
    <w:rsid w:val="00060AB0"/>
    <w:rsid w:val="00061AB0"/>
    <w:rsid w:val="00064455"/>
    <w:rsid w:val="000710B7"/>
    <w:rsid w:val="000767F8"/>
    <w:rsid w:val="00081F70"/>
    <w:rsid w:val="00094381"/>
    <w:rsid w:val="000A3BF2"/>
    <w:rsid w:val="000A4481"/>
    <w:rsid w:val="000A4E73"/>
    <w:rsid w:val="000B4EF0"/>
    <w:rsid w:val="000C160E"/>
    <w:rsid w:val="000D4279"/>
    <w:rsid w:val="000D59FE"/>
    <w:rsid w:val="000D60E5"/>
    <w:rsid w:val="000E2537"/>
    <w:rsid w:val="000E4A5F"/>
    <w:rsid w:val="000F3896"/>
    <w:rsid w:val="000F5570"/>
    <w:rsid w:val="0010009C"/>
    <w:rsid w:val="001013C7"/>
    <w:rsid w:val="001026B9"/>
    <w:rsid w:val="00104BE9"/>
    <w:rsid w:val="00106A36"/>
    <w:rsid w:val="0011011A"/>
    <w:rsid w:val="00110504"/>
    <w:rsid w:val="00113E3F"/>
    <w:rsid w:val="0011469F"/>
    <w:rsid w:val="001246E3"/>
    <w:rsid w:val="00124C6F"/>
    <w:rsid w:val="00131610"/>
    <w:rsid w:val="0013287F"/>
    <w:rsid w:val="00136292"/>
    <w:rsid w:val="001363F7"/>
    <w:rsid w:val="0013691F"/>
    <w:rsid w:val="001410AA"/>
    <w:rsid w:val="0014500B"/>
    <w:rsid w:val="001560C5"/>
    <w:rsid w:val="001652D1"/>
    <w:rsid w:val="00166B9B"/>
    <w:rsid w:val="00170555"/>
    <w:rsid w:val="00173B48"/>
    <w:rsid w:val="00186770"/>
    <w:rsid w:val="00190829"/>
    <w:rsid w:val="00192574"/>
    <w:rsid w:val="0019615D"/>
    <w:rsid w:val="001B15B2"/>
    <w:rsid w:val="001B38B6"/>
    <w:rsid w:val="001B408C"/>
    <w:rsid w:val="001B4DA9"/>
    <w:rsid w:val="001C0C30"/>
    <w:rsid w:val="001D112B"/>
    <w:rsid w:val="001D3A4E"/>
    <w:rsid w:val="001E3347"/>
    <w:rsid w:val="001E5231"/>
    <w:rsid w:val="001E6F84"/>
    <w:rsid w:val="001E7555"/>
    <w:rsid w:val="001E77D3"/>
    <w:rsid w:val="0020752D"/>
    <w:rsid w:val="002171A7"/>
    <w:rsid w:val="00225142"/>
    <w:rsid w:val="00231AF4"/>
    <w:rsid w:val="00237BCE"/>
    <w:rsid w:val="00245395"/>
    <w:rsid w:val="00245477"/>
    <w:rsid w:val="002462BB"/>
    <w:rsid w:val="002554CA"/>
    <w:rsid w:val="00262729"/>
    <w:rsid w:val="00272D1A"/>
    <w:rsid w:val="00273982"/>
    <w:rsid w:val="00273D7F"/>
    <w:rsid w:val="00274976"/>
    <w:rsid w:val="00274E38"/>
    <w:rsid w:val="002762D0"/>
    <w:rsid w:val="002819FA"/>
    <w:rsid w:val="00283226"/>
    <w:rsid w:val="00286AB7"/>
    <w:rsid w:val="00286B7B"/>
    <w:rsid w:val="0029482F"/>
    <w:rsid w:val="00296524"/>
    <w:rsid w:val="002A1C96"/>
    <w:rsid w:val="002A2315"/>
    <w:rsid w:val="002A721B"/>
    <w:rsid w:val="002B2E70"/>
    <w:rsid w:val="002B7DD8"/>
    <w:rsid w:val="002D26C5"/>
    <w:rsid w:val="002D3283"/>
    <w:rsid w:val="002D7B3E"/>
    <w:rsid w:val="002E356E"/>
    <w:rsid w:val="002F17A3"/>
    <w:rsid w:val="002F1FE0"/>
    <w:rsid w:val="002F2F23"/>
    <w:rsid w:val="002F3BEC"/>
    <w:rsid w:val="002F3D9F"/>
    <w:rsid w:val="00301DEB"/>
    <w:rsid w:val="003151E5"/>
    <w:rsid w:val="00320CB0"/>
    <w:rsid w:val="00324A27"/>
    <w:rsid w:val="0032537E"/>
    <w:rsid w:val="00325F6D"/>
    <w:rsid w:val="00326624"/>
    <w:rsid w:val="00331CFD"/>
    <w:rsid w:val="00333FC4"/>
    <w:rsid w:val="00334464"/>
    <w:rsid w:val="00336E0D"/>
    <w:rsid w:val="003466EA"/>
    <w:rsid w:val="003537CB"/>
    <w:rsid w:val="003602FF"/>
    <w:rsid w:val="00373A22"/>
    <w:rsid w:val="00377B64"/>
    <w:rsid w:val="00380CA2"/>
    <w:rsid w:val="003842C7"/>
    <w:rsid w:val="0039076E"/>
    <w:rsid w:val="00391AE7"/>
    <w:rsid w:val="0039369A"/>
    <w:rsid w:val="003939BF"/>
    <w:rsid w:val="00397E44"/>
    <w:rsid w:val="003A030D"/>
    <w:rsid w:val="003A5DC0"/>
    <w:rsid w:val="003B0A29"/>
    <w:rsid w:val="003B4A1F"/>
    <w:rsid w:val="003B72B9"/>
    <w:rsid w:val="003B769C"/>
    <w:rsid w:val="003D5C31"/>
    <w:rsid w:val="003D5FFC"/>
    <w:rsid w:val="003E1A6C"/>
    <w:rsid w:val="003E2155"/>
    <w:rsid w:val="003E413B"/>
    <w:rsid w:val="003E5F47"/>
    <w:rsid w:val="003F091C"/>
    <w:rsid w:val="003F6CD4"/>
    <w:rsid w:val="00401A69"/>
    <w:rsid w:val="00402484"/>
    <w:rsid w:val="00403067"/>
    <w:rsid w:val="00407461"/>
    <w:rsid w:val="0041434F"/>
    <w:rsid w:val="00414CF6"/>
    <w:rsid w:val="00415B99"/>
    <w:rsid w:val="00416AB5"/>
    <w:rsid w:val="00423D0B"/>
    <w:rsid w:val="00425816"/>
    <w:rsid w:val="004306BF"/>
    <w:rsid w:val="00431425"/>
    <w:rsid w:val="00443EFF"/>
    <w:rsid w:val="00446C1B"/>
    <w:rsid w:val="00446FA5"/>
    <w:rsid w:val="00450302"/>
    <w:rsid w:val="0045281E"/>
    <w:rsid w:val="004548AC"/>
    <w:rsid w:val="00463B9A"/>
    <w:rsid w:val="00463C1A"/>
    <w:rsid w:val="00467FBA"/>
    <w:rsid w:val="00471C9C"/>
    <w:rsid w:val="00481FB8"/>
    <w:rsid w:val="00484000"/>
    <w:rsid w:val="00486EE8"/>
    <w:rsid w:val="00487DDE"/>
    <w:rsid w:val="00494FEB"/>
    <w:rsid w:val="0049636C"/>
    <w:rsid w:val="00497792"/>
    <w:rsid w:val="004A46A3"/>
    <w:rsid w:val="004A54B1"/>
    <w:rsid w:val="004A5EEA"/>
    <w:rsid w:val="004A5F06"/>
    <w:rsid w:val="004B08C2"/>
    <w:rsid w:val="004B2C09"/>
    <w:rsid w:val="004B4064"/>
    <w:rsid w:val="004C1238"/>
    <w:rsid w:val="004C312A"/>
    <w:rsid w:val="004C775E"/>
    <w:rsid w:val="004E21ED"/>
    <w:rsid w:val="004E497B"/>
    <w:rsid w:val="004E5414"/>
    <w:rsid w:val="004F2EBC"/>
    <w:rsid w:val="004F6E33"/>
    <w:rsid w:val="00500E1C"/>
    <w:rsid w:val="00510215"/>
    <w:rsid w:val="0051062C"/>
    <w:rsid w:val="00513AE8"/>
    <w:rsid w:val="005142F4"/>
    <w:rsid w:val="005164EE"/>
    <w:rsid w:val="00530D2C"/>
    <w:rsid w:val="0053127F"/>
    <w:rsid w:val="00532CF6"/>
    <w:rsid w:val="005339D9"/>
    <w:rsid w:val="00536AB3"/>
    <w:rsid w:val="00542B53"/>
    <w:rsid w:val="00544067"/>
    <w:rsid w:val="00554E82"/>
    <w:rsid w:val="00561A6B"/>
    <w:rsid w:val="00564448"/>
    <w:rsid w:val="00566375"/>
    <w:rsid w:val="00575399"/>
    <w:rsid w:val="005775BC"/>
    <w:rsid w:val="00582AF6"/>
    <w:rsid w:val="00585F20"/>
    <w:rsid w:val="00586C36"/>
    <w:rsid w:val="00597F82"/>
    <w:rsid w:val="005A6B0B"/>
    <w:rsid w:val="005B2E3E"/>
    <w:rsid w:val="005B31AA"/>
    <w:rsid w:val="005B467E"/>
    <w:rsid w:val="005C7DA3"/>
    <w:rsid w:val="005D636A"/>
    <w:rsid w:val="005D6495"/>
    <w:rsid w:val="005D77F3"/>
    <w:rsid w:val="005F04D7"/>
    <w:rsid w:val="005F4FF9"/>
    <w:rsid w:val="005F5195"/>
    <w:rsid w:val="005F67F9"/>
    <w:rsid w:val="0060255F"/>
    <w:rsid w:val="0060429D"/>
    <w:rsid w:val="006136BF"/>
    <w:rsid w:val="006136FC"/>
    <w:rsid w:val="00614685"/>
    <w:rsid w:val="00617C39"/>
    <w:rsid w:val="0062225E"/>
    <w:rsid w:val="00625519"/>
    <w:rsid w:val="00633043"/>
    <w:rsid w:val="00635B6B"/>
    <w:rsid w:val="00637DA7"/>
    <w:rsid w:val="00641BB0"/>
    <w:rsid w:val="00644335"/>
    <w:rsid w:val="006469B5"/>
    <w:rsid w:val="00654E2A"/>
    <w:rsid w:val="00656055"/>
    <w:rsid w:val="00656659"/>
    <w:rsid w:val="00662C19"/>
    <w:rsid w:val="0066544B"/>
    <w:rsid w:val="006672A4"/>
    <w:rsid w:val="0067449B"/>
    <w:rsid w:val="00676CE0"/>
    <w:rsid w:val="006817D6"/>
    <w:rsid w:val="00682CED"/>
    <w:rsid w:val="00691A7D"/>
    <w:rsid w:val="00696CDF"/>
    <w:rsid w:val="006A13FD"/>
    <w:rsid w:val="006A373B"/>
    <w:rsid w:val="006A412B"/>
    <w:rsid w:val="006A42E4"/>
    <w:rsid w:val="006B1925"/>
    <w:rsid w:val="006C03B2"/>
    <w:rsid w:val="006C70FB"/>
    <w:rsid w:val="006C7BB7"/>
    <w:rsid w:val="006D0B7A"/>
    <w:rsid w:val="006D4E09"/>
    <w:rsid w:val="006D7F87"/>
    <w:rsid w:val="006E1B82"/>
    <w:rsid w:val="006E3827"/>
    <w:rsid w:val="006E676A"/>
    <w:rsid w:val="006F056A"/>
    <w:rsid w:val="006F6816"/>
    <w:rsid w:val="0070447C"/>
    <w:rsid w:val="00704B47"/>
    <w:rsid w:val="00706020"/>
    <w:rsid w:val="00706C7B"/>
    <w:rsid w:val="00720280"/>
    <w:rsid w:val="0072231C"/>
    <w:rsid w:val="00725849"/>
    <w:rsid w:val="007267E5"/>
    <w:rsid w:val="00730B56"/>
    <w:rsid w:val="00743C1A"/>
    <w:rsid w:val="00752E95"/>
    <w:rsid w:val="00755ABD"/>
    <w:rsid w:val="00756335"/>
    <w:rsid w:val="00756A00"/>
    <w:rsid w:val="0075796B"/>
    <w:rsid w:val="0076269D"/>
    <w:rsid w:val="007639D0"/>
    <w:rsid w:val="007720F3"/>
    <w:rsid w:val="00772BE0"/>
    <w:rsid w:val="00775BD0"/>
    <w:rsid w:val="00781B04"/>
    <w:rsid w:val="00782A42"/>
    <w:rsid w:val="0078367F"/>
    <w:rsid w:val="00786EB4"/>
    <w:rsid w:val="007936A4"/>
    <w:rsid w:val="007A0242"/>
    <w:rsid w:val="007A0E7B"/>
    <w:rsid w:val="007A334B"/>
    <w:rsid w:val="007A4758"/>
    <w:rsid w:val="007A4E2D"/>
    <w:rsid w:val="007A5711"/>
    <w:rsid w:val="007A5DEE"/>
    <w:rsid w:val="007A5E9E"/>
    <w:rsid w:val="007B3489"/>
    <w:rsid w:val="007B7DB3"/>
    <w:rsid w:val="007C1A84"/>
    <w:rsid w:val="007C2D26"/>
    <w:rsid w:val="007C56E4"/>
    <w:rsid w:val="007C7D42"/>
    <w:rsid w:val="007D3688"/>
    <w:rsid w:val="007D4EA0"/>
    <w:rsid w:val="007E0E73"/>
    <w:rsid w:val="007E2A08"/>
    <w:rsid w:val="007E411A"/>
    <w:rsid w:val="007F578D"/>
    <w:rsid w:val="008002D5"/>
    <w:rsid w:val="00802C24"/>
    <w:rsid w:val="00802DA1"/>
    <w:rsid w:val="00810E75"/>
    <w:rsid w:val="00811C8D"/>
    <w:rsid w:val="00811DEB"/>
    <w:rsid w:val="0081278E"/>
    <w:rsid w:val="008153B7"/>
    <w:rsid w:val="00821BDE"/>
    <w:rsid w:val="008266E6"/>
    <w:rsid w:val="00833A49"/>
    <w:rsid w:val="00833EF6"/>
    <w:rsid w:val="00841872"/>
    <w:rsid w:val="008425C6"/>
    <w:rsid w:val="00846ACE"/>
    <w:rsid w:val="00851631"/>
    <w:rsid w:val="00857965"/>
    <w:rsid w:val="00860157"/>
    <w:rsid w:val="0086186B"/>
    <w:rsid w:val="0086452E"/>
    <w:rsid w:val="00871B77"/>
    <w:rsid w:val="00872233"/>
    <w:rsid w:val="008729DD"/>
    <w:rsid w:val="00874F61"/>
    <w:rsid w:val="008829DE"/>
    <w:rsid w:val="008926FB"/>
    <w:rsid w:val="00892D6B"/>
    <w:rsid w:val="008A2CFE"/>
    <w:rsid w:val="008A355E"/>
    <w:rsid w:val="008A3A3B"/>
    <w:rsid w:val="008A4AA1"/>
    <w:rsid w:val="008B0E43"/>
    <w:rsid w:val="008F4DE4"/>
    <w:rsid w:val="008F65FE"/>
    <w:rsid w:val="008F7A5F"/>
    <w:rsid w:val="00902C04"/>
    <w:rsid w:val="00910591"/>
    <w:rsid w:val="009126C2"/>
    <w:rsid w:val="00913C3C"/>
    <w:rsid w:val="009141B4"/>
    <w:rsid w:val="00915A8D"/>
    <w:rsid w:val="00921337"/>
    <w:rsid w:val="0092180C"/>
    <w:rsid w:val="009236C0"/>
    <w:rsid w:val="00924D66"/>
    <w:rsid w:val="0093479A"/>
    <w:rsid w:val="009357FA"/>
    <w:rsid w:val="0094381D"/>
    <w:rsid w:val="00950FFA"/>
    <w:rsid w:val="00951E86"/>
    <w:rsid w:val="00960024"/>
    <w:rsid w:val="00961F64"/>
    <w:rsid w:val="00962928"/>
    <w:rsid w:val="00962E4C"/>
    <w:rsid w:val="00963271"/>
    <w:rsid w:val="00964F54"/>
    <w:rsid w:val="0097203B"/>
    <w:rsid w:val="00972E3A"/>
    <w:rsid w:val="009741F6"/>
    <w:rsid w:val="00976664"/>
    <w:rsid w:val="009777FD"/>
    <w:rsid w:val="009A0AA6"/>
    <w:rsid w:val="009A15AC"/>
    <w:rsid w:val="009A34AB"/>
    <w:rsid w:val="009A3DA2"/>
    <w:rsid w:val="009A6958"/>
    <w:rsid w:val="009B0E2F"/>
    <w:rsid w:val="009C687A"/>
    <w:rsid w:val="009D4F28"/>
    <w:rsid w:val="009E0EE6"/>
    <w:rsid w:val="00A022CF"/>
    <w:rsid w:val="00A04333"/>
    <w:rsid w:val="00A1365A"/>
    <w:rsid w:val="00A158B4"/>
    <w:rsid w:val="00A24EA9"/>
    <w:rsid w:val="00A264C3"/>
    <w:rsid w:val="00A4040E"/>
    <w:rsid w:val="00A4288E"/>
    <w:rsid w:val="00A57C52"/>
    <w:rsid w:val="00A63162"/>
    <w:rsid w:val="00A70680"/>
    <w:rsid w:val="00A71560"/>
    <w:rsid w:val="00A73AEB"/>
    <w:rsid w:val="00A74ED4"/>
    <w:rsid w:val="00A81B59"/>
    <w:rsid w:val="00A91449"/>
    <w:rsid w:val="00A927B2"/>
    <w:rsid w:val="00AA1EC7"/>
    <w:rsid w:val="00AA6620"/>
    <w:rsid w:val="00AB09E6"/>
    <w:rsid w:val="00AB69A6"/>
    <w:rsid w:val="00AC0452"/>
    <w:rsid w:val="00AC5421"/>
    <w:rsid w:val="00AD17A9"/>
    <w:rsid w:val="00AD2150"/>
    <w:rsid w:val="00AE281C"/>
    <w:rsid w:val="00B018C5"/>
    <w:rsid w:val="00B03333"/>
    <w:rsid w:val="00B1008A"/>
    <w:rsid w:val="00B16785"/>
    <w:rsid w:val="00B17AF5"/>
    <w:rsid w:val="00B20407"/>
    <w:rsid w:val="00B31A8F"/>
    <w:rsid w:val="00B34A49"/>
    <w:rsid w:val="00B36EC0"/>
    <w:rsid w:val="00B405A2"/>
    <w:rsid w:val="00B414F6"/>
    <w:rsid w:val="00B42BDF"/>
    <w:rsid w:val="00B47578"/>
    <w:rsid w:val="00B55F6F"/>
    <w:rsid w:val="00B61189"/>
    <w:rsid w:val="00B709EA"/>
    <w:rsid w:val="00B71456"/>
    <w:rsid w:val="00B80A0C"/>
    <w:rsid w:val="00B83CC8"/>
    <w:rsid w:val="00B86C64"/>
    <w:rsid w:val="00B87056"/>
    <w:rsid w:val="00B91067"/>
    <w:rsid w:val="00B931FE"/>
    <w:rsid w:val="00BA082B"/>
    <w:rsid w:val="00BA2857"/>
    <w:rsid w:val="00BA2C5A"/>
    <w:rsid w:val="00BA797A"/>
    <w:rsid w:val="00BB16ED"/>
    <w:rsid w:val="00BB509A"/>
    <w:rsid w:val="00BB6193"/>
    <w:rsid w:val="00BC2D3D"/>
    <w:rsid w:val="00BC3C25"/>
    <w:rsid w:val="00BC7CD3"/>
    <w:rsid w:val="00BD13AB"/>
    <w:rsid w:val="00BD1933"/>
    <w:rsid w:val="00BD5A4D"/>
    <w:rsid w:val="00BE59D2"/>
    <w:rsid w:val="00BE62B4"/>
    <w:rsid w:val="00BF48DE"/>
    <w:rsid w:val="00BF56BA"/>
    <w:rsid w:val="00BF6CA2"/>
    <w:rsid w:val="00BF71C8"/>
    <w:rsid w:val="00C10B8C"/>
    <w:rsid w:val="00C208AB"/>
    <w:rsid w:val="00C23CB7"/>
    <w:rsid w:val="00C43673"/>
    <w:rsid w:val="00C45707"/>
    <w:rsid w:val="00C461BF"/>
    <w:rsid w:val="00C4698A"/>
    <w:rsid w:val="00C56BFA"/>
    <w:rsid w:val="00C577BF"/>
    <w:rsid w:val="00C64952"/>
    <w:rsid w:val="00C73174"/>
    <w:rsid w:val="00C74B01"/>
    <w:rsid w:val="00C7617D"/>
    <w:rsid w:val="00C81FF2"/>
    <w:rsid w:val="00C843BF"/>
    <w:rsid w:val="00C84621"/>
    <w:rsid w:val="00C87153"/>
    <w:rsid w:val="00C94309"/>
    <w:rsid w:val="00C9438E"/>
    <w:rsid w:val="00C94EF2"/>
    <w:rsid w:val="00C95B05"/>
    <w:rsid w:val="00CA4229"/>
    <w:rsid w:val="00CA5D0A"/>
    <w:rsid w:val="00CA6E67"/>
    <w:rsid w:val="00CB0535"/>
    <w:rsid w:val="00CB1570"/>
    <w:rsid w:val="00CB229E"/>
    <w:rsid w:val="00CB25D5"/>
    <w:rsid w:val="00CB2AE0"/>
    <w:rsid w:val="00CB64F2"/>
    <w:rsid w:val="00CC240A"/>
    <w:rsid w:val="00CC3C8F"/>
    <w:rsid w:val="00CC633C"/>
    <w:rsid w:val="00CC6DB2"/>
    <w:rsid w:val="00CE3DC1"/>
    <w:rsid w:val="00CE5085"/>
    <w:rsid w:val="00CE5A0C"/>
    <w:rsid w:val="00CF7CCC"/>
    <w:rsid w:val="00D00433"/>
    <w:rsid w:val="00D0170D"/>
    <w:rsid w:val="00D02945"/>
    <w:rsid w:val="00D0452D"/>
    <w:rsid w:val="00D04B31"/>
    <w:rsid w:val="00D0616C"/>
    <w:rsid w:val="00D10B38"/>
    <w:rsid w:val="00D11526"/>
    <w:rsid w:val="00D120B3"/>
    <w:rsid w:val="00D32175"/>
    <w:rsid w:val="00D33CAC"/>
    <w:rsid w:val="00D52874"/>
    <w:rsid w:val="00D65CA9"/>
    <w:rsid w:val="00D73DB7"/>
    <w:rsid w:val="00D81C36"/>
    <w:rsid w:val="00D82658"/>
    <w:rsid w:val="00D843E6"/>
    <w:rsid w:val="00D909E5"/>
    <w:rsid w:val="00D90EA8"/>
    <w:rsid w:val="00D941F6"/>
    <w:rsid w:val="00D94A46"/>
    <w:rsid w:val="00D96C9C"/>
    <w:rsid w:val="00DA20CC"/>
    <w:rsid w:val="00DB414A"/>
    <w:rsid w:val="00DB7EC6"/>
    <w:rsid w:val="00DC2743"/>
    <w:rsid w:val="00DC6C03"/>
    <w:rsid w:val="00DD08E0"/>
    <w:rsid w:val="00DE5E4C"/>
    <w:rsid w:val="00DE6601"/>
    <w:rsid w:val="00DF0AE6"/>
    <w:rsid w:val="00DF6210"/>
    <w:rsid w:val="00E015A7"/>
    <w:rsid w:val="00E02D93"/>
    <w:rsid w:val="00E04A0F"/>
    <w:rsid w:val="00E15F0C"/>
    <w:rsid w:val="00E22183"/>
    <w:rsid w:val="00E22D3F"/>
    <w:rsid w:val="00E23077"/>
    <w:rsid w:val="00E25410"/>
    <w:rsid w:val="00E31C90"/>
    <w:rsid w:val="00E413C4"/>
    <w:rsid w:val="00E47BA0"/>
    <w:rsid w:val="00E525DE"/>
    <w:rsid w:val="00E53937"/>
    <w:rsid w:val="00E569C3"/>
    <w:rsid w:val="00E572FD"/>
    <w:rsid w:val="00E603D4"/>
    <w:rsid w:val="00E654C7"/>
    <w:rsid w:val="00E75D7D"/>
    <w:rsid w:val="00E763B7"/>
    <w:rsid w:val="00E96D74"/>
    <w:rsid w:val="00EA63FE"/>
    <w:rsid w:val="00EB6250"/>
    <w:rsid w:val="00EB6EA0"/>
    <w:rsid w:val="00EC1F20"/>
    <w:rsid w:val="00ED2DF5"/>
    <w:rsid w:val="00ED3101"/>
    <w:rsid w:val="00ED4D1D"/>
    <w:rsid w:val="00ED6AA9"/>
    <w:rsid w:val="00EE49E9"/>
    <w:rsid w:val="00EF56BA"/>
    <w:rsid w:val="00F12950"/>
    <w:rsid w:val="00F21FAF"/>
    <w:rsid w:val="00F23257"/>
    <w:rsid w:val="00F23C3B"/>
    <w:rsid w:val="00F3738A"/>
    <w:rsid w:val="00F419E2"/>
    <w:rsid w:val="00F53A77"/>
    <w:rsid w:val="00F55748"/>
    <w:rsid w:val="00F61FB5"/>
    <w:rsid w:val="00F70BB7"/>
    <w:rsid w:val="00F73892"/>
    <w:rsid w:val="00F77789"/>
    <w:rsid w:val="00F825CC"/>
    <w:rsid w:val="00F908E0"/>
    <w:rsid w:val="00FA02AC"/>
    <w:rsid w:val="00FA0DB5"/>
    <w:rsid w:val="00FA11FF"/>
    <w:rsid w:val="00FA4B75"/>
    <w:rsid w:val="00FA5878"/>
    <w:rsid w:val="00FB0DE4"/>
    <w:rsid w:val="00FB3E7F"/>
    <w:rsid w:val="00FB42CD"/>
    <w:rsid w:val="00FC2611"/>
    <w:rsid w:val="00FC3B16"/>
    <w:rsid w:val="00FC4BEB"/>
    <w:rsid w:val="00FD13B9"/>
    <w:rsid w:val="00FD7291"/>
    <w:rsid w:val="00FD7F67"/>
    <w:rsid w:val="00FE03E7"/>
    <w:rsid w:val="00FE4772"/>
    <w:rsid w:val="00FF1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42"/>
  </w:style>
  <w:style w:type="paragraph" w:styleId="1">
    <w:name w:val="heading 1"/>
    <w:basedOn w:val="a"/>
    <w:next w:val="a"/>
    <w:link w:val="10"/>
    <w:uiPriority w:val="9"/>
    <w:qFormat/>
    <w:rsid w:val="006C0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34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54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1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1F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A11FF"/>
    <w:rPr>
      <w:color w:val="808080"/>
    </w:rPr>
  </w:style>
  <w:style w:type="paragraph" w:styleId="a7">
    <w:name w:val="header"/>
    <w:basedOn w:val="a"/>
    <w:link w:val="a8"/>
    <w:uiPriority w:val="99"/>
    <w:unhideWhenUsed/>
    <w:rsid w:val="00FA1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1FF"/>
  </w:style>
  <w:style w:type="paragraph" w:styleId="a9">
    <w:name w:val="footer"/>
    <w:basedOn w:val="a"/>
    <w:link w:val="aa"/>
    <w:uiPriority w:val="99"/>
    <w:unhideWhenUsed/>
    <w:rsid w:val="00FA1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1FF"/>
  </w:style>
  <w:style w:type="paragraph" w:styleId="ab">
    <w:name w:val="caption"/>
    <w:basedOn w:val="a"/>
    <w:next w:val="a"/>
    <w:uiPriority w:val="35"/>
    <w:unhideWhenUsed/>
    <w:qFormat/>
    <w:rsid w:val="00FA11F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c">
    <w:name w:val="Hyperlink"/>
    <w:basedOn w:val="a0"/>
    <w:uiPriority w:val="99"/>
    <w:unhideWhenUsed/>
    <w:rsid w:val="00FA11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5231"/>
  </w:style>
  <w:style w:type="character" w:customStyle="1" w:styleId="10">
    <w:name w:val="Заголовок 1 Знак"/>
    <w:basedOn w:val="a0"/>
    <w:link w:val="1"/>
    <w:uiPriority w:val="9"/>
    <w:rsid w:val="006C0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nhideWhenUsed/>
    <w:rsid w:val="00B4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02C24"/>
    <w:rPr>
      <w:b/>
      <w:bCs/>
    </w:rPr>
  </w:style>
  <w:style w:type="paragraph" w:customStyle="1" w:styleId="pidzag-statti">
    <w:name w:val="pidzag-statti"/>
    <w:basedOn w:val="a"/>
    <w:rsid w:val="00C9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s-info">
    <w:name w:val="authors-info"/>
    <w:basedOn w:val="a"/>
    <w:rsid w:val="00C9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B47578"/>
  </w:style>
  <w:style w:type="character" w:styleId="af">
    <w:name w:val="Emphasis"/>
    <w:basedOn w:val="a0"/>
    <w:uiPriority w:val="20"/>
    <w:qFormat/>
    <w:rsid w:val="00017A71"/>
    <w:rPr>
      <w:i/>
      <w:iCs/>
    </w:rPr>
  </w:style>
  <w:style w:type="table" w:styleId="af0">
    <w:name w:val="Table Grid"/>
    <w:basedOn w:val="a1"/>
    <w:uiPriority w:val="59"/>
    <w:rsid w:val="0097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E23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E2307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E230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F5574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B34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4">
    <w:name w:val="TOC Heading"/>
    <w:basedOn w:val="1"/>
    <w:next w:val="a"/>
    <w:uiPriority w:val="39"/>
    <w:unhideWhenUsed/>
    <w:qFormat/>
    <w:rsid w:val="007D4EA0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D4EA0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530D2C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530D2C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54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22">
    <w:name w:val="Сетка таблицы2"/>
    <w:basedOn w:val="a1"/>
    <w:next w:val="af0"/>
    <w:uiPriority w:val="39"/>
    <w:rsid w:val="00273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0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68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1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299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2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494BF-6AF6-458D-951A-9D83878B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19814</TotalTime>
  <Pages>6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</dc:creator>
  <cp:keywords/>
  <dc:description/>
  <cp:lastModifiedBy>К_420</cp:lastModifiedBy>
  <cp:revision>93</cp:revision>
  <cp:lastPrinted>2019-06-02T18:03:00Z</cp:lastPrinted>
  <dcterms:created xsi:type="dcterms:W3CDTF">2015-04-27T17:34:00Z</dcterms:created>
  <dcterms:modified xsi:type="dcterms:W3CDTF">2019-06-14T09:00:00Z</dcterms:modified>
</cp:coreProperties>
</file>