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6F3" w:rsidRPr="00A3365A" w:rsidRDefault="00B426F3" w:rsidP="00FF6D5D">
      <w:pPr>
        <w:spacing w:after="0" w:line="360" w:lineRule="auto"/>
        <w:jc w:val="center"/>
        <w:rPr>
          <w:rFonts w:ascii="Times New Roman" w:hAnsi="Times New Roman" w:cs="Times New Roman"/>
          <w:b/>
          <w:spacing w:val="8"/>
          <w:sz w:val="28"/>
          <w:szCs w:val="32"/>
        </w:rPr>
      </w:pPr>
      <w:r w:rsidRPr="00A3365A">
        <w:rPr>
          <w:rFonts w:ascii="Times New Roman" w:hAnsi="Times New Roman" w:cs="Times New Roman"/>
          <w:b/>
          <w:spacing w:val="8"/>
          <w:sz w:val="28"/>
          <w:szCs w:val="32"/>
        </w:rPr>
        <w:t>МИНИСТЕРСТВО ОБРАЗОВАНИЯ РЕСПУБЛИКИ БЕЛАРУСЬ</w:t>
      </w:r>
    </w:p>
    <w:p w:rsidR="00B426F3" w:rsidRPr="00A3365A" w:rsidRDefault="00B426F3" w:rsidP="00FF6D5D">
      <w:pPr>
        <w:spacing w:after="0" w:line="360" w:lineRule="auto"/>
        <w:jc w:val="center"/>
        <w:rPr>
          <w:rFonts w:ascii="Times New Roman" w:hAnsi="Times New Roman" w:cs="Times New Roman"/>
          <w:b/>
          <w:spacing w:val="8"/>
          <w:sz w:val="28"/>
          <w:szCs w:val="32"/>
        </w:rPr>
      </w:pPr>
      <w:r w:rsidRPr="00A3365A">
        <w:rPr>
          <w:rFonts w:ascii="Times New Roman" w:hAnsi="Times New Roman" w:cs="Times New Roman"/>
          <w:b/>
          <w:spacing w:val="8"/>
          <w:sz w:val="28"/>
          <w:szCs w:val="32"/>
        </w:rPr>
        <w:t>БЕЛОРУСС</w:t>
      </w:r>
      <w:r w:rsidR="00FF6D5D" w:rsidRPr="00A3365A">
        <w:rPr>
          <w:rFonts w:ascii="Times New Roman" w:hAnsi="Times New Roman" w:cs="Times New Roman"/>
          <w:b/>
          <w:spacing w:val="8"/>
          <w:sz w:val="28"/>
          <w:szCs w:val="32"/>
        </w:rPr>
        <w:t>КИЙ ГОСУДАРСТВЕННЫЙ УНИВЕРСИТЕТ</w:t>
      </w:r>
    </w:p>
    <w:p w:rsidR="00B426F3" w:rsidRPr="00A3365A" w:rsidRDefault="00B426F3" w:rsidP="00FF6D5D">
      <w:pPr>
        <w:spacing w:after="0" w:line="360" w:lineRule="auto"/>
        <w:jc w:val="center"/>
        <w:rPr>
          <w:rFonts w:ascii="Times New Roman" w:hAnsi="Times New Roman" w:cs="Times New Roman"/>
          <w:b/>
          <w:spacing w:val="8"/>
          <w:sz w:val="28"/>
          <w:szCs w:val="32"/>
        </w:rPr>
      </w:pPr>
      <w:r w:rsidRPr="00A3365A">
        <w:rPr>
          <w:rFonts w:ascii="Times New Roman" w:hAnsi="Times New Roman" w:cs="Times New Roman"/>
          <w:b/>
          <w:spacing w:val="8"/>
          <w:sz w:val="28"/>
          <w:szCs w:val="32"/>
        </w:rPr>
        <w:t>Институт физиологии НАН Беларуси</w:t>
      </w:r>
    </w:p>
    <w:p w:rsidR="00B426F3" w:rsidRPr="00A3365A" w:rsidRDefault="00B426F3" w:rsidP="00B426F3">
      <w:pPr>
        <w:spacing w:after="0" w:line="240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A3365A">
        <w:rPr>
          <w:rFonts w:ascii="Times New Roman" w:hAnsi="Times New Roman" w:cs="Times New Roman"/>
          <w:b/>
          <w:spacing w:val="8"/>
          <w:sz w:val="28"/>
          <w:szCs w:val="28"/>
        </w:rPr>
        <w:t>Лаборатория физиологии питания и спорта</w:t>
      </w:r>
    </w:p>
    <w:p w:rsidR="00B426F3" w:rsidRPr="00A3365A" w:rsidRDefault="00B426F3" w:rsidP="00B426F3">
      <w:pPr>
        <w:spacing w:after="0" w:line="240" w:lineRule="auto"/>
        <w:jc w:val="center"/>
        <w:rPr>
          <w:rFonts w:ascii="Times New Roman" w:hAnsi="Times New Roman" w:cs="Times New Roman"/>
          <w:spacing w:val="8"/>
          <w:sz w:val="28"/>
          <w:szCs w:val="28"/>
        </w:rPr>
      </w:pPr>
    </w:p>
    <w:p w:rsidR="00B426F3" w:rsidRPr="00A3365A" w:rsidRDefault="00B426F3" w:rsidP="00B426F3">
      <w:pPr>
        <w:spacing w:after="0" w:line="240" w:lineRule="auto"/>
        <w:jc w:val="center"/>
        <w:rPr>
          <w:rFonts w:ascii="Times New Roman" w:hAnsi="Times New Roman" w:cs="Times New Roman"/>
          <w:spacing w:val="8"/>
          <w:sz w:val="32"/>
          <w:szCs w:val="32"/>
        </w:rPr>
      </w:pPr>
    </w:p>
    <w:p w:rsidR="00FF6D5D" w:rsidRDefault="00FF6D5D" w:rsidP="00B426F3">
      <w:pPr>
        <w:spacing w:after="0" w:line="240" w:lineRule="auto"/>
        <w:jc w:val="center"/>
        <w:rPr>
          <w:rFonts w:ascii="Times New Roman" w:hAnsi="Times New Roman" w:cs="Times New Roman"/>
          <w:spacing w:val="8"/>
          <w:sz w:val="32"/>
          <w:szCs w:val="32"/>
        </w:rPr>
      </w:pPr>
    </w:p>
    <w:p w:rsidR="00962D9E" w:rsidRPr="00A3365A" w:rsidRDefault="00962D9E" w:rsidP="00B426F3">
      <w:pPr>
        <w:spacing w:after="0" w:line="240" w:lineRule="auto"/>
        <w:jc w:val="center"/>
        <w:rPr>
          <w:rFonts w:ascii="Times New Roman" w:hAnsi="Times New Roman" w:cs="Times New Roman"/>
          <w:spacing w:val="8"/>
          <w:sz w:val="32"/>
          <w:szCs w:val="32"/>
        </w:rPr>
      </w:pPr>
    </w:p>
    <w:p w:rsidR="00FF6D5D" w:rsidRPr="00A3365A" w:rsidRDefault="00FF6D5D" w:rsidP="00B426F3">
      <w:pPr>
        <w:spacing w:after="0" w:line="240" w:lineRule="auto"/>
        <w:jc w:val="center"/>
        <w:rPr>
          <w:rFonts w:ascii="Times New Roman" w:hAnsi="Times New Roman" w:cs="Times New Roman"/>
          <w:spacing w:val="8"/>
          <w:sz w:val="32"/>
          <w:szCs w:val="32"/>
        </w:rPr>
      </w:pPr>
    </w:p>
    <w:p w:rsidR="00FF6D5D" w:rsidRPr="00A3365A" w:rsidRDefault="003951FE" w:rsidP="00B426F3">
      <w:pPr>
        <w:spacing w:after="0" w:line="240" w:lineRule="auto"/>
        <w:jc w:val="center"/>
        <w:rPr>
          <w:rFonts w:ascii="Times New Roman" w:hAnsi="Times New Roman" w:cs="Times New Roman"/>
          <w:spacing w:val="8"/>
          <w:sz w:val="32"/>
          <w:szCs w:val="32"/>
        </w:rPr>
      </w:pPr>
      <w:r w:rsidRPr="00A3365A">
        <w:rPr>
          <w:rFonts w:ascii="Times New Roman" w:hAnsi="Times New Roman" w:cs="Times New Roman"/>
          <w:spacing w:val="8"/>
          <w:sz w:val="28"/>
          <w:szCs w:val="28"/>
        </w:rPr>
        <w:t>ВАГИН</w:t>
      </w:r>
    </w:p>
    <w:p w:rsidR="00B426F3" w:rsidRPr="00A3365A" w:rsidRDefault="00FF6D5D" w:rsidP="00B426F3">
      <w:pPr>
        <w:spacing w:after="0" w:line="240" w:lineRule="auto"/>
        <w:jc w:val="center"/>
        <w:rPr>
          <w:rFonts w:ascii="Times New Roman" w:hAnsi="Times New Roman" w:cs="Times New Roman"/>
          <w:spacing w:val="8"/>
          <w:sz w:val="28"/>
          <w:szCs w:val="32"/>
        </w:rPr>
      </w:pPr>
      <w:r w:rsidRPr="00A3365A">
        <w:rPr>
          <w:rFonts w:ascii="Times New Roman" w:hAnsi="Times New Roman" w:cs="Times New Roman"/>
          <w:spacing w:val="8"/>
          <w:sz w:val="28"/>
          <w:szCs w:val="32"/>
        </w:rPr>
        <w:t xml:space="preserve">Сергей </w:t>
      </w:r>
      <w:r w:rsidRPr="00A3365A">
        <w:rPr>
          <w:rFonts w:ascii="Times New Roman" w:hAnsi="Times New Roman" w:cs="Times New Roman"/>
          <w:spacing w:val="8"/>
          <w:sz w:val="28"/>
          <w:szCs w:val="28"/>
        </w:rPr>
        <w:t>Владимирович</w:t>
      </w:r>
    </w:p>
    <w:p w:rsidR="00B426F3" w:rsidRPr="00A3365A" w:rsidRDefault="00B426F3" w:rsidP="00B426F3">
      <w:pPr>
        <w:spacing w:after="0" w:line="240" w:lineRule="auto"/>
        <w:jc w:val="center"/>
        <w:rPr>
          <w:rFonts w:ascii="Times New Roman" w:hAnsi="Times New Roman" w:cs="Times New Roman"/>
          <w:spacing w:val="8"/>
          <w:sz w:val="32"/>
          <w:szCs w:val="32"/>
        </w:rPr>
      </w:pPr>
    </w:p>
    <w:p w:rsidR="00FF6D5D" w:rsidRPr="00A3365A" w:rsidRDefault="00FF6D5D" w:rsidP="00B426F3">
      <w:pPr>
        <w:spacing w:after="0" w:line="240" w:lineRule="auto"/>
        <w:jc w:val="center"/>
        <w:rPr>
          <w:rFonts w:ascii="Times New Roman" w:hAnsi="Times New Roman" w:cs="Times New Roman"/>
          <w:spacing w:val="8"/>
          <w:sz w:val="32"/>
          <w:szCs w:val="32"/>
        </w:rPr>
      </w:pPr>
    </w:p>
    <w:p w:rsidR="00FF6D5D" w:rsidRPr="00A3365A" w:rsidRDefault="00FF6D5D" w:rsidP="00B426F3">
      <w:pPr>
        <w:spacing w:after="0" w:line="240" w:lineRule="auto"/>
        <w:jc w:val="center"/>
        <w:rPr>
          <w:rFonts w:ascii="Times New Roman" w:hAnsi="Times New Roman" w:cs="Times New Roman"/>
          <w:spacing w:val="8"/>
          <w:sz w:val="32"/>
          <w:szCs w:val="32"/>
        </w:rPr>
      </w:pPr>
    </w:p>
    <w:p w:rsidR="00B426F3" w:rsidRPr="00A3365A" w:rsidRDefault="009246E2" w:rsidP="00B426F3">
      <w:pPr>
        <w:spacing w:after="0" w:line="240" w:lineRule="auto"/>
        <w:jc w:val="center"/>
        <w:rPr>
          <w:rFonts w:ascii="Times New Roman" w:hAnsi="Times New Roman" w:cs="Times New Roman"/>
          <w:b/>
          <w:spacing w:val="8"/>
          <w:sz w:val="36"/>
          <w:szCs w:val="32"/>
        </w:rPr>
      </w:pPr>
      <w:r>
        <w:rPr>
          <w:rFonts w:ascii="Times New Roman" w:hAnsi="Times New Roman" w:cs="Times New Roman"/>
          <w:b/>
          <w:spacing w:val="8"/>
          <w:sz w:val="32"/>
          <w:szCs w:val="28"/>
        </w:rPr>
        <w:t>Оптимизация и устано</w:t>
      </w:r>
      <w:r w:rsidRPr="009246E2">
        <w:rPr>
          <w:rFonts w:ascii="Times New Roman" w:hAnsi="Times New Roman" w:cs="Times New Roman"/>
          <w:b/>
          <w:spacing w:val="8"/>
          <w:sz w:val="32"/>
          <w:szCs w:val="32"/>
        </w:rPr>
        <w:t>в</w:t>
      </w:r>
      <w:r w:rsidR="00AE0A2A">
        <w:rPr>
          <w:rFonts w:ascii="Times New Roman" w:hAnsi="Times New Roman" w:cs="Times New Roman"/>
          <w:b/>
          <w:spacing w:val="8"/>
          <w:sz w:val="32"/>
          <w:szCs w:val="32"/>
        </w:rPr>
        <w:t xml:space="preserve">ление </w:t>
      </w:r>
      <w:r w:rsidR="00AE0A2A" w:rsidRPr="00FF04F4">
        <w:rPr>
          <w:rFonts w:ascii="Times New Roman" w:hAnsi="Times New Roman" w:cs="Times New Roman"/>
          <w:b/>
          <w:spacing w:val="8"/>
          <w:sz w:val="32"/>
          <w:szCs w:val="32"/>
        </w:rPr>
        <w:t>мет</w:t>
      </w:r>
      <w:r w:rsidRPr="00FF04F4">
        <w:rPr>
          <w:rFonts w:ascii="Times New Roman" w:hAnsi="Times New Roman" w:cs="Times New Roman"/>
          <w:b/>
          <w:spacing w:val="8"/>
          <w:sz w:val="32"/>
          <w:szCs w:val="32"/>
        </w:rPr>
        <w:t>рологических</w:t>
      </w:r>
      <w:r>
        <w:rPr>
          <w:rFonts w:ascii="Times New Roman" w:hAnsi="Times New Roman" w:cs="Times New Roman"/>
          <w:b/>
          <w:spacing w:val="8"/>
          <w:sz w:val="32"/>
          <w:szCs w:val="32"/>
        </w:rPr>
        <w:t xml:space="preserve"> характеристик способа количест</w:t>
      </w:r>
      <w:r w:rsidRPr="009246E2">
        <w:rPr>
          <w:rFonts w:ascii="Times New Roman" w:hAnsi="Times New Roman" w:cs="Times New Roman"/>
          <w:b/>
          <w:spacing w:val="8"/>
          <w:sz w:val="32"/>
          <w:szCs w:val="32"/>
        </w:rPr>
        <w:t>в</w:t>
      </w:r>
      <w:r>
        <w:rPr>
          <w:rFonts w:ascii="Times New Roman" w:hAnsi="Times New Roman" w:cs="Times New Roman"/>
          <w:b/>
          <w:spacing w:val="8"/>
          <w:sz w:val="32"/>
          <w:szCs w:val="32"/>
        </w:rPr>
        <w:t xml:space="preserve">енного определения генистеина </w:t>
      </w:r>
      <w:r w:rsidRPr="009246E2">
        <w:rPr>
          <w:rFonts w:ascii="Times New Roman" w:hAnsi="Times New Roman" w:cs="Times New Roman"/>
          <w:b/>
          <w:spacing w:val="8"/>
          <w:sz w:val="32"/>
          <w:szCs w:val="32"/>
        </w:rPr>
        <w:t>в</w:t>
      </w:r>
      <w:r>
        <w:rPr>
          <w:rFonts w:ascii="Times New Roman" w:hAnsi="Times New Roman" w:cs="Times New Roman"/>
          <w:b/>
          <w:spacing w:val="8"/>
          <w:sz w:val="32"/>
          <w:szCs w:val="32"/>
        </w:rPr>
        <w:t xml:space="preserve"> сухих молочных смесях методом </w:t>
      </w:r>
      <w:r w:rsidRPr="009246E2">
        <w:rPr>
          <w:rFonts w:ascii="Times New Roman" w:hAnsi="Times New Roman" w:cs="Times New Roman"/>
          <w:b/>
          <w:spacing w:val="8"/>
          <w:sz w:val="32"/>
          <w:szCs w:val="32"/>
        </w:rPr>
        <w:t>В</w:t>
      </w:r>
      <w:r>
        <w:rPr>
          <w:rFonts w:ascii="Times New Roman" w:hAnsi="Times New Roman" w:cs="Times New Roman"/>
          <w:b/>
          <w:spacing w:val="8"/>
          <w:sz w:val="32"/>
          <w:szCs w:val="32"/>
        </w:rPr>
        <w:t>ЭЖХ-МС</w:t>
      </w:r>
    </w:p>
    <w:p w:rsidR="009246E2" w:rsidRPr="00A3365A" w:rsidRDefault="009246E2" w:rsidP="003951FE">
      <w:pPr>
        <w:spacing w:after="0" w:line="240" w:lineRule="auto"/>
        <w:jc w:val="center"/>
        <w:rPr>
          <w:rFonts w:ascii="Times New Roman" w:hAnsi="Times New Roman" w:cs="Times New Roman"/>
          <w:b/>
          <w:spacing w:val="8"/>
          <w:sz w:val="32"/>
          <w:szCs w:val="32"/>
        </w:rPr>
      </w:pPr>
    </w:p>
    <w:p w:rsidR="00FF6D5D" w:rsidRPr="00A3365A" w:rsidRDefault="00FF6D5D" w:rsidP="00B426F3">
      <w:pPr>
        <w:spacing w:after="0" w:line="240" w:lineRule="auto"/>
        <w:jc w:val="center"/>
        <w:rPr>
          <w:rFonts w:ascii="Times New Roman" w:hAnsi="Times New Roman" w:cs="Times New Roman"/>
          <w:b/>
          <w:spacing w:val="8"/>
          <w:sz w:val="32"/>
          <w:szCs w:val="32"/>
        </w:rPr>
      </w:pPr>
    </w:p>
    <w:p w:rsidR="00B426F3" w:rsidRPr="00A3365A" w:rsidRDefault="00FF6D5D" w:rsidP="00B426F3">
      <w:pPr>
        <w:spacing w:after="0" w:line="240" w:lineRule="auto"/>
        <w:jc w:val="center"/>
        <w:rPr>
          <w:rFonts w:ascii="Times New Roman" w:hAnsi="Times New Roman" w:cs="Times New Roman"/>
          <w:spacing w:val="8"/>
          <w:sz w:val="28"/>
          <w:szCs w:val="32"/>
        </w:rPr>
      </w:pPr>
      <w:r w:rsidRPr="00A3365A">
        <w:rPr>
          <w:rFonts w:ascii="Times New Roman" w:hAnsi="Times New Roman" w:cs="Times New Roman"/>
          <w:spacing w:val="8"/>
          <w:sz w:val="28"/>
          <w:szCs w:val="32"/>
        </w:rPr>
        <w:t>Дипломная работа</w:t>
      </w:r>
    </w:p>
    <w:p w:rsidR="00B426F3" w:rsidRPr="00A3365A" w:rsidRDefault="00B426F3" w:rsidP="00B426F3">
      <w:pPr>
        <w:spacing w:after="0" w:line="240" w:lineRule="auto"/>
        <w:jc w:val="center"/>
        <w:rPr>
          <w:rFonts w:ascii="Times New Roman" w:hAnsi="Times New Roman" w:cs="Times New Roman"/>
          <w:b/>
          <w:spacing w:val="8"/>
          <w:sz w:val="32"/>
          <w:szCs w:val="32"/>
        </w:rPr>
      </w:pPr>
    </w:p>
    <w:p w:rsidR="00FF6D5D" w:rsidRDefault="00FF6D5D" w:rsidP="00B426F3">
      <w:pPr>
        <w:spacing w:after="0" w:line="240" w:lineRule="auto"/>
        <w:jc w:val="center"/>
        <w:rPr>
          <w:rFonts w:ascii="Times New Roman" w:hAnsi="Times New Roman" w:cs="Times New Roman"/>
          <w:b/>
          <w:spacing w:val="8"/>
          <w:sz w:val="32"/>
          <w:szCs w:val="32"/>
        </w:rPr>
      </w:pPr>
    </w:p>
    <w:p w:rsidR="003951FE" w:rsidRDefault="003951FE" w:rsidP="00B426F3">
      <w:pPr>
        <w:spacing w:after="0" w:line="240" w:lineRule="auto"/>
        <w:jc w:val="center"/>
        <w:rPr>
          <w:rFonts w:ascii="Times New Roman" w:hAnsi="Times New Roman" w:cs="Times New Roman"/>
          <w:b/>
          <w:spacing w:val="8"/>
          <w:sz w:val="32"/>
          <w:szCs w:val="32"/>
        </w:rPr>
      </w:pPr>
    </w:p>
    <w:p w:rsidR="003951FE" w:rsidRDefault="003951FE" w:rsidP="00B426F3">
      <w:pPr>
        <w:spacing w:after="0" w:line="240" w:lineRule="auto"/>
        <w:jc w:val="center"/>
        <w:rPr>
          <w:rFonts w:ascii="Times New Roman" w:hAnsi="Times New Roman" w:cs="Times New Roman"/>
          <w:b/>
          <w:spacing w:val="8"/>
          <w:sz w:val="32"/>
          <w:szCs w:val="32"/>
        </w:rPr>
      </w:pPr>
    </w:p>
    <w:p w:rsidR="00B426F3" w:rsidRPr="00A3365A" w:rsidRDefault="00B426F3" w:rsidP="00B426F3">
      <w:pPr>
        <w:spacing w:after="0" w:line="240" w:lineRule="auto"/>
        <w:jc w:val="right"/>
        <w:rPr>
          <w:rFonts w:ascii="Times New Roman" w:hAnsi="Times New Roman" w:cs="Times New Roman"/>
          <w:spacing w:val="8"/>
          <w:sz w:val="28"/>
          <w:szCs w:val="28"/>
        </w:rPr>
      </w:pPr>
    </w:p>
    <w:p w:rsidR="00B426F3" w:rsidRPr="00A3365A" w:rsidRDefault="00B426F3" w:rsidP="00B426F3">
      <w:pPr>
        <w:spacing w:after="0" w:line="240" w:lineRule="auto"/>
        <w:jc w:val="right"/>
        <w:rPr>
          <w:rFonts w:ascii="Times New Roman" w:hAnsi="Times New Roman" w:cs="Times New Roman"/>
          <w:spacing w:val="8"/>
          <w:sz w:val="28"/>
          <w:szCs w:val="28"/>
        </w:rPr>
      </w:pPr>
    </w:p>
    <w:p w:rsidR="00B426F3" w:rsidRDefault="00B426F3" w:rsidP="00B426F3">
      <w:pPr>
        <w:spacing w:after="0" w:line="240" w:lineRule="auto"/>
        <w:jc w:val="right"/>
        <w:rPr>
          <w:rFonts w:ascii="Times New Roman" w:hAnsi="Times New Roman" w:cs="Times New Roman"/>
          <w:spacing w:val="8"/>
          <w:sz w:val="28"/>
          <w:szCs w:val="28"/>
        </w:rPr>
      </w:pPr>
      <w:r w:rsidRPr="00A3365A">
        <w:rPr>
          <w:rFonts w:ascii="Times New Roman" w:hAnsi="Times New Roman" w:cs="Times New Roman"/>
          <w:spacing w:val="8"/>
          <w:sz w:val="28"/>
          <w:szCs w:val="28"/>
        </w:rPr>
        <w:t>Научный руководитель:</w:t>
      </w:r>
    </w:p>
    <w:p w:rsidR="00824462" w:rsidRPr="00A3365A" w:rsidRDefault="00824462" w:rsidP="00B426F3">
      <w:pPr>
        <w:spacing w:after="0" w:line="240" w:lineRule="auto"/>
        <w:jc w:val="right"/>
        <w:rPr>
          <w:rFonts w:ascii="Times New Roman" w:hAnsi="Times New Roman" w:cs="Times New Roman"/>
          <w:spacing w:val="8"/>
          <w:sz w:val="28"/>
          <w:szCs w:val="28"/>
        </w:rPr>
      </w:pPr>
      <w:r w:rsidRPr="00A3365A">
        <w:rPr>
          <w:rFonts w:ascii="Times New Roman" w:hAnsi="Times New Roman" w:cs="Times New Roman"/>
          <w:spacing w:val="8"/>
          <w:sz w:val="28"/>
        </w:rPr>
        <w:t>кандидат биол</w:t>
      </w:r>
      <w:r>
        <w:rPr>
          <w:rFonts w:ascii="Times New Roman" w:hAnsi="Times New Roman" w:cs="Times New Roman"/>
          <w:spacing w:val="8"/>
          <w:sz w:val="28"/>
        </w:rPr>
        <w:t>огических</w:t>
      </w:r>
      <w:r w:rsidRPr="00A3365A">
        <w:rPr>
          <w:rFonts w:ascii="Times New Roman" w:hAnsi="Times New Roman" w:cs="Times New Roman"/>
          <w:spacing w:val="8"/>
          <w:sz w:val="28"/>
        </w:rPr>
        <w:t xml:space="preserve"> наук</w:t>
      </w:r>
      <w:r w:rsidR="005769C0">
        <w:rPr>
          <w:rFonts w:ascii="Times New Roman" w:hAnsi="Times New Roman" w:cs="Times New Roman"/>
          <w:spacing w:val="8"/>
          <w:sz w:val="28"/>
        </w:rPr>
        <w:t>,</w:t>
      </w:r>
    </w:p>
    <w:p w:rsidR="00B426F3" w:rsidRPr="00A3365A" w:rsidRDefault="00B426F3" w:rsidP="00B426F3">
      <w:pPr>
        <w:tabs>
          <w:tab w:val="left" w:pos="5400"/>
          <w:tab w:val="right" w:pos="8640"/>
        </w:tabs>
        <w:spacing w:after="0" w:line="240" w:lineRule="auto"/>
        <w:jc w:val="right"/>
        <w:rPr>
          <w:rFonts w:ascii="Times New Roman" w:hAnsi="Times New Roman" w:cs="Times New Roman"/>
          <w:spacing w:val="8"/>
          <w:sz w:val="28"/>
          <w:szCs w:val="28"/>
        </w:rPr>
      </w:pPr>
      <w:r w:rsidRPr="00A3365A">
        <w:rPr>
          <w:rFonts w:ascii="Times New Roman" w:hAnsi="Times New Roman" w:cs="Times New Roman"/>
          <w:spacing w:val="8"/>
          <w:sz w:val="28"/>
          <w:szCs w:val="28"/>
        </w:rPr>
        <w:tab/>
      </w:r>
      <w:r w:rsidR="00824462">
        <w:rPr>
          <w:rFonts w:ascii="Times New Roman" w:hAnsi="Times New Roman" w:cs="Times New Roman"/>
          <w:spacing w:val="8"/>
          <w:sz w:val="28"/>
          <w:szCs w:val="28"/>
        </w:rPr>
        <w:t>старший</w:t>
      </w:r>
      <w:r w:rsidR="009246E2">
        <w:rPr>
          <w:rFonts w:ascii="Times New Roman" w:hAnsi="Times New Roman" w:cs="Times New Roman"/>
          <w:spacing w:val="8"/>
          <w:sz w:val="28"/>
          <w:szCs w:val="28"/>
        </w:rPr>
        <w:t xml:space="preserve"> н</w:t>
      </w:r>
      <w:r w:rsidRPr="00A3365A">
        <w:rPr>
          <w:rFonts w:ascii="Times New Roman" w:hAnsi="Times New Roman" w:cs="Times New Roman"/>
          <w:spacing w:val="8"/>
          <w:sz w:val="28"/>
          <w:szCs w:val="28"/>
        </w:rPr>
        <w:t>аучный сотрудник</w:t>
      </w:r>
    </w:p>
    <w:p w:rsidR="00B426F3" w:rsidRPr="00A3365A" w:rsidRDefault="00B426F3" w:rsidP="00B426F3">
      <w:pPr>
        <w:spacing w:after="0" w:line="240" w:lineRule="auto"/>
        <w:jc w:val="right"/>
        <w:rPr>
          <w:rFonts w:ascii="Times New Roman" w:hAnsi="Times New Roman" w:cs="Times New Roman"/>
          <w:spacing w:val="8"/>
          <w:sz w:val="28"/>
          <w:szCs w:val="28"/>
        </w:rPr>
      </w:pPr>
      <w:r w:rsidRPr="00A3365A">
        <w:rPr>
          <w:rFonts w:ascii="Times New Roman" w:hAnsi="Times New Roman" w:cs="Times New Roman"/>
          <w:spacing w:val="8"/>
          <w:sz w:val="28"/>
          <w:szCs w:val="28"/>
        </w:rPr>
        <w:t>Рудниченко Ю.А.</w:t>
      </w:r>
    </w:p>
    <w:p w:rsidR="001846E3" w:rsidRPr="00A3365A" w:rsidRDefault="001846E3" w:rsidP="00B426F3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</w:p>
    <w:p w:rsidR="001846E3" w:rsidRPr="00A3365A" w:rsidRDefault="001846E3" w:rsidP="00B426F3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</w:p>
    <w:p w:rsidR="00C1192A" w:rsidRPr="00A3365A" w:rsidRDefault="00C1192A" w:rsidP="00C1192A">
      <w:pPr>
        <w:spacing w:after="0" w:line="240" w:lineRule="auto"/>
        <w:rPr>
          <w:rFonts w:ascii="Times New Roman" w:hAnsi="Times New Roman" w:cs="Times New Roman"/>
          <w:spacing w:val="8"/>
          <w:sz w:val="28"/>
        </w:rPr>
      </w:pPr>
      <w:r>
        <w:rPr>
          <w:rFonts w:ascii="Times New Roman" w:hAnsi="Times New Roman" w:cs="Times New Roman"/>
          <w:spacing w:val="8"/>
          <w:sz w:val="28"/>
        </w:rPr>
        <w:t>Допущен к защите</w:t>
      </w:r>
    </w:p>
    <w:p w:rsidR="00B426F3" w:rsidRPr="003951FE" w:rsidRDefault="00C1192A" w:rsidP="003951FE">
      <w:pPr>
        <w:spacing w:after="0" w:line="240" w:lineRule="auto"/>
        <w:rPr>
          <w:rFonts w:ascii="Times New Roman" w:hAnsi="Times New Roman" w:cs="Times New Roman"/>
          <w:spacing w:val="8"/>
          <w:sz w:val="28"/>
        </w:rPr>
      </w:pPr>
      <w:r w:rsidRPr="00A3365A">
        <w:rPr>
          <w:rFonts w:ascii="Times New Roman" w:hAnsi="Times New Roman" w:cs="Times New Roman"/>
          <w:spacing w:val="8"/>
          <w:sz w:val="28"/>
        </w:rPr>
        <w:t>«____»_______________2019 года</w:t>
      </w:r>
    </w:p>
    <w:p w:rsidR="00B426F3" w:rsidRPr="00C1192A" w:rsidRDefault="00C1192A" w:rsidP="00D511AA">
      <w:pPr>
        <w:pStyle w:val="af2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Зав. к</w:t>
      </w:r>
      <w:r w:rsidRPr="00C1192A">
        <w:rPr>
          <w:spacing w:val="8"/>
          <w:sz w:val="28"/>
          <w:szCs w:val="28"/>
        </w:rPr>
        <w:t>афедрой биохимии</w:t>
      </w:r>
    </w:p>
    <w:p w:rsidR="00B426F3" w:rsidRPr="00A3365A" w:rsidRDefault="00B426F3" w:rsidP="00B426F3">
      <w:pPr>
        <w:spacing w:after="0" w:line="240" w:lineRule="auto"/>
        <w:rPr>
          <w:rFonts w:ascii="Times New Roman" w:hAnsi="Times New Roman" w:cs="Times New Roman"/>
          <w:spacing w:val="8"/>
          <w:sz w:val="28"/>
        </w:rPr>
      </w:pPr>
      <w:r w:rsidRPr="00A3365A">
        <w:rPr>
          <w:rFonts w:ascii="Times New Roman" w:hAnsi="Times New Roman" w:cs="Times New Roman"/>
          <w:spacing w:val="8"/>
          <w:sz w:val="28"/>
        </w:rPr>
        <w:t>кандидат биол</w:t>
      </w:r>
      <w:r w:rsidR="00C1192A">
        <w:rPr>
          <w:rFonts w:ascii="Times New Roman" w:hAnsi="Times New Roman" w:cs="Times New Roman"/>
          <w:spacing w:val="8"/>
          <w:sz w:val="28"/>
        </w:rPr>
        <w:t>огических</w:t>
      </w:r>
      <w:r w:rsidRPr="00A3365A">
        <w:rPr>
          <w:rFonts w:ascii="Times New Roman" w:hAnsi="Times New Roman" w:cs="Times New Roman"/>
          <w:spacing w:val="8"/>
          <w:sz w:val="28"/>
        </w:rPr>
        <w:t xml:space="preserve"> наук, доцент</w:t>
      </w:r>
      <w:bookmarkStart w:id="0" w:name="_GoBack"/>
      <w:bookmarkEnd w:id="0"/>
    </w:p>
    <w:p w:rsidR="00B426F3" w:rsidRPr="00C1192A" w:rsidRDefault="00B426F3" w:rsidP="00C1192A">
      <w:pPr>
        <w:spacing w:after="0" w:line="240" w:lineRule="auto"/>
        <w:rPr>
          <w:rFonts w:ascii="Times New Roman" w:hAnsi="Times New Roman" w:cs="Times New Roman"/>
          <w:spacing w:val="8"/>
          <w:sz w:val="28"/>
        </w:rPr>
      </w:pPr>
      <w:r w:rsidRPr="00A3365A">
        <w:rPr>
          <w:rFonts w:ascii="Times New Roman" w:hAnsi="Times New Roman" w:cs="Times New Roman"/>
          <w:spacing w:val="8"/>
          <w:sz w:val="28"/>
        </w:rPr>
        <w:t>Семак И.В. ______________</w:t>
      </w:r>
    </w:p>
    <w:p w:rsidR="001846E3" w:rsidRPr="00A3365A" w:rsidRDefault="001846E3" w:rsidP="00B426F3">
      <w:pPr>
        <w:spacing w:after="0" w:line="240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</w:p>
    <w:p w:rsidR="001846E3" w:rsidRDefault="001846E3" w:rsidP="00B426F3">
      <w:pPr>
        <w:spacing w:after="0" w:line="240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</w:p>
    <w:p w:rsidR="00C1192A" w:rsidRPr="00A3365A" w:rsidRDefault="00C1192A" w:rsidP="00B426F3">
      <w:pPr>
        <w:spacing w:after="0" w:line="240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</w:p>
    <w:p w:rsidR="00844470" w:rsidRPr="009246E2" w:rsidRDefault="00C1192A" w:rsidP="009246E2">
      <w:pPr>
        <w:spacing w:after="0" w:line="240" w:lineRule="auto"/>
        <w:jc w:val="center"/>
        <w:rPr>
          <w:rFonts w:ascii="Times New Roman" w:hAnsi="Times New Roman" w:cs="Times New Roman"/>
          <w:spacing w:val="8"/>
          <w:sz w:val="28"/>
          <w:szCs w:val="28"/>
        </w:rPr>
      </w:pPr>
      <w:r w:rsidRPr="00C1192A">
        <w:rPr>
          <w:rFonts w:ascii="Times New Roman" w:hAnsi="Times New Roman" w:cs="Times New Roman"/>
          <w:spacing w:val="8"/>
          <w:sz w:val="28"/>
          <w:szCs w:val="28"/>
        </w:rPr>
        <w:t xml:space="preserve">Минск, </w:t>
      </w:r>
      <w:r w:rsidR="00B426F3" w:rsidRPr="00C1192A">
        <w:rPr>
          <w:rFonts w:ascii="Times New Roman" w:hAnsi="Times New Roman" w:cs="Times New Roman"/>
          <w:spacing w:val="8"/>
          <w:sz w:val="28"/>
          <w:szCs w:val="28"/>
        </w:rPr>
        <w:t>201</w:t>
      </w:r>
      <w:r w:rsidR="00FF6D5D" w:rsidRPr="00C1192A">
        <w:rPr>
          <w:rFonts w:ascii="Times New Roman" w:hAnsi="Times New Roman" w:cs="Times New Roman"/>
          <w:spacing w:val="8"/>
          <w:sz w:val="28"/>
          <w:szCs w:val="28"/>
        </w:rPr>
        <w:t>9</w:t>
      </w:r>
      <w:r w:rsidR="00844470">
        <w:rPr>
          <w:sz w:val="32"/>
          <w:szCs w:val="32"/>
        </w:rPr>
        <w:br w:type="page"/>
      </w:r>
    </w:p>
    <w:p w:rsidR="004B633B" w:rsidRPr="00A10CEB" w:rsidRDefault="004B633B" w:rsidP="004B633B">
      <w:pPr>
        <w:pStyle w:val="af8"/>
        <w:spacing w:after="0"/>
        <w:jc w:val="center"/>
        <w:rPr>
          <w:rFonts w:ascii="Times New Roman" w:hAnsi="Times New Roman" w:cs="Times New Roman"/>
          <w:b/>
          <w:spacing w:val="8"/>
        </w:rPr>
      </w:pPr>
      <w:bookmarkStart w:id="1" w:name="_Toc9852939"/>
      <w:r w:rsidRPr="00A10CEB">
        <w:rPr>
          <w:rFonts w:ascii="Times New Roman" w:hAnsi="Times New Roman" w:cs="Times New Roman"/>
          <w:b/>
          <w:spacing w:val="8"/>
        </w:rPr>
        <w:lastRenderedPageBreak/>
        <w:t>Реферат</w:t>
      </w:r>
    </w:p>
    <w:p w:rsidR="004B633B" w:rsidRPr="00A10CEB" w:rsidRDefault="004B633B" w:rsidP="004B633B">
      <w:pPr>
        <w:pStyle w:val="af8"/>
        <w:spacing w:after="0"/>
        <w:rPr>
          <w:rFonts w:ascii="Times New Roman" w:hAnsi="Times New Roman" w:cs="Times New Roman"/>
          <w:b/>
          <w:spacing w:val="8"/>
        </w:rPr>
      </w:pPr>
    </w:p>
    <w:p w:rsidR="004B633B" w:rsidRPr="00A10CEB" w:rsidRDefault="00185FCB" w:rsidP="004B633B">
      <w:pPr>
        <w:pStyle w:val="af8"/>
        <w:spacing w:after="0"/>
        <w:rPr>
          <w:rFonts w:ascii="Times New Roman" w:hAnsi="Times New Roman" w:cs="Times New Roman"/>
          <w:spacing w:val="8"/>
        </w:rPr>
      </w:pPr>
      <w:r>
        <w:rPr>
          <w:rFonts w:ascii="Times New Roman" w:hAnsi="Times New Roman" w:cs="Times New Roman"/>
          <w:spacing w:val="8"/>
        </w:rPr>
        <w:t>Дипломная работа, 67</w:t>
      </w:r>
      <w:r w:rsidR="004B633B">
        <w:rPr>
          <w:rFonts w:ascii="Times New Roman" w:hAnsi="Times New Roman" w:cs="Times New Roman"/>
          <w:spacing w:val="8"/>
        </w:rPr>
        <w:t xml:space="preserve"> страниц</w:t>
      </w:r>
      <w:r w:rsidR="004B633B" w:rsidRPr="00A10CEB">
        <w:rPr>
          <w:rFonts w:ascii="Times New Roman" w:hAnsi="Times New Roman" w:cs="Times New Roman"/>
          <w:spacing w:val="8"/>
        </w:rPr>
        <w:t>, 9 рисунков, 17 таблиц, 93 источника.</w:t>
      </w:r>
    </w:p>
    <w:p w:rsidR="004B633B" w:rsidRPr="00A10CEB" w:rsidRDefault="004B633B" w:rsidP="004B633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CEB">
        <w:rPr>
          <w:rFonts w:ascii="Times New Roman" w:hAnsi="Times New Roman" w:cs="Times New Roman"/>
          <w:sz w:val="28"/>
          <w:szCs w:val="28"/>
        </w:rPr>
        <w:t xml:space="preserve">ГЕНИСТЕИН, ФИТОЭСТРОГЕНЫ, СУХИЕ МОЛОЧНЫЕ СМЕСИ, ЭКСТРАКЦИЯ, </w:t>
      </w:r>
      <w:r>
        <w:rPr>
          <w:rFonts w:ascii="Times New Roman" w:hAnsi="Times New Roman" w:cs="Times New Roman"/>
          <w:spacing w:val="8"/>
          <w:sz w:val="28"/>
          <w:szCs w:val="28"/>
        </w:rPr>
        <w:t>ВЭЖХ-МС.</w:t>
      </w:r>
    </w:p>
    <w:p w:rsidR="004B633B" w:rsidRPr="00A10CEB" w:rsidRDefault="004B633B" w:rsidP="004B633B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A10CEB">
        <w:rPr>
          <w:rFonts w:ascii="Times New Roman" w:hAnsi="Times New Roman" w:cs="Times New Roman"/>
          <w:b/>
          <w:spacing w:val="8"/>
          <w:sz w:val="28"/>
          <w:szCs w:val="28"/>
        </w:rPr>
        <w:t>Цель работы:</w:t>
      </w:r>
      <w:r w:rsidRPr="004B633B">
        <w:rPr>
          <w:rFonts w:ascii="Times New Roman" w:hAnsi="Times New Roman" w:cs="Times New Roman"/>
          <w:spacing w:val="8"/>
          <w:sz w:val="28"/>
          <w:szCs w:val="28"/>
        </w:rPr>
        <w:t>Оптимизировать</w:t>
      </w:r>
      <w:r w:rsidRPr="00A10CEB">
        <w:rPr>
          <w:rFonts w:ascii="Times New Roman" w:hAnsi="Times New Roman" w:cs="Times New Roman"/>
          <w:spacing w:val="8"/>
          <w:sz w:val="28"/>
          <w:szCs w:val="28"/>
        </w:rPr>
        <w:t>метод экстракции фитоэстрогенов из продуктов детского питания для количественного определения с помощью высокоэффективной жидкостной хроматографии.</w:t>
      </w:r>
    </w:p>
    <w:p w:rsidR="004B633B" w:rsidRPr="00A10CEB" w:rsidRDefault="004B633B" w:rsidP="004B633B">
      <w:pPr>
        <w:pStyle w:val="af8"/>
        <w:spacing w:after="0"/>
        <w:rPr>
          <w:rFonts w:ascii="Times New Roman" w:hAnsi="Times New Roman" w:cs="Times New Roman"/>
          <w:spacing w:val="8"/>
        </w:rPr>
      </w:pPr>
      <w:r w:rsidRPr="00A10CEB">
        <w:rPr>
          <w:rFonts w:ascii="Times New Roman" w:hAnsi="Times New Roman" w:cs="Times New Roman"/>
          <w:b/>
          <w:spacing w:val="8"/>
        </w:rPr>
        <w:t>Методы исследования:</w:t>
      </w:r>
      <w:r w:rsidRPr="00A10CEB">
        <w:rPr>
          <w:rFonts w:ascii="Times New Roman" w:hAnsi="Times New Roman" w:cs="Times New Roman"/>
          <w:spacing w:val="8"/>
        </w:rPr>
        <w:t xml:space="preserve"> спектрофотометрические, статистические, хроматографические.</w:t>
      </w:r>
    </w:p>
    <w:p w:rsidR="004B633B" w:rsidRPr="00A10CEB" w:rsidRDefault="004B633B" w:rsidP="004B633B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A10CEB">
        <w:rPr>
          <w:rFonts w:ascii="Times New Roman" w:hAnsi="Times New Roman" w:cs="Times New Roman"/>
          <w:spacing w:val="8"/>
          <w:sz w:val="28"/>
          <w:szCs w:val="28"/>
        </w:rPr>
        <w:t>В результате проведенных исследований установленно, что экстракция фитоэстрогенов смесью, состоящей из 80% ацетонитрила и 20% 0,1 М соляной кислоты</w:t>
      </w:r>
      <w:r w:rsidR="00185FCB" w:rsidRPr="00185FCB">
        <w:rPr>
          <w:rFonts w:ascii="Times New Roman" w:hAnsi="Times New Roman" w:cs="Times New Roman"/>
          <w:spacing w:val="8"/>
          <w:sz w:val="28"/>
          <w:szCs w:val="28"/>
        </w:rPr>
        <w:t>,</w:t>
      </w:r>
      <w:r w:rsidRPr="00A10CEB">
        <w:rPr>
          <w:rFonts w:ascii="Times New Roman" w:hAnsi="Times New Roman" w:cs="Times New Roman"/>
          <w:spacing w:val="8"/>
          <w:sz w:val="28"/>
          <w:szCs w:val="28"/>
        </w:rPr>
        <w:t xml:space="preserve"> которую подвергали сонификации на ультразвуковой бане в течение 30 мин при 50</w:t>
      </w:r>
      <w:r w:rsidRPr="00A10CEB">
        <w:rPr>
          <w:rFonts w:ascii="Times New Roman" w:hAnsi="Times New Roman" w:cs="Times New Roman"/>
          <w:spacing w:val="8"/>
          <w:sz w:val="28"/>
          <w:szCs w:val="28"/>
          <w:vertAlign w:val="superscript"/>
        </w:rPr>
        <w:t>о</w:t>
      </w:r>
      <w:r w:rsidRPr="00A10CEB">
        <w:rPr>
          <w:rFonts w:ascii="Times New Roman" w:hAnsi="Times New Roman" w:cs="Times New Roman"/>
          <w:spacing w:val="8"/>
          <w:sz w:val="28"/>
          <w:szCs w:val="28"/>
        </w:rPr>
        <w:t>С и инкубации на тремошейкере 30 мин при 37</w:t>
      </w:r>
      <w:r w:rsidRPr="00A10CEB">
        <w:rPr>
          <w:rFonts w:ascii="Times New Roman" w:hAnsi="Times New Roman" w:cs="Times New Roman"/>
          <w:spacing w:val="8"/>
          <w:sz w:val="28"/>
          <w:szCs w:val="28"/>
          <w:vertAlign w:val="superscript"/>
        </w:rPr>
        <w:t>о</w:t>
      </w:r>
      <w:r w:rsidRPr="00A10CEB">
        <w:rPr>
          <w:rFonts w:ascii="Times New Roman" w:hAnsi="Times New Roman" w:cs="Times New Roman"/>
          <w:spacing w:val="8"/>
          <w:sz w:val="28"/>
          <w:szCs w:val="28"/>
        </w:rPr>
        <w:t>С (700 об/мин) дает их максимальный выход в экстрактивную фазу (при 250-270 нм).</w:t>
      </w:r>
    </w:p>
    <w:p w:rsidR="004B633B" w:rsidRPr="00A10CEB" w:rsidRDefault="004B633B" w:rsidP="004B633B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A10CEB">
        <w:rPr>
          <w:rFonts w:ascii="Times New Roman" w:hAnsi="Times New Roman" w:cs="Times New Roman"/>
          <w:color w:val="000000"/>
          <w:spacing w:val="8"/>
          <w:sz w:val="28"/>
          <w:szCs w:val="28"/>
        </w:rPr>
        <w:t>Было установлено, что при единовременном внесении сухой молочной смеси и растворителя, образуется нерастворимый сгусток, снижающий степень выхода фитоэстрогенов в раствор.</w:t>
      </w:r>
    </w:p>
    <w:p w:rsidR="004B633B" w:rsidRPr="00A10CEB" w:rsidRDefault="004B633B" w:rsidP="004B633B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A10CEB">
        <w:rPr>
          <w:rFonts w:ascii="Times New Roman" w:hAnsi="Times New Roman" w:cs="Times New Roman"/>
          <w:spacing w:val="8"/>
          <w:sz w:val="28"/>
          <w:szCs w:val="28"/>
        </w:rPr>
        <w:t xml:space="preserve">При предварительном растворении сухой молочной смеси в воде экстракция генистеина прошла </w:t>
      </w:r>
      <w:r w:rsidRPr="00A10CEB">
        <w:rPr>
          <w:rFonts w:ascii="Times New Roman" w:hAnsi="Times New Roman" w:cs="Times New Roman"/>
          <w:color w:val="000000"/>
          <w:spacing w:val="8"/>
          <w:sz w:val="28"/>
          <w:szCs w:val="28"/>
        </w:rPr>
        <w:t>в 6,5 раз лучше, чем в образцах без предварительного растворения в воде.</w:t>
      </w:r>
    </w:p>
    <w:p w:rsidR="004B633B" w:rsidRPr="00A10CEB" w:rsidRDefault="004B633B" w:rsidP="004B633B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A10CEB">
        <w:rPr>
          <w:rFonts w:ascii="Times New Roman" w:hAnsi="Times New Roman" w:cs="Times New Roman"/>
          <w:spacing w:val="8"/>
          <w:sz w:val="28"/>
          <w:szCs w:val="28"/>
        </w:rPr>
        <w:t>Установлены методические параметры для разделения и количественного определения генистеина методом хроматомасс-спектроскопии.</w:t>
      </w:r>
    </w:p>
    <w:p w:rsidR="004B633B" w:rsidRPr="00A10CEB" w:rsidRDefault="004B633B" w:rsidP="004B633B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A10CEB">
        <w:rPr>
          <w:rFonts w:ascii="Times New Roman" w:hAnsi="Times New Roman" w:cs="Times New Roman"/>
          <w:spacing w:val="8"/>
          <w:sz w:val="28"/>
          <w:szCs w:val="28"/>
        </w:rPr>
        <w:t>С использованием стандартных растворов генистеина проведен масс-спектральный анализ основных и подтверждающих ионов. Выбраны оптимальные условия ионизации определяемого вещества.</w:t>
      </w:r>
    </w:p>
    <w:p w:rsidR="004B633B" w:rsidRPr="00A10CEB" w:rsidRDefault="004B633B" w:rsidP="004B633B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A10CEB">
        <w:rPr>
          <w:rFonts w:ascii="Times New Roman" w:hAnsi="Times New Roman" w:cs="Times New Roman"/>
          <w:spacing w:val="8"/>
          <w:sz w:val="28"/>
          <w:szCs w:val="28"/>
        </w:rPr>
        <w:t>Определены градуировочные зависимости концентраций генистеина от относительного сигнала детектора в диапазоне концентраций от 40 до 700 нг/мл.</w:t>
      </w:r>
    </w:p>
    <w:p w:rsidR="004B633B" w:rsidRPr="00A10CEB" w:rsidRDefault="004B633B" w:rsidP="004B633B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A10CEB">
        <w:rPr>
          <w:rFonts w:ascii="Times New Roman" w:hAnsi="Times New Roman" w:cs="Times New Roman"/>
          <w:spacing w:val="8"/>
          <w:sz w:val="28"/>
          <w:szCs w:val="28"/>
        </w:rPr>
        <w:t xml:space="preserve">Установлены значения показателя промежуточной прецизионности </w:t>
      </w:r>
      <w:r w:rsidRPr="00A10CEB">
        <w:rPr>
          <w:rFonts w:ascii="Times New Roman" w:hAnsi="Times New Roman" w:cs="Times New Roman"/>
          <w:position w:val="-14"/>
          <w:sz w:val="28"/>
          <w:szCs w:val="28"/>
        </w:rPr>
        <w:object w:dxaOrig="5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21.75pt" o:ole="">
            <v:imagedata r:id="rId8" o:title=""/>
          </v:shape>
          <o:OLEObject Type="Embed" ProgID="Equation.3" ShapeID="_x0000_i1025" DrawAspect="Content" ObjectID="_1622014231" r:id="rId9"/>
        </w:object>
      </w:r>
      <w:r w:rsidRPr="00A10CEB">
        <w:rPr>
          <w:rFonts w:ascii="Times New Roman" w:hAnsi="Times New Roman" w:cs="Times New Roman"/>
          <w:sz w:val="28"/>
          <w:szCs w:val="28"/>
        </w:rPr>
        <w:t xml:space="preserve">= 5,08% </w:t>
      </w:r>
      <w:r w:rsidRPr="00A10CEB">
        <w:rPr>
          <w:rFonts w:ascii="Times New Roman" w:hAnsi="Times New Roman" w:cs="Times New Roman"/>
          <w:spacing w:val="8"/>
          <w:sz w:val="28"/>
          <w:szCs w:val="28"/>
        </w:rPr>
        <w:t xml:space="preserve">и предела промежуточной прецизионности </w:t>
      </w:r>
      <w:r w:rsidRPr="00A10CEB">
        <w:rPr>
          <w:rFonts w:ascii="Times New Roman" w:hAnsi="Times New Roman" w:cs="Times New Roman"/>
          <w:position w:val="-14"/>
          <w:sz w:val="28"/>
          <w:szCs w:val="28"/>
        </w:rPr>
        <w:object w:dxaOrig="499" w:dyaOrig="380">
          <v:shape id="_x0000_i1026" type="#_x0000_t75" style="width:21.75pt;height:21.75pt" o:ole="">
            <v:imagedata r:id="rId10" o:title=""/>
          </v:shape>
          <o:OLEObject Type="Embed" ProgID="Equation.3" ShapeID="_x0000_i1026" DrawAspect="Content" ObjectID="_1622014232" r:id="rId11"/>
        </w:object>
      </w:r>
      <w:r w:rsidRPr="00A10CEB">
        <w:rPr>
          <w:rFonts w:ascii="Times New Roman" w:hAnsi="Times New Roman" w:cs="Times New Roman"/>
          <w:sz w:val="28"/>
          <w:szCs w:val="28"/>
        </w:rPr>
        <w:t>= 14.22% с изменяющимися факторами «</w:t>
      </w:r>
      <w:r w:rsidRPr="00A10CEB">
        <w:rPr>
          <w:rFonts w:ascii="Times New Roman" w:hAnsi="Times New Roman" w:cs="Times New Roman"/>
          <w:spacing w:val="8"/>
          <w:sz w:val="28"/>
          <w:szCs w:val="28"/>
        </w:rPr>
        <w:t>время + оператор».</w:t>
      </w:r>
    </w:p>
    <w:p w:rsidR="004B633B" w:rsidRPr="00A10CEB" w:rsidRDefault="004B633B" w:rsidP="004B633B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A10CEB">
        <w:rPr>
          <w:rFonts w:ascii="Times New Roman" w:hAnsi="Times New Roman" w:cs="Times New Roman"/>
          <w:spacing w:val="8"/>
          <w:sz w:val="28"/>
          <w:szCs w:val="28"/>
        </w:rPr>
        <w:t>Разработан простой и воспроизводимый метод экстракции генистеина из сухих молочных смесей.</w:t>
      </w:r>
    </w:p>
    <w:p w:rsidR="004B633B" w:rsidRPr="00A10CEB" w:rsidRDefault="004B633B" w:rsidP="004B633B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A10CEB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>Область применения результато</w:t>
      </w:r>
      <w:r w:rsidRPr="00A10CEB">
        <w:rPr>
          <w:rFonts w:ascii="Times New Roman" w:hAnsi="Times New Roman" w:cs="Times New Roman"/>
          <w:b/>
          <w:spacing w:val="8"/>
          <w:sz w:val="28"/>
          <w:szCs w:val="28"/>
        </w:rPr>
        <w:t>в исследования: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биохимия, биохимия питания.</w:t>
      </w:r>
    </w:p>
    <w:p w:rsidR="003951FE" w:rsidRDefault="003951FE" w:rsidP="003951FE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3951FE" w:rsidRPr="00E6402E" w:rsidRDefault="003951FE" w:rsidP="003951FE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E6402E">
        <w:rPr>
          <w:rFonts w:ascii="Times New Roman" w:hAnsi="Times New Roman" w:cs="Times New Roman"/>
          <w:b/>
          <w:spacing w:val="8"/>
          <w:sz w:val="28"/>
          <w:szCs w:val="28"/>
        </w:rPr>
        <w:lastRenderedPageBreak/>
        <w:t>Рэферат</w:t>
      </w:r>
    </w:p>
    <w:p w:rsidR="003951FE" w:rsidRPr="00E6402E" w:rsidRDefault="003951FE" w:rsidP="003951FE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8"/>
          <w:sz w:val="28"/>
          <w:szCs w:val="28"/>
        </w:rPr>
      </w:pPr>
    </w:p>
    <w:p w:rsidR="003951FE" w:rsidRPr="00E6402E" w:rsidRDefault="003951FE" w:rsidP="003951FE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>
        <w:rPr>
          <w:rFonts w:ascii="Times New Roman" w:hAnsi="Times New Roman" w:cs="Times New Roman"/>
          <w:spacing w:val="8"/>
          <w:sz w:val="28"/>
          <w:szCs w:val="28"/>
        </w:rPr>
        <w:t>Дыпломная работа</w:t>
      </w:r>
      <w:r w:rsidRPr="00E6402E">
        <w:rPr>
          <w:rFonts w:ascii="Times New Roman" w:hAnsi="Times New Roman" w:cs="Times New Roman"/>
          <w:spacing w:val="8"/>
          <w:sz w:val="28"/>
          <w:szCs w:val="28"/>
        </w:rPr>
        <w:t>, 6</w:t>
      </w:r>
      <w:r w:rsidR="00185FCB">
        <w:rPr>
          <w:rFonts w:ascii="Times New Roman" w:hAnsi="Times New Roman" w:cs="Times New Roman"/>
          <w:spacing w:val="8"/>
          <w:sz w:val="28"/>
          <w:szCs w:val="28"/>
        </w:rPr>
        <w:t>7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старонак</w:t>
      </w:r>
      <w:r w:rsidRPr="00E6402E">
        <w:rPr>
          <w:rFonts w:ascii="Times New Roman" w:hAnsi="Times New Roman" w:cs="Times New Roman"/>
          <w:spacing w:val="8"/>
          <w:sz w:val="28"/>
          <w:szCs w:val="28"/>
        </w:rPr>
        <w:t>, 9 малюнкаў, 17 табліц, 93 крыніцы.</w:t>
      </w:r>
    </w:p>
    <w:p w:rsidR="003951FE" w:rsidRDefault="003951FE" w:rsidP="003951FE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E6402E">
        <w:rPr>
          <w:rFonts w:ascii="Times New Roman" w:hAnsi="Times New Roman" w:cs="Times New Roman"/>
          <w:spacing w:val="8"/>
          <w:sz w:val="28"/>
          <w:szCs w:val="28"/>
        </w:rPr>
        <w:t>ГЕНІ</w:t>
      </w:r>
      <w:r>
        <w:rPr>
          <w:rFonts w:ascii="Times New Roman" w:hAnsi="Times New Roman" w:cs="Times New Roman"/>
          <w:spacing w:val="8"/>
          <w:sz w:val="28"/>
          <w:szCs w:val="28"/>
        </w:rPr>
        <w:t>СТЭ</w:t>
      </w:r>
      <w:r w:rsidRPr="00E6402E">
        <w:rPr>
          <w:rFonts w:ascii="Times New Roman" w:hAnsi="Times New Roman" w:cs="Times New Roman"/>
          <w:spacing w:val="8"/>
          <w:sz w:val="28"/>
          <w:szCs w:val="28"/>
        </w:rPr>
        <w:t>І</w:t>
      </w:r>
      <w:r>
        <w:rPr>
          <w:rFonts w:ascii="Times New Roman" w:hAnsi="Times New Roman" w:cs="Times New Roman"/>
          <w:spacing w:val="8"/>
          <w:sz w:val="28"/>
          <w:szCs w:val="28"/>
        </w:rPr>
        <w:t>Н,ФІТАЭСТРАГЕНЫ, СУХ</w:t>
      </w:r>
      <w:r w:rsidRPr="00E6402E">
        <w:rPr>
          <w:rFonts w:ascii="Times New Roman" w:hAnsi="Times New Roman" w:cs="Times New Roman"/>
          <w:spacing w:val="8"/>
          <w:sz w:val="28"/>
          <w:szCs w:val="28"/>
        </w:rPr>
        <w:t>І</w:t>
      </w:r>
      <w:r>
        <w:rPr>
          <w:rFonts w:ascii="Times New Roman" w:hAnsi="Times New Roman" w:cs="Times New Roman"/>
          <w:spacing w:val="8"/>
          <w:sz w:val="28"/>
          <w:szCs w:val="28"/>
        </w:rPr>
        <w:t>Я МАЛОЧНЫЯ</w:t>
      </w:r>
      <w:r w:rsidRPr="00E6402E">
        <w:rPr>
          <w:rFonts w:ascii="Times New Roman" w:hAnsi="Times New Roman" w:cs="Times New Roman"/>
          <w:spacing w:val="8"/>
          <w:sz w:val="28"/>
          <w:szCs w:val="28"/>
        </w:rPr>
        <w:t xml:space="preserve"> СУМЕСІ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, </w:t>
      </w:r>
      <w:r w:rsidRPr="00E6402E">
        <w:rPr>
          <w:rFonts w:ascii="Times New Roman" w:hAnsi="Times New Roman" w:cs="Times New Roman"/>
          <w:spacing w:val="8"/>
          <w:sz w:val="28"/>
          <w:szCs w:val="28"/>
        </w:rPr>
        <w:t>ЭКСТР</w:t>
      </w:r>
      <w:r>
        <w:rPr>
          <w:rFonts w:ascii="Times New Roman" w:hAnsi="Times New Roman" w:cs="Times New Roman"/>
          <w:spacing w:val="8"/>
          <w:sz w:val="28"/>
          <w:szCs w:val="28"/>
        </w:rPr>
        <w:t>АКЦЫЯ, ВЭВ</w:t>
      </w:r>
      <w:r w:rsidRPr="00496B94">
        <w:rPr>
          <w:rFonts w:ascii="Times New Roman" w:hAnsi="Times New Roman" w:cs="Times New Roman"/>
          <w:spacing w:val="8"/>
          <w:sz w:val="28"/>
          <w:szCs w:val="28"/>
        </w:rPr>
        <w:t>Х-МС</w:t>
      </w:r>
      <w:r w:rsidR="004B633B">
        <w:rPr>
          <w:rFonts w:ascii="Times New Roman" w:hAnsi="Times New Roman" w:cs="Times New Roman"/>
          <w:spacing w:val="8"/>
          <w:sz w:val="28"/>
          <w:szCs w:val="28"/>
        </w:rPr>
        <w:t>.</w:t>
      </w:r>
    </w:p>
    <w:p w:rsidR="003951FE" w:rsidRPr="00E6402E" w:rsidRDefault="003951FE" w:rsidP="003951FE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E6402E">
        <w:rPr>
          <w:rFonts w:ascii="Times New Roman" w:hAnsi="Times New Roman" w:cs="Times New Roman"/>
          <w:b/>
          <w:spacing w:val="8"/>
          <w:sz w:val="28"/>
          <w:szCs w:val="28"/>
        </w:rPr>
        <w:t>Мэта работы:</w:t>
      </w:r>
      <w:r w:rsidR="004B633B">
        <w:rPr>
          <w:rFonts w:ascii="Times New Roman" w:hAnsi="Times New Roman" w:cs="Times New Roman"/>
          <w:spacing w:val="8"/>
          <w:sz w:val="28"/>
          <w:szCs w:val="28"/>
        </w:rPr>
        <w:t>Аптыміза</w:t>
      </w:r>
      <w:r w:rsidR="004B633B" w:rsidRPr="00E6402E">
        <w:rPr>
          <w:rFonts w:ascii="Times New Roman" w:hAnsi="Times New Roman" w:cs="Times New Roman"/>
          <w:spacing w:val="8"/>
          <w:sz w:val="28"/>
          <w:szCs w:val="28"/>
        </w:rPr>
        <w:t>в</w:t>
      </w:r>
      <w:r w:rsidR="004B633B">
        <w:rPr>
          <w:rFonts w:ascii="Times New Roman" w:hAnsi="Times New Roman" w:cs="Times New Roman"/>
          <w:spacing w:val="8"/>
          <w:sz w:val="28"/>
          <w:szCs w:val="28"/>
        </w:rPr>
        <w:t>аць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метад экстракцыі фіта</w:t>
      </w:r>
      <w:r w:rsidRPr="00E6402E">
        <w:rPr>
          <w:rFonts w:ascii="Times New Roman" w:hAnsi="Times New Roman" w:cs="Times New Roman"/>
          <w:spacing w:val="8"/>
          <w:sz w:val="28"/>
          <w:szCs w:val="28"/>
        </w:rPr>
        <w:t>эстр</w:t>
      </w:r>
      <w:r>
        <w:rPr>
          <w:rFonts w:ascii="Times New Roman" w:hAnsi="Times New Roman" w:cs="Times New Roman"/>
          <w:spacing w:val="8"/>
          <w:sz w:val="28"/>
          <w:szCs w:val="28"/>
        </w:rPr>
        <w:t>агена</w:t>
      </w:r>
      <w:r w:rsidRPr="00E6402E">
        <w:rPr>
          <w:rFonts w:ascii="Times New Roman" w:hAnsi="Times New Roman" w:cs="Times New Roman"/>
          <w:spacing w:val="8"/>
          <w:sz w:val="28"/>
          <w:szCs w:val="28"/>
        </w:rPr>
        <w:t>ў з прадуктаў дзіцячага харчавання для колькаснага вызначэння з дапамогай высокаэфектыўнай вадкаснай храматаграфіі.</w:t>
      </w:r>
    </w:p>
    <w:p w:rsidR="003951FE" w:rsidRPr="00E6402E" w:rsidRDefault="003951FE" w:rsidP="003951FE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E6402E">
        <w:rPr>
          <w:rFonts w:ascii="Times New Roman" w:hAnsi="Times New Roman" w:cs="Times New Roman"/>
          <w:b/>
          <w:spacing w:val="8"/>
          <w:sz w:val="28"/>
          <w:szCs w:val="28"/>
        </w:rPr>
        <w:t>Метады даследавання: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спектрафотаметрычныя</w:t>
      </w:r>
      <w:r w:rsidRPr="00E6402E">
        <w:rPr>
          <w:rFonts w:ascii="Times New Roman" w:hAnsi="Times New Roman" w:cs="Times New Roman"/>
          <w:spacing w:val="8"/>
          <w:sz w:val="28"/>
          <w:szCs w:val="28"/>
        </w:rPr>
        <w:t>, статыстычныя, храматаграфічныя.</w:t>
      </w:r>
    </w:p>
    <w:p w:rsidR="003951FE" w:rsidRPr="00E6402E" w:rsidRDefault="003951FE" w:rsidP="003951FE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E6402E">
        <w:rPr>
          <w:rFonts w:ascii="Times New Roman" w:hAnsi="Times New Roman" w:cs="Times New Roman"/>
          <w:spacing w:val="8"/>
          <w:sz w:val="28"/>
          <w:szCs w:val="28"/>
        </w:rPr>
        <w:t>У выніку праведзеных даследаванняў устаноўленых, што экстр</w:t>
      </w:r>
      <w:r>
        <w:rPr>
          <w:rFonts w:ascii="Times New Roman" w:hAnsi="Times New Roman" w:cs="Times New Roman"/>
          <w:spacing w:val="8"/>
          <w:sz w:val="28"/>
          <w:szCs w:val="28"/>
        </w:rPr>
        <w:t>акцыя фітаэстрагена</w:t>
      </w:r>
      <w:r w:rsidRPr="00E6402E">
        <w:rPr>
          <w:rFonts w:ascii="Times New Roman" w:hAnsi="Times New Roman" w:cs="Times New Roman"/>
          <w:spacing w:val="8"/>
          <w:sz w:val="28"/>
          <w:szCs w:val="28"/>
        </w:rPr>
        <w:t>ў сумессю, якая складаецца з 80% ацэтанітрылу і 20% 0,1 М салянай кіс</w:t>
      </w:r>
      <w:r>
        <w:rPr>
          <w:rFonts w:ascii="Times New Roman" w:hAnsi="Times New Roman" w:cs="Times New Roman"/>
          <w:spacing w:val="8"/>
          <w:sz w:val="28"/>
          <w:szCs w:val="28"/>
        </w:rPr>
        <w:t>латы</w:t>
      </w:r>
      <w:r w:rsidR="00185FCB">
        <w:rPr>
          <w:rFonts w:ascii="Times New Roman" w:hAnsi="Times New Roman" w:cs="Times New Roman"/>
          <w:spacing w:val="8"/>
          <w:sz w:val="28"/>
          <w:szCs w:val="28"/>
        </w:rPr>
        <w:t>,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якую падвяргалі сан</w:t>
      </w:r>
      <w:r w:rsidRPr="00E6402E">
        <w:rPr>
          <w:rFonts w:ascii="Times New Roman" w:hAnsi="Times New Roman" w:cs="Times New Roman"/>
          <w:spacing w:val="8"/>
          <w:sz w:val="28"/>
          <w:szCs w:val="28"/>
        </w:rPr>
        <w:t>і</w:t>
      </w:r>
      <w:r>
        <w:rPr>
          <w:rFonts w:ascii="Times New Roman" w:hAnsi="Times New Roman" w:cs="Times New Roman"/>
          <w:spacing w:val="8"/>
          <w:sz w:val="28"/>
          <w:szCs w:val="28"/>
        </w:rPr>
        <w:t>ф</w:t>
      </w:r>
      <w:r w:rsidRPr="00E6402E">
        <w:rPr>
          <w:rFonts w:ascii="Times New Roman" w:hAnsi="Times New Roman" w:cs="Times New Roman"/>
          <w:spacing w:val="8"/>
          <w:sz w:val="28"/>
          <w:szCs w:val="28"/>
        </w:rPr>
        <w:t>і</w:t>
      </w:r>
      <w:r>
        <w:rPr>
          <w:rFonts w:ascii="Times New Roman" w:hAnsi="Times New Roman" w:cs="Times New Roman"/>
          <w:spacing w:val="8"/>
          <w:sz w:val="28"/>
          <w:szCs w:val="28"/>
        </w:rPr>
        <w:t>кацы</w:t>
      </w:r>
      <w:r w:rsidRPr="00E6402E">
        <w:rPr>
          <w:rFonts w:ascii="Times New Roman" w:hAnsi="Times New Roman" w:cs="Times New Roman"/>
          <w:spacing w:val="8"/>
          <w:sz w:val="28"/>
          <w:szCs w:val="28"/>
        </w:rPr>
        <w:t>і на ультрагукавой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лазні на працягу 30 мін пры 50 </w:t>
      </w:r>
      <w:r>
        <w:rPr>
          <w:rFonts w:ascii="Times New Roman" w:hAnsi="Times New Roman" w:cs="Times New Roman"/>
          <w:spacing w:val="8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С і інкубацыі на тремошейкеру30 мін пры 37 ° С (700 аб / мін) дае іх максимальны </w:t>
      </w:r>
      <w:r w:rsidRPr="00E6402E">
        <w:rPr>
          <w:rFonts w:ascii="Times New Roman" w:hAnsi="Times New Roman" w:cs="Times New Roman"/>
          <w:spacing w:val="8"/>
          <w:sz w:val="28"/>
          <w:szCs w:val="28"/>
        </w:rPr>
        <w:t>ў</w:t>
      </w:r>
      <w:r>
        <w:rPr>
          <w:rFonts w:ascii="Times New Roman" w:hAnsi="Times New Roman" w:cs="Times New Roman"/>
          <w:spacing w:val="8"/>
          <w:sz w:val="28"/>
          <w:szCs w:val="28"/>
        </w:rPr>
        <w:t>з</w:t>
      </w:r>
      <w:r w:rsidRPr="00E6402E">
        <w:rPr>
          <w:rFonts w:ascii="Times New Roman" w:hAnsi="Times New Roman" w:cs="Times New Roman"/>
          <w:spacing w:val="8"/>
          <w:sz w:val="28"/>
          <w:szCs w:val="28"/>
        </w:rPr>
        <w:t>ровень экстракцыі (пры 250-270 нм).</w:t>
      </w:r>
    </w:p>
    <w:p w:rsidR="003951FE" w:rsidRPr="00E6402E" w:rsidRDefault="003951FE" w:rsidP="003951FE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E6402E">
        <w:rPr>
          <w:rFonts w:ascii="Times New Roman" w:hAnsi="Times New Roman" w:cs="Times New Roman"/>
          <w:spacing w:val="8"/>
          <w:sz w:val="28"/>
          <w:szCs w:val="28"/>
        </w:rPr>
        <w:t>Было ўстаноўлена, што пры адначасовым унясенні сухой малочнай сумесі і растваральніка, утворыцца нерастваральны згустак, які зніжае с</w:t>
      </w:r>
      <w:r>
        <w:rPr>
          <w:rFonts w:ascii="Times New Roman" w:hAnsi="Times New Roman" w:cs="Times New Roman"/>
          <w:spacing w:val="8"/>
          <w:sz w:val="28"/>
          <w:szCs w:val="28"/>
        </w:rPr>
        <w:t>тупень экстракцыі фітоэстрогена</w:t>
      </w:r>
      <w:r w:rsidRPr="00E6402E">
        <w:rPr>
          <w:rFonts w:ascii="Times New Roman" w:hAnsi="Times New Roman" w:cs="Times New Roman"/>
          <w:spacing w:val="8"/>
          <w:sz w:val="28"/>
          <w:szCs w:val="28"/>
        </w:rPr>
        <w:t>ў у раствор.</w:t>
      </w:r>
    </w:p>
    <w:p w:rsidR="003951FE" w:rsidRPr="00E6402E" w:rsidRDefault="003951FE" w:rsidP="003951FE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E6402E">
        <w:rPr>
          <w:rFonts w:ascii="Times New Roman" w:hAnsi="Times New Roman" w:cs="Times New Roman"/>
          <w:spacing w:val="8"/>
          <w:sz w:val="28"/>
          <w:szCs w:val="28"/>
        </w:rPr>
        <w:t>Пры папярэднім растварэнні сухой малочнай суме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сі ў вадзе экстракцыя </w:t>
      </w:r>
      <w:r w:rsidRPr="00E6402E">
        <w:rPr>
          <w:rFonts w:ascii="Times New Roman" w:hAnsi="Times New Roman" w:cs="Times New Roman"/>
          <w:spacing w:val="8"/>
          <w:sz w:val="28"/>
          <w:szCs w:val="28"/>
        </w:rPr>
        <w:t>гені</w:t>
      </w:r>
      <w:r>
        <w:rPr>
          <w:rFonts w:ascii="Times New Roman" w:hAnsi="Times New Roman" w:cs="Times New Roman"/>
          <w:spacing w:val="8"/>
          <w:sz w:val="28"/>
          <w:szCs w:val="28"/>
        </w:rPr>
        <w:t>стэ</w:t>
      </w:r>
      <w:r w:rsidRPr="00E6402E">
        <w:rPr>
          <w:rFonts w:ascii="Times New Roman" w:hAnsi="Times New Roman" w:cs="Times New Roman"/>
          <w:spacing w:val="8"/>
          <w:sz w:val="28"/>
          <w:szCs w:val="28"/>
        </w:rPr>
        <w:t>і</w:t>
      </w:r>
      <w:r>
        <w:rPr>
          <w:rFonts w:ascii="Times New Roman" w:hAnsi="Times New Roman" w:cs="Times New Roman"/>
          <w:spacing w:val="8"/>
          <w:sz w:val="28"/>
          <w:szCs w:val="28"/>
        </w:rPr>
        <w:t>ну</w:t>
      </w:r>
      <w:r w:rsidRPr="00E6402E">
        <w:rPr>
          <w:rFonts w:ascii="Times New Roman" w:hAnsi="Times New Roman" w:cs="Times New Roman"/>
          <w:spacing w:val="8"/>
          <w:sz w:val="28"/>
          <w:szCs w:val="28"/>
        </w:rPr>
        <w:t xml:space="preserve"> п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райшла ў 6,5 разоў лепш, чым у </w:t>
      </w:r>
      <w:r w:rsidRPr="00E6402E">
        <w:rPr>
          <w:rFonts w:ascii="Times New Roman" w:hAnsi="Times New Roman" w:cs="Times New Roman"/>
          <w:spacing w:val="8"/>
          <w:sz w:val="28"/>
          <w:szCs w:val="28"/>
        </w:rPr>
        <w:t>ўзорах без папярэдняга растварэння ў вадзе.</w:t>
      </w:r>
    </w:p>
    <w:p w:rsidR="003951FE" w:rsidRPr="00E6402E" w:rsidRDefault="003951FE" w:rsidP="003951FE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E6402E">
        <w:rPr>
          <w:rFonts w:ascii="Times New Roman" w:hAnsi="Times New Roman" w:cs="Times New Roman"/>
          <w:spacing w:val="8"/>
          <w:sz w:val="28"/>
          <w:szCs w:val="28"/>
        </w:rPr>
        <w:t>Устаноўлены метадычныя параметры для падзе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лу і колькаснага вызначэння </w:t>
      </w:r>
      <w:r w:rsidRPr="00E6402E">
        <w:rPr>
          <w:rFonts w:ascii="Times New Roman" w:hAnsi="Times New Roman" w:cs="Times New Roman"/>
          <w:spacing w:val="8"/>
          <w:sz w:val="28"/>
          <w:szCs w:val="28"/>
        </w:rPr>
        <w:t>гені</w:t>
      </w:r>
      <w:r>
        <w:rPr>
          <w:rFonts w:ascii="Times New Roman" w:hAnsi="Times New Roman" w:cs="Times New Roman"/>
          <w:spacing w:val="8"/>
          <w:sz w:val="28"/>
          <w:szCs w:val="28"/>
        </w:rPr>
        <w:t>стэ</w:t>
      </w:r>
      <w:r w:rsidRPr="00E6402E">
        <w:rPr>
          <w:rFonts w:ascii="Times New Roman" w:hAnsi="Times New Roman" w:cs="Times New Roman"/>
          <w:spacing w:val="8"/>
          <w:sz w:val="28"/>
          <w:szCs w:val="28"/>
        </w:rPr>
        <w:t>і</w:t>
      </w:r>
      <w:r>
        <w:rPr>
          <w:rFonts w:ascii="Times New Roman" w:hAnsi="Times New Roman" w:cs="Times New Roman"/>
          <w:spacing w:val="8"/>
          <w:sz w:val="28"/>
          <w:szCs w:val="28"/>
        </w:rPr>
        <w:t>ну</w:t>
      </w:r>
      <w:r w:rsidRPr="00E6402E">
        <w:rPr>
          <w:rFonts w:ascii="Times New Roman" w:hAnsi="Times New Roman" w:cs="Times New Roman"/>
          <w:spacing w:val="8"/>
          <w:sz w:val="28"/>
          <w:szCs w:val="28"/>
        </w:rPr>
        <w:t xml:space="preserve"> метадам храматамас-спектраскапіі.</w:t>
      </w:r>
    </w:p>
    <w:p w:rsidR="003951FE" w:rsidRPr="00E6402E" w:rsidRDefault="003951FE" w:rsidP="003951FE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E6402E">
        <w:rPr>
          <w:rFonts w:ascii="Times New Roman" w:hAnsi="Times New Roman" w:cs="Times New Roman"/>
          <w:spacing w:val="8"/>
          <w:sz w:val="28"/>
          <w:szCs w:val="28"/>
        </w:rPr>
        <w:t>З выкарыстаннем стандартных раствораў гені</w:t>
      </w:r>
      <w:r>
        <w:rPr>
          <w:rFonts w:ascii="Times New Roman" w:hAnsi="Times New Roman" w:cs="Times New Roman"/>
          <w:spacing w:val="8"/>
          <w:sz w:val="28"/>
          <w:szCs w:val="28"/>
        </w:rPr>
        <w:t>стэ</w:t>
      </w:r>
      <w:r w:rsidRPr="00E6402E">
        <w:rPr>
          <w:rFonts w:ascii="Times New Roman" w:hAnsi="Times New Roman" w:cs="Times New Roman"/>
          <w:spacing w:val="8"/>
          <w:sz w:val="28"/>
          <w:szCs w:val="28"/>
        </w:rPr>
        <w:t>і</w:t>
      </w:r>
      <w:r>
        <w:rPr>
          <w:rFonts w:ascii="Times New Roman" w:hAnsi="Times New Roman" w:cs="Times New Roman"/>
          <w:spacing w:val="8"/>
          <w:sz w:val="28"/>
          <w:szCs w:val="28"/>
        </w:rPr>
        <w:t>ну</w:t>
      </w:r>
      <w:r w:rsidRPr="00E6402E">
        <w:rPr>
          <w:rFonts w:ascii="Times New Roman" w:hAnsi="Times New Roman" w:cs="Times New Roman"/>
          <w:spacing w:val="8"/>
          <w:sz w:val="28"/>
          <w:szCs w:val="28"/>
        </w:rPr>
        <w:t xml:space="preserve"> праведзены мас-спектральны аналіз асноўных і </w:t>
      </w:r>
      <w:r>
        <w:rPr>
          <w:rFonts w:ascii="Times New Roman" w:hAnsi="Times New Roman" w:cs="Times New Roman"/>
          <w:spacing w:val="8"/>
          <w:sz w:val="28"/>
          <w:szCs w:val="28"/>
        </w:rPr>
        <w:t>паццвярджаючых іёнаў. Выбраны</w:t>
      </w:r>
      <w:r w:rsidRPr="00E6402E">
        <w:rPr>
          <w:rFonts w:ascii="Times New Roman" w:hAnsi="Times New Roman" w:cs="Times New Roman"/>
          <w:spacing w:val="8"/>
          <w:sz w:val="28"/>
          <w:szCs w:val="28"/>
        </w:rPr>
        <w:t xml:space="preserve"> аптымальныя ўмовы іянізацыі вызна</w:t>
      </w:r>
      <w:r>
        <w:rPr>
          <w:rFonts w:ascii="Times New Roman" w:hAnsi="Times New Roman" w:cs="Times New Roman"/>
          <w:spacing w:val="8"/>
          <w:sz w:val="28"/>
          <w:szCs w:val="28"/>
        </w:rPr>
        <w:t>чанага рэчыва</w:t>
      </w:r>
      <w:r w:rsidRPr="00E6402E">
        <w:rPr>
          <w:rFonts w:ascii="Times New Roman" w:hAnsi="Times New Roman" w:cs="Times New Roman"/>
          <w:spacing w:val="8"/>
          <w:sz w:val="28"/>
          <w:szCs w:val="28"/>
        </w:rPr>
        <w:t>.</w:t>
      </w:r>
    </w:p>
    <w:p w:rsidR="003951FE" w:rsidRPr="00E6402E" w:rsidRDefault="003951FE" w:rsidP="003951FE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E6402E">
        <w:rPr>
          <w:rFonts w:ascii="Times New Roman" w:hAnsi="Times New Roman" w:cs="Times New Roman"/>
          <w:spacing w:val="8"/>
          <w:sz w:val="28"/>
          <w:szCs w:val="28"/>
        </w:rPr>
        <w:t>Вызначаны градуіров</w:t>
      </w:r>
      <w:r>
        <w:rPr>
          <w:rFonts w:ascii="Times New Roman" w:hAnsi="Times New Roman" w:cs="Times New Roman"/>
          <w:spacing w:val="8"/>
          <w:sz w:val="28"/>
          <w:szCs w:val="28"/>
        </w:rPr>
        <w:t>а</w:t>
      </w:r>
      <w:r w:rsidRPr="00E6402E">
        <w:rPr>
          <w:rFonts w:ascii="Times New Roman" w:hAnsi="Times New Roman" w:cs="Times New Roman"/>
          <w:spacing w:val="8"/>
          <w:sz w:val="28"/>
          <w:szCs w:val="28"/>
        </w:rPr>
        <w:t>чны</w:t>
      </w:r>
      <w:r>
        <w:rPr>
          <w:rFonts w:ascii="Times New Roman" w:hAnsi="Times New Roman" w:cs="Times New Roman"/>
          <w:spacing w:val="8"/>
          <w:sz w:val="28"/>
          <w:szCs w:val="28"/>
        </w:rPr>
        <w:t>язалежнасц</w:t>
      </w:r>
      <w:r w:rsidRPr="00E6402E">
        <w:rPr>
          <w:rFonts w:ascii="Times New Roman" w:hAnsi="Times New Roman" w:cs="Times New Roman"/>
          <w:spacing w:val="8"/>
          <w:sz w:val="28"/>
          <w:szCs w:val="28"/>
        </w:rPr>
        <w:t>і канцэнтрацый гені</w:t>
      </w:r>
      <w:r>
        <w:rPr>
          <w:rFonts w:ascii="Times New Roman" w:hAnsi="Times New Roman" w:cs="Times New Roman"/>
          <w:spacing w:val="8"/>
          <w:sz w:val="28"/>
          <w:szCs w:val="28"/>
        </w:rPr>
        <w:t>стэ</w:t>
      </w:r>
      <w:r w:rsidRPr="00E6402E">
        <w:rPr>
          <w:rFonts w:ascii="Times New Roman" w:hAnsi="Times New Roman" w:cs="Times New Roman"/>
          <w:spacing w:val="8"/>
          <w:sz w:val="28"/>
          <w:szCs w:val="28"/>
        </w:rPr>
        <w:t>і</w:t>
      </w:r>
      <w:r>
        <w:rPr>
          <w:rFonts w:ascii="Times New Roman" w:hAnsi="Times New Roman" w:cs="Times New Roman"/>
          <w:spacing w:val="8"/>
          <w:sz w:val="28"/>
          <w:szCs w:val="28"/>
        </w:rPr>
        <w:t>ну ад адноснага сігналу дэтэктара</w:t>
      </w:r>
      <w:r w:rsidRPr="00E6402E">
        <w:rPr>
          <w:rFonts w:ascii="Times New Roman" w:hAnsi="Times New Roman" w:cs="Times New Roman"/>
          <w:spacing w:val="8"/>
          <w:sz w:val="28"/>
          <w:szCs w:val="28"/>
        </w:rPr>
        <w:t xml:space="preserve"> ў дыяпазоне канцэнтрацый </w:t>
      </w:r>
      <w:r>
        <w:rPr>
          <w:rFonts w:ascii="Times New Roman" w:hAnsi="Times New Roman" w:cs="Times New Roman"/>
          <w:spacing w:val="8"/>
          <w:sz w:val="28"/>
          <w:szCs w:val="28"/>
        </w:rPr>
        <w:t>ад 40 да 700 нг</w:t>
      </w:r>
      <w:r w:rsidRPr="00E6402E">
        <w:rPr>
          <w:rFonts w:ascii="Times New Roman" w:hAnsi="Times New Roman" w:cs="Times New Roman"/>
          <w:spacing w:val="8"/>
          <w:sz w:val="28"/>
          <w:szCs w:val="28"/>
        </w:rPr>
        <w:t xml:space="preserve"> / мл.</w:t>
      </w:r>
    </w:p>
    <w:p w:rsidR="003951FE" w:rsidRPr="00E6402E" w:rsidRDefault="003951FE" w:rsidP="003951FE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E6402E">
        <w:rPr>
          <w:rFonts w:ascii="Times New Roman" w:hAnsi="Times New Roman" w:cs="Times New Roman"/>
          <w:spacing w:val="8"/>
          <w:sz w:val="28"/>
          <w:szCs w:val="28"/>
        </w:rPr>
        <w:t xml:space="preserve">Ўстаноўлены значэння паказчыка прамежкавай прэцызійных </w:t>
      </w:r>
      <w:r w:rsidRPr="001F0E64">
        <w:rPr>
          <w:position w:val="-14"/>
          <w:sz w:val="28"/>
          <w:szCs w:val="28"/>
        </w:rPr>
        <w:object w:dxaOrig="580" w:dyaOrig="380">
          <v:shape id="_x0000_i1027" type="#_x0000_t75" style="width:28.5pt;height:21.75pt" o:ole="">
            <v:imagedata r:id="rId8" o:title=""/>
          </v:shape>
          <o:OLEObject Type="Embed" ProgID="Equation.3" ShapeID="_x0000_i1027" DrawAspect="Content" ObjectID="_1622014233" r:id="rId12"/>
        </w:object>
      </w:r>
      <w:r w:rsidRPr="00E6402E">
        <w:rPr>
          <w:rFonts w:ascii="Times New Roman" w:hAnsi="Times New Roman" w:cs="Times New Roman"/>
          <w:spacing w:val="8"/>
          <w:sz w:val="28"/>
          <w:szCs w:val="28"/>
        </w:rPr>
        <w:t xml:space="preserve">= 5,08% і мяжы прамежкавай прэцызійных </w:t>
      </w:r>
      <w:r w:rsidRPr="001F0E64">
        <w:rPr>
          <w:position w:val="-14"/>
          <w:sz w:val="28"/>
          <w:szCs w:val="28"/>
        </w:rPr>
        <w:object w:dxaOrig="499" w:dyaOrig="380">
          <v:shape id="_x0000_i1028" type="#_x0000_t75" style="width:21.75pt;height:21.75pt" o:ole="">
            <v:imagedata r:id="rId10" o:title=""/>
          </v:shape>
          <o:OLEObject Type="Embed" ProgID="Equation.3" ShapeID="_x0000_i1028" DrawAspect="Content" ObjectID="_1622014234" r:id="rId13"/>
        </w:object>
      </w:r>
      <w:r w:rsidRPr="00E6402E">
        <w:rPr>
          <w:rFonts w:ascii="Times New Roman" w:hAnsi="Times New Roman" w:cs="Times New Roman"/>
          <w:spacing w:val="8"/>
          <w:sz w:val="28"/>
          <w:szCs w:val="28"/>
        </w:rPr>
        <w:t>= 14.22% з зменлівымі фактарамі «час + аператар».</w:t>
      </w:r>
    </w:p>
    <w:p w:rsidR="003951FE" w:rsidRDefault="003951FE" w:rsidP="003951FE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E6402E">
        <w:rPr>
          <w:rFonts w:ascii="Times New Roman" w:hAnsi="Times New Roman" w:cs="Times New Roman"/>
          <w:spacing w:val="8"/>
          <w:sz w:val="28"/>
          <w:szCs w:val="28"/>
        </w:rPr>
        <w:t xml:space="preserve">Распрацаваны просты і </w:t>
      </w:r>
      <w:r>
        <w:rPr>
          <w:rFonts w:ascii="Times New Roman" w:hAnsi="Times New Roman" w:cs="Times New Roman"/>
          <w:spacing w:val="8"/>
          <w:sz w:val="28"/>
          <w:szCs w:val="28"/>
        </w:rPr>
        <w:t>ўзнаўляльны</w:t>
      </w:r>
      <w:r w:rsidRPr="00E6402E">
        <w:rPr>
          <w:rFonts w:ascii="Times New Roman" w:hAnsi="Times New Roman" w:cs="Times New Roman"/>
          <w:spacing w:val="8"/>
          <w:sz w:val="28"/>
          <w:szCs w:val="28"/>
        </w:rPr>
        <w:t xml:space="preserve"> метад экстракцыі гені</w:t>
      </w:r>
      <w:r>
        <w:rPr>
          <w:rFonts w:ascii="Times New Roman" w:hAnsi="Times New Roman" w:cs="Times New Roman"/>
          <w:spacing w:val="8"/>
          <w:sz w:val="28"/>
          <w:szCs w:val="28"/>
        </w:rPr>
        <w:t>стэ</w:t>
      </w:r>
      <w:r w:rsidRPr="00E6402E">
        <w:rPr>
          <w:rFonts w:ascii="Times New Roman" w:hAnsi="Times New Roman" w:cs="Times New Roman"/>
          <w:spacing w:val="8"/>
          <w:sz w:val="28"/>
          <w:szCs w:val="28"/>
        </w:rPr>
        <w:t>і</w:t>
      </w:r>
      <w:r>
        <w:rPr>
          <w:rFonts w:ascii="Times New Roman" w:hAnsi="Times New Roman" w:cs="Times New Roman"/>
          <w:spacing w:val="8"/>
          <w:sz w:val="28"/>
          <w:szCs w:val="28"/>
        </w:rPr>
        <w:t>ну</w:t>
      </w:r>
      <w:r w:rsidRPr="00E6402E">
        <w:rPr>
          <w:rFonts w:ascii="Times New Roman" w:hAnsi="Times New Roman" w:cs="Times New Roman"/>
          <w:spacing w:val="8"/>
          <w:sz w:val="28"/>
          <w:szCs w:val="28"/>
        </w:rPr>
        <w:t xml:space="preserve"> з сухіх малочных сумесяў.</w:t>
      </w:r>
    </w:p>
    <w:p w:rsidR="003951FE" w:rsidRPr="00416BBB" w:rsidRDefault="003951FE" w:rsidP="003951F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EA6305">
        <w:rPr>
          <w:rFonts w:ascii="Times New Roman" w:hAnsi="Times New Roman" w:cs="Times New Roman"/>
          <w:b/>
          <w:spacing w:val="8"/>
          <w:sz w:val="28"/>
          <w:szCs w:val="28"/>
        </w:rPr>
        <w:t>Вобласть выкарыстання выникаў даследавання: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б</w:t>
      </w:r>
      <w:r w:rsidRPr="00E6402E">
        <w:rPr>
          <w:rFonts w:ascii="Times New Roman" w:hAnsi="Times New Roman" w:cs="Times New Roman"/>
          <w:spacing w:val="8"/>
          <w:sz w:val="28"/>
          <w:szCs w:val="28"/>
        </w:rPr>
        <w:t>і</w:t>
      </w:r>
      <w:r>
        <w:rPr>
          <w:rFonts w:ascii="Times New Roman" w:hAnsi="Times New Roman" w:cs="Times New Roman"/>
          <w:spacing w:val="8"/>
          <w:sz w:val="28"/>
          <w:szCs w:val="28"/>
        </w:rPr>
        <w:t>ях</w:t>
      </w:r>
      <w:r w:rsidRPr="00E6402E">
        <w:rPr>
          <w:rFonts w:ascii="Times New Roman" w:hAnsi="Times New Roman" w:cs="Times New Roman"/>
          <w:spacing w:val="8"/>
          <w:sz w:val="28"/>
          <w:szCs w:val="28"/>
        </w:rPr>
        <w:t>і</w:t>
      </w:r>
      <w:r>
        <w:rPr>
          <w:rFonts w:ascii="Times New Roman" w:hAnsi="Times New Roman" w:cs="Times New Roman"/>
          <w:spacing w:val="8"/>
          <w:sz w:val="28"/>
          <w:szCs w:val="28"/>
        </w:rPr>
        <w:t>м</w:t>
      </w:r>
      <w:r w:rsidRPr="00E6402E">
        <w:rPr>
          <w:rFonts w:ascii="Times New Roman" w:hAnsi="Times New Roman" w:cs="Times New Roman"/>
          <w:spacing w:val="8"/>
          <w:sz w:val="28"/>
          <w:szCs w:val="28"/>
        </w:rPr>
        <w:t>і</w:t>
      </w:r>
      <w:r>
        <w:rPr>
          <w:rFonts w:ascii="Times New Roman" w:hAnsi="Times New Roman" w:cs="Times New Roman"/>
          <w:spacing w:val="8"/>
          <w:sz w:val="28"/>
          <w:szCs w:val="28"/>
        </w:rPr>
        <w:t>я, б</w:t>
      </w:r>
      <w:r w:rsidRPr="00E6402E">
        <w:rPr>
          <w:rFonts w:ascii="Times New Roman" w:hAnsi="Times New Roman" w:cs="Times New Roman"/>
          <w:spacing w:val="8"/>
          <w:sz w:val="28"/>
          <w:szCs w:val="28"/>
        </w:rPr>
        <w:t>і</w:t>
      </w:r>
      <w:r>
        <w:rPr>
          <w:rFonts w:ascii="Times New Roman" w:hAnsi="Times New Roman" w:cs="Times New Roman"/>
          <w:spacing w:val="8"/>
          <w:sz w:val="28"/>
          <w:szCs w:val="28"/>
        </w:rPr>
        <w:t>ях</w:t>
      </w:r>
      <w:r w:rsidRPr="00E6402E">
        <w:rPr>
          <w:rFonts w:ascii="Times New Roman" w:hAnsi="Times New Roman" w:cs="Times New Roman"/>
          <w:spacing w:val="8"/>
          <w:sz w:val="28"/>
          <w:szCs w:val="28"/>
        </w:rPr>
        <w:t>і</w:t>
      </w:r>
      <w:r>
        <w:rPr>
          <w:rFonts w:ascii="Times New Roman" w:hAnsi="Times New Roman" w:cs="Times New Roman"/>
          <w:spacing w:val="8"/>
          <w:sz w:val="28"/>
          <w:szCs w:val="28"/>
        </w:rPr>
        <w:t>м</w:t>
      </w:r>
      <w:r w:rsidRPr="00E6402E">
        <w:rPr>
          <w:rFonts w:ascii="Times New Roman" w:hAnsi="Times New Roman" w:cs="Times New Roman"/>
          <w:spacing w:val="8"/>
          <w:sz w:val="28"/>
          <w:szCs w:val="28"/>
        </w:rPr>
        <w:t>і</w:t>
      </w:r>
      <w:r>
        <w:rPr>
          <w:rFonts w:ascii="Times New Roman" w:hAnsi="Times New Roman" w:cs="Times New Roman"/>
          <w:spacing w:val="8"/>
          <w:sz w:val="28"/>
          <w:szCs w:val="28"/>
        </w:rPr>
        <w:t>я харча</w:t>
      </w:r>
      <w:r w:rsidRPr="00E6402E">
        <w:rPr>
          <w:rFonts w:ascii="Times New Roman" w:hAnsi="Times New Roman" w:cs="Times New Roman"/>
          <w:spacing w:val="8"/>
          <w:sz w:val="28"/>
          <w:szCs w:val="28"/>
        </w:rPr>
        <w:t>в</w:t>
      </w:r>
      <w:r>
        <w:rPr>
          <w:rFonts w:ascii="Times New Roman" w:hAnsi="Times New Roman" w:cs="Times New Roman"/>
          <w:spacing w:val="8"/>
          <w:sz w:val="28"/>
          <w:szCs w:val="28"/>
        </w:rPr>
        <w:t>ання.</w:t>
      </w:r>
    </w:p>
    <w:p w:rsidR="003951FE" w:rsidRDefault="003951FE" w:rsidP="003951FE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3951FE" w:rsidRPr="00CA1BF8" w:rsidRDefault="003951FE" w:rsidP="003951FE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pacing w:val="8"/>
          <w:sz w:val="28"/>
          <w:szCs w:val="28"/>
          <w:lang w:val="en-US"/>
        </w:rPr>
      </w:pPr>
      <w:r w:rsidRPr="00CA1BF8">
        <w:rPr>
          <w:rFonts w:ascii="Times New Roman" w:hAnsi="Times New Roman" w:cs="Times New Roman"/>
          <w:b/>
          <w:spacing w:val="8"/>
          <w:sz w:val="28"/>
          <w:szCs w:val="28"/>
          <w:lang w:val="en-US"/>
        </w:rPr>
        <w:lastRenderedPageBreak/>
        <w:t>Abstract</w:t>
      </w:r>
    </w:p>
    <w:p w:rsidR="003951FE" w:rsidRPr="00CA1BF8" w:rsidRDefault="003951FE" w:rsidP="003951FE">
      <w:pPr>
        <w:spacing w:after="0" w:line="360" w:lineRule="exact"/>
        <w:ind w:firstLine="709"/>
        <w:jc w:val="center"/>
        <w:rPr>
          <w:rFonts w:ascii="Times New Roman" w:hAnsi="Times New Roman" w:cs="Times New Roman"/>
          <w:spacing w:val="8"/>
          <w:sz w:val="28"/>
          <w:szCs w:val="28"/>
          <w:lang w:val="en-US"/>
        </w:rPr>
      </w:pPr>
    </w:p>
    <w:p w:rsidR="003951FE" w:rsidRPr="00CA1BF8" w:rsidRDefault="00185FCB" w:rsidP="003951FE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8"/>
          <w:sz w:val="28"/>
          <w:szCs w:val="28"/>
          <w:lang w:val="en-US"/>
        </w:rPr>
      </w:pPr>
      <w:r>
        <w:rPr>
          <w:rFonts w:ascii="Times New Roman" w:hAnsi="Times New Roman" w:cs="Times New Roman"/>
          <w:spacing w:val="8"/>
          <w:sz w:val="28"/>
          <w:szCs w:val="28"/>
          <w:lang w:val="en-US"/>
        </w:rPr>
        <w:t>Gra</w:t>
      </w:r>
      <w:r w:rsidRPr="00CA1BF8">
        <w:rPr>
          <w:rFonts w:ascii="Times New Roman" w:hAnsi="Times New Roman" w:cs="Times New Roman"/>
          <w:spacing w:val="8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pacing w:val="8"/>
          <w:sz w:val="28"/>
          <w:szCs w:val="28"/>
          <w:lang w:val="en-US"/>
        </w:rPr>
        <w:t>uate work</w:t>
      </w:r>
      <w:r w:rsidR="003951FE" w:rsidRPr="00CA1BF8">
        <w:rPr>
          <w:rFonts w:ascii="Times New Roman" w:hAnsi="Times New Roman" w:cs="Times New Roman"/>
          <w:spacing w:val="8"/>
          <w:sz w:val="28"/>
          <w:szCs w:val="28"/>
          <w:lang w:val="en-US"/>
        </w:rPr>
        <w:t>,</w:t>
      </w:r>
      <w:r w:rsidR="003D6F37">
        <w:rPr>
          <w:rFonts w:ascii="Times New Roman" w:hAnsi="Times New Roman" w:cs="Times New Roman"/>
          <w:spacing w:val="8"/>
          <w:sz w:val="28"/>
          <w:szCs w:val="28"/>
          <w:lang w:val="en-US"/>
        </w:rPr>
        <w:t xml:space="preserve"> 6</w:t>
      </w:r>
      <w:r w:rsidRPr="00185FCB">
        <w:rPr>
          <w:rFonts w:ascii="Times New Roman" w:hAnsi="Times New Roman" w:cs="Times New Roman"/>
          <w:spacing w:val="8"/>
          <w:sz w:val="28"/>
          <w:szCs w:val="28"/>
          <w:lang w:val="en-US"/>
        </w:rPr>
        <w:t>7</w:t>
      </w:r>
      <w:r w:rsidR="003951FE" w:rsidRPr="00CA1BF8">
        <w:rPr>
          <w:rFonts w:ascii="Times New Roman" w:hAnsi="Times New Roman" w:cs="Times New Roman"/>
          <w:spacing w:val="8"/>
          <w:sz w:val="28"/>
          <w:szCs w:val="28"/>
          <w:lang w:val="en-US"/>
        </w:rPr>
        <w:t xml:space="preserve"> pages, 9 figures, 17 tables, 93 sources.</w:t>
      </w:r>
    </w:p>
    <w:p w:rsidR="003951FE" w:rsidRPr="004B633B" w:rsidRDefault="003951FE" w:rsidP="003951FE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8"/>
          <w:sz w:val="28"/>
          <w:szCs w:val="28"/>
          <w:lang w:val="en-US"/>
        </w:rPr>
      </w:pPr>
      <w:r w:rsidRPr="00496B94">
        <w:rPr>
          <w:rFonts w:ascii="Times New Roman" w:hAnsi="Times New Roman" w:cs="Times New Roman"/>
          <w:spacing w:val="8"/>
          <w:sz w:val="28"/>
          <w:szCs w:val="28"/>
          <w:lang w:val="en-US"/>
        </w:rPr>
        <w:t>GENISTINE, PHYTOESTROGENS, DRY MILKING MIX</w:t>
      </w:r>
      <w:r>
        <w:rPr>
          <w:rFonts w:ascii="Times New Roman" w:hAnsi="Times New Roman" w:cs="Times New Roman"/>
          <w:spacing w:val="8"/>
          <w:sz w:val="28"/>
          <w:szCs w:val="28"/>
          <w:lang w:val="en-US"/>
        </w:rPr>
        <w:t>TURES, EXTRACTION, HPLC-MS</w:t>
      </w:r>
      <w:r w:rsidR="004B633B" w:rsidRPr="004B633B">
        <w:rPr>
          <w:rFonts w:ascii="Times New Roman" w:hAnsi="Times New Roman" w:cs="Times New Roman"/>
          <w:spacing w:val="8"/>
          <w:sz w:val="28"/>
          <w:szCs w:val="28"/>
          <w:lang w:val="en-US"/>
        </w:rPr>
        <w:t>.</w:t>
      </w:r>
    </w:p>
    <w:p w:rsidR="003951FE" w:rsidRPr="00CA1BF8" w:rsidRDefault="003951FE" w:rsidP="003951FE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8"/>
          <w:sz w:val="28"/>
          <w:szCs w:val="28"/>
          <w:lang w:val="en-US"/>
        </w:rPr>
      </w:pPr>
      <w:r w:rsidRPr="00CA1BF8">
        <w:rPr>
          <w:rFonts w:ascii="Times New Roman" w:hAnsi="Times New Roman" w:cs="Times New Roman"/>
          <w:b/>
          <w:spacing w:val="8"/>
          <w:sz w:val="28"/>
          <w:szCs w:val="28"/>
          <w:lang w:val="en-US"/>
        </w:rPr>
        <w:t>Objective:</w:t>
      </w:r>
      <w:r w:rsidR="004B633B" w:rsidRPr="004B633B">
        <w:rPr>
          <w:rFonts w:ascii="Times New Roman" w:hAnsi="Times New Roman" w:cs="Times New Roman"/>
          <w:spacing w:val="8"/>
          <w:sz w:val="28"/>
          <w:szCs w:val="28"/>
          <w:lang w:val="en-US"/>
        </w:rPr>
        <w:t xml:space="preserve">Optimize </w:t>
      </w:r>
      <w:r w:rsidR="004B633B">
        <w:rPr>
          <w:rFonts w:ascii="Times New Roman" w:hAnsi="Times New Roman" w:cs="Times New Roman"/>
          <w:spacing w:val="8"/>
          <w:sz w:val="28"/>
          <w:szCs w:val="28"/>
          <w:lang w:val="en-US"/>
        </w:rPr>
        <w:t>the</w:t>
      </w:r>
      <w:r w:rsidRPr="00CA1BF8">
        <w:rPr>
          <w:rFonts w:ascii="Times New Roman" w:hAnsi="Times New Roman" w:cs="Times New Roman"/>
          <w:spacing w:val="8"/>
          <w:sz w:val="28"/>
          <w:szCs w:val="28"/>
          <w:lang w:val="en-US"/>
        </w:rPr>
        <w:t xml:space="preserve"> method for extracting phytoestrogens from baby food products for quantitative determination using high performance liquid chromatography.</w:t>
      </w:r>
    </w:p>
    <w:p w:rsidR="003951FE" w:rsidRPr="00CA1BF8" w:rsidRDefault="003951FE" w:rsidP="003951FE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8"/>
          <w:sz w:val="28"/>
          <w:szCs w:val="28"/>
          <w:lang w:val="en-US"/>
        </w:rPr>
      </w:pPr>
      <w:r w:rsidRPr="00CA1BF8">
        <w:rPr>
          <w:rFonts w:ascii="Times New Roman" w:hAnsi="Times New Roman" w:cs="Times New Roman"/>
          <w:b/>
          <w:spacing w:val="8"/>
          <w:sz w:val="28"/>
          <w:szCs w:val="28"/>
          <w:lang w:val="en-US"/>
        </w:rPr>
        <w:t>Research methods:</w:t>
      </w:r>
      <w:r w:rsidRPr="00CA1BF8">
        <w:rPr>
          <w:rFonts w:ascii="Times New Roman" w:hAnsi="Times New Roman" w:cs="Times New Roman"/>
          <w:spacing w:val="8"/>
          <w:sz w:val="28"/>
          <w:szCs w:val="28"/>
          <w:lang w:val="en-US"/>
        </w:rPr>
        <w:t xml:space="preserve"> spectrophotometric, statistical, chromatographic.</w:t>
      </w:r>
    </w:p>
    <w:p w:rsidR="003951FE" w:rsidRPr="00CA1BF8" w:rsidRDefault="003951FE" w:rsidP="003951FE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8"/>
          <w:sz w:val="28"/>
          <w:szCs w:val="28"/>
          <w:lang w:val="en-US"/>
        </w:rPr>
      </w:pPr>
      <w:r w:rsidRPr="00CA1BF8">
        <w:rPr>
          <w:rFonts w:ascii="Times New Roman" w:hAnsi="Times New Roman" w:cs="Times New Roman"/>
          <w:spacing w:val="8"/>
          <w:sz w:val="28"/>
          <w:szCs w:val="28"/>
          <w:lang w:val="en-US"/>
        </w:rPr>
        <w:t>As a result of the conducted research, it was established that extraction of phytoestrogens with a mixture consisting of 80% acetonitrile and 20% 0.1 M hydrochloric acid, which was subjected to sonification in an ultrasonic bath for 30 minutes at 50 ° C and incubated on a tremoshaker for 30 minutes at 37 ° C (700 rpm ) gives their maximum level of extraction (at 250-270 nm).</w:t>
      </w:r>
    </w:p>
    <w:p w:rsidR="003951FE" w:rsidRPr="00CA1BF8" w:rsidRDefault="003951FE" w:rsidP="003951FE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8"/>
          <w:sz w:val="28"/>
          <w:szCs w:val="28"/>
          <w:lang w:val="en-US"/>
        </w:rPr>
      </w:pPr>
      <w:r w:rsidRPr="00CA1BF8">
        <w:rPr>
          <w:rFonts w:ascii="Times New Roman" w:hAnsi="Times New Roman" w:cs="Times New Roman"/>
          <w:spacing w:val="8"/>
          <w:sz w:val="28"/>
          <w:szCs w:val="28"/>
          <w:lang w:val="en-US"/>
        </w:rPr>
        <w:t xml:space="preserve">It was found that when a dry milk mixture and solvent are applied at one time, an insoluble clot is formed, which reduces the degree of extraction of phytoestrogens into the solution. </w:t>
      </w:r>
    </w:p>
    <w:p w:rsidR="003951FE" w:rsidRPr="00CA1BF8" w:rsidRDefault="003951FE" w:rsidP="003951FE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8"/>
          <w:sz w:val="28"/>
          <w:szCs w:val="28"/>
          <w:lang w:val="en-US"/>
        </w:rPr>
      </w:pPr>
      <w:r w:rsidRPr="00CA1BF8">
        <w:rPr>
          <w:rFonts w:ascii="Times New Roman" w:hAnsi="Times New Roman" w:cs="Times New Roman"/>
          <w:spacing w:val="8"/>
          <w:sz w:val="28"/>
          <w:szCs w:val="28"/>
          <w:lang w:val="en-US"/>
        </w:rPr>
        <w:t>When pre-dissolving the dry milk mixture in water, extraction of genistein was 6.5 times better than in samples without first dissolving in water.</w:t>
      </w:r>
    </w:p>
    <w:p w:rsidR="003951FE" w:rsidRPr="00CA1BF8" w:rsidRDefault="003951FE" w:rsidP="003951FE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8"/>
          <w:sz w:val="28"/>
          <w:szCs w:val="28"/>
          <w:lang w:val="en-US"/>
        </w:rPr>
      </w:pPr>
      <w:r w:rsidRPr="00CA1BF8">
        <w:rPr>
          <w:rFonts w:ascii="Times New Roman" w:hAnsi="Times New Roman" w:cs="Times New Roman"/>
          <w:spacing w:val="8"/>
          <w:sz w:val="28"/>
          <w:szCs w:val="28"/>
          <w:lang w:val="en-US"/>
        </w:rPr>
        <w:t>Methodical parameters for the separation and quantitative determination of genistein by gas-mass spectroscopy were established.</w:t>
      </w:r>
    </w:p>
    <w:p w:rsidR="003951FE" w:rsidRPr="00CA1BF8" w:rsidRDefault="003951FE" w:rsidP="003951FE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8"/>
          <w:sz w:val="28"/>
          <w:szCs w:val="28"/>
          <w:lang w:val="en-US"/>
        </w:rPr>
      </w:pPr>
      <w:r w:rsidRPr="00CA1BF8">
        <w:rPr>
          <w:rFonts w:ascii="Times New Roman" w:hAnsi="Times New Roman" w:cs="Times New Roman"/>
          <w:spacing w:val="8"/>
          <w:sz w:val="28"/>
          <w:szCs w:val="28"/>
          <w:lang w:val="en-US"/>
        </w:rPr>
        <w:t>Using standard solutions of genistein, a mass spectral analysis of the main and underlying ions was carried out. The optimal conditions for the ionization of the analyte are selected.</w:t>
      </w:r>
    </w:p>
    <w:p w:rsidR="003951FE" w:rsidRPr="00CA1BF8" w:rsidRDefault="003951FE" w:rsidP="003951FE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8"/>
          <w:sz w:val="28"/>
          <w:szCs w:val="28"/>
          <w:lang w:val="en-US"/>
        </w:rPr>
      </w:pPr>
      <w:r w:rsidRPr="00CA1BF8">
        <w:rPr>
          <w:rFonts w:ascii="Times New Roman" w:hAnsi="Times New Roman" w:cs="Times New Roman"/>
          <w:spacing w:val="8"/>
          <w:sz w:val="28"/>
          <w:szCs w:val="28"/>
          <w:lang w:val="en-US"/>
        </w:rPr>
        <w:t>Calibration dependences of genistein concentrations on the relative detector signal in the concentration range from 40 to 700 ng / ml were determined.</w:t>
      </w:r>
    </w:p>
    <w:p w:rsidR="003951FE" w:rsidRPr="003F3E11" w:rsidRDefault="003951FE" w:rsidP="003951F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1BF8">
        <w:rPr>
          <w:rFonts w:ascii="Times New Roman" w:hAnsi="Times New Roman" w:cs="Times New Roman"/>
          <w:spacing w:val="8"/>
          <w:sz w:val="28"/>
          <w:szCs w:val="28"/>
          <w:lang w:val="en-US"/>
        </w:rPr>
        <w:t>The values of the intermediate precision index</w:t>
      </w:r>
      <w:r w:rsidRPr="001F0E64">
        <w:rPr>
          <w:rFonts w:ascii="Times New Roman" w:hAnsi="Times New Roman" w:cs="Times New Roman"/>
          <w:position w:val="-14"/>
          <w:sz w:val="28"/>
          <w:szCs w:val="28"/>
        </w:rPr>
        <w:object w:dxaOrig="580" w:dyaOrig="380">
          <v:shape id="_x0000_i1029" type="#_x0000_t75" style="width:28.5pt;height:21.75pt" o:ole="">
            <v:imagedata r:id="rId8" o:title=""/>
          </v:shape>
          <o:OLEObject Type="Embed" ProgID="Equation.3" ShapeID="_x0000_i1029" DrawAspect="Content" ObjectID="_1622014235" r:id="rId14"/>
        </w:object>
      </w:r>
      <w:r w:rsidRPr="003F3E11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CA1BF8">
        <w:rPr>
          <w:rFonts w:ascii="Times New Roman" w:hAnsi="Times New Roman" w:cs="Times New Roman"/>
          <w:spacing w:val="8"/>
          <w:sz w:val="28"/>
          <w:szCs w:val="28"/>
          <w:lang w:val="en-US"/>
        </w:rPr>
        <w:t>5.08% and the intermediate precision limit</w:t>
      </w:r>
      <w:r w:rsidRPr="001F0E64">
        <w:rPr>
          <w:rFonts w:ascii="Times New Roman" w:hAnsi="Times New Roman" w:cs="Times New Roman"/>
          <w:position w:val="-14"/>
          <w:sz w:val="28"/>
          <w:szCs w:val="28"/>
        </w:rPr>
        <w:object w:dxaOrig="499" w:dyaOrig="380">
          <v:shape id="_x0000_i1030" type="#_x0000_t75" style="width:21.75pt;height:21.75pt" o:ole="">
            <v:imagedata r:id="rId10" o:title=""/>
          </v:shape>
          <o:OLEObject Type="Embed" ProgID="Equation.3" ShapeID="_x0000_i1030" DrawAspect="Content" ObjectID="_1622014236" r:id="rId15"/>
        </w:object>
      </w:r>
      <w:r w:rsidRPr="00CA1BF8">
        <w:rPr>
          <w:rFonts w:ascii="Times New Roman" w:hAnsi="Times New Roman" w:cs="Times New Roman"/>
          <w:spacing w:val="8"/>
          <w:sz w:val="28"/>
          <w:szCs w:val="28"/>
          <w:lang w:val="en-US"/>
        </w:rPr>
        <w:t>= 14.22% with changing time + operator factors are established.</w:t>
      </w:r>
    </w:p>
    <w:p w:rsidR="003951FE" w:rsidRDefault="003951FE" w:rsidP="003951FE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8"/>
          <w:sz w:val="28"/>
          <w:szCs w:val="28"/>
          <w:lang w:val="en-US"/>
        </w:rPr>
      </w:pPr>
      <w:r w:rsidRPr="00CA1BF8">
        <w:rPr>
          <w:rFonts w:ascii="Times New Roman" w:hAnsi="Times New Roman" w:cs="Times New Roman"/>
          <w:spacing w:val="8"/>
          <w:sz w:val="28"/>
          <w:szCs w:val="28"/>
          <w:lang w:val="en-US"/>
        </w:rPr>
        <w:t>A simple and reproducible method for the extraction of genistein from dry milk mixtures has been developed.</w:t>
      </w:r>
    </w:p>
    <w:p w:rsidR="003951FE" w:rsidRPr="00667EEB" w:rsidRDefault="003951FE" w:rsidP="003951F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pacing w:val="8"/>
          <w:sz w:val="32"/>
          <w:szCs w:val="28"/>
          <w:lang w:val="en-US"/>
        </w:rPr>
      </w:pPr>
      <w:r w:rsidRPr="00416BBB">
        <w:rPr>
          <w:rFonts w:ascii="Times New Roman" w:hAnsi="Times New Roman" w:cs="Times New Roman"/>
          <w:b/>
          <w:color w:val="000000"/>
          <w:spacing w:val="8"/>
          <w:sz w:val="28"/>
          <w:szCs w:val="27"/>
          <w:lang w:val="en-US"/>
        </w:rPr>
        <w:t xml:space="preserve">Scope survey results: </w:t>
      </w:r>
      <w:r>
        <w:rPr>
          <w:rFonts w:ascii="Times New Roman" w:hAnsi="Times New Roman" w:cs="Times New Roman"/>
          <w:color w:val="000000"/>
          <w:spacing w:val="8"/>
          <w:sz w:val="28"/>
          <w:szCs w:val="27"/>
          <w:lang w:val="en-US"/>
        </w:rPr>
        <w:t xml:space="preserve">biochemistry, </w:t>
      </w:r>
      <w:r w:rsidRPr="00667EEB">
        <w:rPr>
          <w:rFonts w:ascii="Times New Roman" w:hAnsi="Times New Roman" w:cs="Times New Roman"/>
          <w:color w:val="000000"/>
          <w:spacing w:val="8"/>
          <w:sz w:val="28"/>
          <w:szCs w:val="27"/>
          <w:lang w:val="en-US"/>
        </w:rPr>
        <w:t>nutrition biochemistry.</w:t>
      </w:r>
    </w:p>
    <w:p w:rsidR="003951FE" w:rsidRPr="00416BBB" w:rsidRDefault="003951FE" w:rsidP="003951FE">
      <w:pPr>
        <w:rPr>
          <w:sz w:val="32"/>
          <w:szCs w:val="32"/>
          <w:lang w:val="en-US"/>
        </w:rPr>
      </w:pPr>
    </w:p>
    <w:bookmarkEnd w:id="1"/>
    <w:p w:rsidR="003951FE" w:rsidRPr="003C6E3C" w:rsidRDefault="003951FE" w:rsidP="003951FE">
      <w:pPr>
        <w:rPr>
          <w:sz w:val="32"/>
          <w:szCs w:val="32"/>
          <w:lang w:val="en-US"/>
        </w:rPr>
      </w:pPr>
    </w:p>
    <w:sectPr w:rsidR="003951FE" w:rsidRPr="003C6E3C" w:rsidSect="00705B77">
      <w:footerReference w:type="default" r:id="rId1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609" w:rsidRDefault="00D37609" w:rsidP="001846E3">
      <w:pPr>
        <w:spacing w:after="0" w:line="240" w:lineRule="auto"/>
      </w:pPr>
      <w:r>
        <w:separator/>
      </w:r>
    </w:p>
  </w:endnote>
  <w:endnote w:type="continuationSeparator" w:id="1">
    <w:p w:rsidR="00D37609" w:rsidRDefault="00D37609" w:rsidP="0018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-9830771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50E1E" w:rsidRPr="003511D6" w:rsidRDefault="00065300">
        <w:pPr>
          <w:pStyle w:val="af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511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50E1E" w:rsidRPr="003511D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511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C6E3C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3511D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50E1E" w:rsidRPr="003511D6" w:rsidRDefault="00C50E1E">
    <w:pPr>
      <w:pStyle w:val="af5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609" w:rsidRDefault="00D37609" w:rsidP="001846E3">
      <w:pPr>
        <w:spacing w:after="0" w:line="240" w:lineRule="auto"/>
      </w:pPr>
      <w:r>
        <w:separator/>
      </w:r>
    </w:p>
  </w:footnote>
  <w:footnote w:type="continuationSeparator" w:id="1">
    <w:p w:rsidR="00D37609" w:rsidRDefault="00D37609" w:rsidP="00184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829EC"/>
    <w:multiLevelType w:val="hybridMultilevel"/>
    <w:tmpl w:val="185ABC98"/>
    <w:lvl w:ilvl="0" w:tplc="C43E0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D6A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0601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743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AB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362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F22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7E8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84A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C4E5510"/>
    <w:multiLevelType w:val="hybridMultilevel"/>
    <w:tmpl w:val="073A86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8420B39"/>
    <w:multiLevelType w:val="hybridMultilevel"/>
    <w:tmpl w:val="823A7E32"/>
    <w:lvl w:ilvl="0" w:tplc="BE22A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804A23"/>
    <w:multiLevelType w:val="hybridMultilevel"/>
    <w:tmpl w:val="65504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57919"/>
    <w:multiLevelType w:val="hybridMultilevel"/>
    <w:tmpl w:val="AC8AD9DA"/>
    <w:lvl w:ilvl="0" w:tplc="EA24F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7A2AEF"/>
    <w:multiLevelType w:val="hybridMultilevel"/>
    <w:tmpl w:val="F10E56F0"/>
    <w:lvl w:ilvl="0" w:tplc="08CE1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BA7032"/>
    <w:multiLevelType w:val="hybridMultilevel"/>
    <w:tmpl w:val="34D646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A09FC"/>
    <w:rsid w:val="00012EEF"/>
    <w:rsid w:val="000224EC"/>
    <w:rsid w:val="00022F1B"/>
    <w:rsid w:val="00024295"/>
    <w:rsid w:val="0003276D"/>
    <w:rsid w:val="00033423"/>
    <w:rsid w:val="00035F6F"/>
    <w:rsid w:val="00042634"/>
    <w:rsid w:val="00052D08"/>
    <w:rsid w:val="00065300"/>
    <w:rsid w:val="0007721B"/>
    <w:rsid w:val="00081B47"/>
    <w:rsid w:val="000841CC"/>
    <w:rsid w:val="00085A15"/>
    <w:rsid w:val="00087266"/>
    <w:rsid w:val="0009077E"/>
    <w:rsid w:val="00097B28"/>
    <w:rsid w:val="000A0EF8"/>
    <w:rsid w:val="000A18B4"/>
    <w:rsid w:val="000A26B8"/>
    <w:rsid w:val="000A30C5"/>
    <w:rsid w:val="000A781A"/>
    <w:rsid w:val="000B2A1B"/>
    <w:rsid w:val="000B7110"/>
    <w:rsid w:val="000C7D00"/>
    <w:rsid w:val="000E0C11"/>
    <w:rsid w:val="000E0C3D"/>
    <w:rsid w:val="000E3201"/>
    <w:rsid w:val="00116C8D"/>
    <w:rsid w:val="00117EC6"/>
    <w:rsid w:val="0012504F"/>
    <w:rsid w:val="00127BE6"/>
    <w:rsid w:val="00140406"/>
    <w:rsid w:val="0014773A"/>
    <w:rsid w:val="00181F35"/>
    <w:rsid w:val="00182722"/>
    <w:rsid w:val="001846E3"/>
    <w:rsid w:val="00185E6C"/>
    <w:rsid w:val="00185FCB"/>
    <w:rsid w:val="0018652A"/>
    <w:rsid w:val="001901DC"/>
    <w:rsid w:val="001A0BB6"/>
    <w:rsid w:val="001A2D62"/>
    <w:rsid w:val="001B0F3F"/>
    <w:rsid w:val="001B59D8"/>
    <w:rsid w:val="001D50EA"/>
    <w:rsid w:val="001E3958"/>
    <w:rsid w:val="001F0E64"/>
    <w:rsid w:val="001F667F"/>
    <w:rsid w:val="001F743F"/>
    <w:rsid w:val="0020153E"/>
    <w:rsid w:val="0020749B"/>
    <w:rsid w:val="00212090"/>
    <w:rsid w:val="00215045"/>
    <w:rsid w:val="002335DD"/>
    <w:rsid w:val="0025036B"/>
    <w:rsid w:val="002517AC"/>
    <w:rsid w:val="00253482"/>
    <w:rsid w:val="002631F1"/>
    <w:rsid w:val="002665F1"/>
    <w:rsid w:val="0027564D"/>
    <w:rsid w:val="00276333"/>
    <w:rsid w:val="002843F9"/>
    <w:rsid w:val="00287C45"/>
    <w:rsid w:val="002A1A05"/>
    <w:rsid w:val="002D6756"/>
    <w:rsid w:val="002E09C3"/>
    <w:rsid w:val="00307076"/>
    <w:rsid w:val="00316D0A"/>
    <w:rsid w:val="00320923"/>
    <w:rsid w:val="0032512A"/>
    <w:rsid w:val="00334571"/>
    <w:rsid w:val="003428D1"/>
    <w:rsid w:val="003511D6"/>
    <w:rsid w:val="00351AB3"/>
    <w:rsid w:val="00353546"/>
    <w:rsid w:val="00363E5A"/>
    <w:rsid w:val="00382ED0"/>
    <w:rsid w:val="00385EBF"/>
    <w:rsid w:val="003951FE"/>
    <w:rsid w:val="003A22FC"/>
    <w:rsid w:val="003A3C8F"/>
    <w:rsid w:val="003A465F"/>
    <w:rsid w:val="003A4DCA"/>
    <w:rsid w:val="003B0F5E"/>
    <w:rsid w:val="003B21E5"/>
    <w:rsid w:val="003B3A04"/>
    <w:rsid w:val="003B571D"/>
    <w:rsid w:val="003B6F26"/>
    <w:rsid w:val="003C1199"/>
    <w:rsid w:val="003C697B"/>
    <w:rsid w:val="003C6E3C"/>
    <w:rsid w:val="003D6F37"/>
    <w:rsid w:val="003E6A89"/>
    <w:rsid w:val="003E71E9"/>
    <w:rsid w:val="003F1212"/>
    <w:rsid w:val="003F12A8"/>
    <w:rsid w:val="003F1631"/>
    <w:rsid w:val="003F523D"/>
    <w:rsid w:val="0041139A"/>
    <w:rsid w:val="00426611"/>
    <w:rsid w:val="004316A6"/>
    <w:rsid w:val="004324A1"/>
    <w:rsid w:val="00436651"/>
    <w:rsid w:val="00444D37"/>
    <w:rsid w:val="00452784"/>
    <w:rsid w:val="00455DD6"/>
    <w:rsid w:val="0045694B"/>
    <w:rsid w:val="00462456"/>
    <w:rsid w:val="0046566F"/>
    <w:rsid w:val="00466B8E"/>
    <w:rsid w:val="004809C0"/>
    <w:rsid w:val="0049121A"/>
    <w:rsid w:val="004A6C65"/>
    <w:rsid w:val="004A6D71"/>
    <w:rsid w:val="004A6F9F"/>
    <w:rsid w:val="004A7BAC"/>
    <w:rsid w:val="004B633B"/>
    <w:rsid w:val="004B7B87"/>
    <w:rsid w:val="004C235C"/>
    <w:rsid w:val="004C2F3D"/>
    <w:rsid w:val="004C6264"/>
    <w:rsid w:val="004C7697"/>
    <w:rsid w:val="004D263B"/>
    <w:rsid w:val="004D472C"/>
    <w:rsid w:val="004E19EB"/>
    <w:rsid w:val="004E1EC6"/>
    <w:rsid w:val="004F08C4"/>
    <w:rsid w:val="00500A5A"/>
    <w:rsid w:val="00525FDD"/>
    <w:rsid w:val="00531763"/>
    <w:rsid w:val="0053178C"/>
    <w:rsid w:val="005319C3"/>
    <w:rsid w:val="00531EF6"/>
    <w:rsid w:val="00550F9C"/>
    <w:rsid w:val="00554439"/>
    <w:rsid w:val="005579A1"/>
    <w:rsid w:val="00571161"/>
    <w:rsid w:val="005769C0"/>
    <w:rsid w:val="00582812"/>
    <w:rsid w:val="00590074"/>
    <w:rsid w:val="00591422"/>
    <w:rsid w:val="00594CD5"/>
    <w:rsid w:val="005A7F5D"/>
    <w:rsid w:val="005B3CFD"/>
    <w:rsid w:val="005C3326"/>
    <w:rsid w:val="005E292D"/>
    <w:rsid w:val="005F11E3"/>
    <w:rsid w:val="00600537"/>
    <w:rsid w:val="006053FA"/>
    <w:rsid w:val="0060794E"/>
    <w:rsid w:val="00621AA2"/>
    <w:rsid w:val="00632841"/>
    <w:rsid w:val="00636413"/>
    <w:rsid w:val="0064269E"/>
    <w:rsid w:val="00644FB8"/>
    <w:rsid w:val="00646390"/>
    <w:rsid w:val="0066167C"/>
    <w:rsid w:val="006629D9"/>
    <w:rsid w:val="0066407D"/>
    <w:rsid w:val="00665A98"/>
    <w:rsid w:val="0066705D"/>
    <w:rsid w:val="00673F24"/>
    <w:rsid w:val="00674035"/>
    <w:rsid w:val="00680953"/>
    <w:rsid w:val="00683C6C"/>
    <w:rsid w:val="006842E6"/>
    <w:rsid w:val="006863B1"/>
    <w:rsid w:val="00692A8A"/>
    <w:rsid w:val="00693767"/>
    <w:rsid w:val="006946A5"/>
    <w:rsid w:val="00697B9D"/>
    <w:rsid w:val="006B202D"/>
    <w:rsid w:val="006B7356"/>
    <w:rsid w:val="006C4803"/>
    <w:rsid w:val="006D3BF3"/>
    <w:rsid w:val="006D5C97"/>
    <w:rsid w:val="006E0065"/>
    <w:rsid w:val="006E1906"/>
    <w:rsid w:val="006E7343"/>
    <w:rsid w:val="006E7A40"/>
    <w:rsid w:val="0070257D"/>
    <w:rsid w:val="00705B77"/>
    <w:rsid w:val="00714AB4"/>
    <w:rsid w:val="00717EF8"/>
    <w:rsid w:val="00722306"/>
    <w:rsid w:val="00722CCC"/>
    <w:rsid w:val="007273E7"/>
    <w:rsid w:val="00741391"/>
    <w:rsid w:val="00743BFA"/>
    <w:rsid w:val="00750F6F"/>
    <w:rsid w:val="007517F8"/>
    <w:rsid w:val="007523B7"/>
    <w:rsid w:val="007530BF"/>
    <w:rsid w:val="00762FE3"/>
    <w:rsid w:val="00765FE5"/>
    <w:rsid w:val="00784646"/>
    <w:rsid w:val="00793C33"/>
    <w:rsid w:val="007963F5"/>
    <w:rsid w:val="007A2B96"/>
    <w:rsid w:val="007B0617"/>
    <w:rsid w:val="007B584D"/>
    <w:rsid w:val="007B5D29"/>
    <w:rsid w:val="007B724B"/>
    <w:rsid w:val="007C2206"/>
    <w:rsid w:val="007C6F0E"/>
    <w:rsid w:val="007C7950"/>
    <w:rsid w:val="007F3A76"/>
    <w:rsid w:val="00805DCE"/>
    <w:rsid w:val="00810280"/>
    <w:rsid w:val="00812301"/>
    <w:rsid w:val="00824462"/>
    <w:rsid w:val="00835EBE"/>
    <w:rsid w:val="00837B99"/>
    <w:rsid w:val="00844470"/>
    <w:rsid w:val="00851A32"/>
    <w:rsid w:val="00857CDD"/>
    <w:rsid w:val="00865891"/>
    <w:rsid w:val="00875BB4"/>
    <w:rsid w:val="00880BE8"/>
    <w:rsid w:val="00881BC3"/>
    <w:rsid w:val="00883D05"/>
    <w:rsid w:val="00896BF8"/>
    <w:rsid w:val="008A10B4"/>
    <w:rsid w:val="008A760F"/>
    <w:rsid w:val="008C158B"/>
    <w:rsid w:val="008C49F6"/>
    <w:rsid w:val="008D3792"/>
    <w:rsid w:val="008E03C3"/>
    <w:rsid w:val="008E6E07"/>
    <w:rsid w:val="00902681"/>
    <w:rsid w:val="00914B16"/>
    <w:rsid w:val="0091527B"/>
    <w:rsid w:val="00920647"/>
    <w:rsid w:val="0092347E"/>
    <w:rsid w:val="009246E2"/>
    <w:rsid w:val="00941128"/>
    <w:rsid w:val="00942013"/>
    <w:rsid w:val="009462DA"/>
    <w:rsid w:val="00962D9E"/>
    <w:rsid w:val="00967CD1"/>
    <w:rsid w:val="0098615A"/>
    <w:rsid w:val="00986D65"/>
    <w:rsid w:val="00991A61"/>
    <w:rsid w:val="0099261E"/>
    <w:rsid w:val="009A09ED"/>
    <w:rsid w:val="009A09FC"/>
    <w:rsid w:val="009B0000"/>
    <w:rsid w:val="009B40D5"/>
    <w:rsid w:val="009B57FA"/>
    <w:rsid w:val="009B78DF"/>
    <w:rsid w:val="009E6344"/>
    <w:rsid w:val="009E7DD6"/>
    <w:rsid w:val="009F6CA9"/>
    <w:rsid w:val="00A050ED"/>
    <w:rsid w:val="00A1013F"/>
    <w:rsid w:val="00A13C71"/>
    <w:rsid w:val="00A15C6B"/>
    <w:rsid w:val="00A165C3"/>
    <w:rsid w:val="00A30515"/>
    <w:rsid w:val="00A3365A"/>
    <w:rsid w:val="00A476A4"/>
    <w:rsid w:val="00A5246D"/>
    <w:rsid w:val="00A54178"/>
    <w:rsid w:val="00A612E1"/>
    <w:rsid w:val="00A613E6"/>
    <w:rsid w:val="00A61CDD"/>
    <w:rsid w:val="00A808EB"/>
    <w:rsid w:val="00A8614B"/>
    <w:rsid w:val="00A94BCD"/>
    <w:rsid w:val="00AC13CF"/>
    <w:rsid w:val="00AC43E7"/>
    <w:rsid w:val="00AC67E9"/>
    <w:rsid w:val="00AC6AB3"/>
    <w:rsid w:val="00AE0A2A"/>
    <w:rsid w:val="00AE2782"/>
    <w:rsid w:val="00AE37F1"/>
    <w:rsid w:val="00AE63CB"/>
    <w:rsid w:val="00AF3C8F"/>
    <w:rsid w:val="00B10868"/>
    <w:rsid w:val="00B12F80"/>
    <w:rsid w:val="00B14404"/>
    <w:rsid w:val="00B16C1D"/>
    <w:rsid w:val="00B171DD"/>
    <w:rsid w:val="00B27035"/>
    <w:rsid w:val="00B32244"/>
    <w:rsid w:val="00B426F3"/>
    <w:rsid w:val="00B45AB7"/>
    <w:rsid w:val="00B52199"/>
    <w:rsid w:val="00B529C2"/>
    <w:rsid w:val="00B5415B"/>
    <w:rsid w:val="00B6212E"/>
    <w:rsid w:val="00B66E55"/>
    <w:rsid w:val="00B859EE"/>
    <w:rsid w:val="00B90C26"/>
    <w:rsid w:val="00B92B0C"/>
    <w:rsid w:val="00B94454"/>
    <w:rsid w:val="00B944B6"/>
    <w:rsid w:val="00BA457C"/>
    <w:rsid w:val="00BA4CC0"/>
    <w:rsid w:val="00BA6E68"/>
    <w:rsid w:val="00BA7202"/>
    <w:rsid w:val="00BA760C"/>
    <w:rsid w:val="00BB13D5"/>
    <w:rsid w:val="00BB368E"/>
    <w:rsid w:val="00BB68C8"/>
    <w:rsid w:val="00BD3AD4"/>
    <w:rsid w:val="00BE6D37"/>
    <w:rsid w:val="00C0227A"/>
    <w:rsid w:val="00C03D2D"/>
    <w:rsid w:val="00C1192A"/>
    <w:rsid w:val="00C1567B"/>
    <w:rsid w:val="00C21DAD"/>
    <w:rsid w:val="00C2346B"/>
    <w:rsid w:val="00C34DE4"/>
    <w:rsid w:val="00C37D82"/>
    <w:rsid w:val="00C401D1"/>
    <w:rsid w:val="00C41007"/>
    <w:rsid w:val="00C419DC"/>
    <w:rsid w:val="00C50E1E"/>
    <w:rsid w:val="00C52886"/>
    <w:rsid w:val="00C543F7"/>
    <w:rsid w:val="00C67343"/>
    <w:rsid w:val="00C731D8"/>
    <w:rsid w:val="00C86906"/>
    <w:rsid w:val="00C9470F"/>
    <w:rsid w:val="00C95ABB"/>
    <w:rsid w:val="00CA2B42"/>
    <w:rsid w:val="00CA40D8"/>
    <w:rsid w:val="00CB0A26"/>
    <w:rsid w:val="00CB7CF3"/>
    <w:rsid w:val="00CC3D29"/>
    <w:rsid w:val="00CD1601"/>
    <w:rsid w:val="00CE0B83"/>
    <w:rsid w:val="00CE230B"/>
    <w:rsid w:val="00CE338E"/>
    <w:rsid w:val="00CE576E"/>
    <w:rsid w:val="00CF3150"/>
    <w:rsid w:val="00D02E73"/>
    <w:rsid w:val="00D06E3D"/>
    <w:rsid w:val="00D13CBD"/>
    <w:rsid w:val="00D174AE"/>
    <w:rsid w:val="00D24122"/>
    <w:rsid w:val="00D37609"/>
    <w:rsid w:val="00D511AA"/>
    <w:rsid w:val="00D65ADF"/>
    <w:rsid w:val="00D66609"/>
    <w:rsid w:val="00D70ADD"/>
    <w:rsid w:val="00D71E6E"/>
    <w:rsid w:val="00D72387"/>
    <w:rsid w:val="00D7529E"/>
    <w:rsid w:val="00D80880"/>
    <w:rsid w:val="00D93A77"/>
    <w:rsid w:val="00D9523B"/>
    <w:rsid w:val="00DA74C0"/>
    <w:rsid w:val="00DC3A13"/>
    <w:rsid w:val="00DD2D1D"/>
    <w:rsid w:val="00DD5A9B"/>
    <w:rsid w:val="00DD620B"/>
    <w:rsid w:val="00DD789A"/>
    <w:rsid w:val="00DD7DF7"/>
    <w:rsid w:val="00DE7181"/>
    <w:rsid w:val="00DE75C2"/>
    <w:rsid w:val="00DF12A3"/>
    <w:rsid w:val="00DF297C"/>
    <w:rsid w:val="00E106E1"/>
    <w:rsid w:val="00E11304"/>
    <w:rsid w:val="00E204F4"/>
    <w:rsid w:val="00E22B89"/>
    <w:rsid w:val="00E42627"/>
    <w:rsid w:val="00E43420"/>
    <w:rsid w:val="00E46CBA"/>
    <w:rsid w:val="00E50AB6"/>
    <w:rsid w:val="00E51821"/>
    <w:rsid w:val="00E543FF"/>
    <w:rsid w:val="00E573BE"/>
    <w:rsid w:val="00E62C12"/>
    <w:rsid w:val="00E63FEC"/>
    <w:rsid w:val="00E64D61"/>
    <w:rsid w:val="00E72D32"/>
    <w:rsid w:val="00E738C1"/>
    <w:rsid w:val="00E81FE4"/>
    <w:rsid w:val="00EC713C"/>
    <w:rsid w:val="00ED2143"/>
    <w:rsid w:val="00ED6BCE"/>
    <w:rsid w:val="00EE23C1"/>
    <w:rsid w:val="00EE5FC0"/>
    <w:rsid w:val="00EE62EB"/>
    <w:rsid w:val="00EF4C5C"/>
    <w:rsid w:val="00F00007"/>
    <w:rsid w:val="00F01AE1"/>
    <w:rsid w:val="00F04214"/>
    <w:rsid w:val="00F107B5"/>
    <w:rsid w:val="00F114B8"/>
    <w:rsid w:val="00F234AA"/>
    <w:rsid w:val="00F24909"/>
    <w:rsid w:val="00F30796"/>
    <w:rsid w:val="00F55A30"/>
    <w:rsid w:val="00F61393"/>
    <w:rsid w:val="00F62529"/>
    <w:rsid w:val="00F65A55"/>
    <w:rsid w:val="00F71AB4"/>
    <w:rsid w:val="00F7249A"/>
    <w:rsid w:val="00F73936"/>
    <w:rsid w:val="00FA51C5"/>
    <w:rsid w:val="00FA5EBB"/>
    <w:rsid w:val="00FB0ACB"/>
    <w:rsid w:val="00FB6B74"/>
    <w:rsid w:val="00FB7F17"/>
    <w:rsid w:val="00FD2B0F"/>
    <w:rsid w:val="00FE50E2"/>
    <w:rsid w:val="00FE77AE"/>
    <w:rsid w:val="00FF04F4"/>
    <w:rsid w:val="00FF3BF3"/>
    <w:rsid w:val="00FF5076"/>
    <w:rsid w:val="00FF54D1"/>
    <w:rsid w:val="00FF61F7"/>
    <w:rsid w:val="00FF6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300"/>
  </w:style>
  <w:style w:type="paragraph" w:styleId="1">
    <w:name w:val="heading 1"/>
    <w:aliases w:val="Заг1"/>
    <w:basedOn w:val="a"/>
    <w:next w:val="a"/>
    <w:link w:val="10"/>
    <w:uiPriority w:val="9"/>
    <w:qFormat/>
    <w:rsid w:val="005A7F5D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aps/>
      <w:sz w:val="32"/>
      <w:szCs w:val="32"/>
    </w:rPr>
  </w:style>
  <w:style w:type="paragraph" w:styleId="2">
    <w:name w:val="heading 2"/>
    <w:aliases w:val="Заг2"/>
    <w:basedOn w:val="a"/>
    <w:next w:val="a"/>
    <w:link w:val="20"/>
    <w:uiPriority w:val="9"/>
    <w:unhideWhenUsed/>
    <w:qFormat/>
    <w:rsid w:val="00F114B8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pacing w:val="8"/>
      <w:sz w:val="32"/>
      <w:szCs w:val="26"/>
    </w:rPr>
  </w:style>
  <w:style w:type="paragraph" w:styleId="3">
    <w:name w:val="heading 3"/>
    <w:aliases w:val="Заг 3"/>
    <w:basedOn w:val="a"/>
    <w:next w:val="a"/>
    <w:link w:val="30"/>
    <w:uiPriority w:val="9"/>
    <w:unhideWhenUsed/>
    <w:qFormat/>
    <w:rsid w:val="00646390"/>
    <w:pPr>
      <w:keepNext/>
      <w:keepLines/>
      <w:spacing w:after="0" w:line="360" w:lineRule="exact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1 Знак"/>
    <w:basedOn w:val="a0"/>
    <w:link w:val="1"/>
    <w:uiPriority w:val="9"/>
    <w:rsid w:val="005A7F5D"/>
    <w:rPr>
      <w:rFonts w:ascii="Times New Roman" w:eastAsiaTheme="majorEastAsia" w:hAnsi="Times New Roman" w:cstheme="majorBidi"/>
      <w:b/>
      <w:caps/>
      <w:sz w:val="32"/>
      <w:szCs w:val="32"/>
    </w:rPr>
  </w:style>
  <w:style w:type="character" w:customStyle="1" w:styleId="20">
    <w:name w:val="Заголовок 2 Знак"/>
    <w:aliases w:val="Заг2 Знак"/>
    <w:basedOn w:val="a0"/>
    <w:link w:val="2"/>
    <w:uiPriority w:val="9"/>
    <w:rsid w:val="00F114B8"/>
    <w:rPr>
      <w:rFonts w:ascii="Times New Roman" w:eastAsiaTheme="majorEastAsia" w:hAnsi="Times New Roman" w:cstheme="majorBidi"/>
      <w:b/>
      <w:spacing w:val="8"/>
      <w:sz w:val="32"/>
      <w:szCs w:val="26"/>
    </w:rPr>
  </w:style>
  <w:style w:type="paragraph" w:styleId="a3">
    <w:name w:val="No Spacing"/>
    <w:uiPriority w:val="1"/>
    <w:qFormat/>
    <w:rsid w:val="00FA51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54D1"/>
    <w:pPr>
      <w:spacing w:after="0" w:line="360" w:lineRule="exact"/>
      <w:ind w:left="720" w:firstLine="709"/>
      <w:contextualSpacing/>
      <w:jc w:val="both"/>
    </w:pPr>
    <w:rPr>
      <w:rFonts w:ascii="Times New Roman" w:hAnsi="Times New Roman"/>
      <w:sz w:val="28"/>
    </w:rPr>
  </w:style>
  <w:style w:type="character" w:styleId="a5">
    <w:name w:val="Hyperlink"/>
    <w:basedOn w:val="a0"/>
    <w:uiPriority w:val="99"/>
    <w:unhideWhenUsed/>
    <w:rsid w:val="00902681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CE338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E338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E338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E338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E338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E3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E338E"/>
    <w:rPr>
      <w:rFonts w:ascii="Segoe UI" w:hAnsi="Segoe UI" w:cs="Segoe UI"/>
      <w:sz w:val="18"/>
      <w:szCs w:val="18"/>
    </w:rPr>
  </w:style>
  <w:style w:type="paragraph" w:customStyle="1" w:styleId="31">
    <w:name w:val="Заголовок3"/>
    <w:basedOn w:val="a"/>
    <w:link w:val="32"/>
    <w:qFormat/>
    <w:rsid w:val="00646390"/>
    <w:pPr>
      <w:spacing w:after="0" w:line="360" w:lineRule="exact"/>
    </w:pPr>
    <w:rPr>
      <w:rFonts w:ascii="Times New Roman" w:hAnsi="Times New Roman"/>
      <w:b/>
      <w:sz w:val="32"/>
    </w:rPr>
  </w:style>
  <w:style w:type="character" w:customStyle="1" w:styleId="32">
    <w:name w:val="Заголовок3 Знак"/>
    <w:basedOn w:val="a0"/>
    <w:link w:val="31"/>
    <w:rsid w:val="00646390"/>
    <w:rPr>
      <w:rFonts w:ascii="Times New Roman" w:hAnsi="Times New Roman"/>
      <w:b/>
      <w:sz w:val="32"/>
    </w:rPr>
  </w:style>
  <w:style w:type="character" w:customStyle="1" w:styleId="30">
    <w:name w:val="Заголовок 3 Знак"/>
    <w:aliases w:val="Заг 3 Знак"/>
    <w:basedOn w:val="a0"/>
    <w:link w:val="3"/>
    <w:uiPriority w:val="9"/>
    <w:rsid w:val="00646390"/>
    <w:rPr>
      <w:rFonts w:ascii="Times New Roman" w:eastAsiaTheme="majorEastAsia" w:hAnsi="Times New Roman" w:cstheme="majorBidi"/>
      <w:b/>
      <w:sz w:val="28"/>
      <w:szCs w:val="24"/>
    </w:rPr>
  </w:style>
  <w:style w:type="table" w:styleId="ad">
    <w:name w:val="Table Grid"/>
    <w:basedOn w:val="a1"/>
    <w:uiPriority w:val="39"/>
    <w:rsid w:val="00646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2"/>
    <w:basedOn w:val="a"/>
    <w:link w:val="22"/>
    <w:qFormat/>
    <w:rsid w:val="0045694B"/>
    <w:pPr>
      <w:spacing w:after="0" w:line="240" w:lineRule="auto"/>
      <w:jc w:val="center"/>
    </w:pPr>
    <w:rPr>
      <w:rFonts w:ascii="Times New Roman" w:hAnsi="Times New Roman"/>
      <w:b/>
      <w:caps/>
      <w:sz w:val="32"/>
    </w:rPr>
  </w:style>
  <w:style w:type="character" w:customStyle="1" w:styleId="22">
    <w:name w:val="Заголовок2 Знак"/>
    <w:basedOn w:val="a0"/>
    <w:link w:val="21"/>
    <w:rsid w:val="0045694B"/>
    <w:rPr>
      <w:rFonts w:ascii="Times New Roman" w:hAnsi="Times New Roman"/>
      <w:b/>
      <w:caps/>
      <w:sz w:val="32"/>
    </w:rPr>
  </w:style>
  <w:style w:type="paragraph" w:styleId="23">
    <w:name w:val="Body Text Indent 2"/>
    <w:basedOn w:val="a"/>
    <w:link w:val="24"/>
    <w:rsid w:val="0025036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2503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ody Text"/>
    <w:basedOn w:val="a"/>
    <w:link w:val="af"/>
    <w:rsid w:val="002503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2503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D7529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D7529E"/>
  </w:style>
  <w:style w:type="paragraph" w:styleId="af2">
    <w:name w:val="caption"/>
    <w:basedOn w:val="a"/>
    <w:next w:val="a"/>
    <w:qFormat/>
    <w:rsid w:val="00033423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71E6E"/>
    <w:pPr>
      <w:tabs>
        <w:tab w:val="right" w:leader="dot" w:pos="9345"/>
      </w:tabs>
      <w:spacing w:line="360" w:lineRule="exact"/>
    </w:pPr>
  </w:style>
  <w:style w:type="paragraph" w:styleId="25">
    <w:name w:val="toc 2"/>
    <w:basedOn w:val="a"/>
    <w:next w:val="a"/>
    <w:autoRedefine/>
    <w:uiPriority w:val="39"/>
    <w:unhideWhenUsed/>
    <w:rsid w:val="003951FE"/>
    <w:pPr>
      <w:tabs>
        <w:tab w:val="right" w:leader="dot" w:pos="9345"/>
      </w:tabs>
      <w:spacing w:after="80"/>
    </w:pPr>
  </w:style>
  <w:style w:type="paragraph" w:styleId="33">
    <w:name w:val="toc 3"/>
    <w:basedOn w:val="a"/>
    <w:next w:val="a"/>
    <w:autoRedefine/>
    <w:uiPriority w:val="39"/>
    <w:unhideWhenUsed/>
    <w:rsid w:val="003951FE"/>
    <w:pPr>
      <w:tabs>
        <w:tab w:val="right" w:leader="dot" w:pos="9345"/>
      </w:tabs>
      <w:spacing w:after="80"/>
    </w:pPr>
  </w:style>
  <w:style w:type="paragraph" w:styleId="af3">
    <w:name w:val="header"/>
    <w:basedOn w:val="a"/>
    <w:link w:val="af4"/>
    <w:uiPriority w:val="99"/>
    <w:unhideWhenUsed/>
    <w:rsid w:val="00184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1846E3"/>
  </w:style>
  <w:style w:type="paragraph" w:styleId="af5">
    <w:name w:val="footer"/>
    <w:basedOn w:val="a"/>
    <w:link w:val="af6"/>
    <w:uiPriority w:val="99"/>
    <w:unhideWhenUsed/>
    <w:rsid w:val="00184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1846E3"/>
  </w:style>
  <w:style w:type="character" w:customStyle="1" w:styleId="element-citation">
    <w:name w:val="element-citation"/>
    <w:basedOn w:val="a0"/>
    <w:rsid w:val="007A2B96"/>
  </w:style>
  <w:style w:type="character" w:customStyle="1" w:styleId="ref-journal">
    <w:name w:val="ref-journal"/>
    <w:basedOn w:val="a0"/>
    <w:rsid w:val="007A2B96"/>
  </w:style>
  <w:style w:type="character" w:customStyle="1" w:styleId="ref-vol">
    <w:name w:val="ref-vol"/>
    <w:basedOn w:val="a0"/>
    <w:rsid w:val="007A2B96"/>
  </w:style>
  <w:style w:type="character" w:customStyle="1" w:styleId="title-text">
    <w:name w:val="title-text"/>
    <w:basedOn w:val="a0"/>
    <w:rsid w:val="007A2B96"/>
  </w:style>
  <w:style w:type="character" w:customStyle="1" w:styleId="af7">
    <w:name w:val="обычный текст Знак"/>
    <w:link w:val="af8"/>
    <w:locked/>
    <w:rsid w:val="003951FE"/>
    <w:rPr>
      <w:kern w:val="36"/>
      <w:sz w:val="28"/>
      <w:szCs w:val="28"/>
    </w:rPr>
  </w:style>
  <w:style w:type="paragraph" w:customStyle="1" w:styleId="af8">
    <w:name w:val="обычный текст"/>
    <w:basedOn w:val="a"/>
    <w:link w:val="af7"/>
    <w:qFormat/>
    <w:rsid w:val="003951FE"/>
    <w:pPr>
      <w:spacing w:after="200" w:line="360" w:lineRule="exact"/>
      <w:ind w:firstLine="709"/>
      <w:jc w:val="both"/>
    </w:pPr>
    <w:rPr>
      <w:kern w:val="36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7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5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577ED-4A95-4285-84E4-BC386E532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К_420</cp:lastModifiedBy>
  <cp:revision>8</cp:revision>
  <cp:lastPrinted>2019-06-03T13:25:00Z</cp:lastPrinted>
  <dcterms:created xsi:type="dcterms:W3CDTF">2019-06-03T12:49:00Z</dcterms:created>
  <dcterms:modified xsi:type="dcterms:W3CDTF">2019-06-14T08:43:00Z</dcterms:modified>
</cp:coreProperties>
</file>