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5C" w:rsidRPr="00B6755C" w:rsidRDefault="00B6755C" w:rsidP="00B6755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6755C">
        <w:rPr>
          <w:b/>
          <w:sz w:val="32"/>
          <w:szCs w:val="32"/>
        </w:rPr>
        <w:t>РЕФЕРАТ</w:t>
      </w:r>
    </w:p>
    <w:p w:rsidR="00B6755C" w:rsidRPr="00B6755C" w:rsidRDefault="00B6755C" w:rsidP="00B6755C">
      <w:pPr>
        <w:jc w:val="center"/>
        <w:rPr>
          <w:b/>
        </w:rPr>
      </w:pPr>
      <w:proofErr w:type="spellStart"/>
      <w:r w:rsidRPr="00B6755C">
        <w:rPr>
          <w:b/>
        </w:rPr>
        <w:t>Оралиной</w:t>
      </w:r>
      <w:proofErr w:type="spellEnd"/>
      <w:r w:rsidRPr="00B6755C">
        <w:rPr>
          <w:b/>
        </w:rPr>
        <w:t xml:space="preserve"> Кристины Андреевны </w:t>
      </w:r>
    </w:p>
    <w:p w:rsidR="00B6755C" w:rsidRPr="00B6755C" w:rsidRDefault="00B6755C" w:rsidP="00B6755C">
      <w:pPr>
        <w:jc w:val="center"/>
        <w:rPr>
          <w:b/>
        </w:rPr>
      </w:pPr>
    </w:p>
    <w:p w:rsidR="00A02527" w:rsidRDefault="00B6755C" w:rsidP="00B6755C">
      <w:pPr>
        <w:rPr>
          <w:szCs w:val="28"/>
        </w:rPr>
      </w:pPr>
      <w:r w:rsidRPr="00B6755C">
        <w:rPr>
          <w:b/>
        </w:rPr>
        <w:t>Тема:</w:t>
      </w:r>
      <w:r w:rsidRPr="00B6755C">
        <w:t xml:space="preserve"> </w:t>
      </w:r>
      <w:r>
        <w:rPr>
          <w:szCs w:val="28"/>
        </w:rPr>
        <w:t>Женщины-военнослужащие и медработники во время военных действий на территории Беларуси в годы Первой мировой войны.</w:t>
      </w:r>
      <w:r w:rsidRPr="00B6755C">
        <w:rPr>
          <w:szCs w:val="28"/>
        </w:rPr>
        <w:t xml:space="preserve"> </w:t>
      </w:r>
    </w:p>
    <w:p w:rsidR="00B6755C" w:rsidRPr="00B6755C" w:rsidRDefault="00B6755C" w:rsidP="00B6755C">
      <w:r w:rsidRPr="00B6755C">
        <w:rPr>
          <w:b/>
        </w:rPr>
        <w:t>Ключевые слова:</w:t>
      </w:r>
      <w:r w:rsidRPr="00B6755C">
        <w:t xml:space="preserve"> </w:t>
      </w:r>
      <w:r w:rsidR="00A02527">
        <w:t xml:space="preserve">Российское общество Красного Креста (РОКК), Общины сестер милосердия (ОСМ), Первая мировая война, Женский ударный батальон. </w:t>
      </w:r>
    </w:p>
    <w:p w:rsidR="007D0EFC" w:rsidRPr="00F222A4" w:rsidRDefault="00B6755C" w:rsidP="00F222A4">
      <w:pPr>
        <w:rPr>
          <w:rFonts w:cs="Times New Roman"/>
          <w:szCs w:val="28"/>
        </w:rPr>
      </w:pPr>
      <w:r w:rsidRPr="00B6755C">
        <w:rPr>
          <w:b/>
        </w:rPr>
        <w:t>Актуальность</w:t>
      </w:r>
      <w:r w:rsidR="00C66A87">
        <w:t>:</w:t>
      </w:r>
      <w:r w:rsidR="007D0EFC">
        <w:t xml:space="preserve"> В начале ХХ</w:t>
      </w:r>
      <w:r w:rsidR="007D0EFC">
        <w:rPr>
          <w:lang w:val="en-US"/>
        </w:rPr>
        <w:t>I</w:t>
      </w:r>
      <w:r w:rsidR="007D0EFC" w:rsidRPr="007D0EFC">
        <w:t xml:space="preserve"> </w:t>
      </w:r>
      <w:proofErr w:type="gramStart"/>
      <w:r w:rsidR="007D0EFC">
        <w:t>в</w:t>
      </w:r>
      <w:proofErr w:type="gramEnd"/>
      <w:r w:rsidR="00C32ABE">
        <w:t>.</w:t>
      </w:r>
      <w:r w:rsidR="007D0EFC">
        <w:t xml:space="preserve"> </w:t>
      </w:r>
      <w:proofErr w:type="gramStart"/>
      <w:r w:rsidR="007D0EFC">
        <w:t>на</w:t>
      </w:r>
      <w:proofErr w:type="gramEnd"/>
      <w:r w:rsidR="007D0EFC">
        <w:t xml:space="preserve"> всем </w:t>
      </w:r>
      <w:r w:rsidR="00C32ABE">
        <w:t>постсоветском</w:t>
      </w:r>
      <w:r w:rsidR="007D0EFC">
        <w:t xml:space="preserve"> пространстве начинается процесс переосмысления </w:t>
      </w:r>
      <w:r w:rsidR="00C32ABE">
        <w:t>и</w:t>
      </w:r>
      <w:r w:rsidR="007D0EFC">
        <w:t xml:space="preserve">тогов и </w:t>
      </w:r>
      <w:r w:rsidR="00C32ABE">
        <w:t xml:space="preserve">последствий </w:t>
      </w:r>
      <w:r w:rsidR="007D0EFC">
        <w:t xml:space="preserve">Первой мировой войны. </w:t>
      </w:r>
      <w:r w:rsidR="00460B5F">
        <w:t xml:space="preserve">На </w:t>
      </w:r>
      <w:r w:rsidR="00F222A4">
        <w:t xml:space="preserve">сегодня </w:t>
      </w:r>
      <w:r w:rsidR="00460B5F">
        <w:t>в историографии имеется ряд работ, освещающи</w:t>
      </w:r>
      <w:r w:rsidR="00F222A4">
        <w:t>х</w:t>
      </w:r>
      <w:r w:rsidR="00460B5F">
        <w:t xml:space="preserve"> разные проблемы Первой мировой войны. Однако не существует комплексных исследований по изучению роли женщин в Первой мировой войне. Это является существенным упущением, так как создание первых военных женских подразделений, организация профильного медицинского образования для женщин является важным этапом эмансипации женского населения. </w:t>
      </w:r>
      <w:r w:rsidR="00F222A4">
        <w:rPr>
          <w:rFonts w:cs="Times New Roman"/>
          <w:szCs w:val="28"/>
        </w:rPr>
        <w:t xml:space="preserve">В связи с вышесказанным актуализируется потребность в научном изучении деятельности женщин в ходе событий 1914-1918 гг. </w:t>
      </w:r>
    </w:p>
    <w:p w:rsidR="00121A33" w:rsidRPr="00121A33" w:rsidRDefault="00B6755C" w:rsidP="00121A33">
      <w:r w:rsidRPr="00B6755C">
        <w:rPr>
          <w:b/>
        </w:rPr>
        <w:t>Цель дипломной работы</w:t>
      </w:r>
      <w:r w:rsidRPr="00B6755C">
        <w:t xml:space="preserve"> </w:t>
      </w:r>
      <w:r w:rsidR="00A02527">
        <w:t>–</w:t>
      </w:r>
      <w:r w:rsidRPr="00B6755C">
        <w:t xml:space="preserve"> </w:t>
      </w:r>
      <w:r w:rsidR="00A02527">
        <w:t xml:space="preserve">исследовать организацию работы сестер милосердия РОКК, формирование женского военного </w:t>
      </w:r>
      <w:r w:rsidR="000F1663">
        <w:t xml:space="preserve">подразделения на территории Беларуси в годы Первой мировой войны. </w:t>
      </w:r>
      <w:r w:rsidRPr="00B6755C">
        <w:rPr>
          <w:b/>
        </w:rPr>
        <w:t>Объект исследования</w:t>
      </w:r>
      <w:r w:rsidRPr="00B6755C">
        <w:t xml:space="preserve"> – </w:t>
      </w:r>
      <w:r w:rsidR="000F1663">
        <w:t>Первая мировая война</w:t>
      </w:r>
      <w:r w:rsidRPr="00B6755C">
        <w:t xml:space="preserve">; </w:t>
      </w:r>
      <w:r w:rsidRPr="00B6755C">
        <w:rPr>
          <w:b/>
        </w:rPr>
        <w:t>предмет</w:t>
      </w:r>
      <w:r w:rsidR="000F1663">
        <w:t xml:space="preserve"> – общины Сестер милосердия, женские военные подразделения</w:t>
      </w:r>
      <w:r w:rsidRPr="00B6755C">
        <w:t>.</w:t>
      </w:r>
      <w:r w:rsidR="00121A33">
        <w:t xml:space="preserve"> </w:t>
      </w:r>
      <w:r w:rsidR="00121A33" w:rsidRPr="00C66A87">
        <w:rPr>
          <w:b/>
        </w:rPr>
        <w:t>Методология исследования</w:t>
      </w:r>
      <w:r w:rsidR="00121A33" w:rsidRPr="00121A33">
        <w:t xml:space="preserve"> основана на использовании ряда специально-исторических методов и междисциплинарного подхода, применение которых способствовало всестороннему изучению предмета исследования, решению поставленных цели и задач. </w:t>
      </w:r>
    </w:p>
    <w:p w:rsidR="00B6755C" w:rsidRPr="00B6755C" w:rsidRDefault="00B6755C" w:rsidP="00B6755C">
      <w:r w:rsidRPr="00B6755C">
        <w:rPr>
          <w:b/>
        </w:rPr>
        <w:t>Структура дипломной работы.</w:t>
      </w:r>
      <w:r w:rsidRPr="00B6755C">
        <w:t xml:space="preserve"> Дипломная работа состоит из введения, трёх глав, заключения и списка используемой литературы.</w:t>
      </w:r>
      <w:r w:rsidR="00C66A87">
        <w:t xml:space="preserve"> </w:t>
      </w:r>
    </w:p>
    <w:p w:rsidR="005F0E3D" w:rsidRDefault="00962A3E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Default="00DF4DDD" w:rsidP="00B6755C"/>
    <w:p w:rsidR="00DF4DDD" w:rsidRPr="00DF4DDD" w:rsidRDefault="00DF4DDD" w:rsidP="00DF4DDD">
      <w:pPr>
        <w:jc w:val="center"/>
        <w:rPr>
          <w:b/>
          <w:sz w:val="32"/>
          <w:szCs w:val="32"/>
        </w:rPr>
      </w:pPr>
      <w:r w:rsidRPr="00DF4DDD">
        <w:rPr>
          <w:b/>
          <w:sz w:val="32"/>
          <w:szCs w:val="32"/>
        </w:rPr>
        <w:t>РЕФЕРАТ</w:t>
      </w:r>
    </w:p>
    <w:p w:rsidR="00DF4DDD" w:rsidRPr="00DF4DDD" w:rsidRDefault="00415A64" w:rsidP="00DF4DD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</w:t>
      </w:r>
      <w:r w:rsidR="00DF4DDD" w:rsidRPr="00DF4DDD">
        <w:rPr>
          <w:b/>
          <w:sz w:val="32"/>
          <w:szCs w:val="32"/>
        </w:rPr>
        <w:t>рал</w:t>
      </w:r>
      <w:r w:rsidRPr="00DF4DDD">
        <w:rPr>
          <w:b/>
          <w:sz w:val="32"/>
          <w:szCs w:val="32"/>
        </w:rPr>
        <w:t>і</w:t>
      </w:r>
      <w:r w:rsidR="00DF4DDD" w:rsidRPr="00DF4DDD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а</w:t>
      </w:r>
      <w:r w:rsidR="00DF4DDD" w:rsidRPr="00DF4DDD">
        <w:rPr>
          <w:b/>
          <w:sz w:val="32"/>
          <w:szCs w:val="32"/>
        </w:rPr>
        <w:t>й</w:t>
      </w:r>
      <w:proofErr w:type="spellEnd"/>
      <w:r w:rsidR="00DF4DDD" w:rsidRPr="00DF4DDD">
        <w:rPr>
          <w:b/>
          <w:sz w:val="32"/>
          <w:szCs w:val="32"/>
        </w:rPr>
        <w:t xml:space="preserve"> </w:t>
      </w:r>
      <w:proofErr w:type="spellStart"/>
      <w:r w:rsidR="00DF4DDD" w:rsidRPr="00DF4DDD">
        <w:rPr>
          <w:b/>
          <w:sz w:val="32"/>
          <w:szCs w:val="32"/>
        </w:rPr>
        <w:t>Крысціны</w:t>
      </w:r>
      <w:proofErr w:type="spellEnd"/>
      <w:r w:rsidR="00DF4DDD" w:rsidRPr="00DF4DDD">
        <w:rPr>
          <w:b/>
          <w:sz w:val="32"/>
          <w:szCs w:val="32"/>
        </w:rPr>
        <w:t xml:space="preserve"> </w:t>
      </w:r>
      <w:proofErr w:type="spellStart"/>
      <w:r w:rsidR="00DF4DDD" w:rsidRPr="00DF4DDD">
        <w:rPr>
          <w:b/>
          <w:sz w:val="32"/>
          <w:szCs w:val="32"/>
        </w:rPr>
        <w:t>Андрэеўны</w:t>
      </w:r>
      <w:proofErr w:type="spellEnd"/>
    </w:p>
    <w:p w:rsidR="00DF4DDD" w:rsidRDefault="00DF4DDD" w:rsidP="00DF4DDD"/>
    <w:p w:rsidR="00DF4DDD" w:rsidRDefault="00DF4DDD" w:rsidP="00DF4DDD">
      <w:proofErr w:type="spellStart"/>
      <w:r w:rsidRPr="00DF4DDD">
        <w:rPr>
          <w:b/>
        </w:rPr>
        <w:t>Тэма</w:t>
      </w:r>
      <w:proofErr w:type="spellEnd"/>
      <w:r w:rsidRPr="00DF4DDD">
        <w:rPr>
          <w:b/>
        </w:rPr>
        <w:t>:</w:t>
      </w:r>
      <w:r>
        <w:t xml:space="preserve"> </w:t>
      </w:r>
      <w:proofErr w:type="spellStart"/>
      <w:r>
        <w:t>Жанчыны-вайскоўцы</w:t>
      </w:r>
      <w:proofErr w:type="spellEnd"/>
      <w:r>
        <w:t xml:space="preserve"> і </w:t>
      </w:r>
      <w:proofErr w:type="spellStart"/>
      <w:r>
        <w:t>медработнікі</w:t>
      </w:r>
      <w:proofErr w:type="spellEnd"/>
      <w:r>
        <w:t xml:space="preserve"> </w:t>
      </w:r>
      <w:proofErr w:type="spellStart"/>
      <w:r>
        <w:t>падчас</w:t>
      </w:r>
      <w:proofErr w:type="spellEnd"/>
      <w:r>
        <w:t xml:space="preserve"> </w:t>
      </w:r>
      <w:proofErr w:type="spellStart"/>
      <w:r>
        <w:t>ваенных</w:t>
      </w:r>
      <w:proofErr w:type="spellEnd"/>
      <w:r>
        <w:t xml:space="preserve"> </w:t>
      </w:r>
      <w:proofErr w:type="spellStart"/>
      <w:r>
        <w:t>дзеянняў</w:t>
      </w:r>
      <w:proofErr w:type="spellEnd"/>
      <w:r>
        <w:t xml:space="preserve"> на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ў </w:t>
      </w:r>
      <w:proofErr w:type="gramStart"/>
      <w:r>
        <w:t>гады</w:t>
      </w:r>
      <w:proofErr w:type="gramEnd"/>
      <w:r>
        <w:t xml:space="preserve">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>.</w:t>
      </w:r>
    </w:p>
    <w:p w:rsidR="00DF4DDD" w:rsidRDefault="00DF4DDD" w:rsidP="00DF4DDD">
      <w:proofErr w:type="spellStart"/>
      <w:r w:rsidRPr="00DF4DDD">
        <w:rPr>
          <w:b/>
        </w:rPr>
        <w:t>Ключавыя</w:t>
      </w:r>
      <w:proofErr w:type="spellEnd"/>
      <w:r w:rsidRPr="00DF4DDD">
        <w:rPr>
          <w:b/>
        </w:rPr>
        <w:t xml:space="preserve"> </w:t>
      </w:r>
      <w:proofErr w:type="spellStart"/>
      <w:r w:rsidRPr="00DF4DDD">
        <w:rPr>
          <w:b/>
        </w:rPr>
        <w:t>словы</w:t>
      </w:r>
      <w:proofErr w:type="spellEnd"/>
      <w:r w:rsidRPr="00DF4DDD">
        <w:rPr>
          <w:b/>
        </w:rPr>
        <w:t>:</w:t>
      </w:r>
      <w:r>
        <w:t xml:space="preserve"> </w:t>
      </w:r>
      <w:proofErr w:type="spellStart"/>
      <w:r>
        <w:t>Расійскае</w:t>
      </w:r>
      <w:proofErr w:type="spellEnd"/>
      <w:r>
        <w:t xml:space="preserve"> </w:t>
      </w:r>
      <w:proofErr w:type="spellStart"/>
      <w:r>
        <w:t>таварыства</w:t>
      </w:r>
      <w:proofErr w:type="spellEnd"/>
      <w:r>
        <w:t xml:space="preserve"> </w:t>
      </w:r>
      <w:proofErr w:type="spellStart"/>
      <w:r>
        <w:t>Чырвонага</w:t>
      </w:r>
      <w:proofErr w:type="spellEnd"/>
      <w:r>
        <w:t xml:space="preserve"> Крыжа (РТЧК), </w:t>
      </w:r>
      <w:proofErr w:type="spellStart"/>
      <w:r>
        <w:t>Абшчыны</w:t>
      </w:r>
      <w:proofErr w:type="spellEnd"/>
      <w:r>
        <w:t xml:space="preserve"> </w:t>
      </w:r>
      <w:proofErr w:type="spellStart"/>
      <w:r>
        <w:t>сясцёр</w:t>
      </w:r>
      <w:proofErr w:type="spellEnd"/>
      <w:r>
        <w:t xml:space="preserve"> </w:t>
      </w:r>
      <w:proofErr w:type="spellStart"/>
      <w:r>
        <w:t>міласэрнасці</w:t>
      </w:r>
      <w:proofErr w:type="spellEnd"/>
      <w:r>
        <w:t xml:space="preserve"> (АСМ), </w:t>
      </w:r>
      <w:proofErr w:type="gramStart"/>
      <w:r>
        <w:t>Першая</w:t>
      </w:r>
      <w:proofErr w:type="gramEnd"/>
      <w:r>
        <w:t xml:space="preserve"> </w:t>
      </w:r>
      <w:proofErr w:type="spellStart"/>
      <w:r>
        <w:t>сусветная</w:t>
      </w:r>
      <w:proofErr w:type="spellEnd"/>
      <w:r>
        <w:t xml:space="preserve"> </w:t>
      </w:r>
      <w:proofErr w:type="spellStart"/>
      <w:r>
        <w:t>вайна</w:t>
      </w:r>
      <w:proofErr w:type="spellEnd"/>
      <w:r>
        <w:t xml:space="preserve">, </w:t>
      </w:r>
      <w:proofErr w:type="spellStart"/>
      <w:r>
        <w:t>Жаночы</w:t>
      </w:r>
      <w:proofErr w:type="spellEnd"/>
      <w:r>
        <w:t xml:space="preserve"> </w:t>
      </w:r>
      <w:proofErr w:type="spellStart"/>
      <w:r>
        <w:t>ўдарны</w:t>
      </w:r>
      <w:proofErr w:type="spellEnd"/>
      <w:r>
        <w:t xml:space="preserve"> </w:t>
      </w:r>
      <w:proofErr w:type="spellStart"/>
      <w:r>
        <w:t>батальён</w:t>
      </w:r>
      <w:proofErr w:type="spellEnd"/>
      <w:r>
        <w:t>.</w:t>
      </w:r>
    </w:p>
    <w:p w:rsidR="00DF4DDD" w:rsidRDefault="00DF4DDD" w:rsidP="00DF4DDD">
      <w:proofErr w:type="spellStart"/>
      <w:r w:rsidRPr="00DF4DDD">
        <w:rPr>
          <w:b/>
        </w:rPr>
        <w:t>Актуальнасць</w:t>
      </w:r>
      <w:proofErr w:type="spellEnd"/>
      <w:r w:rsidRPr="00DF4DDD">
        <w:rPr>
          <w:b/>
        </w:rPr>
        <w:t>:</w:t>
      </w:r>
      <w:r>
        <w:t xml:space="preserve"> У </w:t>
      </w:r>
      <w:proofErr w:type="spellStart"/>
      <w:r>
        <w:t>пачатку</w:t>
      </w:r>
      <w:proofErr w:type="spellEnd"/>
      <w:r>
        <w:t xml:space="preserve"> ХХІ ст. па </w:t>
      </w:r>
      <w:proofErr w:type="spellStart"/>
      <w:r>
        <w:t>ўсёй</w:t>
      </w:r>
      <w:proofErr w:type="spellEnd"/>
      <w:r>
        <w:t xml:space="preserve"> </w:t>
      </w:r>
      <w:proofErr w:type="spellStart"/>
      <w:r>
        <w:t>постсавецкай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 xml:space="preserve"> </w:t>
      </w:r>
      <w:proofErr w:type="spellStart"/>
      <w:r>
        <w:t>пачынаецца</w:t>
      </w:r>
      <w:proofErr w:type="spellEnd"/>
      <w:r>
        <w:t xml:space="preserve"> </w:t>
      </w:r>
      <w:proofErr w:type="spellStart"/>
      <w:r>
        <w:t>працэс</w:t>
      </w:r>
      <w:proofErr w:type="spellEnd"/>
      <w:r>
        <w:t xml:space="preserve"> </w:t>
      </w:r>
      <w:proofErr w:type="spellStart"/>
      <w:r>
        <w:t>пераасэнсавання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і </w:t>
      </w:r>
      <w:proofErr w:type="spellStart"/>
      <w:r>
        <w:t>наступстваў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 xml:space="preserve">. На </w:t>
      </w:r>
      <w:proofErr w:type="spellStart"/>
      <w:r>
        <w:t>сёння</w:t>
      </w:r>
      <w:proofErr w:type="spellEnd"/>
      <w:r>
        <w:t xml:space="preserve"> ў </w:t>
      </w:r>
      <w:proofErr w:type="spellStart"/>
      <w:r>
        <w:t>гістарыяграфіі</w:t>
      </w:r>
      <w:proofErr w:type="spellEnd"/>
      <w:r>
        <w:t xml:space="preserve"> </w:t>
      </w:r>
      <w:proofErr w:type="spellStart"/>
      <w:r>
        <w:t>маецца</w:t>
      </w:r>
      <w:proofErr w:type="spellEnd"/>
      <w:r>
        <w:t xml:space="preserve"> </w:t>
      </w:r>
      <w:proofErr w:type="spellStart"/>
      <w:r>
        <w:t>шэраг</w:t>
      </w:r>
      <w:proofErr w:type="spellEnd"/>
      <w:r>
        <w:t xml:space="preserve"> работ,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асвятляюць</w:t>
      </w:r>
      <w:proofErr w:type="spellEnd"/>
      <w:r>
        <w:t xml:space="preserve"> </w:t>
      </w:r>
      <w:proofErr w:type="spellStart"/>
      <w:r>
        <w:t>розныя</w:t>
      </w:r>
      <w:proofErr w:type="spellEnd"/>
      <w:r>
        <w:t xml:space="preserve"> </w:t>
      </w:r>
      <w:proofErr w:type="spellStart"/>
      <w:r>
        <w:t>праблемы</w:t>
      </w:r>
      <w:proofErr w:type="spellEnd"/>
      <w:r>
        <w:t xml:space="preserve">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 xml:space="preserve">. </w:t>
      </w:r>
      <w:proofErr w:type="spellStart"/>
      <w:r>
        <w:t>Аднак</w:t>
      </w:r>
      <w:proofErr w:type="spellEnd"/>
      <w:r>
        <w:t xml:space="preserve"> не </w:t>
      </w:r>
      <w:proofErr w:type="spellStart"/>
      <w:r>
        <w:t>існуе</w:t>
      </w:r>
      <w:proofErr w:type="spellEnd"/>
      <w:r>
        <w:t xml:space="preserve"> комплексных </w:t>
      </w:r>
      <w:proofErr w:type="spellStart"/>
      <w:r>
        <w:t>даследаванняў</w:t>
      </w:r>
      <w:proofErr w:type="spellEnd"/>
      <w:r>
        <w:t xml:space="preserve"> па </w:t>
      </w:r>
      <w:proofErr w:type="spellStart"/>
      <w:r>
        <w:t>вывучэнню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жанчын</w:t>
      </w:r>
      <w:proofErr w:type="spellEnd"/>
      <w:r>
        <w:t xml:space="preserve"> у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</w:t>
      </w:r>
      <w:proofErr w:type="spellStart"/>
      <w:r>
        <w:t>вайне</w:t>
      </w:r>
      <w:proofErr w:type="spellEnd"/>
      <w:r>
        <w:t xml:space="preserve">.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істотным</w:t>
      </w:r>
      <w:proofErr w:type="spellEnd"/>
      <w:r>
        <w:t xml:space="preserve"> </w:t>
      </w:r>
      <w:proofErr w:type="spellStart"/>
      <w:r>
        <w:t>недаглядам</w:t>
      </w:r>
      <w:proofErr w:type="spellEnd"/>
      <w:r>
        <w:t xml:space="preserve">, так як 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першых</w:t>
      </w:r>
      <w:proofErr w:type="spellEnd"/>
      <w:r>
        <w:t xml:space="preserve"> </w:t>
      </w:r>
      <w:proofErr w:type="spellStart"/>
      <w:r>
        <w:t>ваенных</w:t>
      </w:r>
      <w:proofErr w:type="spellEnd"/>
      <w:r>
        <w:t xml:space="preserve"> </w:t>
      </w:r>
      <w:proofErr w:type="spellStart"/>
      <w:r>
        <w:t>жаночых</w:t>
      </w:r>
      <w:proofErr w:type="spellEnd"/>
      <w:r>
        <w:t xml:space="preserve"> </w:t>
      </w:r>
      <w:proofErr w:type="spellStart"/>
      <w:r>
        <w:t>падраздзяленняў</w:t>
      </w:r>
      <w:proofErr w:type="spellEnd"/>
      <w:r>
        <w:t xml:space="preserve">, </w:t>
      </w:r>
      <w:proofErr w:type="spellStart"/>
      <w:r>
        <w:t>арганізацыя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ільнай</w:t>
      </w:r>
      <w:proofErr w:type="spellEnd"/>
      <w:r>
        <w:t xml:space="preserve"> </w:t>
      </w:r>
      <w:proofErr w:type="spellStart"/>
      <w:r>
        <w:t>медыцынскай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для </w:t>
      </w:r>
      <w:proofErr w:type="spellStart"/>
      <w:r>
        <w:t>жанчын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важным этапам </w:t>
      </w:r>
      <w:proofErr w:type="spellStart"/>
      <w:r>
        <w:t>эмансіпацыі</w:t>
      </w:r>
      <w:proofErr w:type="spellEnd"/>
      <w:r>
        <w:t xml:space="preserve"> </w:t>
      </w:r>
      <w:proofErr w:type="spellStart"/>
      <w:r>
        <w:t>жаночага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. У </w:t>
      </w:r>
      <w:proofErr w:type="spellStart"/>
      <w:r>
        <w:t>сувязі</w:t>
      </w:r>
      <w:proofErr w:type="spellEnd"/>
      <w:r>
        <w:t xml:space="preserve"> з </w:t>
      </w:r>
      <w:proofErr w:type="spellStart"/>
      <w:r>
        <w:t>вышэйсказаным</w:t>
      </w:r>
      <w:proofErr w:type="spellEnd"/>
      <w:r>
        <w:t xml:space="preserve"> </w:t>
      </w:r>
      <w:proofErr w:type="spellStart"/>
      <w:r>
        <w:t>актуалізуецца</w:t>
      </w:r>
      <w:proofErr w:type="spellEnd"/>
      <w:r>
        <w:t xml:space="preserve"> </w:t>
      </w:r>
      <w:proofErr w:type="spellStart"/>
      <w:r>
        <w:t>патрэба</w:t>
      </w:r>
      <w:proofErr w:type="spellEnd"/>
      <w:r>
        <w:t xml:space="preserve"> ў </w:t>
      </w:r>
      <w:proofErr w:type="spellStart"/>
      <w:r>
        <w:t>навуковым</w:t>
      </w:r>
      <w:proofErr w:type="spellEnd"/>
      <w:r>
        <w:t xml:space="preserve"> </w:t>
      </w:r>
      <w:proofErr w:type="spellStart"/>
      <w:r>
        <w:t>вывучэнні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жанчын</w:t>
      </w:r>
      <w:proofErr w:type="spellEnd"/>
      <w:r>
        <w:t xml:space="preserve"> у </w:t>
      </w:r>
      <w:proofErr w:type="spellStart"/>
      <w:r>
        <w:t>ходзе</w:t>
      </w:r>
      <w:proofErr w:type="spellEnd"/>
      <w:r>
        <w:t xml:space="preserve"> </w:t>
      </w:r>
      <w:proofErr w:type="spellStart"/>
      <w:r>
        <w:t>падзей</w:t>
      </w:r>
      <w:proofErr w:type="spellEnd"/>
      <w:r>
        <w:t xml:space="preserve"> 1914-1918 гг.</w:t>
      </w:r>
    </w:p>
    <w:p w:rsidR="00DF4DDD" w:rsidRDefault="00DF4DDD" w:rsidP="00DF4DDD">
      <w:proofErr w:type="spellStart"/>
      <w:r w:rsidRPr="00DF4DDD">
        <w:rPr>
          <w:b/>
        </w:rPr>
        <w:t>Мэта</w:t>
      </w:r>
      <w:proofErr w:type="spellEnd"/>
      <w:r w:rsidRPr="00DF4DDD">
        <w:rPr>
          <w:b/>
        </w:rPr>
        <w:t xml:space="preserve"> </w:t>
      </w:r>
      <w:proofErr w:type="spellStart"/>
      <w:r w:rsidRPr="00DF4DDD">
        <w:rPr>
          <w:b/>
        </w:rPr>
        <w:t>дыпломнай</w:t>
      </w:r>
      <w:proofErr w:type="spellEnd"/>
      <w:r w:rsidRPr="00DF4DDD">
        <w:rPr>
          <w:b/>
        </w:rPr>
        <w:t xml:space="preserve"> </w:t>
      </w:r>
      <w:proofErr w:type="spellStart"/>
      <w:r w:rsidRPr="00DF4DDD">
        <w:rPr>
          <w:b/>
        </w:rPr>
        <w:t>працы</w:t>
      </w:r>
      <w:proofErr w:type="spellEnd"/>
      <w:r>
        <w:t xml:space="preserve"> – </w:t>
      </w:r>
      <w:proofErr w:type="spellStart"/>
      <w:r>
        <w:t>даследаваць</w:t>
      </w:r>
      <w:proofErr w:type="spellEnd"/>
      <w:r>
        <w:t xml:space="preserve"> </w:t>
      </w:r>
      <w:proofErr w:type="spellStart"/>
      <w:r>
        <w:t>арганізацыю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сясцёр</w:t>
      </w:r>
      <w:proofErr w:type="spellEnd"/>
      <w:r>
        <w:t xml:space="preserve"> </w:t>
      </w:r>
      <w:proofErr w:type="spellStart"/>
      <w:r>
        <w:t>міласэрнасці</w:t>
      </w:r>
      <w:proofErr w:type="spellEnd"/>
      <w:r>
        <w:t xml:space="preserve"> РТЧК, </w:t>
      </w:r>
      <w:proofErr w:type="spellStart"/>
      <w:proofErr w:type="gramStart"/>
      <w:r>
        <w:t>фарм</w:t>
      </w:r>
      <w:proofErr w:type="gramEnd"/>
      <w:r>
        <w:t>іраванне</w:t>
      </w:r>
      <w:proofErr w:type="spellEnd"/>
      <w:r>
        <w:t xml:space="preserve"> </w:t>
      </w:r>
      <w:proofErr w:type="spellStart"/>
      <w:r>
        <w:t>жаночага</w:t>
      </w:r>
      <w:proofErr w:type="spellEnd"/>
      <w:r>
        <w:t xml:space="preserve"> </w:t>
      </w:r>
      <w:proofErr w:type="spellStart"/>
      <w:r>
        <w:t>ваеннага</w:t>
      </w:r>
      <w:proofErr w:type="spellEnd"/>
      <w:r>
        <w:t xml:space="preserve"> </w:t>
      </w:r>
      <w:proofErr w:type="spellStart"/>
      <w:r>
        <w:t>падраздзялення</w:t>
      </w:r>
      <w:proofErr w:type="spellEnd"/>
      <w:r>
        <w:t xml:space="preserve"> на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ў гады </w:t>
      </w:r>
      <w:proofErr w:type="spellStart"/>
      <w:r>
        <w:t>Першай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 xml:space="preserve">. </w:t>
      </w:r>
      <w:proofErr w:type="spellStart"/>
      <w:r w:rsidRPr="00DF4DDD">
        <w:rPr>
          <w:b/>
        </w:rPr>
        <w:t>Аб'ект</w:t>
      </w:r>
      <w:proofErr w:type="spellEnd"/>
      <w:r w:rsidRPr="00DF4DDD">
        <w:rPr>
          <w:b/>
        </w:rPr>
        <w:t xml:space="preserve"> </w:t>
      </w:r>
      <w:proofErr w:type="spellStart"/>
      <w:r w:rsidRPr="00DF4DDD">
        <w:rPr>
          <w:b/>
        </w:rPr>
        <w:t>даследавання</w:t>
      </w:r>
      <w:proofErr w:type="spellEnd"/>
      <w:r>
        <w:t xml:space="preserve"> </w:t>
      </w:r>
      <w:r w:rsidR="00415A64">
        <w:t xml:space="preserve">– </w:t>
      </w:r>
      <w:r>
        <w:t xml:space="preserve">Першая </w:t>
      </w:r>
      <w:proofErr w:type="spellStart"/>
      <w:r>
        <w:t>сусветная</w:t>
      </w:r>
      <w:proofErr w:type="spellEnd"/>
      <w:r>
        <w:t xml:space="preserve"> </w:t>
      </w:r>
      <w:proofErr w:type="spellStart"/>
      <w:r>
        <w:t>вайна</w:t>
      </w:r>
      <w:proofErr w:type="spellEnd"/>
      <w:r>
        <w:t xml:space="preserve">; </w:t>
      </w:r>
      <w:proofErr w:type="spellStart"/>
      <w:r w:rsidRPr="00415A64">
        <w:rPr>
          <w:b/>
        </w:rPr>
        <w:t>прадмет</w:t>
      </w:r>
      <w:proofErr w:type="spellEnd"/>
      <w:r>
        <w:t xml:space="preserve"> </w:t>
      </w:r>
      <w:r w:rsidR="00415A64">
        <w:t xml:space="preserve">– </w:t>
      </w:r>
      <w:proofErr w:type="spellStart"/>
      <w:r>
        <w:t>абшчыны</w:t>
      </w:r>
      <w:proofErr w:type="spellEnd"/>
      <w:r>
        <w:t xml:space="preserve"> </w:t>
      </w:r>
      <w:proofErr w:type="spellStart"/>
      <w:r w:rsidR="00415A64">
        <w:t>с</w:t>
      </w:r>
      <w:r>
        <w:t>ясцёр</w:t>
      </w:r>
      <w:proofErr w:type="spellEnd"/>
      <w:r>
        <w:t xml:space="preserve"> </w:t>
      </w:r>
      <w:proofErr w:type="spellStart"/>
      <w:r>
        <w:t>міласэрнасці</w:t>
      </w:r>
      <w:proofErr w:type="spellEnd"/>
      <w:r>
        <w:t xml:space="preserve">, </w:t>
      </w:r>
      <w:proofErr w:type="spellStart"/>
      <w:r>
        <w:t>жаночыя</w:t>
      </w:r>
      <w:proofErr w:type="spellEnd"/>
      <w:r>
        <w:t xml:space="preserve"> </w:t>
      </w:r>
      <w:proofErr w:type="spellStart"/>
      <w:r>
        <w:t>вайсковыя</w:t>
      </w:r>
      <w:proofErr w:type="spellEnd"/>
      <w:r>
        <w:t xml:space="preserve"> </w:t>
      </w:r>
      <w:proofErr w:type="spellStart"/>
      <w:r>
        <w:t>падразьдзяленьні</w:t>
      </w:r>
      <w:proofErr w:type="spellEnd"/>
      <w:r>
        <w:t xml:space="preserve">. </w:t>
      </w:r>
      <w:proofErr w:type="spellStart"/>
      <w:r w:rsidRPr="00415A64">
        <w:rPr>
          <w:b/>
        </w:rPr>
        <w:t>Метадалогія</w:t>
      </w:r>
      <w:proofErr w:type="spellEnd"/>
      <w:r w:rsidRPr="00415A64">
        <w:rPr>
          <w:b/>
        </w:rPr>
        <w:t xml:space="preserve"> </w:t>
      </w:r>
      <w:proofErr w:type="spellStart"/>
      <w:r w:rsidRPr="00415A64">
        <w:rPr>
          <w:b/>
        </w:rPr>
        <w:t>даследавання</w:t>
      </w:r>
      <w:proofErr w:type="spellEnd"/>
      <w:r>
        <w:t xml:space="preserve"> </w:t>
      </w:r>
      <w:proofErr w:type="spellStart"/>
      <w:r>
        <w:t>заснавана</w:t>
      </w:r>
      <w:proofErr w:type="spellEnd"/>
      <w:r>
        <w:t xml:space="preserve"> на </w:t>
      </w:r>
      <w:proofErr w:type="spellStart"/>
      <w:r>
        <w:t>выкарыстанні</w:t>
      </w:r>
      <w:proofErr w:type="spellEnd"/>
      <w:r>
        <w:t xml:space="preserve"> </w:t>
      </w:r>
      <w:proofErr w:type="spellStart"/>
      <w:r>
        <w:t>шэрагу</w:t>
      </w:r>
      <w:proofErr w:type="spellEnd"/>
      <w:r>
        <w:t xml:space="preserve"> </w:t>
      </w:r>
      <w:proofErr w:type="spellStart"/>
      <w:r>
        <w:t>спецыяльна-гістарычных</w:t>
      </w:r>
      <w:proofErr w:type="spellEnd"/>
      <w:r>
        <w:t xml:space="preserve"> </w:t>
      </w:r>
      <w:proofErr w:type="spellStart"/>
      <w:r>
        <w:t>метадаў</w:t>
      </w:r>
      <w:proofErr w:type="spellEnd"/>
      <w:r>
        <w:t xml:space="preserve"> і </w:t>
      </w:r>
      <w:proofErr w:type="spellStart"/>
      <w:r>
        <w:t>міждысцыплінарнага</w:t>
      </w:r>
      <w:proofErr w:type="spellEnd"/>
      <w:r>
        <w:t xml:space="preserve"> </w:t>
      </w:r>
      <w:proofErr w:type="spellStart"/>
      <w:r>
        <w:t>падыходу</w:t>
      </w:r>
      <w:proofErr w:type="spellEnd"/>
      <w:r>
        <w:t xml:space="preserve">, </w:t>
      </w:r>
      <w:proofErr w:type="spellStart"/>
      <w:r>
        <w:t>прымяненне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спрыяла</w:t>
      </w:r>
      <w:proofErr w:type="spellEnd"/>
      <w:r>
        <w:t xml:space="preserve"> </w:t>
      </w:r>
      <w:proofErr w:type="spellStart"/>
      <w:r>
        <w:t>ўсебаковаму</w:t>
      </w:r>
      <w:proofErr w:type="spellEnd"/>
      <w:r>
        <w:t xml:space="preserve"> </w:t>
      </w:r>
      <w:proofErr w:type="spellStart"/>
      <w:r>
        <w:t>вывучэнню</w:t>
      </w:r>
      <w:proofErr w:type="spellEnd"/>
      <w:r>
        <w:t xml:space="preserve"> </w:t>
      </w:r>
      <w:proofErr w:type="spellStart"/>
      <w:r>
        <w:t>прадмета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,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пастаўленых</w:t>
      </w:r>
      <w:proofErr w:type="spellEnd"/>
      <w:r>
        <w:t xml:space="preserve"> </w:t>
      </w:r>
      <w:proofErr w:type="spellStart"/>
      <w:r>
        <w:t>мэты</w:t>
      </w:r>
      <w:proofErr w:type="spellEnd"/>
      <w:r>
        <w:t xml:space="preserve"> і задач.</w:t>
      </w:r>
    </w:p>
    <w:p w:rsidR="00DF4DDD" w:rsidRDefault="00DF4DDD" w:rsidP="00DF4DDD">
      <w:r w:rsidRPr="00415A64">
        <w:rPr>
          <w:b/>
        </w:rPr>
        <w:t xml:space="preserve">Структура </w:t>
      </w:r>
      <w:proofErr w:type="spellStart"/>
      <w:r w:rsidRPr="00415A64">
        <w:rPr>
          <w:b/>
        </w:rPr>
        <w:t>дыпломнай</w:t>
      </w:r>
      <w:proofErr w:type="spellEnd"/>
      <w:r w:rsidRPr="00415A64">
        <w:rPr>
          <w:b/>
        </w:rPr>
        <w:t xml:space="preserve"> </w:t>
      </w:r>
      <w:proofErr w:type="spellStart"/>
      <w:r w:rsidRPr="00415A64">
        <w:rPr>
          <w:b/>
        </w:rPr>
        <w:t>працы</w:t>
      </w:r>
      <w:proofErr w:type="spellEnd"/>
      <w:r>
        <w:t xml:space="preserve">. </w:t>
      </w:r>
      <w:proofErr w:type="spellStart"/>
      <w:r>
        <w:t>Дыпломная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з </w:t>
      </w:r>
      <w:proofErr w:type="spellStart"/>
      <w:r>
        <w:t>ўвядзення</w:t>
      </w:r>
      <w:proofErr w:type="spellEnd"/>
      <w:r>
        <w:t xml:space="preserve">, </w:t>
      </w:r>
      <w:proofErr w:type="spellStart"/>
      <w:r>
        <w:t>трох</w:t>
      </w:r>
      <w:proofErr w:type="spellEnd"/>
      <w:r>
        <w:t xml:space="preserve"> </w:t>
      </w:r>
      <w:proofErr w:type="spellStart"/>
      <w:r w:rsidR="00415A64">
        <w:t>глаў</w:t>
      </w:r>
      <w:proofErr w:type="spellEnd"/>
      <w:r>
        <w:t xml:space="preserve">, </w:t>
      </w:r>
      <w:proofErr w:type="spellStart"/>
      <w:r>
        <w:t>заключэння</w:t>
      </w:r>
      <w:proofErr w:type="spellEnd"/>
      <w:r>
        <w:t xml:space="preserve"> і </w:t>
      </w:r>
      <w:proofErr w:type="spellStart"/>
      <w:r>
        <w:t>спісу</w:t>
      </w:r>
      <w:proofErr w:type="spellEnd"/>
      <w:r>
        <w:t xml:space="preserve"> </w:t>
      </w:r>
      <w:proofErr w:type="spellStart"/>
      <w:r>
        <w:t>выкарыстанай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>.</w:t>
      </w:r>
    </w:p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15A64" w:rsidRDefault="00415A64" w:rsidP="00DF4DDD"/>
    <w:p w:rsidR="004A58D4" w:rsidRPr="00415A64" w:rsidRDefault="004A58D4" w:rsidP="004A58D4">
      <w:pPr>
        <w:jc w:val="center"/>
        <w:rPr>
          <w:b/>
          <w:sz w:val="32"/>
          <w:szCs w:val="32"/>
          <w:lang w:val="en-US"/>
        </w:rPr>
      </w:pPr>
      <w:r w:rsidRPr="00415A64">
        <w:rPr>
          <w:b/>
          <w:sz w:val="32"/>
          <w:szCs w:val="32"/>
          <w:lang w:val="en-US"/>
        </w:rPr>
        <w:lastRenderedPageBreak/>
        <w:t>ESSAY</w:t>
      </w:r>
    </w:p>
    <w:p w:rsidR="004A58D4" w:rsidRPr="00415A64" w:rsidRDefault="004A58D4" w:rsidP="004A58D4">
      <w:pPr>
        <w:jc w:val="center"/>
        <w:rPr>
          <w:lang w:val="en-US"/>
        </w:rPr>
      </w:pPr>
      <w:proofErr w:type="spellStart"/>
      <w:r>
        <w:rPr>
          <w:lang w:val="en-US"/>
        </w:rPr>
        <w:t>A</w:t>
      </w:r>
      <w:r w:rsidRPr="00415A64">
        <w:rPr>
          <w:lang w:val="en-US"/>
        </w:rPr>
        <w:t>ralina</w:t>
      </w:r>
      <w:proofErr w:type="spellEnd"/>
      <w:r w:rsidRPr="00415A64">
        <w:rPr>
          <w:lang w:val="en-US"/>
        </w:rPr>
        <w:t xml:space="preserve"> Kristina </w:t>
      </w:r>
      <w:proofErr w:type="spellStart"/>
      <w:r w:rsidRPr="00415A64">
        <w:rPr>
          <w:lang w:val="en-US"/>
        </w:rPr>
        <w:t>Andreevn</w:t>
      </w:r>
      <w:r>
        <w:rPr>
          <w:lang w:val="en-US"/>
        </w:rPr>
        <w:t>a</w:t>
      </w:r>
      <w:proofErr w:type="spellEnd"/>
    </w:p>
    <w:p w:rsidR="004A58D4" w:rsidRPr="00415A64" w:rsidRDefault="004A58D4" w:rsidP="004A58D4">
      <w:pPr>
        <w:rPr>
          <w:lang w:val="en-US"/>
        </w:rPr>
      </w:pPr>
    </w:p>
    <w:p w:rsidR="004A58D4" w:rsidRPr="00415A64" w:rsidRDefault="004A58D4" w:rsidP="004A58D4">
      <w:pPr>
        <w:rPr>
          <w:lang w:val="en-US"/>
        </w:rPr>
      </w:pPr>
      <w:r w:rsidRPr="00415A64">
        <w:rPr>
          <w:b/>
          <w:lang w:val="en-US"/>
        </w:rPr>
        <w:t>Theme:</w:t>
      </w:r>
      <w:r w:rsidRPr="00415A64">
        <w:rPr>
          <w:lang w:val="en-US"/>
        </w:rPr>
        <w:t xml:space="preserve"> </w:t>
      </w:r>
      <w:r>
        <w:rPr>
          <w:lang w:val="en-US"/>
        </w:rPr>
        <w:t>Service</w:t>
      </w:r>
      <w:r w:rsidRPr="00165F22">
        <w:rPr>
          <w:lang w:val="en-US"/>
        </w:rPr>
        <w:t xml:space="preserve"> </w:t>
      </w:r>
      <w:r>
        <w:rPr>
          <w:lang w:val="en-US"/>
        </w:rPr>
        <w:t>women</w:t>
      </w:r>
      <w:r w:rsidRPr="00415A64">
        <w:rPr>
          <w:lang w:val="en-US"/>
        </w:rPr>
        <w:t xml:space="preserve"> and medical workers</w:t>
      </w:r>
      <w:r>
        <w:rPr>
          <w:lang w:val="en-US"/>
        </w:rPr>
        <w:t>,</w:t>
      </w:r>
      <w:r w:rsidRPr="007031C7">
        <w:rPr>
          <w:lang w:val="en-US"/>
        </w:rPr>
        <w:t xml:space="preserve"> </w:t>
      </w:r>
      <w:r>
        <w:rPr>
          <w:lang w:val="en-US"/>
        </w:rPr>
        <w:t>who took part in combat</w:t>
      </w:r>
      <w:r w:rsidRPr="007031C7">
        <w:rPr>
          <w:lang w:val="en-US"/>
        </w:rPr>
        <w:t xml:space="preserve"> </w:t>
      </w:r>
      <w:r w:rsidRPr="00415A64">
        <w:rPr>
          <w:lang w:val="en-US"/>
        </w:rPr>
        <w:t>on the territory of Belarus during the First World War.</w:t>
      </w:r>
    </w:p>
    <w:p w:rsidR="004A58D4" w:rsidRDefault="004A58D4" w:rsidP="004A58D4">
      <w:pPr>
        <w:rPr>
          <w:u w:val="single"/>
          <w:lang w:val="en-US"/>
        </w:rPr>
      </w:pPr>
      <w:r w:rsidRPr="00415A64">
        <w:rPr>
          <w:b/>
          <w:lang w:val="en-US"/>
        </w:rPr>
        <w:t>Keywords</w:t>
      </w:r>
      <w:r w:rsidRPr="00415A64">
        <w:rPr>
          <w:lang w:val="en-US"/>
        </w:rPr>
        <w:t xml:space="preserve">: Russian Red Cross Society </w:t>
      </w:r>
      <w:r>
        <w:rPr>
          <w:lang w:val="en-US"/>
        </w:rPr>
        <w:t>(RRCS</w:t>
      </w:r>
      <w:r w:rsidRPr="00415A64">
        <w:rPr>
          <w:lang w:val="en-US"/>
        </w:rPr>
        <w:t>), Sisters of Mercy Community (</w:t>
      </w:r>
      <w:r>
        <w:rPr>
          <w:lang w:val="en-US"/>
        </w:rPr>
        <w:t>SMK</w:t>
      </w:r>
      <w:r w:rsidRPr="00415A64">
        <w:rPr>
          <w:lang w:val="en-US"/>
        </w:rPr>
        <w:t xml:space="preserve">), World War I, </w:t>
      </w:r>
      <w:r w:rsidRPr="00975CA9">
        <w:rPr>
          <w:rFonts w:cs="Times New Roman"/>
          <w:szCs w:val="28"/>
          <w:lang w:val="en-US"/>
        </w:rPr>
        <w:t>The Russian woman’s Battalion of Death</w:t>
      </w:r>
      <w:r w:rsidRPr="00415A64">
        <w:rPr>
          <w:lang w:val="en-US"/>
        </w:rPr>
        <w:t>.</w:t>
      </w:r>
      <w:r>
        <w:rPr>
          <w:lang w:val="en-US"/>
        </w:rPr>
        <w:t xml:space="preserve"> </w:t>
      </w:r>
    </w:p>
    <w:p w:rsidR="004A58D4" w:rsidRPr="00415A64" w:rsidRDefault="004A58D4" w:rsidP="004A58D4">
      <w:pPr>
        <w:rPr>
          <w:lang w:val="en-US"/>
        </w:rPr>
      </w:pPr>
      <w:r w:rsidRPr="00415A64">
        <w:rPr>
          <w:b/>
          <w:lang w:val="en-US"/>
        </w:rPr>
        <w:t>Relevance:</w:t>
      </w:r>
      <w:r>
        <w:rPr>
          <w:lang w:val="en-US"/>
        </w:rPr>
        <w:t xml:space="preserve"> </w:t>
      </w:r>
      <w:r w:rsidRPr="00415A64">
        <w:rPr>
          <w:lang w:val="en-US"/>
        </w:rPr>
        <w:t xml:space="preserve">The process of rethinking results and </w:t>
      </w:r>
      <w:r>
        <w:rPr>
          <w:lang w:val="en-US"/>
        </w:rPr>
        <w:t>repercussions</w:t>
      </w:r>
      <w:r w:rsidRPr="00415A64">
        <w:rPr>
          <w:lang w:val="en-US"/>
        </w:rPr>
        <w:t xml:space="preserve"> </w:t>
      </w:r>
      <w:r>
        <w:rPr>
          <w:lang w:val="en-US"/>
        </w:rPr>
        <w:t>of the First World War started a</w:t>
      </w:r>
      <w:r w:rsidRPr="00415A64">
        <w:rPr>
          <w:lang w:val="en-US"/>
        </w:rPr>
        <w:t>t the beginning of the XXI century</w:t>
      </w:r>
      <w:r>
        <w:rPr>
          <w:lang w:val="en-US"/>
        </w:rPr>
        <w:t xml:space="preserve"> all over the post-Soviet space. Nowadays </w:t>
      </w:r>
      <w:r w:rsidRPr="00415A64">
        <w:rPr>
          <w:lang w:val="en-US"/>
        </w:rPr>
        <w:t>there ar</w:t>
      </w:r>
      <w:r>
        <w:rPr>
          <w:lang w:val="en-US"/>
        </w:rPr>
        <w:t>e a lot of works about</w:t>
      </w:r>
      <w:r w:rsidRPr="00415A64">
        <w:rPr>
          <w:lang w:val="en-US"/>
        </w:rPr>
        <w:t xml:space="preserve"> various problems of the First World War</w:t>
      </w:r>
      <w:r>
        <w:rPr>
          <w:lang w:val="en-US"/>
        </w:rPr>
        <w:t xml:space="preserve"> </w:t>
      </w:r>
      <w:r w:rsidRPr="00415A64">
        <w:rPr>
          <w:lang w:val="en-US"/>
        </w:rPr>
        <w:t>in historiography. However, there is no comprehensive research on the role of women in the First World War. This is a</w:t>
      </w:r>
      <w:r>
        <w:rPr>
          <w:lang w:val="en-US"/>
        </w:rPr>
        <w:t xml:space="preserve"> serious omission</w:t>
      </w:r>
      <w:r w:rsidRPr="00415A64">
        <w:rPr>
          <w:lang w:val="en-US"/>
        </w:rPr>
        <w:t>,</w:t>
      </w:r>
      <w:r>
        <w:rPr>
          <w:lang w:val="en-US"/>
        </w:rPr>
        <w:t xml:space="preserve"> because</w:t>
      </w:r>
      <w:r w:rsidRPr="00415A64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Pr="00415A64">
        <w:rPr>
          <w:lang w:val="en-US"/>
        </w:rPr>
        <w:t>is an important step in the emancipation of the female population</w:t>
      </w:r>
      <w:r>
        <w:rPr>
          <w:lang w:val="en-US"/>
        </w:rPr>
        <w:t xml:space="preserve"> </w:t>
      </w:r>
      <w:r w:rsidRPr="00415A64">
        <w:rPr>
          <w:lang w:val="en-US"/>
        </w:rPr>
        <w:t xml:space="preserve">since the </w:t>
      </w:r>
      <w:r>
        <w:rPr>
          <w:lang w:val="en-US"/>
        </w:rPr>
        <w:t>establishment</w:t>
      </w:r>
      <w:r w:rsidRPr="00415A64">
        <w:rPr>
          <w:lang w:val="en-US"/>
        </w:rPr>
        <w:t xml:space="preserve"> of the first women's military units, the organization of specialized medical education for women. In connection with the foregoing, the need for a scientific study of women's activities during the events of 1914-1918 is actualized.</w:t>
      </w:r>
    </w:p>
    <w:p w:rsidR="004A58D4" w:rsidRPr="00415A64" w:rsidRDefault="004A58D4" w:rsidP="004A58D4">
      <w:pPr>
        <w:rPr>
          <w:lang w:val="en-US"/>
        </w:rPr>
      </w:pPr>
      <w:r w:rsidRPr="00415A64">
        <w:rPr>
          <w:b/>
          <w:lang w:val="en-US"/>
        </w:rPr>
        <w:t>The aim of the thesis</w:t>
      </w:r>
      <w:r w:rsidRPr="00415A64">
        <w:rPr>
          <w:lang w:val="en-US"/>
        </w:rPr>
        <w:t xml:space="preserve"> is to investigate the organization of the </w:t>
      </w:r>
      <w:r>
        <w:rPr>
          <w:lang w:val="en-US"/>
        </w:rPr>
        <w:t>RRCS</w:t>
      </w:r>
      <w:r w:rsidRPr="00415A64">
        <w:rPr>
          <w:lang w:val="en-US"/>
        </w:rPr>
        <w:t xml:space="preserve"> sisters of mercy</w:t>
      </w:r>
      <w:r>
        <w:rPr>
          <w:lang w:val="en-US"/>
        </w:rPr>
        <w:t>’s</w:t>
      </w:r>
      <w:r w:rsidRPr="00415A64">
        <w:rPr>
          <w:lang w:val="en-US"/>
        </w:rPr>
        <w:t xml:space="preserve"> work, the formation of a female military unit in Belarus during the First World War. </w:t>
      </w:r>
      <w:r w:rsidRPr="00415A64">
        <w:rPr>
          <w:b/>
          <w:lang w:val="en-US"/>
        </w:rPr>
        <w:t>Object of study</w:t>
      </w:r>
      <w:r w:rsidRPr="00415A64">
        <w:rPr>
          <w:lang w:val="en-US"/>
        </w:rPr>
        <w:t xml:space="preserve"> </w:t>
      </w:r>
      <w:r w:rsidRPr="00020A88">
        <w:rPr>
          <w:lang w:val="en-US"/>
        </w:rPr>
        <w:t>–</w:t>
      </w:r>
      <w:r w:rsidRPr="00415A64">
        <w:rPr>
          <w:lang w:val="en-US"/>
        </w:rPr>
        <w:t xml:space="preserve"> the First World War; </w:t>
      </w:r>
      <w:r w:rsidRPr="00415A64">
        <w:rPr>
          <w:b/>
          <w:lang w:val="en-US"/>
        </w:rPr>
        <w:t>the subject</w:t>
      </w:r>
      <w:r w:rsidRPr="00415A64">
        <w:rPr>
          <w:lang w:val="en-US"/>
        </w:rPr>
        <w:t xml:space="preserve"> is the Sis</w:t>
      </w:r>
      <w:r>
        <w:rPr>
          <w:lang w:val="en-US"/>
        </w:rPr>
        <w:t>ters of Mercy community and service women</w:t>
      </w:r>
      <w:r w:rsidRPr="00415A64">
        <w:rPr>
          <w:lang w:val="en-US"/>
        </w:rPr>
        <w:t xml:space="preserve">. </w:t>
      </w:r>
      <w:r w:rsidRPr="00415A64">
        <w:rPr>
          <w:b/>
          <w:lang w:val="en-US"/>
        </w:rPr>
        <w:t>The research methodology</w:t>
      </w:r>
      <w:r w:rsidRPr="00415A64">
        <w:rPr>
          <w:lang w:val="en-US"/>
        </w:rPr>
        <w:t xml:space="preserve"> bas</w:t>
      </w:r>
      <w:r>
        <w:rPr>
          <w:lang w:val="en-US"/>
        </w:rPr>
        <w:t>ed on</w:t>
      </w:r>
      <w:r w:rsidRPr="00415A64">
        <w:rPr>
          <w:lang w:val="en-US"/>
        </w:rPr>
        <w:t xml:space="preserve"> special historical methods and an interdisciplinary approach</w:t>
      </w:r>
      <w:r>
        <w:rPr>
          <w:lang w:val="en-US"/>
        </w:rPr>
        <w:t>, the use of which</w:t>
      </w:r>
      <w:r w:rsidRPr="00415A64">
        <w:rPr>
          <w:lang w:val="en-US"/>
        </w:rPr>
        <w:t xml:space="preserve"> has contributed to a comprehensive study of the research subject</w:t>
      </w:r>
      <w:r>
        <w:rPr>
          <w:lang w:val="en-US"/>
        </w:rPr>
        <w:t xml:space="preserve"> and</w:t>
      </w:r>
      <w:r w:rsidRPr="00415A64">
        <w:rPr>
          <w:lang w:val="en-US"/>
        </w:rPr>
        <w:t xml:space="preserve"> solution of the set goals and objectives.</w:t>
      </w:r>
    </w:p>
    <w:p w:rsidR="004A58D4" w:rsidRPr="00415A64" w:rsidRDefault="004A58D4" w:rsidP="004A58D4">
      <w:pPr>
        <w:rPr>
          <w:lang w:val="en-US"/>
        </w:rPr>
      </w:pPr>
      <w:proofErr w:type="gramStart"/>
      <w:r w:rsidRPr="00415A64">
        <w:rPr>
          <w:b/>
          <w:lang w:val="en-US"/>
        </w:rPr>
        <w:t>The structure of the thesis.</w:t>
      </w:r>
      <w:proofErr w:type="gramEnd"/>
      <w:r w:rsidRPr="00415A64">
        <w:rPr>
          <w:lang w:val="en-US"/>
        </w:rPr>
        <w:t xml:space="preserve"> Thesis consists of an introduction, three chapters, conclu</w:t>
      </w:r>
      <w:r>
        <w:rPr>
          <w:lang w:val="en-US"/>
        </w:rPr>
        <w:t>sion and references</w:t>
      </w:r>
      <w:r w:rsidRPr="00415A64">
        <w:rPr>
          <w:lang w:val="en-US"/>
        </w:rPr>
        <w:t>.</w:t>
      </w:r>
    </w:p>
    <w:p w:rsidR="00415A64" w:rsidRPr="00415A64" w:rsidRDefault="00415A64" w:rsidP="004A58D4">
      <w:pPr>
        <w:jc w:val="center"/>
        <w:rPr>
          <w:lang w:val="en-US"/>
        </w:rPr>
      </w:pPr>
    </w:p>
    <w:sectPr w:rsidR="00415A64" w:rsidRPr="00415A64" w:rsidSect="00946DF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5C"/>
    <w:rsid w:val="000F1663"/>
    <w:rsid w:val="00121A33"/>
    <w:rsid w:val="00130273"/>
    <w:rsid w:val="00184051"/>
    <w:rsid w:val="001A6E3E"/>
    <w:rsid w:val="00402FFB"/>
    <w:rsid w:val="00415A64"/>
    <w:rsid w:val="00460B5F"/>
    <w:rsid w:val="004A58D4"/>
    <w:rsid w:val="005B0B04"/>
    <w:rsid w:val="00696881"/>
    <w:rsid w:val="007031C7"/>
    <w:rsid w:val="00720908"/>
    <w:rsid w:val="007D0EFC"/>
    <w:rsid w:val="00946DF5"/>
    <w:rsid w:val="00962A3E"/>
    <w:rsid w:val="00A02527"/>
    <w:rsid w:val="00B6755C"/>
    <w:rsid w:val="00C32ABE"/>
    <w:rsid w:val="00C66A87"/>
    <w:rsid w:val="00DB0CF1"/>
    <w:rsid w:val="00DF4DDD"/>
    <w:rsid w:val="00E04F45"/>
    <w:rsid w:val="00E330AC"/>
    <w:rsid w:val="00F222A4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ОСТ"/>
    <w:qFormat/>
    <w:rsid w:val="00FB1137"/>
    <w:pPr>
      <w:spacing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ОСТ"/>
    <w:qFormat/>
    <w:rsid w:val="00FB1137"/>
    <w:pPr>
      <w:spacing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Оралина</dc:creator>
  <cp:lastModifiedBy>Анна</cp:lastModifiedBy>
  <cp:revision>2</cp:revision>
  <dcterms:created xsi:type="dcterms:W3CDTF">2019-06-10T14:15:00Z</dcterms:created>
  <dcterms:modified xsi:type="dcterms:W3CDTF">2019-06-10T14:15:00Z</dcterms:modified>
</cp:coreProperties>
</file>