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9F" w:rsidRPr="00C84F6B" w:rsidRDefault="0049299F" w:rsidP="0049299F">
      <w:pPr>
        <w:spacing w:line="360" w:lineRule="auto"/>
        <w:ind w:firstLine="709"/>
        <w:jc w:val="right"/>
        <w:rPr>
          <w:b/>
          <w:sz w:val="28"/>
        </w:rPr>
      </w:pPr>
      <w:r w:rsidRPr="00C84F6B">
        <w:rPr>
          <w:b/>
          <w:sz w:val="28"/>
        </w:rPr>
        <w:t>Коваль Ж.Э.</w:t>
      </w:r>
    </w:p>
    <w:p w:rsidR="0049299F" w:rsidRPr="002D4F9E" w:rsidRDefault="0049299F" w:rsidP="0049299F">
      <w:pPr>
        <w:spacing w:line="360" w:lineRule="auto"/>
        <w:ind w:firstLine="709"/>
        <w:jc w:val="right"/>
        <w:rPr>
          <w:b/>
          <w:i/>
          <w:sz w:val="28"/>
        </w:rPr>
      </w:pPr>
      <w:r w:rsidRPr="002D4F9E">
        <w:rPr>
          <w:b/>
          <w:i/>
          <w:sz w:val="28"/>
        </w:rPr>
        <w:t xml:space="preserve">Белорусский государственный </w:t>
      </w:r>
    </w:p>
    <w:p w:rsidR="0049299F" w:rsidRPr="002D4F9E" w:rsidRDefault="0049299F" w:rsidP="0049299F">
      <w:pPr>
        <w:spacing w:line="360" w:lineRule="auto"/>
        <w:ind w:firstLine="709"/>
        <w:jc w:val="right"/>
        <w:rPr>
          <w:b/>
          <w:i/>
          <w:sz w:val="28"/>
        </w:rPr>
      </w:pPr>
      <w:r w:rsidRPr="002D4F9E">
        <w:rPr>
          <w:b/>
          <w:i/>
          <w:sz w:val="28"/>
        </w:rPr>
        <w:t>педагогический университет им. М. Танка</w:t>
      </w:r>
      <w:r>
        <w:rPr>
          <w:b/>
          <w:i/>
          <w:sz w:val="28"/>
        </w:rPr>
        <w:t>,</w:t>
      </w:r>
    </w:p>
    <w:p w:rsidR="0049299F" w:rsidRPr="002D4F9E" w:rsidRDefault="0049299F" w:rsidP="0049299F">
      <w:pPr>
        <w:spacing w:line="360" w:lineRule="auto"/>
        <w:ind w:firstLine="709"/>
        <w:jc w:val="right"/>
        <w:rPr>
          <w:b/>
          <w:i/>
          <w:sz w:val="28"/>
        </w:rPr>
      </w:pPr>
      <w:r w:rsidRPr="002D4F9E">
        <w:rPr>
          <w:b/>
          <w:i/>
          <w:sz w:val="28"/>
        </w:rPr>
        <w:t>Республика Беларусь</w:t>
      </w:r>
    </w:p>
    <w:p w:rsidR="0049299F" w:rsidRDefault="0049299F" w:rsidP="0049299F">
      <w:pPr>
        <w:shd w:val="clear" w:color="auto" w:fill="FFFFFF"/>
        <w:spacing w:line="360" w:lineRule="auto"/>
        <w:ind w:right="29"/>
        <w:jc w:val="center"/>
        <w:rPr>
          <w:b/>
          <w:sz w:val="28"/>
        </w:rPr>
      </w:pPr>
    </w:p>
    <w:p w:rsidR="0049299F" w:rsidRDefault="0049299F" w:rsidP="0049299F">
      <w:pPr>
        <w:shd w:val="clear" w:color="auto" w:fill="FFFFFF"/>
        <w:spacing w:line="360" w:lineRule="auto"/>
        <w:ind w:right="29"/>
        <w:jc w:val="center"/>
        <w:rPr>
          <w:b/>
          <w:sz w:val="28"/>
        </w:rPr>
      </w:pPr>
      <w:r w:rsidRPr="00605C70">
        <w:rPr>
          <w:b/>
          <w:sz w:val="28"/>
        </w:rPr>
        <w:t xml:space="preserve">ПОЛИТИКА АДМИНИСТРАЦИИ </w:t>
      </w:r>
      <w:proofErr w:type="gramStart"/>
      <w:r w:rsidRPr="00605C70">
        <w:rPr>
          <w:b/>
          <w:sz w:val="28"/>
        </w:rPr>
        <w:t>ДЖ</w:t>
      </w:r>
      <w:proofErr w:type="gramEnd"/>
      <w:r w:rsidRPr="00605C70">
        <w:rPr>
          <w:b/>
          <w:sz w:val="28"/>
        </w:rPr>
        <w:t>. БУША В ОБЛАСТИ ВЫСШЕГО ОБРАЗОВАНИЯ</w:t>
      </w:r>
    </w:p>
    <w:p w:rsidR="0049299F" w:rsidRPr="00C84F6B" w:rsidRDefault="0049299F" w:rsidP="0049299F">
      <w:pPr>
        <w:shd w:val="clear" w:color="auto" w:fill="FFFFFF"/>
        <w:spacing w:line="360" w:lineRule="auto"/>
        <w:ind w:right="29"/>
        <w:jc w:val="center"/>
        <w:rPr>
          <w:b/>
          <w:sz w:val="28"/>
        </w:rPr>
      </w:pPr>
    </w:p>
    <w:p w:rsidR="0049299F" w:rsidRDefault="0049299F" w:rsidP="0049299F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747E62">
        <w:rPr>
          <w:color w:val="000000"/>
          <w:sz w:val="28"/>
        </w:rPr>
        <w:t xml:space="preserve">На рубеже последних десятилетий XX в. </w:t>
      </w:r>
      <w:r>
        <w:rPr>
          <w:color w:val="000000"/>
          <w:sz w:val="28"/>
        </w:rPr>
        <w:t xml:space="preserve">высшее </w:t>
      </w:r>
      <w:r w:rsidRPr="00747E62">
        <w:rPr>
          <w:color w:val="000000"/>
          <w:sz w:val="28"/>
        </w:rPr>
        <w:t xml:space="preserve">образование приобрело особое значение в США и других промышленно-развитых странах, оказывая серьёзное влияние на экономическое развитие государства и уровень жизни его граждан. Несмотря на все различия между Америкой и </w:t>
      </w:r>
      <w:r>
        <w:rPr>
          <w:color w:val="000000"/>
          <w:sz w:val="28"/>
        </w:rPr>
        <w:t>РБ</w:t>
      </w:r>
      <w:r w:rsidRPr="00747E62">
        <w:rPr>
          <w:color w:val="000000"/>
          <w:sz w:val="28"/>
        </w:rPr>
        <w:t xml:space="preserve">, анализ основных </w:t>
      </w:r>
      <w:proofErr w:type="gramStart"/>
      <w:r w:rsidRPr="00747E62">
        <w:rPr>
          <w:color w:val="000000"/>
          <w:sz w:val="28"/>
        </w:rPr>
        <w:t>направлений</w:t>
      </w:r>
      <w:r>
        <w:rPr>
          <w:color w:val="000000"/>
          <w:sz w:val="28"/>
        </w:rPr>
        <w:t xml:space="preserve"> </w:t>
      </w:r>
      <w:r w:rsidRPr="00747E62">
        <w:rPr>
          <w:color w:val="000000"/>
          <w:sz w:val="28"/>
        </w:rPr>
        <w:t xml:space="preserve">совершенствования системы </w:t>
      </w:r>
      <w:r>
        <w:rPr>
          <w:color w:val="000000"/>
          <w:sz w:val="28"/>
        </w:rPr>
        <w:t xml:space="preserve">высшего </w:t>
      </w:r>
      <w:r w:rsidRPr="00747E62">
        <w:rPr>
          <w:color w:val="000000"/>
          <w:sz w:val="28"/>
        </w:rPr>
        <w:t>образования Соединённых Штатов</w:t>
      </w:r>
      <w:proofErr w:type="gramEnd"/>
      <w:r w:rsidRPr="00747E62">
        <w:rPr>
          <w:color w:val="000000"/>
          <w:sz w:val="28"/>
        </w:rPr>
        <w:t xml:space="preserve"> чрезвычайно важен и для </w:t>
      </w:r>
      <w:r>
        <w:rPr>
          <w:color w:val="000000"/>
          <w:sz w:val="28"/>
        </w:rPr>
        <w:t>белорус</w:t>
      </w:r>
      <w:r w:rsidRPr="00747E62">
        <w:rPr>
          <w:color w:val="000000"/>
          <w:sz w:val="28"/>
        </w:rPr>
        <w:t>ской действительности.</w:t>
      </w:r>
      <w:r w:rsidRPr="00747E62">
        <w:rPr>
          <w:color w:val="000000"/>
          <w:sz w:val="28"/>
        </w:rPr>
        <w:br/>
      </w:r>
      <w:r>
        <w:rPr>
          <w:sz w:val="28"/>
        </w:rPr>
        <w:t xml:space="preserve">          </w:t>
      </w:r>
      <w:r w:rsidRPr="009A1097">
        <w:rPr>
          <w:sz w:val="28"/>
        </w:rPr>
        <w:t xml:space="preserve">В 80-90-х годах началась реализация абсолютно иной политики в области образования. За 12 лет правления Р. Рейгана и </w:t>
      </w:r>
      <w:proofErr w:type="gramStart"/>
      <w:r w:rsidRPr="009A1097">
        <w:rPr>
          <w:sz w:val="28"/>
        </w:rPr>
        <w:t>Дж</w:t>
      </w:r>
      <w:proofErr w:type="gramEnd"/>
      <w:r w:rsidRPr="009A1097">
        <w:rPr>
          <w:sz w:val="28"/>
        </w:rPr>
        <w:t xml:space="preserve">. Буша были приняты наиболее консервативные за весь полувековой период политические решения. В сентябре </w:t>
      </w:r>
      <w:smartTag w:uri="urn:schemas-microsoft-com:office:smarttags" w:element="metricconverter">
        <w:smartTagPr>
          <w:attr w:name="ProductID" w:val="1989 г"/>
        </w:smartTagPr>
        <w:r w:rsidRPr="009A1097">
          <w:rPr>
            <w:sz w:val="28"/>
          </w:rPr>
          <w:t>1989 г</w:t>
        </w:r>
      </w:smartTag>
      <w:r w:rsidRPr="009A1097">
        <w:rPr>
          <w:sz w:val="28"/>
        </w:rPr>
        <w:t>. Президент Дж. Буш  провел историческую “встречу в верхах” с губернаторами всех штатов по проблемам развития образования в стране. Были выработаны национальные цели образования (</w:t>
      </w:r>
      <w:proofErr w:type="spellStart"/>
      <w:r w:rsidRPr="009A1097">
        <w:rPr>
          <w:sz w:val="28"/>
        </w:rPr>
        <w:t>The</w:t>
      </w:r>
      <w:proofErr w:type="spellEnd"/>
      <w:r w:rsidRPr="009A1097">
        <w:rPr>
          <w:sz w:val="28"/>
        </w:rPr>
        <w:t xml:space="preserve"> </w:t>
      </w:r>
      <w:proofErr w:type="spellStart"/>
      <w:r w:rsidRPr="009A1097">
        <w:rPr>
          <w:sz w:val="28"/>
        </w:rPr>
        <w:t>National</w:t>
      </w:r>
      <w:proofErr w:type="spellEnd"/>
      <w:r w:rsidRPr="009A1097">
        <w:rPr>
          <w:sz w:val="28"/>
        </w:rPr>
        <w:t xml:space="preserve"> </w:t>
      </w:r>
      <w:proofErr w:type="spellStart"/>
      <w:r w:rsidRPr="009A1097">
        <w:rPr>
          <w:sz w:val="28"/>
        </w:rPr>
        <w:t>Education</w:t>
      </w:r>
      <w:proofErr w:type="spellEnd"/>
      <w:r w:rsidRPr="009A1097">
        <w:rPr>
          <w:sz w:val="28"/>
        </w:rPr>
        <w:t xml:space="preserve"> </w:t>
      </w:r>
      <w:proofErr w:type="spellStart"/>
      <w:r w:rsidRPr="009A1097">
        <w:rPr>
          <w:sz w:val="28"/>
        </w:rPr>
        <w:t>Goals</w:t>
      </w:r>
      <w:proofErr w:type="spellEnd"/>
      <w:r w:rsidRPr="009A1097">
        <w:rPr>
          <w:sz w:val="28"/>
        </w:rPr>
        <w:t xml:space="preserve">). Работники высшей школы, казалось, были удовлетворены тем, что Джордж Буш объявил своё намерение быть «президентом образования». В апреле 1991г. хозяин Белого дома объявил новую </w:t>
      </w:r>
      <w:proofErr w:type="gramStart"/>
      <w:r w:rsidRPr="009A1097">
        <w:rPr>
          <w:sz w:val="28"/>
        </w:rPr>
        <w:t>амбициозную</w:t>
      </w:r>
      <w:proofErr w:type="gramEnd"/>
      <w:r w:rsidRPr="009A1097">
        <w:rPr>
          <w:sz w:val="28"/>
        </w:rPr>
        <w:t xml:space="preserve"> повестку – «Америки 2000». Осуществление данной программы предполагало сделать качественное образование доступным и, таким образом, повысить конкурентоспособность государства в мире.</w:t>
      </w:r>
      <w:r>
        <w:rPr>
          <w:sz w:val="28"/>
        </w:rPr>
        <w:t xml:space="preserve"> </w:t>
      </w:r>
      <w:r w:rsidRPr="009A1097">
        <w:rPr>
          <w:sz w:val="28"/>
        </w:rPr>
        <w:t xml:space="preserve">Несмотря на то, что некоторые наблюдатели нашли похвальным оживший интерес президента к проблемам образования, однако, большой минус увидели в недостаточном внимании к проблемам колледжей и </w:t>
      </w:r>
      <w:r w:rsidRPr="009A1097">
        <w:rPr>
          <w:sz w:val="28"/>
        </w:rPr>
        <w:lastRenderedPageBreak/>
        <w:t>университетов. Действительно, человек, который сказал, что он хочет быть «президентом образования», не приложил достаточных усилий, чтобы соответствовать своей риторике</w:t>
      </w:r>
      <w:r>
        <w:rPr>
          <w:sz w:val="28"/>
        </w:rPr>
        <w:t xml:space="preserve"> </w:t>
      </w:r>
      <w:r w:rsidRPr="009A1097">
        <w:rPr>
          <w:sz w:val="28"/>
        </w:rPr>
        <w:t>[</w:t>
      </w:r>
      <w:r>
        <w:rPr>
          <w:sz w:val="28"/>
        </w:rPr>
        <w:t>1, с. 169</w:t>
      </w:r>
      <w:r w:rsidRPr="009A1097">
        <w:rPr>
          <w:sz w:val="28"/>
        </w:rPr>
        <w:t xml:space="preserve">]. Его намерения тормозили огромный государственный долг и пассивный бюджет, обремененный растущими военными расходами. К тому же система высшего образования должна была конкурировать за государственный капитал с другими финансируемыми государством агентствами, включая тюрьмы, здравоохранение, агентства социального обслуживания. Так что решительных действий во внутриполитической сфере Бушу предпринять так и не удалось. </w:t>
      </w:r>
    </w:p>
    <w:p w:rsidR="0049299F" w:rsidRPr="009A1097" w:rsidRDefault="0049299F" w:rsidP="0049299F">
      <w:pPr>
        <w:spacing w:line="360" w:lineRule="auto"/>
        <w:ind w:firstLine="709"/>
        <w:jc w:val="both"/>
        <w:rPr>
          <w:sz w:val="28"/>
        </w:rPr>
      </w:pPr>
      <w:r w:rsidRPr="009A1097">
        <w:rPr>
          <w:sz w:val="28"/>
        </w:rPr>
        <w:tab/>
        <w:t xml:space="preserve">Внешнеполитические инициативы, улучшение мирового статуса Америки принесли </w:t>
      </w:r>
      <w:proofErr w:type="gramStart"/>
      <w:r w:rsidRPr="009A1097">
        <w:rPr>
          <w:sz w:val="28"/>
        </w:rPr>
        <w:t>Дж</w:t>
      </w:r>
      <w:proofErr w:type="gramEnd"/>
      <w:r w:rsidRPr="009A1097">
        <w:rPr>
          <w:sz w:val="28"/>
        </w:rPr>
        <w:t xml:space="preserve">. Бушу признание общественности, однако, он показал свою несостоятельность в решении внутриполитических проблем. К тому же хозяин Овального кабинета должен был сотрудничать с демократическим Конгрессом, который тормозил его законодательные инициативы. Неопределённость политики администрации подчёркивалась рядом невыполненных обещаний, в том числе решить проблемы образования. Несмотря на громкие заявления </w:t>
      </w:r>
      <w:proofErr w:type="gramStart"/>
      <w:r w:rsidRPr="009A1097">
        <w:rPr>
          <w:sz w:val="28"/>
        </w:rPr>
        <w:t>Дж</w:t>
      </w:r>
      <w:proofErr w:type="gramEnd"/>
      <w:r w:rsidRPr="009A1097">
        <w:rPr>
          <w:sz w:val="28"/>
        </w:rPr>
        <w:t>. Буша о реформе образования, никаких серьезных шагов, способствующих улучшению доступности высшей школы, не последовало. Дефицит бюджета и резкое сокращение расходов на государственное образование привели к увеличению цен на данные услуги.</w:t>
      </w:r>
    </w:p>
    <w:p w:rsidR="0049299F" w:rsidRPr="00C84F6B" w:rsidRDefault="0049299F" w:rsidP="0049299F">
      <w:pPr>
        <w:pStyle w:val="a3"/>
        <w:tabs>
          <w:tab w:val="left" w:pos="900"/>
        </w:tabs>
        <w:spacing w:after="0" w:line="360" w:lineRule="auto"/>
        <w:ind w:left="0"/>
        <w:jc w:val="center"/>
        <w:rPr>
          <w:b/>
          <w:sz w:val="40"/>
          <w:szCs w:val="24"/>
        </w:rPr>
      </w:pPr>
      <w:r w:rsidRPr="00C84F6B">
        <w:rPr>
          <w:rFonts w:ascii="Times New Roman CYR" w:hAnsi="Times New Roman CYR"/>
          <w:b/>
          <w:sz w:val="28"/>
        </w:rPr>
        <w:t>Литература:</w:t>
      </w:r>
    </w:p>
    <w:p w:rsidR="0049299F" w:rsidRDefault="0049299F" w:rsidP="0049299F">
      <w:pPr>
        <w:pStyle w:val="a3"/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C2395A">
        <w:rPr>
          <w:sz w:val="28"/>
          <w:szCs w:val="28"/>
          <w:lang w:val="en-US"/>
        </w:rPr>
        <w:t>Brademas</w:t>
      </w:r>
      <w:proofErr w:type="spellEnd"/>
      <w:r w:rsidRPr="00C2395A">
        <w:rPr>
          <w:sz w:val="28"/>
          <w:szCs w:val="28"/>
          <w:lang w:val="en-US"/>
        </w:rPr>
        <w:t>, J</w:t>
      </w:r>
      <w:r>
        <w:rPr>
          <w:sz w:val="28"/>
          <w:szCs w:val="28"/>
          <w:lang w:val="en-US"/>
        </w:rPr>
        <w:t xml:space="preserve">. </w:t>
      </w:r>
      <w:r w:rsidRPr="00C2395A">
        <w:rPr>
          <w:sz w:val="28"/>
          <w:szCs w:val="28"/>
          <w:lang w:val="en-US"/>
        </w:rPr>
        <w:t>Higher education: The global perspectives</w:t>
      </w:r>
      <w:r>
        <w:rPr>
          <w:sz w:val="28"/>
          <w:szCs w:val="28"/>
          <w:lang w:val="en-US"/>
        </w:rPr>
        <w:t xml:space="preserve"> / J.</w:t>
      </w:r>
      <w:r w:rsidRPr="00C2395A">
        <w:rPr>
          <w:sz w:val="28"/>
          <w:szCs w:val="28"/>
          <w:lang w:val="en-US"/>
        </w:rPr>
        <w:t xml:space="preserve"> </w:t>
      </w:r>
      <w:proofErr w:type="spellStart"/>
      <w:r w:rsidRPr="00C2395A">
        <w:rPr>
          <w:sz w:val="28"/>
          <w:szCs w:val="28"/>
          <w:lang w:val="en-US"/>
        </w:rPr>
        <w:t>Brademas</w:t>
      </w:r>
      <w:proofErr w:type="spellEnd"/>
      <w:r>
        <w:rPr>
          <w:sz w:val="28"/>
          <w:szCs w:val="28"/>
          <w:lang w:val="en-US"/>
        </w:rPr>
        <w:t xml:space="preserve"> // </w:t>
      </w:r>
      <w:r w:rsidRPr="00C2395A">
        <w:rPr>
          <w:sz w:val="28"/>
          <w:szCs w:val="28"/>
          <w:lang w:val="en-US"/>
        </w:rPr>
        <w:t>Oxford Review of Education</w:t>
      </w:r>
      <w:r>
        <w:rPr>
          <w:sz w:val="28"/>
          <w:szCs w:val="28"/>
          <w:lang w:val="en-US"/>
        </w:rPr>
        <w:t xml:space="preserve">. – 1993. – Vol. 18, №2. – </w:t>
      </w:r>
      <w:r w:rsidRPr="00AE73F9">
        <w:rPr>
          <w:sz w:val="28"/>
          <w:szCs w:val="28"/>
          <w:lang w:val="en-US"/>
        </w:rPr>
        <w:t xml:space="preserve">P. </w:t>
      </w:r>
      <w:r>
        <w:rPr>
          <w:sz w:val="28"/>
          <w:szCs w:val="28"/>
          <w:lang w:val="en-US"/>
        </w:rPr>
        <w:t>161 – 173.</w:t>
      </w:r>
    </w:p>
    <w:p w:rsidR="0049299F" w:rsidRPr="0092607A" w:rsidRDefault="0049299F" w:rsidP="0049299F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49299F" w:rsidRPr="0092607A" w:rsidRDefault="0049299F" w:rsidP="0049299F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49299F" w:rsidRPr="0092607A" w:rsidRDefault="0049299F" w:rsidP="0049299F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49299F" w:rsidRPr="0049299F" w:rsidRDefault="0049299F" w:rsidP="0049299F">
      <w:pPr>
        <w:spacing w:line="360" w:lineRule="auto"/>
        <w:jc w:val="right"/>
        <w:outlineLvl w:val="0"/>
        <w:rPr>
          <w:b/>
          <w:bCs/>
          <w:sz w:val="28"/>
          <w:szCs w:val="28"/>
          <w:lang w:val="en-US"/>
        </w:rPr>
      </w:pPr>
    </w:p>
    <w:p w:rsidR="0049299F" w:rsidRPr="0049299F" w:rsidRDefault="0049299F" w:rsidP="0049299F">
      <w:pPr>
        <w:spacing w:line="360" w:lineRule="auto"/>
        <w:jc w:val="right"/>
        <w:outlineLvl w:val="0"/>
        <w:rPr>
          <w:b/>
          <w:bCs/>
          <w:sz w:val="28"/>
          <w:szCs w:val="28"/>
          <w:lang w:val="en-US"/>
        </w:rPr>
      </w:pPr>
    </w:p>
    <w:p w:rsidR="003079B8" w:rsidRPr="0049299F" w:rsidRDefault="003079B8">
      <w:pPr>
        <w:rPr>
          <w:lang w:val="en-US"/>
        </w:rPr>
      </w:pPr>
    </w:p>
    <w:sectPr w:rsidR="003079B8" w:rsidRPr="0049299F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1A5"/>
    <w:multiLevelType w:val="hybridMultilevel"/>
    <w:tmpl w:val="AED6E86A"/>
    <w:lvl w:ilvl="0" w:tplc="CA4A13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299F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2A64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5E6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299F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0FA6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0D08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C7231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49299F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3">
    <w:name w:val="List Paragraph"/>
    <w:basedOn w:val="a"/>
    <w:qFormat/>
    <w:rsid w:val="0049299F"/>
    <w:pPr>
      <w:spacing w:after="200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2012-11-02T12:19:00Z</dcterms:created>
  <dcterms:modified xsi:type="dcterms:W3CDTF">2012-11-02T12:19:00Z</dcterms:modified>
</cp:coreProperties>
</file>