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47" w:rsidRPr="000F3801" w:rsidRDefault="009F7247" w:rsidP="009F724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0F3801">
        <w:rPr>
          <w:b/>
          <w:sz w:val="28"/>
          <w:szCs w:val="28"/>
        </w:rPr>
        <w:t>Комлева Е.</w:t>
      </w:r>
    </w:p>
    <w:p w:rsidR="009F7247" w:rsidRDefault="009F7247" w:rsidP="009F7247">
      <w:pPr>
        <w:spacing w:line="360" w:lineRule="auto"/>
        <w:jc w:val="right"/>
        <w:rPr>
          <w:b/>
          <w:i/>
          <w:sz w:val="28"/>
          <w:szCs w:val="28"/>
        </w:rPr>
      </w:pPr>
      <w:r w:rsidRPr="000F3801">
        <w:rPr>
          <w:b/>
          <w:i/>
          <w:sz w:val="28"/>
          <w:szCs w:val="28"/>
        </w:rPr>
        <w:t>Институт философии и политологии,</w:t>
      </w:r>
    </w:p>
    <w:p w:rsidR="009F7247" w:rsidRDefault="009F7247" w:rsidP="009F7247">
      <w:pPr>
        <w:spacing w:line="360" w:lineRule="auto"/>
        <w:jc w:val="right"/>
        <w:rPr>
          <w:b/>
          <w:i/>
          <w:sz w:val="28"/>
          <w:szCs w:val="28"/>
        </w:rPr>
      </w:pPr>
      <w:r w:rsidRPr="000F3801">
        <w:rPr>
          <w:b/>
          <w:i/>
          <w:sz w:val="28"/>
          <w:szCs w:val="28"/>
        </w:rPr>
        <w:t xml:space="preserve"> Технический университет, </w:t>
      </w:r>
    </w:p>
    <w:p w:rsidR="009F7247" w:rsidRPr="000F3801" w:rsidRDefault="009F7247" w:rsidP="009F7247">
      <w:pPr>
        <w:spacing w:line="360" w:lineRule="auto"/>
        <w:jc w:val="right"/>
        <w:rPr>
          <w:b/>
          <w:i/>
          <w:sz w:val="28"/>
          <w:szCs w:val="28"/>
        </w:rPr>
      </w:pPr>
      <w:r w:rsidRPr="000F3801">
        <w:rPr>
          <w:b/>
          <w:i/>
          <w:sz w:val="28"/>
          <w:szCs w:val="28"/>
        </w:rPr>
        <w:t>Германия</w:t>
      </w:r>
    </w:p>
    <w:p w:rsidR="009F7247" w:rsidRPr="00593EFB" w:rsidRDefault="009F7247" w:rsidP="009F7247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F7247" w:rsidRPr="000F3801" w:rsidRDefault="009F7247" w:rsidP="009F7247">
      <w:pPr>
        <w:spacing w:line="360" w:lineRule="auto"/>
        <w:jc w:val="center"/>
        <w:rPr>
          <w:sz w:val="28"/>
          <w:szCs w:val="28"/>
        </w:rPr>
      </w:pPr>
      <w:r w:rsidRPr="0073710F">
        <w:rPr>
          <w:b/>
          <w:sz w:val="28"/>
          <w:szCs w:val="28"/>
        </w:rPr>
        <w:t>СОЦИОЯДЕРНЫЙ ДИСКУРС: ПОДХОД КАРЛА ЯСПЕРСА</w:t>
      </w:r>
    </w:p>
    <w:p w:rsidR="009F7247" w:rsidRDefault="009F7247" w:rsidP="009F7247">
      <w:pPr>
        <w:jc w:val="center"/>
        <w:rPr>
          <w:sz w:val="28"/>
          <w:szCs w:val="28"/>
        </w:rPr>
      </w:pPr>
    </w:p>
    <w:p w:rsidR="009F7247" w:rsidRPr="00593EFB" w:rsidRDefault="009F7247" w:rsidP="009F7247">
      <w:pPr>
        <w:jc w:val="center"/>
        <w:rPr>
          <w:sz w:val="28"/>
          <w:szCs w:val="28"/>
        </w:rPr>
      </w:pPr>
      <w:r w:rsidRPr="00593EFB">
        <w:rPr>
          <w:sz w:val="28"/>
          <w:szCs w:val="28"/>
        </w:rPr>
        <w:t>Идеологический фундамент: тотальность, целое и полнота</w:t>
      </w:r>
    </w:p>
    <w:p w:rsidR="009F7247" w:rsidRPr="00593EFB" w:rsidRDefault="009F7247" w:rsidP="009F7247">
      <w:pPr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 xml:space="preserve">Пример комплексного </w:t>
      </w:r>
      <w:proofErr w:type="spellStart"/>
      <w:r w:rsidRPr="00593EFB">
        <w:rPr>
          <w:sz w:val="28"/>
          <w:szCs w:val="28"/>
        </w:rPr>
        <w:t>соосмысления</w:t>
      </w:r>
      <w:proofErr w:type="spellEnd"/>
      <w:r w:rsidRPr="00593EFB">
        <w:rPr>
          <w:sz w:val="28"/>
          <w:szCs w:val="28"/>
        </w:rPr>
        <w:t xml:space="preserve"> феномена ядерной энергии и других важных социальных явлений (для конкретных исторических условий) –  книга Ясперса "Атомная бомба и будущее человека". В этой книге поставлен вопрос о “новом состоянии” человечества. Книга Ясперсом разделена на три части: “</w:t>
      </w:r>
      <w:r w:rsidRPr="00593EFB">
        <w:rPr>
          <w:i/>
          <w:sz w:val="28"/>
          <w:szCs w:val="28"/>
        </w:rPr>
        <w:t>Во-первых,</w:t>
      </w:r>
      <w:r w:rsidRPr="00593EFB">
        <w:rPr>
          <w:sz w:val="28"/>
          <w:szCs w:val="28"/>
        </w:rPr>
        <w:t xml:space="preserve"> всеобщие рассуждения, которые ведут к ограничениям. </w:t>
      </w:r>
      <w:r w:rsidRPr="00593EFB">
        <w:rPr>
          <w:i/>
          <w:sz w:val="28"/>
          <w:szCs w:val="28"/>
        </w:rPr>
        <w:t>Во-вторых,</w:t>
      </w:r>
      <w:r w:rsidRPr="00593EFB">
        <w:rPr>
          <w:sz w:val="28"/>
          <w:szCs w:val="28"/>
        </w:rPr>
        <w:t xml:space="preserve"> изложение настоящего положения в мире. </w:t>
      </w:r>
      <w:r w:rsidRPr="00593EFB">
        <w:rPr>
          <w:i/>
          <w:sz w:val="28"/>
          <w:szCs w:val="28"/>
        </w:rPr>
        <w:t>В-третьих,</w:t>
      </w:r>
      <w:r w:rsidRPr="00593EFB">
        <w:rPr>
          <w:sz w:val="28"/>
          <w:szCs w:val="28"/>
        </w:rPr>
        <w:t xml:space="preserve"> раскрытие человеческого бытия в охвате”. Доминантой своего исследования Ясперс выбрал категорию “целое”: “атомная бомба как целое”, “цельный человек, способный увидеть феномен бомбы как целое”, “цельный человек не только как субъект, но и как объект рефлексии”, “рефлексия феноменов бомбы и человека в целом”.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 xml:space="preserve">Эта публикация решительно отличается от многих других философских книг. И вообще, - исключение для классика. Книга – рефлексия философа. А какие в ней одновременно “смотрение в корень”, чувствительность к современности и понимание необходимости конкретики в мыслях и действиях! При этом философ отчасти перешел на язык политиков, публицистов, теологов и нынешних экологов. Но, уделяя внимание важным деталям </w:t>
      </w:r>
      <w:proofErr w:type="spellStart"/>
      <w:r w:rsidRPr="00593EFB">
        <w:rPr>
          <w:sz w:val="28"/>
          <w:szCs w:val="28"/>
        </w:rPr>
        <w:t>социоядерной</w:t>
      </w:r>
      <w:proofErr w:type="spellEnd"/>
      <w:r w:rsidRPr="00593EFB">
        <w:rPr>
          <w:sz w:val="28"/>
          <w:szCs w:val="28"/>
        </w:rPr>
        <w:t xml:space="preserve"> тематики из специальных областей знания, он </w:t>
      </w:r>
      <w:proofErr w:type="gramStart"/>
      <w:r w:rsidRPr="00593EFB">
        <w:rPr>
          <w:sz w:val="28"/>
          <w:szCs w:val="28"/>
        </w:rPr>
        <w:t>все</w:t>
      </w:r>
      <w:proofErr w:type="gramEnd"/>
      <w:r w:rsidRPr="00593EFB">
        <w:rPr>
          <w:sz w:val="28"/>
          <w:szCs w:val="28"/>
        </w:rPr>
        <w:t xml:space="preserve"> же сознательно дистанцируется от них, предостерегая от непродуктивных и даже ложных информационно-</w:t>
      </w:r>
      <w:r w:rsidRPr="00593EFB">
        <w:rPr>
          <w:sz w:val="28"/>
          <w:szCs w:val="28"/>
        </w:rPr>
        <w:lastRenderedPageBreak/>
        <w:t>аналитических путей, показывая возможность и необходимость глубоких философско-политологических исследований “там, где необходимо величайшее беспокойство”. Книга написана по горячим следам второй мировой войны, нацизма, сталинизма, бурного</w:t>
      </w:r>
      <w:r>
        <w:rPr>
          <w:sz w:val="28"/>
          <w:szCs w:val="28"/>
        </w:rPr>
        <w:t xml:space="preserve"> начала первой атомной эры. В ней </w:t>
      </w:r>
      <w:proofErr w:type="gramStart"/>
      <w:r w:rsidRPr="00593EFB">
        <w:rPr>
          <w:sz w:val="28"/>
          <w:szCs w:val="28"/>
        </w:rPr>
        <w:t>очень много</w:t>
      </w:r>
      <w:proofErr w:type="gramEnd"/>
      <w:r w:rsidRPr="00593EFB">
        <w:rPr>
          <w:sz w:val="28"/>
          <w:szCs w:val="28"/>
        </w:rPr>
        <w:t xml:space="preserve"> внимания уделено анализу различных политических аспектов. В том числе, попытке достигнуть состояния мира во всем мире на основе правовой мысли в системе ООН.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>"Новое фактическое состояние" всколыхнуло массу глобальных тем. Это основные побуждения человека как вида; потенциал насилия, но и реальность “чистой природы человека”. Это механизмы управления человеком и социумом, принципы войн, история стран. Это будущий миропорядок, принципы государственного устройства и устройства мира в целом, принципы политического и общественного мышления, необходимость изменения структуры политического сознания, тоталитаризм и свобода, дух национального самопожертвования ради свободы, прогнозы сценариев развития человечества, расширение "ядерного клуба". Это разум и вера, светские и религиозные социальные институты. Это необходимость общения народов, общественных дискуссий, публичности информации, а также обеспечения прав человека, гражданина, народов, равенства шансов всех людей. Это этика ученых и политиков, право и мораль в обществе. И многие другие темы.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 xml:space="preserve">По Ясперсу, ни одно из направлений мышления и действий отдельно – в координатах политики, морали и нравственности, чистой рациональности – не может привести к правильному пониманию той опасности, которую представляет собой ядерное оружие/ядерная энергия и их эсхатологический потенциал в контексте конца света в человеческом исполнении. Не может привести к устранению этой опасности. По </w:t>
      </w:r>
      <w:r w:rsidRPr="00593EFB">
        <w:rPr>
          <w:sz w:val="28"/>
          <w:szCs w:val="28"/>
        </w:rPr>
        <w:lastRenderedPageBreak/>
        <w:t>отношению к религиозному измерению проблемы с выходом на адекватный результат он менее пессимистичен, не давая</w:t>
      </w:r>
      <w:r>
        <w:rPr>
          <w:sz w:val="28"/>
          <w:szCs w:val="28"/>
        </w:rPr>
        <w:t xml:space="preserve"> </w:t>
      </w:r>
      <w:r w:rsidRPr="00593EFB">
        <w:rPr>
          <w:sz w:val="28"/>
          <w:szCs w:val="28"/>
        </w:rPr>
        <w:t>все же</w:t>
      </w:r>
      <w:r>
        <w:rPr>
          <w:sz w:val="28"/>
          <w:szCs w:val="28"/>
        </w:rPr>
        <w:t xml:space="preserve"> </w:t>
      </w:r>
      <w:r w:rsidRPr="00593EFB">
        <w:rPr>
          <w:sz w:val="28"/>
          <w:szCs w:val="28"/>
        </w:rPr>
        <w:t>четких “рекомендаций”. По мнению Ясперса, наивысшие шансы понять и предотвратить опасность у человечества были бы при комплексном духовно-рациональном подходе.</w:t>
      </w:r>
    </w:p>
    <w:p w:rsidR="009F7247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 xml:space="preserve">Полезна </w:t>
      </w:r>
      <w:r w:rsidRPr="00593EFB">
        <w:rPr>
          <w:i/>
          <w:sz w:val="28"/>
          <w:szCs w:val="28"/>
        </w:rPr>
        <w:t>идея всесторонности</w:t>
      </w:r>
      <w:r w:rsidRPr="00593EFB">
        <w:rPr>
          <w:sz w:val="28"/>
          <w:szCs w:val="28"/>
        </w:rPr>
        <w:t xml:space="preserve"> Ясперса в расширенном до ядерного феномена в целом виде: “Правда может стать ясной только при постановке вопросов во всех направлениях. То, что задано существованием бомбы, я хотел </w:t>
      </w:r>
      <w:proofErr w:type="gramStart"/>
      <w:r w:rsidRPr="00593EFB">
        <w:rPr>
          <w:sz w:val="28"/>
          <w:szCs w:val="28"/>
        </w:rPr>
        <w:t>бы</w:t>
      </w:r>
      <w:proofErr w:type="gramEnd"/>
      <w:r w:rsidRPr="00593EFB">
        <w:rPr>
          <w:sz w:val="28"/>
          <w:szCs w:val="28"/>
        </w:rPr>
        <w:t xml:space="preserve"> поэтому охватить в каждом возможном горизонте определенным образом, попробовать пройти каждый путь. Я хотел бы заставить говорить все </w:t>
      </w:r>
      <w:r w:rsidRPr="00593EFB">
        <w:rPr>
          <w:i/>
          <w:sz w:val="28"/>
          <w:szCs w:val="28"/>
        </w:rPr>
        <w:t>настроения</w:t>
      </w:r>
      <w:r w:rsidRPr="00593EFB">
        <w:rPr>
          <w:sz w:val="28"/>
          <w:szCs w:val="28"/>
        </w:rPr>
        <w:t xml:space="preserve">: возмущенные и агрессивные, безнадежные и отчаянные, невозмутимые, доверяющие. Я хотел бы отделить аргументы от настроений, насколько они действительны в своей объективности. Я хотел бы подчеркнуть принципиально отличные </w:t>
      </w:r>
      <w:r w:rsidRPr="00593EFB">
        <w:rPr>
          <w:i/>
          <w:sz w:val="28"/>
          <w:szCs w:val="28"/>
        </w:rPr>
        <w:t>образы мышления</w:t>
      </w:r>
      <w:r w:rsidRPr="00593EFB">
        <w:rPr>
          <w:sz w:val="28"/>
          <w:szCs w:val="28"/>
        </w:rPr>
        <w:t>…Я хотел бы попробовать образы мышления на их «поле», чтобы каждый показал свои границы”. Конечно же, детально проработать все составляющие существующих связей сложно. Это дело многих людей и лет. Полнота не может быть достигнута в одиночку даже гениями типа Ясперса.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 xml:space="preserve">Развивая мысли Ясперса, можно говорить о следующем. Мнения и решения окончательны и могут претендовать на полноту лишь для конкретного набора знаний, размышлений и исторических ситуаций. Нет ничего окончательного и вечного по отношению к ядерному феномену в целом. Достигнутое, исходя из принципа </w:t>
      </w:r>
      <w:r w:rsidRPr="00593EFB">
        <w:rPr>
          <w:i/>
          <w:sz w:val="28"/>
          <w:szCs w:val="28"/>
        </w:rPr>
        <w:t>целого политико-философского сознания</w:t>
      </w:r>
      <w:r w:rsidRPr="00593EFB">
        <w:rPr>
          <w:sz w:val="28"/>
          <w:szCs w:val="28"/>
        </w:rPr>
        <w:t xml:space="preserve">, в осмыслении сейчас – это лишь вмещающая среда, отправная точка, фундамент, от </w:t>
      </w:r>
      <w:proofErr w:type="gramStart"/>
      <w:r w:rsidRPr="00593EFB">
        <w:rPr>
          <w:sz w:val="28"/>
          <w:szCs w:val="28"/>
        </w:rPr>
        <w:t>которых</w:t>
      </w:r>
      <w:proofErr w:type="gramEnd"/>
      <w:r w:rsidRPr="00593EFB">
        <w:rPr>
          <w:sz w:val="28"/>
          <w:szCs w:val="28"/>
        </w:rPr>
        <w:t xml:space="preserve"> мы всегда должны двигаться к недостижимому, но становящемуся все определенней, пределу.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lastRenderedPageBreak/>
        <w:t>Политическое и “</w:t>
      </w:r>
      <w:proofErr w:type="spellStart"/>
      <w:r w:rsidRPr="00593EFB">
        <w:rPr>
          <w:sz w:val="28"/>
          <w:szCs w:val="28"/>
        </w:rPr>
        <w:t>надполитическое</w:t>
      </w:r>
      <w:proofErr w:type="spellEnd"/>
      <w:r w:rsidRPr="00593EFB">
        <w:rPr>
          <w:sz w:val="28"/>
          <w:szCs w:val="28"/>
        </w:rPr>
        <w:t>”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>Начиная от категории "политика", Ясперс переходит к необходимости "измерять" феномен в иных мерках</w:t>
      </w:r>
      <w:r>
        <w:rPr>
          <w:sz w:val="28"/>
          <w:szCs w:val="28"/>
        </w:rPr>
        <w:t xml:space="preserve"> - </w:t>
      </w:r>
      <w:r w:rsidRPr="00593EFB">
        <w:rPr>
          <w:sz w:val="28"/>
          <w:szCs w:val="28"/>
        </w:rPr>
        <w:t>"</w:t>
      </w:r>
      <w:proofErr w:type="spellStart"/>
      <w:r w:rsidRPr="00593EFB">
        <w:rPr>
          <w:sz w:val="28"/>
          <w:szCs w:val="28"/>
        </w:rPr>
        <w:t>надполитического</w:t>
      </w:r>
      <w:proofErr w:type="spellEnd"/>
      <w:r w:rsidRPr="00593EFB">
        <w:rPr>
          <w:sz w:val="28"/>
          <w:szCs w:val="28"/>
        </w:rPr>
        <w:t>". Анализирует ограниченность поля действия политических законов, исторические примеры взаимодействия политики и духовно-нравственных начал в общ</w:t>
      </w:r>
      <w:r>
        <w:rPr>
          <w:sz w:val="28"/>
          <w:szCs w:val="28"/>
        </w:rPr>
        <w:t xml:space="preserve">естве, его последствий. А также </w:t>
      </w:r>
      <w:r w:rsidRPr="00593EFB">
        <w:rPr>
          <w:sz w:val="28"/>
          <w:szCs w:val="28"/>
        </w:rPr>
        <w:t xml:space="preserve">примеры “делания политики от </w:t>
      </w:r>
      <w:proofErr w:type="spellStart"/>
      <w:r w:rsidRPr="00593EFB">
        <w:rPr>
          <w:sz w:val="28"/>
          <w:szCs w:val="28"/>
        </w:rPr>
        <w:t>надполитического</w:t>
      </w:r>
      <w:proofErr w:type="spellEnd"/>
      <w:r w:rsidRPr="00593EFB">
        <w:rPr>
          <w:sz w:val="28"/>
          <w:szCs w:val="28"/>
        </w:rPr>
        <w:t xml:space="preserve">”. Стремление к синтезу целого у Ясперса проявлено и здесь: “Политическое зависит от </w:t>
      </w:r>
      <w:proofErr w:type="spellStart"/>
      <w:r w:rsidRPr="00593EFB">
        <w:rPr>
          <w:sz w:val="28"/>
          <w:szCs w:val="28"/>
        </w:rPr>
        <w:t>надполитического</w:t>
      </w:r>
      <w:proofErr w:type="spellEnd"/>
      <w:r w:rsidRPr="00593EFB">
        <w:rPr>
          <w:sz w:val="28"/>
          <w:szCs w:val="28"/>
        </w:rPr>
        <w:t xml:space="preserve">, но и также, что это </w:t>
      </w:r>
      <w:proofErr w:type="spellStart"/>
      <w:r w:rsidRPr="00593EFB">
        <w:rPr>
          <w:sz w:val="28"/>
          <w:szCs w:val="28"/>
        </w:rPr>
        <w:t>надполитическое</w:t>
      </w:r>
      <w:proofErr w:type="spellEnd"/>
      <w:r w:rsidRPr="00593EFB">
        <w:rPr>
          <w:sz w:val="28"/>
          <w:szCs w:val="28"/>
        </w:rPr>
        <w:t xml:space="preserve"> неоднозначно. Если оно рассматривается нами как </w:t>
      </w:r>
      <w:proofErr w:type="spellStart"/>
      <w:r w:rsidRPr="00593EFB">
        <w:rPr>
          <w:sz w:val="28"/>
          <w:szCs w:val="28"/>
        </w:rPr>
        <w:t>этос</w:t>
      </w:r>
      <w:proofErr w:type="spellEnd"/>
      <w:r w:rsidRPr="00593EFB">
        <w:rPr>
          <w:sz w:val="28"/>
          <w:szCs w:val="28"/>
        </w:rPr>
        <w:t>, дух самопожертвования, разум, то, однако, каждая из этих трех составляющих привязана к другим или является единым с ними. Разделение – это только способ сделать передаваемым”.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 xml:space="preserve">“Сам политический путь нуждается в изменении. Тот, кто на этом пути действует, основываясь на </w:t>
      </w:r>
      <w:r w:rsidRPr="00593EFB">
        <w:rPr>
          <w:i/>
          <w:sz w:val="28"/>
          <w:szCs w:val="28"/>
        </w:rPr>
        <w:t>длительном</w:t>
      </w:r>
      <w:r w:rsidRPr="00593EFB">
        <w:rPr>
          <w:sz w:val="28"/>
          <w:szCs w:val="28"/>
        </w:rPr>
        <w:t xml:space="preserve"> времени (и в состоянии </w:t>
      </w:r>
      <w:r w:rsidRPr="00593EFB">
        <w:rPr>
          <w:i/>
          <w:sz w:val="28"/>
          <w:szCs w:val="28"/>
        </w:rPr>
        <w:t>крайнего</w:t>
      </w:r>
      <w:r w:rsidRPr="00593EFB">
        <w:rPr>
          <w:sz w:val="28"/>
          <w:szCs w:val="28"/>
        </w:rPr>
        <w:t xml:space="preserve">), тот всегда руководствуется </w:t>
      </w:r>
      <w:r w:rsidRPr="00593EFB">
        <w:rPr>
          <w:i/>
          <w:sz w:val="28"/>
          <w:szCs w:val="28"/>
        </w:rPr>
        <w:t>большим</w:t>
      </w:r>
      <w:r w:rsidRPr="00593EFB">
        <w:rPr>
          <w:sz w:val="28"/>
          <w:szCs w:val="28"/>
        </w:rPr>
        <w:t xml:space="preserve">, чем только политическими мотивами. Политика, где она была </w:t>
      </w:r>
      <w:r w:rsidRPr="00593EFB">
        <w:rPr>
          <w:i/>
          <w:sz w:val="28"/>
          <w:szCs w:val="28"/>
        </w:rPr>
        <w:t>соразмерна</w:t>
      </w:r>
      <w:r w:rsidRPr="00593EFB">
        <w:rPr>
          <w:sz w:val="28"/>
          <w:szCs w:val="28"/>
        </w:rPr>
        <w:t xml:space="preserve"> человеку, никогда не была </w:t>
      </w:r>
      <w:r w:rsidRPr="00593EFB">
        <w:rPr>
          <w:i/>
          <w:sz w:val="28"/>
          <w:szCs w:val="28"/>
        </w:rPr>
        <w:t>достаточной сама по себе</w:t>
      </w:r>
      <w:r w:rsidRPr="00593EFB">
        <w:rPr>
          <w:sz w:val="28"/>
          <w:szCs w:val="28"/>
        </w:rPr>
        <w:t>”. Разве гражданское общество, например, вне ядерных забот? Тем более, как отмечал Ясперс, в ядерном мире права человека, которые фактически действуют менее</w:t>
      </w:r>
      <w:proofErr w:type="gramStart"/>
      <w:r w:rsidRPr="00593EFB">
        <w:rPr>
          <w:sz w:val="28"/>
          <w:szCs w:val="28"/>
        </w:rPr>
        <w:t>,</w:t>
      </w:r>
      <w:proofErr w:type="gramEnd"/>
      <w:r w:rsidRPr="00593EFB">
        <w:rPr>
          <w:sz w:val="28"/>
          <w:szCs w:val="28"/>
        </w:rPr>
        <w:t xml:space="preserve"> чем когда либо, стали одновременно неотложнее, чем когда-либо.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>Экономика и техника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 xml:space="preserve">Одна из альтернатив, обозначенных Ясперсом для человечества: “Либо внезапное начало атомной войны, может быть через годы, десятилетия, либо создание миропорядка без атомных бомб с новой, экономически основанной на атомной энергии жизнью”. Он вводит в рамки “ядерного </w:t>
      </w:r>
      <w:proofErr w:type="spellStart"/>
      <w:r w:rsidRPr="00593EFB">
        <w:rPr>
          <w:sz w:val="28"/>
          <w:szCs w:val="28"/>
        </w:rPr>
        <w:t>глядения</w:t>
      </w:r>
      <w:proofErr w:type="spellEnd"/>
      <w:r w:rsidRPr="00593EFB">
        <w:rPr>
          <w:sz w:val="28"/>
          <w:szCs w:val="28"/>
        </w:rPr>
        <w:t xml:space="preserve">” неравномерность развития стран и эксплуатацию одних другими, помощь развивающимся странам, мировые </w:t>
      </w:r>
      <w:r w:rsidRPr="00593EFB">
        <w:rPr>
          <w:sz w:val="28"/>
          <w:szCs w:val="28"/>
        </w:rPr>
        <w:lastRenderedPageBreak/>
        <w:t xml:space="preserve">противоречия, экономику и технику, </w:t>
      </w:r>
      <w:proofErr w:type="spellStart"/>
      <w:r w:rsidRPr="00593EFB">
        <w:rPr>
          <w:sz w:val="28"/>
          <w:szCs w:val="28"/>
        </w:rPr>
        <w:t>супертехнизацию</w:t>
      </w:r>
      <w:proofErr w:type="spellEnd"/>
      <w:r w:rsidRPr="00593EFB">
        <w:rPr>
          <w:sz w:val="28"/>
          <w:szCs w:val="28"/>
        </w:rPr>
        <w:t xml:space="preserve"> при ядерном истреблении людей, динамику роста населения.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>С открытием радиоактивности в научное понимание вошло представление о “жизни”, конечном бытии, бренности химических элементов. Это заставляет</w:t>
      </w:r>
      <w:r>
        <w:rPr>
          <w:sz w:val="28"/>
          <w:szCs w:val="28"/>
        </w:rPr>
        <w:t>,</w:t>
      </w:r>
      <w:r w:rsidRPr="00593EFB">
        <w:rPr>
          <w:sz w:val="28"/>
          <w:szCs w:val="28"/>
        </w:rPr>
        <w:t xml:space="preserve"> по Ясперсу</w:t>
      </w:r>
      <w:r>
        <w:rPr>
          <w:sz w:val="28"/>
          <w:szCs w:val="28"/>
        </w:rPr>
        <w:t>,</w:t>
      </w:r>
      <w:r w:rsidRPr="00593EFB">
        <w:rPr>
          <w:sz w:val="28"/>
          <w:szCs w:val="28"/>
        </w:rPr>
        <w:t xml:space="preserve"> не отвергать самое худшее, вплоть до необратимой цепной реакции с распространением ее на всю материю Земли, когда в космосе появится "</w:t>
      </w:r>
      <w:r w:rsidRPr="00593EFB">
        <w:rPr>
          <w:sz w:val="28"/>
          <w:szCs w:val="28"/>
          <w:lang w:val="en-US"/>
        </w:rPr>
        <w:t>nova</w:t>
      </w:r>
      <w:r w:rsidRPr="00593EFB">
        <w:rPr>
          <w:sz w:val="28"/>
          <w:szCs w:val="28"/>
        </w:rPr>
        <w:t xml:space="preserve">". Первым об этом высказался Ф. </w:t>
      </w:r>
      <w:proofErr w:type="spellStart"/>
      <w:r w:rsidRPr="00593EFB">
        <w:rPr>
          <w:sz w:val="28"/>
          <w:szCs w:val="28"/>
        </w:rPr>
        <w:t>Жолио-Кюри</w:t>
      </w:r>
      <w:proofErr w:type="spellEnd"/>
      <w:r w:rsidRPr="00593EFB">
        <w:rPr>
          <w:sz w:val="28"/>
          <w:szCs w:val="28"/>
        </w:rPr>
        <w:t xml:space="preserve">. Согласно ему, в цикле ядерных превращений "всего во все" можно нащупать "слабое звено" - и самопроизвольная реакция распада разрушит планету. "Если когда-нибудь исследователь найдет способ вызвать такую катастрофу, то попытается ли он сделать такой опыт? Думаю, что он этот опыт осуществит, так как исследователь пытлив и любит риск </w:t>
      </w:r>
      <w:proofErr w:type="gramStart"/>
      <w:r w:rsidRPr="00593EFB">
        <w:rPr>
          <w:sz w:val="28"/>
          <w:szCs w:val="28"/>
        </w:rPr>
        <w:t>неизведанного</w:t>
      </w:r>
      <w:proofErr w:type="gramEnd"/>
      <w:r w:rsidRPr="00593EFB">
        <w:rPr>
          <w:sz w:val="28"/>
          <w:szCs w:val="28"/>
        </w:rPr>
        <w:t xml:space="preserve">", - писал </w:t>
      </w:r>
      <w:proofErr w:type="spellStart"/>
      <w:r w:rsidRPr="00593EFB">
        <w:rPr>
          <w:sz w:val="28"/>
          <w:szCs w:val="28"/>
        </w:rPr>
        <w:t>Жолио-Кюри</w:t>
      </w:r>
      <w:proofErr w:type="spellEnd"/>
      <w:r w:rsidRPr="00593EFB">
        <w:rPr>
          <w:sz w:val="28"/>
          <w:szCs w:val="28"/>
        </w:rPr>
        <w:t xml:space="preserve"> (цитирую по Б. Козловскому). Ясперс говорил также о новом мироощущении, о ложных границах познания и техники применительно к ядерной энергии.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адекватности человека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>Ясперс проповедует не слепую веру и пророчество, хотя и часто обраща</w:t>
      </w:r>
      <w:r>
        <w:rPr>
          <w:sz w:val="28"/>
          <w:szCs w:val="28"/>
        </w:rPr>
        <w:t>ется</w:t>
      </w:r>
      <w:r w:rsidRPr="00593EFB">
        <w:rPr>
          <w:sz w:val="28"/>
          <w:szCs w:val="28"/>
        </w:rPr>
        <w:t xml:space="preserve"> к опыту пророков, а разум и терпеливое “</w:t>
      </w:r>
      <w:proofErr w:type="spellStart"/>
      <w:r w:rsidRPr="00593EFB">
        <w:rPr>
          <w:sz w:val="28"/>
          <w:szCs w:val="28"/>
        </w:rPr>
        <w:t>всеоткрытое</w:t>
      </w:r>
      <w:proofErr w:type="spellEnd"/>
      <w:r w:rsidRPr="00593EFB">
        <w:rPr>
          <w:sz w:val="28"/>
          <w:szCs w:val="28"/>
        </w:rPr>
        <w:t xml:space="preserve"> мышление” в двух ипостасях – открытое всем людям и всем вопросам сложнейшего феномена. “В нашем новом положении, - писал он, - наше человеческое бытие должно ощутить: что это (говоря словом Канта) означает – быть человеком”. "Новое фактическое состояние" выдвинуло кажущуюся нереальной альтернативу. Когда “либо все человечество физически погибнет, либо человек изменится в своем нравственно-политическом состоянии”.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lastRenderedPageBreak/>
        <w:t xml:space="preserve">Ясперс – философ, волею ядерных </w:t>
      </w:r>
      <w:proofErr w:type="gramStart"/>
      <w:r w:rsidRPr="00593EFB">
        <w:rPr>
          <w:sz w:val="28"/>
          <w:szCs w:val="28"/>
        </w:rPr>
        <w:t>обстоятельств</w:t>
      </w:r>
      <w:proofErr w:type="gramEnd"/>
      <w:r>
        <w:rPr>
          <w:sz w:val="28"/>
          <w:szCs w:val="28"/>
        </w:rPr>
        <w:t xml:space="preserve"> </w:t>
      </w:r>
      <w:r w:rsidRPr="00593EFB">
        <w:rPr>
          <w:sz w:val="28"/>
          <w:szCs w:val="28"/>
        </w:rPr>
        <w:t>ставший также политологом и публицистом</w:t>
      </w:r>
      <w:r>
        <w:rPr>
          <w:sz w:val="28"/>
          <w:szCs w:val="28"/>
        </w:rPr>
        <w:t>,</w:t>
      </w:r>
      <w:r w:rsidRPr="00593EFB">
        <w:rPr>
          <w:sz w:val="28"/>
          <w:szCs w:val="28"/>
        </w:rPr>
        <w:t xml:space="preserve"> - писал в предисловии к своей книге: “Книга должна быть легко доступной, чтобы исследование изложенных здесь фактов, аспектов, мыслей было открыто бесчисленным отдельным лицам, которые идут за мной … путем самостоятельного мышления. Чтобы пробудить эту самостоятельность, в книге, насколько это в моих силах, затрагиваются все возможности”. По Ясперсу, особенно в ядерном мире важно помнить, что “люди не одинаковы; человеческое бытие раскрывается через встречу с различными образами жизни и мировоззрениями в духовной борьбе”.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 xml:space="preserve">Ясперс считал ментальную реакцию общества на ядерную реальность весьма важной. “То, что сегодня называют общественным мнением, что показывается неясным, изменчивым, управляемым посредством пропаганды… темными и скрытыми силами, которые внезапно могут прорваться. Оно, двигаемое разумом, превознесло бы его превыше всего, захватив также людей, которые имеют в руках оружие и обслуживают бомбы. Оно </w:t>
      </w:r>
      <w:proofErr w:type="gramStart"/>
      <w:r w:rsidRPr="00593EFB">
        <w:rPr>
          <w:sz w:val="28"/>
          <w:szCs w:val="28"/>
        </w:rPr>
        <w:t>породило бы соответствующих ему политиков или принудило</w:t>
      </w:r>
      <w:proofErr w:type="gramEnd"/>
      <w:r w:rsidRPr="00593EFB">
        <w:rPr>
          <w:sz w:val="28"/>
          <w:szCs w:val="28"/>
        </w:rPr>
        <w:t xml:space="preserve"> бы их следовать своей собственной власти. Сегодня государственные мужья не способны справиться с атомной бомбой, войной, требованием абсолютного суверенитета и всем тем, что едино с этим, если массы на Востоке и Западе, осветленные и двигаемые разумом</w:t>
      </w:r>
      <w:r>
        <w:rPr>
          <w:sz w:val="28"/>
          <w:szCs w:val="28"/>
        </w:rPr>
        <w:t xml:space="preserve">, </w:t>
      </w:r>
      <w:r w:rsidRPr="00593EFB">
        <w:rPr>
          <w:sz w:val="28"/>
          <w:szCs w:val="28"/>
        </w:rPr>
        <w:t xml:space="preserve">сами не принудят к этому, переменив образ мышления и самого человека”. Одновременно он подчеркивал, что в годы “холодной войны” необходимая для сохранения человечества “революция образа мышления” не наступила. По Ясперсу (как отмечает П. </w:t>
      </w:r>
      <w:proofErr w:type="spellStart"/>
      <w:r w:rsidRPr="00593EFB">
        <w:rPr>
          <w:sz w:val="28"/>
          <w:szCs w:val="28"/>
        </w:rPr>
        <w:t>Гайденко</w:t>
      </w:r>
      <w:proofErr w:type="spellEnd"/>
      <w:r w:rsidRPr="00593EFB">
        <w:rPr>
          <w:sz w:val="28"/>
          <w:szCs w:val="28"/>
        </w:rPr>
        <w:t xml:space="preserve"> во вступительной статье к книге "Смысл и назначение истории", 1994), проблема общечеловеческих ценностей, взаимопонимания, открытости друг другу различных типов </w:t>
      </w:r>
      <w:r w:rsidRPr="00593EFB">
        <w:rPr>
          <w:sz w:val="28"/>
          <w:szCs w:val="28"/>
        </w:rPr>
        <w:lastRenderedPageBreak/>
        <w:t>обществ, народов, религий - не роскошь, а жизненная необходимость как альтернатива "атомному пожару".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 xml:space="preserve">Ясперс пережил наяву ужасы нацистской Германии, заглянул в бездну того, "что может совершить человек" сознательно или под принуждением, был непосредственным свидетелем условий и мотивации развертывания именно Германией в годы мировой войны "за жизненное пространство для избранной расы" первых в истории ядерных программ. Тревожная фоновая тональность Ясперса прорывается в частом обращении к теме нацистских концлагерей. Он говорил в контексте опасности ядерного уничтожения жизни о содействии "самовоспитанию человечества". По Ясперсу, "предотвратить эту опасность можно только в том случае, если она будет осознана, если угроза будет отведена с полной осознанностью и станет нереальной. Это может произойти только в том случае, если </w:t>
      </w:r>
      <w:proofErr w:type="spellStart"/>
      <w:r w:rsidRPr="00593EFB">
        <w:rPr>
          <w:sz w:val="28"/>
          <w:szCs w:val="28"/>
        </w:rPr>
        <w:t>этос</w:t>
      </w:r>
      <w:proofErr w:type="spellEnd"/>
      <w:r w:rsidRPr="00593EFB">
        <w:rPr>
          <w:sz w:val="28"/>
          <w:szCs w:val="28"/>
        </w:rPr>
        <w:t xml:space="preserve"> людей достигнет определенного уровня".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 xml:space="preserve">Ясперс, характеризуя сознание общества середины прошлого века, когда ядерная тема все же занимала умы людей больше, чем сегодня, хотя бы в силу её новизны и гонки ядерных вооружений, пессимистичен. Он оперирует такими смыслами, как “нежелание знать”, “нежелание знать – уже беда”, “нежелание верить тому, что знаешь”, отстранение от размышлений по такому поводу, который не сиюминутен, не </w:t>
      </w:r>
      <w:proofErr w:type="gramStart"/>
      <w:r w:rsidRPr="00593EFB">
        <w:rPr>
          <w:sz w:val="28"/>
          <w:szCs w:val="28"/>
        </w:rPr>
        <w:t>для</w:t>
      </w:r>
      <w:proofErr w:type="gramEnd"/>
      <w:r w:rsidRPr="00593EFB">
        <w:rPr>
          <w:sz w:val="28"/>
          <w:szCs w:val="28"/>
        </w:rPr>
        <w:t xml:space="preserve"> “здесь и сейчас”. С другой стороны, анализируя нынешние и в исторической ретроспективе пороки и слабости людей, Ясперс высказывает сомнение в том, что человек может стать принципиально другим. Видит объективно существующее противоречие между политикой (действия в реальном мире) и моральным идеалом (отодвинутым на далекую перспективу). Ставит, казалось бы, неразрешимые вопросы: “Говорят, человеку нельзя предъявлять завышенных требований. Но как же быть, когда созданная </w:t>
      </w:r>
      <w:r w:rsidRPr="00593EFB">
        <w:rPr>
          <w:sz w:val="28"/>
          <w:szCs w:val="28"/>
        </w:rPr>
        <w:lastRenderedPageBreak/>
        <w:t>свободой человека ситуация фактически ставит требование, с которым ему, с этой точки зрения, не справиться? … Не является ли сегодня «завышенное требование» очевидным и неизбежным? … Ситуация не разрешает нам вуалировать реальность. Только сам человек, меняясь к разуму, может принести спасение”. Он связывает отсутствие ныне "братьев по разуму" во вселенной с трагическим их неумением разумно распорядиться открывшимися им на определенном этапе развития иных цивилизаций возможностями ядерной энергии, отождествляя факт овладения ядерной энергией с неким общечеловеческим "моментом истины" в части разумности социума.</w:t>
      </w: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</w:p>
    <w:p w:rsidR="009F7247" w:rsidRPr="00593EFB" w:rsidRDefault="009F7247" w:rsidP="009F7247">
      <w:pPr>
        <w:spacing w:line="360" w:lineRule="auto"/>
        <w:ind w:firstLine="709"/>
        <w:jc w:val="both"/>
        <w:rPr>
          <w:sz w:val="28"/>
          <w:szCs w:val="28"/>
        </w:rPr>
      </w:pPr>
      <w:r w:rsidRPr="00593EFB">
        <w:rPr>
          <w:sz w:val="28"/>
          <w:szCs w:val="28"/>
        </w:rPr>
        <w:t>И все же: есть ли надежда на опору в человеке? Положительный ответ в принципе, хотя и через множество сомнений, дает Ясперс. “</w:t>
      </w:r>
      <w:r w:rsidRPr="00593EFB">
        <w:rPr>
          <w:i/>
          <w:sz w:val="28"/>
          <w:szCs w:val="28"/>
        </w:rPr>
        <w:t>Может ли человек стать другим?</w:t>
      </w:r>
      <w:r w:rsidRPr="00593EFB">
        <w:rPr>
          <w:sz w:val="28"/>
          <w:szCs w:val="28"/>
        </w:rPr>
        <w:t xml:space="preserve"> Возможен ли поворот к лучшему? Не был ли человек все время одинаковым в течение тех трех - пяти тысячелетий, которые нам исторически известны, а также в более ранние периоды, которые мы реконструируем? Говорят: человек не может измениться. История учит: Все великое, что люди создавали, они в скором времени уничтожали. История – это груда развалин. На основе опыта нельзя ожидать изменения. То, что здесь верно, действительно для естественной данности человека как одного из живых суще</w:t>
      </w:r>
      <w:proofErr w:type="gramStart"/>
      <w:r w:rsidRPr="00593EFB">
        <w:rPr>
          <w:sz w:val="28"/>
          <w:szCs w:val="28"/>
        </w:rPr>
        <w:t>ств ср</w:t>
      </w:r>
      <w:proofErr w:type="gramEnd"/>
      <w:r w:rsidRPr="00593EFB">
        <w:rPr>
          <w:sz w:val="28"/>
          <w:szCs w:val="28"/>
        </w:rPr>
        <w:t xml:space="preserve">еди других. Но это не действительно относительно того, что собственно делает человека человеком, который является не только зоологическим видом: при остающейся одинаковой психофизической конституции человек преобразовывает снова и снова через поворот к лучшему свой исторический облик. Все великое, светлое и являющееся образцом, несмотря на все возможное ожидание, имеет другое происхождение вопреки </w:t>
      </w:r>
      <w:proofErr w:type="gramStart"/>
      <w:r w:rsidRPr="00593EFB">
        <w:rPr>
          <w:sz w:val="28"/>
          <w:szCs w:val="28"/>
        </w:rPr>
        <w:t>остающемуся</w:t>
      </w:r>
      <w:proofErr w:type="gramEnd"/>
      <w:r w:rsidRPr="00593EFB">
        <w:rPr>
          <w:sz w:val="28"/>
          <w:szCs w:val="28"/>
        </w:rPr>
        <w:t xml:space="preserve"> одинаковым </w:t>
      </w:r>
      <w:r w:rsidRPr="00593EFB">
        <w:rPr>
          <w:i/>
          <w:sz w:val="28"/>
          <w:szCs w:val="28"/>
        </w:rPr>
        <w:t>Тянущему вниз</w:t>
      </w:r>
      <w:r w:rsidRPr="00593EFB">
        <w:rPr>
          <w:sz w:val="28"/>
          <w:szCs w:val="28"/>
        </w:rPr>
        <w:t xml:space="preserve">. Несмотря на то, что регистрируют биология и психология, исторически возможна перемена </w:t>
      </w:r>
      <w:r w:rsidRPr="00593EFB">
        <w:rPr>
          <w:sz w:val="28"/>
          <w:szCs w:val="28"/>
        </w:rPr>
        <w:lastRenderedPageBreak/>
        <w:t>человека. Она произошла со старыми пророками в Израиле, с мыслителями и поэтами Греции, с обновлениями поздней античности и христианства первых веков…”.</w:t>
      </w:r>
    </w:p>
    <w:p w:rsidR="001C583B" w:rsidRDefault="001C583B"/>
    <w:sectPr w:rsidR="001C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9F7247"/>
    <w:rsid w:val="001C583B"/>
    <w:rsid w:val="009F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9F7247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1896</Words>
  <Characters>11572</Characters>
  <Application>Microsoft Office Word</Application>
  <DocSecurity>0</DocSecurity>
  <Lines>96</Lines>
  <Paragraphs>26</Paragraphs>
  <ScaleCrop>false</ScaleCrop>
  <Company/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2012-11-02T12:13:00Z</dcterms:created>
  <dcterms:modified xsi:type="dcterms:W3CDTF">2012-11-02T12:13:00Z</dcterms:modified>
</cp:coreProperties>
</file>