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DF" w:rsidRPr="000229B6" w:rsidRDefault="00654FDF" w:rsidP="00654FDF">
      <w:pPr>
        <w:pStyle w:val="title"/>
        <w:spacing w:before="0" w:after="0" w:line="360" w:lineRule="auto"/>
        <w:ind w:firstLine="709"/>
        <w:jc w:val="right"/>
        <w:rPr>
          <w:rFonts w:eastAsia="Arial Unicode MS"/>
          <w:color w:val="000000"/>
          <w:sz w:val="28"/>
          <w:szCs w:val="28"/>
        </w:rPr>
      </w:pPr>
      <w:r w:rsidRPr="000229B6">
        <w:rPr>
          <w:rFonts w:eastAsia="Arial Unicode MS"/>
          <w:color w:val="000000"/>
          <w:sz w:val="28"/>
          <w:szCs w:val="28"/>
        </w:rPr>
        <w:t>Бобок Н.В.</w:t>
      </w:r>
    </w:p>
    <w:p w:rsidR="00654FDF" w:rsidRDefault="00654FDF" w:rsidP="00654FDF">
      <w:pPr>
        <w:pStyle w:val="title"/>
        <w:spacing w:before="0" w:after="0" w:line="360" w:lineRule="auto"/>
        <w:ind w:firstLine="709"/>
        <w:jc w:val="right"/>
        <w:rPr>
          <w:i/>
          <w:color w:val="auto"/>
          <w:sz w:val="28"/>
          <w:szCs w:val="28"/>
        </w:rPr>
      </w:pPr>
      <w:r w:rsidRPr="000229B6">
        <w:rPr>
          <w:i/>
          <w:color w:val="auto"/>
          <w:sz w:val="28"/>
          <w:szCs w:val="28"/>
        </w:rPr>
        <w:t xml:space="preserve">Гродненский </w:t>
      </w:r>
      <w:r>
        <w:rPr>
          <w:i/>
          <w:color w:val="auto"/>
          <w:sz w:val="28"/>
          <w:szCs w:val="28"/>
        </w:rPr>
        <w:t xml:space="preserve">государственный </w:t>
      </w:r>
    </w:p>
    <w:p w:rsidR="00654FDF" w:rsidRPr="000229B6" w:rsidRDefault="00654FDF" w:rsidP="00654FDF">
      <w:pPr>
        <w:pStyle w:val="title"/>
        <w:spacing w:before="0" w:after="0" w:line="360" w:lineRule="auto"/>
        <w:ind w:firstLine="709"/>
        <w:jc w:val="right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университет им.</w:t>
      </w:r>
      <w:r w:rsidRPr="000229B6">
        <w:rPr>
          <w:i/>
          <w:color w:val="auto"/>
          <w:sz w:val="28"/>
          <w:szCs w:val="28"/>
        </w:rPr>
        <w:t xml:space="preserve"> Я</w:t>
      </w:r>
      <w:r>
        <w:rPr>
          <w:i/>
          <w:color w:val="auto"/>
          <w:sz w:val="28"/>
          <w:szCs w:val="28"/>
        </w:rPr>
        <w:t>. Купалы,</w:t>
      </w:r>
    </w:p>
    <w:p w:rsidR="00654FDF" w:rsidRPr="000229B6" w:rsidRDefault="00654FDF" w:rsidP="00654FDF">
      <w:pPr>
        <w:pStyle w:val="title"/>
        <w:spacing w:before="0" w:after="0" w:line="360" w:lineRule="auto"/>
        <w:ind w:firstLine="709"/>
        <w:jc w:val="right"/>
        <w:rPr>
          <w:rFonts w:eastAsia="Arial Unicode MS"/>
          <w:i/>
          <w:color w:val="000000"/>
          <w:sz w:val="28"/>
          <w:szCs w:val="28"/>
        </w:rPr>
      </w:pPr>
      <w:r w:rsidRPr="000229B6">
        <w:rPr>
          <w:rFonts w:eastAsia="Arial Unicode MS"/>
          <w:i/>
          <w:color w:val="000000"/>
          <w:sz w:val="28"/>
          <w:szCs w:val="28"/>
        </w:rPr>
        <w:t>Республика Беларусь</w:t>
      </w:r>
    </w:p>
    <w:p w:rsidR="00654FDF" w:rsidRDefault="00654FDF" w:rsidP="00654FDF">
      <w:pPr>
        <w:pStyle w:val="title"/>
        <w:spacing w:before="0" w:after="0" w:line="360" w:lineRule="auto"/>
        <w:ind w:firstLine="709"/>
        <w:jc w:val="center"/>
        <w:rPr>
          <w:rFonts w:eastAsia="Arial Unicode MS"/>
          <w:color w:val="000000"/>
          <w:sz w:val="28"/>
          <w:szCs w:val="28"/>
        </w:rPr>
      </w:pPr>
    </w:p>
    <w:p w:rsidR="00654FDF" w:rsidRDefault="00654FDF" w:rsidP="00654FDF">
      <w:pPr>
        <w:pStyle w:val="title"/>
        <w:spacing w:before="0" w:after="0" w:line="360" w:lineRule="auto"/>
        <w:ind w:firstLine="709"/>
        <w:jc w:val="center"/>
        <w:rPr>
          <w:rFonts w:eastAsia="Arial Unicode MS"/>
          <w:caps/>
          <w:color w:val="000000"/>
          <w:sz w:val="28"/>
          <w:szCs w:val="28"/>
        </w:rPr>
      </w:pPr>
      <w:r w:rsidRPr="00ED539A">
        <w:rPr>
          <w:rFonts w:eastAsia="Arial Unicode MS"/>
          <w:color w:val="000000"/>
          <w:sz w:val="28"/>
          <w:szCs w:val="28"/>
        </w:rPr>
        <w:t xml:space="preserve">ПОЛИТИЧЕСКАЯ КОРРЕКТНОСТЬ В МЕЖКУЛЬТУРНОМ </w:t>
      </w:r>
      <w:r w:rsidRPr="00ED539A">
        <w:rPr>
          <w:rFonts w:eastAsia="Arial Unicode MS"/>
          <w:caps/>
          <w:color w:val="000000"/>
          <w:sz w:val="28"/>
          <w:szCs w:val="28"/>
        </w:rPr>
        <w:t>общении</w:t>
      </w:r>
    </w:p>
    <w:p w:rsidR="00654FDF" w:rsidRDefault="00654FDF" w:rsidP="00654FDF">
      <w:pPr>
        <w:pStyle w:val="title"/>
        <w:spacing w:before="0" w:after="0" w:line="360" w:lineRule="auto"/>
        <w:ind w:firstLine="709"/>
        <w:jc w:val="center"/>
        <w:rPr>
          <w:rFonts w:eastAsia="Arial Unicode MS"/>
          <w:color w:val="000000"/>
          <w:sz w:val="28"/>
          <w:szCs w:val="28"/>
        </w:rPr>
      </w:pPr>
    </w:p>
    <w:p w:rsidR="00654FDF" w:rsidRPr="00491CDA" w:rsidRDefault="00654FDF" w:rsidP="00654FDF">
      <w:pPr>
        <w:pStyle w:val="Web"/>
        <w:spacing w:before="0" w:after="0" w:line="360" w:lineRule="auto"/>
        <w:ind w:left="0" w:right="181" w:firstLine="709"/>
        <w:jc w:val="both"/>
        <w:rPr>
          <w:rFonts w:eastAsia="Arial Unicode MS"/>
          <w:color w:val="000000"/>
          <w:sz w:val="28"/>
          <w:szCs w:val="28"/>
        </w:rPr>
      </w:pPr>
      <w:r w:rsidRPr="00491CDA">
        <w:rPr>
          <w:rFonts w:eastAsia="Arial Unicode MS"/>
          <w:color w:val="000000"/>
          <w:sz w:val="28"/>
          <w:szCs w:val="28"/>
        </w:rPr>
        <w:t>Термин «политическая корректность» был в</w:t>
      </w:r>
      <w:r>
        <w:rPr>
          <w:rFonts w:eastAsia="Arial Unicode MS"/>
          <w:color w:val="000000"/>
          <w:sz w:val="28"/>
          <w:szCs w:val="28"/>
        </w:rPr>
        <w:t>первые предложен Карен де Кроу</w:t>
      </w:r>
      <w:r w:rsidRPr="00491CDA">
        <w:rPr>
          <w:rFonts w:eastAsia="Arial Unicode MS"/>
          <w:color w:val="000000"/>
          <w:sz w:val="28"/>
          <w:szCs w:val="28"/>
        </w:rPr>
        <w:t xml:space="preserve">, президентом Американской Национальной организации в защиту прав женщин в 1983 году. С тех пор этот термин, подразумевающий особую манеру поведения, общения, систему оценок, получил широкое распространение сначала в американских студенческих городах-кампусах, а затем стал активно использоваться и во всех остальных сферах. Сегодня политическая корректность </w:t>
      </w:r>
      <w:r>
        <w:rPr>
          <w:rFonts w:eastAsia="Arial Unicode MS"/>
          <w:color w:val="000000"/>
          <w:sz w:val="28"/>
          <w:szCs w:val="28"/>
        </w:rPr>
        <w:t>–</w:t>
      </w:r>
      <w:r w:rsidRPr="00491CDA">
        <w:rPr>
          <w:rFonts w:eastAsia="Arial Unicode MS"/>
          <w:color w:val="000000"/>
          <w:sz w:val="28"/>
          <w:szCs w:val="28"/>
        </w:rPr>
        <w:t xml:space="preserve"> обязательная часть языковой практики западного, в первую очередь американского, общества.</w:t>
      </w:r>
    </w:p>
    <w:p w:rsidR="00654FDF" w:rsidRPr="00491CDA" w:rsidRDefault="00654FDF" w:rsidP="00654FDF">
      <w:pPr>
        <w:pStyle w:val="Web"/>
        <w:spacing w:before="0" w:after="0" w:line="360" w:lineRule="auto"/>
        <w:ind w:left="0" w:right="181" w:firstLine="709"/>
        <w:jc w:val="both"/>
        <w:rPr>
          <w:rFonts w:eastAsia="Arial Unicode MS"/>
          <w:color w:val="000000"/>
          <w:sz w:val="28"/>
          <w:szCs w:val="28"/>
        </w:rPr>
      </w:pPr>
      <w:r w:rsidRPr="00491CDA">
        <w:rPr>
          <w:rFonts w:eastAsia="Arial Unicode MS"/>
          <w:color w:val="000000"/>
          <w:sz w:val="28"/>
          <w:szCs w:val="28"/>
        </w:rPr>
        <w:t>Под политической корректностью принято понимать «стремление найти новые способы языкового выражения взамен тех, которые задевают чувства и достоинства индивидуума, ущемляют его человеческие права привычной языковой бестактностью и/или прямолинейностью в отношении расовой и половой принадлежности, возраста, состояния здоровья, социального статуса, внешнего вида и т.п.» [</w:t>
      </w:r>
      <w:hyperlink r:id="rId5" w:anchor="2" w:history="1">
        <w:r>
          <w:rPr>
            <w:rStyle w:val="a3"/>
            <w:rFonts w:eastAsia="Arial Unicode MS"/>
            <w:strike/>
            <w:color w:val="000000"/>
            <w:sz w:val="28"/>
            <w:szCs w:val="28"/>
          </w:rPr>
          <w:t>3</w:t>
        </w:r>
      </w:hyperlink>
      <w:r>
        <w:rPr>
          <w:rFonts w:eastAsia="Arial Unicode MS"/>
          <w:color w:val="000000"/>
          <w:sz w:val="28"/>
          <w:szCs w:val="28"/>
        </w:rPr>
        <w:t>, с. 216</w:t>
      </w:r>
      <w:r w:rsidRPr="00491CDA">
        <w:rPr>
          <w:rFonts w:eastAsia="Arial Unicode MS"/>
          <w:color w:val="000000"/>
          <w:sz w:val="28"/>
          <w:szCs w:val="28"/>
        </w:rPr>
        <w:t>].</w:t>
      </w:r>
    </w:p>
    <w:p w:rsidR="00654FDF" w:rsidRPr="00491CDA" w:rsidRDefault="00654FDF" w:rsidP="00654FDF">
      <w:pPr>
        <w:pStyle w:val="Web"/>
        <w:spacing w:before="0" w:after="0" w:line="360" w:lineRule="auto"/>
        <w:ind w:left="0" w:right="181" w:firstLine="709"/>
        <w:jc w:val="both"/>
        <w:rPr>
          <w:color w:val="000000"/>
          <w:sz w:val="28"/>
          <w:szCs w:val="28"/>
        </w:rPr>
      </w:pPr>
      <w:r w:rsidRPr="00491CDA">
        <w:rPr>
          <w:rFonts w:eastAsia="Arial Unicode MS"/>
          <w:color w:val="000000"/>
          <w:sz w:val="28"/>
          <w:szCs w:val="28"/>
        </w:rPr>
        <w:t>Ж.В. Асеева указывает на то, что политически корректные единицы сближаются с идиоматическими мифологемами, поскольку отражают направление категоризации в сторону удаления от прототипа и размывания референтной соо</w:t>
      </w:r>
      <w:r>
        <w:rPr>
          <w:rFonts w:eastAsia="Arial Unicode MS"/>
          <w:color w:val="000000"/>
          <w:sz w:val="28"/>
          <w:szCs w:val="28"/>
        </w:rPr>
        <w:t>тнесенности [2</w:t>
      </w:r>
      <w:r w:rsidRPr="00491CDA">
        <w:rPr>
          <w:rFonts w:eastAsia="Arial Unicode MS"/>
          <w:color w:val="000000"/>
          <w:sz w:val="28"/>
          <w:szCs w:val="28"/>
        </w:rPr>
        <w:t xml:space="preserve">, </w:t>
      </w:r>
      <w:r w:rsidRPr="00491CDA">
        <w:rPr>
          <w:rFonts w:eastAsia="Arial Unicode MS"/>
          <w:color w:val="000000"/>
          <w:sz w:val="28"/>
          <w:szCs w:val="28"/>
          <w:lang w:val="en-US"/>
        </w:rPr>
        <w:t>c</w:t>
      </w:r>
      <w:r w:rsidRPr="00491CDA">
        <w:rPr>
          <w:rFonts w:eastAsia="Arial Unicode MS"/>
          <w:color w:val="000000"/>
          <w:sz w:val="28"/>
          <w:szCs w:val="28"/>
        </w:rPr>
        <w:t>. 5].</w:t>
      </w:r>
    </w:p>
    <w:p w:rsidR="00654FDF" w:rsidRPr="00CA13C0" w:rsidRDefault="00654FDF" w:rsidP="00654FDF">
      <w:pPr>
        <w:pStyle w:val="Web"/>
        <w:spacing w:before="0" w:after="0"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491CDA">
        <w:rPr>
          <w:rFonts w:eastAsia="Arial Unicode MS"/>
          <w:color w:val="000000"/>
          <w:sz w:val="28"/>
          <w:szCs w:val="28"/>
        </w:rPr>
        <w:lastRenderedPageBreak/>
        <w:t>В англоязычных странах все реже употребляются слова, способные тем или иным образом продемонстрировать пренебрежительное отношение к женщине (</w:t>
      </w:r>
      <w:r w:rsidRPr="00CA13C0">
        <w:rPr>
          <w:rFonts w:eastAsia="Arial Unicode MS"/>
          <w:i/>
          <w:color w:val="000000"/>
          <w:sz w:val="28"/>
          <w:szCs w:val="28"/>
        </w:rPr>
        <w:t>Miss</w:t>
      </w:r>
      <w:r w:rsidRPr="00491CDA">
        <w:rPr>
          <w:rFonts w:eastAsia="Arial Unicode MS"/>
          <w:color w:val="000000"/>
          <w:sz w:val="28"/>
          <w:szCs w:val="28"/>
        </w:rPr>
        <w:t xml:space="preserve">, </w:t>
      </w:r>
      <w:r w:rsidRPr="00CA13C0">
        <w:rPr>
          <w:rFonts w:eastAsia="Arial Unicode MS"/>
          <w:i/>
          <w:color w:val="000000"/>
          <w:sz w:val="28"/>
          <w:szCs w:val="28"/>
        </w:rPr>
        <w:t>Madam</w:t>
      </w:r>
      <w:r w:rsidRPr="00491CDA">
        <w:rPr>
          <w:rFonts w:eastAsia="Arial Unicode MS"/>
          <w:color w:val="000000"/>
          <w:sz w:val="28"/>
          <w:szCs w:val="28"/>
        </w:rPr>
        <w:t xml:space="preserve">, </w:t>
      </w:r>
      <w:r w:rsidRPr="00CA13C0">
        <w:rPr>
          <w:rFonts w:eastAsia="Arial Unicode MS"/>
          <w:i/>
          <w:color w:val="000000"/>
          <w:sz w:val="28"/>
          <w:szCs w:val="28"/>
        </w:rPr>
        <w:t>actress</w:t>
      </w:r>
      <w:r w:rsidRPr="00491CDA">
        <w:rPr>
          <w:rFonts w:eastAsia="Arial Unicode MS"/>
          <w:color w:val="000000"/>
          <w:sz w:val="28"/>
          <w:szCs w:val="28"/>
        </w:rPr>
        <w:t xml:space="preserve">, </w:t>
      </w:r>
      <w:r w:rsidRPr="00CA13C0">
        <w:rPr>
          <w:rFonts w:eastAsia="Arial Unicode MS"/>
          <w:i/>
          <w:color w:val="000000"/>
          <w:sz w:val="28"/>
          <w:szCs w:val="28"/>
        </w:rPr>
        <w:t>stewardess</w:t>
      </w:r>
      <w:r w:rsidRPr="00491CDA">
        <w:rPr>
          <w:rFonts w:eastAsia="Arial Unicode MS"/>
          <w:color w:val="000000"/>
          <w:sz w:val="28"/>
          <w:szCs w:val="28"/>
        </w:rPr>
        <w:t>), четко указать на принадлежность к той или иной расе или национальности (</w:t>
      </w:r>
      <w:r w:rsidRPr="00CA13C0">
        <w:rPr>
          <w:rFonts w:eastAsia="Arial Unicode MS"/>
          <w:i/>
          <w:color w:val="000000"/>
          <w:sz w:val="28"/>
          <w:szCs w:val="28"/>
        </w:rPr>
        <w:t>Blacks</w:t>
      </w:r>
      <w:r w:rsidRPr="00491CDA">
        <w:rPr>
          <w:rFonts w:eastAsia="Arial Unicode MS"/>
          <w:color w:val="000000"/>
          <w:sz w:val="28"/>
          <w:szCs w:val="28"/>
        </w:rPr>
        <w:t xml:space="preserve">, </w:t>
      </w:r>
      <w:r w:rsidRPr="00CA13C0">
        <w:rPr>
          <w:rFonts w:eastAsia="Arial Unicode MS"/>
          <w:i/>
          <w:color w:val="000000"/>
          <w:sz w:val="28"/>
          <w:szCs w:val="28"/>
        </w:rPr>
        <w:t>Indians</w:t>
      </w:r>
      <w:r w:rsidRPr="00491CDA">
        <w:rPr>
          <w:rFonts w:eastAsia="Arial Unicode MS"/>
          <w:color w:val="000000"/>
          <w:sz w:val="28"/>
          <w:szCs w:val="28"/>
        </w:rPr>
        <w:t>), возрастной группе (</w:t>
      </w:r>
      <w:r w:rsidRPr="00CA13C0">
        <w:rPr>
          <w:rFonts w:eastAsia="Arial Unicode MS"/>
          <w:i/>
          <w:color w:val="000000"/>
          <w:sz w:val="28"/>
          <w:szCs w:val="28"/>
        </w:rPr>
        <w:t>old people</w:t>
      </w:r>
      <w:r w:rsidRPr="00491CDA">
        <w:rPr>
          <w:rFonts w:eastAsia="Arial Unicode MS"/>
          <w:color w:val="000000"/>
          <w:sz w:val="28"/>
          <w:szCs w:val="28"/>
        </w:rPr>
        <w:t>) и т.д. Иначе говоря, политическая корректность подразумевает замену политически некорректных терминов «соответствующими нейтральными или положительными эвфемизмами» [</w:t>
      </w:r>
      <w:hyperlink r:id="rId6" w:anchor="3" w:history="1">
        <w:r>
          <w:rPr>
            <w:rStyle w:val="a3"/>
            <w:rFonts w:eastAsia="Arial Unicode MS"/>
            <w:strike/>
            <w:color w:val="000000"/>
            <w:sz w:val="28"/>
            <w:szCs w:val="28"/>
          </w:rPr>
          <w:t>1</w:t>
        </w:r>
      </w:hyperlink>
      <w:r w:rsidRPr="00491CDA">
        <w:rPr>
          <w:rFonts w:eastAsia="Arial Unicode MS"/>
          <w:color w:val="000000"/>
          <w:sz w:val="28"/>
          <w:szCs w:val="28"/>
        </w:rPr>
        <w:t xml:space="preserve">]. Так, «оскорбительные характеристики» вроде </w:t>
      </w:r>
      <w:r w:rsidRPr="00CA13C0">
        <w:rPr>
          <w:rFonts w:eastAsia="Arial Unicode MS"/>
          <w:i/>
          <w:color w:val="000000"/>
          <w:sz w:val="28"/>
          <w:szCs w:val="28"/>
        </w:rPr>
        <w:t>fat</w:t>
      </w:r>
      <w:r w:rsidRPr="00491CDA">
        <w:rPr>
          <w:rFonts w:eastAsia="Arial Unicode MS"/>
          <w:color w:val="000000"/>
          <w:sz w:val="28"/>
          <w:szCs w:val="28"/>
        </w:rPr>
        <w:t xml:space="preserve"> и </w:t>
      </w:r>
      <w:r w:rsidRPr="00CA13C0">
        <w:rPr>
          <w:rFonts w:eastAsia="Arial Unicode MS"/>
          <w:i/>
          <w:color w:val="000000"/>
          <w:sz w:val="28"/>
          <w:szCs w:val="28"/>
        </w:rPr>
        <w:t>deaf</w:t>
      </w:r>
      <w:r w:rsidRPr="00491CDA">
        <w:rPr>
          <w:rFonts w:eastAsia="Arial Unicode MS"/>
          <w:color w:val="000000"/>
          <w:sz w:val="28"/>
          <w:szCs w:val="28"/>
        </w:rPr>
        <w:t xml:space="preserve"> предлагается заменить на </w:t>
      </w:r>
      <w:r w:rsidRPr="00A55DEF">
        <w:rPr>
          <w:rFonts w:eastAsia="Arial Unicode MS"/>
          <w:i/>
          <w:color w:val="000000"/>
          <w:sz w:val="28"/>
          <w:szCs w:val="28"/>
        </w:rPr>
        <w:t>horizontally oriented</w:t>
      </w:r>
      <w:r w:rsidRPr="00491CDA">
        <w:rPr>
          <w:rFonts w:eastAsia="Arial Unicode MS"/>
          <w:color w:val="000000"/>
          <w:sz w:val="28"/>
          <w:szCs w:val="28"/>
        </w:rPr>
        <w:t xml:space="preserve"> и </w:t>
      </w:r>
      <w:r w:rsidRPr="00CA13C0">
        <w:rPr>
          <w:rFonts w:eastAsia="Arial Unicode MS"/>
          <w:i/>
          <w:color w:val="000000"/>
          <w:sz w:val="28"/>
          <w:szCs w:val="28"/>
        </w:rPr>
        <w:t>visually oriented</w:t>
      </w:r>
      <w:r w:rsidRPr="00491CDA">
        <w:rPr>
          <w:rFonts w:eastAsia="Arial Unicode MS"/>
          <w:color w:val="000000"/>
          <w:sz w:val="28"/>
          <w:szCs w:val="28"/>
        </w:rPr>
        <w:t xml:space="preserve">. Вместо слова </w:t>
      </w:r>
      <w:r w:rsidRPr="00CA13C0">
        <w:rPr>
          <w:rFonts w:eastAsia="Arial Unicode MS"/>
          <w:i/>
          <w:color w:val="000000"/>
          <w:sz w:val="28"/>
          <w:szCs w:val="28"/>
        </w:rPr>
        <w:t>woman</w:t>
      </w:r>
      <w:r w:rsidRPr="00491CDA">
        <w:rPr>
          <w:rFonts w:eastAsia="Arial Unicode MS"/>
          <w:color w:val="000000"/>
          <w:sz w:val="28"/>
          <w:szCs w:val="28"/>
        </w:rPr>
        <w:t xml:space="preserve">, этимологически связанного с man, что унижает достоинство женщин, ввести womyn, вместо местоимений </w:t>
      </w:r>
      <w:r w:rsidRPr="00CA13C0">
        <w:rPr>
          <w:rFonts w:eastAsia="Arial Unicode MS"/>
          <w:i/>
          <w:color w:val="000000"/>
          <w:sz w:val="28"/>
          <w:szCs w:val="28"/>
        </w:rPr>
        <w:t>he</w:t>
      </w:r>
      <w:r w:rsidRPr="00491CDA">
        <w:rPr>
          <w:rFonts w:eastAsia="Arial Unicode MS"/>
          <w:color w:val="000000"/>
          <w:sz w:val="28"/>
          <w:szCs w:val="28"/>
        </w:rPr>
        <w:t xml:space="preserve">, </w:t>
      </w:r>
      <w:r w:rsidRPr="00CA13C0">
        <w:rPr>
          <w:rFonts w:eastAsia="Arial Unicode MS"/>
          <w:i/>
          <w:color w:val="000000"/>
          <w:sz w:val="28"/>
          <w:szCs w:val="28"/>
        </w:rPr>
        <w:t>his</w:t>
      </w:r>
      <w:r w:rsidRPr="00491CDA">
        <w:rPr>
          <w:rFonts w:eastAsia="Arial Unicode MS"/>
          <w:color w:val="000000"/>
          <w:sz w:val="28"/>
          <w:szCs w:val="28"/>
        </w:rPr>
        <w:t xml:space="preserve"> - всегда употреблять местоимения </w:t>
      </w:r>
      <w:r w:rsidRPr="00CA13C0">
        <w:rPr>
          <w:rFonts w:eastAsia="Arial Unicode MS"/>
          <w:i/>
          <w:color w:val="000000"/>
          <w:sz w:val="28"/>
          <w:szCs w:val="28"/>
        </w:rPr>
        <w:t>she</w:t>
      </w:r>
      <w:r w:rsidRPr="00491CDA">
        <w:rPr>
          <w:rFonts w:eastAsia="Arial Unicode MS"/>
          <w:color w:val="000000"/>
          <w:sz w:val="28"/>
          <w:szCs w:val="28"/>
        </w:rPr>
        <w:t xml:space="preserve">, </w:t>
      </w:r>
      <w:r w:rsidRPr="00CA13C0">
        <w:rPr>
          <w:rFonts w:eastAsia="Arial Unicode MS"/>
          <w:i/>
          <w:color w:val="000000"/>
          <w:sz w:val="28"/>
          <w:szCs w:val="28"/>
        </w:rPr>
        <w:t>her</w:t>
      </w:r>
      <w:r w:rsidRPr="00491CDA">
        <w:rPr>
          <w:rFonts w:eastAsia="Arial Unicode MS"/>
          <w:color w:val="000000"/>
          <w:sz w:val="28"/>
          <w:szCs w:val="28"/>
        </w:rPr>
        <w:t xml:space="preserve">, </w:t>
      </w:r>
      <w:r w:rsidRPr="00CA13C0">
        <w:rPr>
          <w:rFonts w:eastAsia="Arial Unicode MS"/>
          <w:i/>
          <w:color w:val="000000"/>
          <w:sz w:val="28"/>
          <w:szCs w:val="28"/>
        </w:rPr>
        <w:t>hers</w:t>
      </w:r>
      <w:r w:rsidRPr="00491CDA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 xml:space="preserve"> Широко распространенная тенденция -  заменять в названиях профессий корни, подчеркивающие принадлежность к мужскому или женскому полу, </w:t>
      </w:r>
      <w:proofErr w:type="gramStart"/>
      <w:r>
        <w:rPr>
          <w:rFonts w:eastAsia="Arial Unicode MS"/>
          <w:color w:val="000000"/>
          <w:sz w:val="28"/>
          <w:szCs w:val="28"/>
        </w:rPr>
        <w:t>на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нейтральные: </w:t>
      </w:r>
      <w:r w:rsidRPr="00CA13C0">
        <w:rPr>
          <w:rFonts w:eastAsia="Arial Unicode MS"/>
          <w:i/>
          <w:color w:val="000000"/>
          <w:sz w:val="28"/>
          <w:szCs w:val="28"/>
          <w:lang w:val="en-US"/>
        </w:rPr>
        <w:t>flight</w:t>
      </w:r>
      <w:r w:rsidRPr="00CA13C0">
        <w:rPr>
          <w:rFonts w:eastAsia="Arial Unicode MS"/>
          <w:i/>
          <w:color w:val="000000"/>
          <w:sz w:val="28"/>
          <w:szCs w:val="28"/>
        </w:rPr>
        <w:t xml:space="preserve"> </w:t>
      </w:r>
      <w:r w:rsidRPr="00CA13C0">
        <w:rPr>
          <w:rFonts w:eastAsia="Arial Unicode MS"/>
          <w:i/>
          <w:color w:val="000000"/>
          <w:sz w:val="28"/>
          <w:szCs w:val="28"/>
          <w:lang w:val="en-US"/>
        </w:rPr>
        <w:t>attendant</w:t>
      </w:r>
      <w:r w:rsidRPr="00CA13C0">
        <w:rPr>
          <w:rFonts w:eastAsia="Arial Unicode MS"/>
          <w:color w:val="000000"/>
          <w:sz w:val="28"/>
          <w:szCs w:val="28"/>
        </w:rPr>
        <w:t xml:space="preserve">, </w:t>
      </w:r>
      <w:r w:rsidRPr="00CA13C0">
        <w:rPr>
          <w:rFonts w:eastAsia="Arial Unicode MS"/>
          <w:i/>
          <w:color w:val="000000"/>
          <w:sz w:val="28"/>
          <w:szCs w:val="28"/>
          <w:lang w:val="en-US"/>
        </w:rPr>
        <w:t>firefighter</w:t>
      </w:r>
      <w:r w:rsidRPr="00CA13C0">
        <w:rPr>
          <w:rFonts w:eastAsia="Arial Unicode MS"/>
          <w:color w:val="000000"/>
          <w:sz w:val="28"/>
          <w:szCs w:val="28"/>
        </w:rPr>
        <w:t xml:space="preserve">, </w:t>
      </w:r>
      <w:r w:rsidRPr="00CA13C0">
        <w:rPr>
          <w:rFonts w:eastAsia="Arial Unicode MS"/>
          <w:i/>
          <w:color w:val="000000"/>
          <w:sz w:val="28"/>
          <w:szCs w:val="28"/>
          <w:lang w:val="en-US"/>
        </w:rPr>
        <w:t>spokesperson</w:t>
      </w:r>
      <w:r w:rsidRPr="00CA13C0">
        <w:rPr>
          <w:rFonts w:eastAsia="Arial Unicode MS"/>
          <w:color w:val="000000"/>
          <w:sz w:val="28"/>
          <w:szCs w:val="28"/>
        </w:rPr>
        <w:t xml:space="preserve"> вместо </w:t>
      </w:r>
      <w:r w:rsidRPr="00CA13C0">
        <w:rPr>
          <w:rFonts w:eastAsia="Arial Unicode MS"/>
          <w:i/>
          <w:color w:val="000000"/>
          <w:sz w:val="28"/>
          <w:szCs w:val="28"/>
          <w:lang w:val="en-US"/>
        </w:rPr>
        <w:t>air</w:t>
      </w:r>
      <w:r w:rsidRPr="00CA13C0">
        <w:rPr>
          <w:rFonts w:eastAsia="Arial Unicode MS"/>
          <w:i/>
          <w:color w:val="000000"/>
          <w:sz w:val="28"/>
          <w:szCs w:val="28"/>
        </w:rPr>
        <w:t xml:space="preserve"> </w:t>
      </w:r>
      <w:r w:rsidRPr="00CA13C0">
        <w:rPr>
          <w:rFonts w:eastAsia="Arial Unicode MS"/>
          <w:i/>
          <w:color w:val="000000"/>
          <w:sz w:val="28"/>
          <w:szCs w:val="28"/>
          <w:lang w:val="en-US"/>
        </w:rPr>
        <w:t>hostess</w:t>
      </w:r>
      <w:r w:rsidRPr="00CA13C0">
        <w:rPr>
          <w:rFonts w:eastAsia="Arial Unicode MS"/>
          <w:color w:val="000000"/>
          <w:sz w:val="28"/>
          <w:szCs w:val="28"/>
        </w:rPr>
        <w:t xml:space="preserve">, </w:t>
      </w:r>
      <w:r w:rsidRPr="00CA13C0">
        <w:rPr>
          <w:rFonts w:eastAsia="Arial Unicode MS"/>
          <w:i/>
          <w:color w:val="000000"/>
          <w:sz w:val="28"/>
          <w:szCs w:val="28"/>
          <w:lang w:val="en-US"/>
        </w:rPr>
        <w:t>fireman</w:t>
      </w:r>
      <w:r w:rsidRPr="00CA13C0">
        <w:rPr>
          <w:rFonts w:eastAsia="Arial Unicode MS"/>
          <w:color w:val="000000"/>
          <w:sz w:val="28"/>
          <w:szCs w:val="28"/>
        </w:rPr>
        <w:t xml:space="preserve">, </w:t>
      </w:r>
      <w:r w:rsidRPr="00CA13C0">
        <w:rPr>
          <w:rFonts w:eastAsia="Arial Unicode MS"/>
          <w:i/>
          <w:color w:val="000000"/>
          <w:sz w:val="28"/>
          <w:szCs w:val="28"/>
          <w:lang w:val="en-US"/>
        </w:rPr>
        <w:t>spokesman</w:t>
      </w:r>
      <w:r>
        <w:rPr>
          <w:rFonts w:eastAsia="Arial Unicode MS"/>
          <w:color w:val="000000"/>
          <w:sz w:val="28"/>
          <w:szCs w:val="28"/>
        </w:rPr>
        <w:t xml:space="preserve"> соответственно</w:t>
      </w:r>
      <w:r w:rsidRPr="00CA13C0">
        <w:rPr>
          <w:rFonts w:eastAsia="Arial Unicode MS"/>
          <w:color w:val="000000"/>
          <w:sz w:val="28"/>
          <w:szCs w:val="28"/>
        </w:rPr>
        <w:t>.</w:t>
      </w:r>
    </w:p>
    <w:p w:rsidR="00654FDF" w:rsidRPr="00491CDA" w:rsidRDefault="00654FDF" w:rsidP="00654FDF">
      <w:pPr>
        <w:pStyle w:val="Web"/>
        <w:spacing w:before="0" w:after="0"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491CDA">
        <w:rPr>
          <w:rFonts w:eastAsia="Arial Unicode MS"/>
          <w:color w:val="000000"/>
          <w:sz w:val="28"/>
          <w:szCs w:val="28"/>
        </w:rPr>
        <w:t xml:space="preserve">В русском языке сочетание «политически </w:t>
      </w:r>
      <w:proofErr w:type="gramStart"/>
      <w:r w:rsidRPr="00491CDA">
        <w:rPr>
          <w:rFonts w:eastAsia="Arial Unicode MS"/>
          <w:color w:val="000000"/>
          <w:sz w:val="28"/>
          <w:szCs w:val="28"/>
        </w:rPr>
        <w:t>корректный</w:t>
      </w:r>
      <w:proofErr w:type="gramEnd"/>
      <w:r w:rsidRPr="00491CDA">
        <w:rPr>
          <w:rFonts w:eastAsia="Arial Unicode MS"/>
          <w:color w:val="000000"/>
          <w:sz w:val="28"/>
          <w:szCs w:val="28"/>
        </w:rPr>
        <w:t>» все же имеет несколько расплывчатую смысловую нагрузку. Политически корректное слово, выражение, заявление означают у нас нечто сдержанное, вежливое и обезличенное, то, под чем практически всегда следует ожидать подтекст. Таким образом, в русскоязычной традиции политкорректность в первую очередь означает соблюдение языкового такта.</w:t>
      </w:r>
    </w:p>
    <w:p w:rsidR="00654FDF" w:rsidRPr="00491CDA" w:rsidRDefault="00654FDF" w:rsidP="00654FDF">
      <w:pPr>
        <w:pStyle w:val="Web"/>
        <w:spacing w:before="0" w:after="0"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491CDA">
        <w:rPr>
          <w:rFonts w:eastAsia="Arial Unicode MS"/>
          <w:color w:val="000000"/>
          <w:sz w:val="28"/>
          <w:szCs w:val="28"/>
        </w:rPr>
        <w:t xml:space="preserve">Наряду с политической корректностью существует и неполиткорректность. Она может быть осознанной (преднамеренной) и неосознанной (непреднамеренной). Если речь идет </w:t>
      </w:r>
      <w:proofErr w:type="gramStart"/>
      <w:r w:rsidRPr="00491CDA">
        <w:rPr>
          <w:rFonts w:eastAsia="Arial Unicode MS"/>
          <w:color w:val="000000"/>
          <w:sz w:val="28"/>
          <w:szCs w:val="28"/>
        </w:rPr>
        <w:t>об</w:t>
      </w:r>
      <w:proofErr w:type="gramEnd"/>
      <w:r w:rsidRPr="00491CDA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491CDA">
        <w:rPr>
          <w:rFonts w:eastAsia="Arial Unicode MS"/>
          <w:color w:val="000000"/>
          <w:sz w:val="28"/>
          <w:szCs w:val="28"/>
        </w:rPr>
        <w:t>осознанной</w:t>
      </w:r>
      <w:proofErr w:type="gramEnd"/>
      <w:r w:rsidRPr="00491CDA">
        <w:rPr>
          <w:rFonts w:eastAsia="Arial Unicode MS"/>
          <w:color w:val="000000"/>
          <w:sz w:val="28"/>
          <w:szCs w:val="28"/>
        </w:rPr>
        <w:t xml:space="preserve"> неполиткорректности, то по своей сути она будет представлять собой то, что принято понимать под бытовым хамством, цель которого – оскорбить, унизить, задеть, обвинить в совершении какого-либо </w:t>
      </w:r>
      <w:r w:rsidRPr="00491CDA">
        <w:rPr>
          <w:rFonts w:eastAsia="Arial Unicode MS"/>
          <w:color w:val="000000"/>
          <w:sz w:val="28"/>
          <w:szCs w:val="28"/>
        </w:rPr>
        <w:lastRenderedPageBreak/>
        <w:t xml:space="preserve">проступка или преступления. </w:t>
      </w:r>
      <w:proofErr w:type="gramStart"/>
      <w:r w:rsidRPr="00491CDA">
        <w:rPr>
          <w:rFonts w:eastAsia="Arial Unicode MS"/>
          <w:color w:val="000000"/>
          <w:sz w:val="28"/>
          <w:szCs w:val="28"/>
        </w:rPr>
        <w:t>Например, сразу же после террористических актов в Москве большинство российских газет («МК», «АиФ» и т.д.) немедленно обвинили в содеянном даже не «лиц кавказской национальности», а чеченцев.</w:t>
      </w:r>
      <w:proofErr w:type="gramEnd"/>
      <w:r w:rsidRPr="00491CDA">
        <w:rPr>
          <w:rFonts w:eastAsia="Arial Unicode MS"/>
          <w:color w:val="000000"/>
          <w:sz w:val="28"/>
          <w:szCs w:val="28"/>
        </w:rPr>
        <w:t xml:space="preserve"> Так с легкостью было легко выдвинуто обвинение в адрес целого народа. Осознанное употребление неполитко</w:t>
      </w:r>
      <w:r>
        <w:rPr>
          <w:rFonts w:eastAsia="Arial Unicode MS"/>
          <w:color w:val="000000"/>
          <w:sz w:val="28"/>
          <w:szCs w:val="28"/>
        </w:rPr>
        <w:t xml:space="preserve">рректных слов и выражений </w:t>
      </w:r>
      <w:r w:rsidRPr="00491CDA">
        <w:rPr>
          <w:rFonts w:eastAsia="Arial Unicode MS"/>
          <w:color w:val="000000"/>
          <w:sz w:val="28"/>
          <w:szCs w:val="28"/>
        </w:rPr>
        <w:t>ставит своей целью стилистически окрасить сказанное, сделать его более ярким.</w:t>
      </w:r>
    </w:p>
    <w:p w:rsidR="00654FDF" w:rsidRDefault="00654FDF" w:rsidP="00654FDF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91CDA">
        <w:rPr>
          <w:rFonts w:eastAsia="Arial Unicode MS"/>
          <w:sz w:val="28"/>
          <w:szCs w:val="28"/>
        </w:rPr>
        <w:t>Чувство языкового такта, свойственное природе любой цивилизованной культуры, свидетельствует о раскрепощении языкового сознания, его готовности изменять устоявшиеся нормы, что позволяет считать политкорректные слова и выражения средствами межкультурной коммуникации.</w:t>
      </w:r>
    </w:p>
    <w:p w:rsidR="00654FDF" w:rsidRPr="004E59F9" w:rsidRDefault="00654FDF" w:rsidP="00654F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59F9">
        <w:rPr>
          <w:b/>
          <w:sz w:val="28"/>
          <w:szCs w:val="28"/>
        </w:rPr>
        <w:t>Литература:</w:t>
      </w:r>
    </w:p>
    <w:p w:rsidR="00654FDF" w:rsidRDefault="00654FDF" w:rsidP="00654FDF">
      <w:pPr>
        <w:numPr>
          <w:ilvl w:val="0"/>
          <w:numId w:val="1"/>
        </w:numPr>
        <w:spacing w:before="100" w:after="100" w:line="360" w:lineRule="auto"/>
        <w:jc w:val="both"/>
        <w:rPr>
          <w:color w:val="000000"/>
          <w:sz w:val="28"/>
          <w:szCs w:val="28"/>
        </w:rPr>
      </w:pPr>
      <w:r w:rsidRPr="00EF29CD">
        <w:rPr>
          <w:color w:val="000000"/>
          <w:sz w:val="28"/>
          <w:szCs w:val="28"/>
        </w:rPr>
        <w:t>Арутюнова</w:t>
      </w:r>
      <w:r>
        <w:rPr>
          <w:color w:val="000000"/>
          <w:sz w:val="28"/>
          <w:szCs w:val="28"/>
        </w:rPr>
        <w:t>,</w:t>
      </w:r>
      <w:r w:rsidRPr="00EF29CD">
        <w:rPr>
          <w:color w:val="000000"/>
          <w:sz w:val="28"/>
          <w:szCs w:val="28"/>
        </w:rPr>
        <w:t xml:space="preserve"> Н.Д. Язык и мир человека. ― М., 1998.</w:t>
      </w:r>
    </w:p>
    <w:p w:rsidR="00654FDF" w:rsidRDefault="00654FDF" w:rsidP="00654FDF">
      <w:pPr>
        <w:numPr>
          <w:ilvl w:val="0"/>
          <w:numId w:val="1"/>
        </w:numPr>
        <w:tabs>
          <w:tab w:val="clear" w:pos="360"/>
          <w:tab w:val="num" w:pos="0"/>
        </w:tabs>
        <w:spacing w:before="100" w:after="100" w:line="360" w:lineRule="auto"/>
        <w:jc w:val="both"/>
        <w:rPr>
          <w:color w:val="000000"/>
          <w:sz w:val="28"/>
          <w:szCs w:val="28"/>
        </w:rPr>
      </w:pPr>
      <w:r w:rsidRPr="00EF29CD">
        <w:rPr>
          <w:color w:val="000000"/>
          <w:sz w:val="28"/>
          <w:szCs w:val="28"/>
        </w:rPr>
        <w:t>Асеева</w:t>
      </w:r>
      <w:r>
        <w:rPr>
          <w:color w:val="000000"/>
          <w:sz w:val="28"/>
          <w:szCs w:val="28"/>
        </w:rPr>
        <w:t>,</w:t>
      </w:r>
      <w:r w:rsidRPr="00EF29CD">
        <w:rPr>
          <w:color w:val="000000"/>
          <w:sz w:val="28"/>
          <w:szCs w:val="28"/>
        </w:rPr>
        <w:t xml:space="preserve"> Ж.В. Лексические средства выражения идеологии политической корректности в современном английском языке: Автореф. дис. ...канд. филол. наук. / Иркутск. гос. лингв. ун-т</w:t>
      </w:r>
      <w:proofErr w:type="gramStart"/>
      <w:r w:rsidRPr="00EF29CD">
        <w:rPr>
          <w:color w:val="000000"/>
          <w:sz w:val="28"/>
          <w:szCs w:val="28"/>
        </w:rPr>
        <w:t>.И</w:t>
      </w:r>
      <w:proofErr w:type="gramEnd"/>
      <w:r w:rsidRPr="00EF29CD">
        <w:rPr>
          <w:color w:val="000000"/>
          <w:sz w:val="28"/>
          <w:szCs w:val="28"/>
        </w:rPr>
        <w:t>ркутск, 1999.</w:t>
      </w:r>
    </w:p>
    <w:p w:rsidR="00654FDF" w:rsidRDefault="00654FDF" w:rsidP="00654FDF">
      <w:pPr>
        <w:numPr>
          <w:ilvl w:val="0"/>
          <w:numId w:val="1"/>
        </w:numPr>
        <w:spacing w:before="100" w:after="100" w:line="360" w:lineRule="auto"/>
        <w:jc w:val="both"/>
      </w:pPr>
      <w:proofErr w:type="gramStart"/>
      <w:r w:rsidRPr="00A05C46">
        <w:rPr>
          <w:color w:val="000000"/>
          <w:sz w:val="28"/>
          <w:szCs w:val="28"/>
        </w:rPr>
        <w:t>Тер-Минасова</w:t>
      </w:r>
      <w:proofErr w:type="gramEnd"/>
      <w:r w:rsidRPr="00A05C46">
        <w:rPr>
          <w:color w:val="000000"/>
          <w:sz w:val="28"/>
          <w:szCs w:val="28"/>
        </w:rPr>
        <w:t>, С.Г. Язык и межкультурная коммуникация. М., Слово, 2000.</w:t>
      </w:r>
    </w:p>
    <w:p w:rsidR="00630CE1" w:rsidRPr="00654FDF" w:rsidRDefault="00630CE1">
      <w:pPr>
        <w:rPr>
          <w:b/>
        </w:rPr>
      </w:pPr>
    </w:p>
    <w:sectPr w:rsidR="00630CE1" w:rsidRPr="0065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0B5F"/>
    <w:multiLevelType w:val="singleLevel"/>
    <w:tmpl w:val="45F64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141"/>
  <w:characterSpacingControl w:val="doNotCompress"/>
  <w:compat>
    <w:useFELayout/>
  </w:compat>
  <w:rsids>
    <w:rsidRoot w:val="00654FDF"/>
    <w:rsid w:val="00630CE1"/>
    <w:rsid w:val="0065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654FDF"/>
    <w:pPr>
      <w:spacing w:after="160" w:line="240" w:lineRule="exact"/>
    </w:pPr>
    <w:rPr>
      <w:rFonts w:ascii="Tahoma" w:hAnsi="Tahoma" w:cs="Tahoma"/>
      <w:lang w:val="en-GB" w:eastAsia="en-US"/>
    </w:rPr>
  </w:style>
  <w:style w:type="character" w:styleId="a3">
    <w:name w:val="Hyperlink"/>
    <w:basedOn w:val="a0"/>
    <w:rsid w:val="00654FDF"/>
    <w:rPr>
      <w:color w:val="0000FF"/>
      <w:u w:val="single"/>
    </w:rPr>
  </w:style>
  <w:style w:type="paragraph" w:customStyle="1" w:styleId="Web">
    <w:name w:val="Обычный (Web)"/>
    <w:basedOn w:val="a"/>
    <w:rsid w:val="00654FDF"/>
    <w:pPr>
      <w:spacing w:before="100" w:after="100"/>
      <w:ind w:left="180" w:right="180"/>
    </w:pPr>
    <w:rPr>
      <w:szCs w:val="20"/>
    </w:rPr>
  </w:style>
  <w:style w:type="paragraph" w:customStyle="1" w:styleId="title">
    <w:name w:val="title"/>
    <w:basedOn w:val="a"/>
    <w:rsid w:val="00654FDF"/>
    <w:pPr>
      <w:spacing w:before="100" w:after="100" w:line="328" w:lineRule="auto"/>
    </w:pPr>
    <w:rPr>
      <w:b/>
      <w:color w:val="008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vest.ru/archive/2002/" TargetMode="External"/><Relationship Id="rId5" Type="http://schemas.openxmlformats.org/officeDocument/2006/relationships/hyperlink" Target="http://www.eavest.ru/archive/20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2012-11-02T12:11:00Z</dcterms:created>
  <dcterms:modified xsi:type="dcterms:W3CDTF">2012-11-02T12:11:00Z</dcterms:modified>
</cp:coreProperties>
</file>