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2" w:rsidRPr="00F0310F" w:rsidRDefault="00E36672" w:rsidP="00E36672">
      <w:pPr>
        <w:jc w:val="center"/>
        <w:rPr>
          <w:b/>
          <w:sz w:val="28"/>
          <w:szCs w:val="28"/>
        </w:rPr>
      </w:pPr>
      <w:r w:rsidRPr="00F0310F">
        <w:rPr>
          <w:b/>
          <w:sz w:val="28"/>
          <w:szCs w:val="28"/>
        </w:rPr>
        <w:t>Белорусский государственный университет</w:t>
      </w:r>
    </w:p>
    <w:p w:rsidR="00E36672" w:rsidRPr="00F0310F" w:rsidRDefault="00E36672" w:rsidP="00E36672">
      <w:pPr>
        <w:rPr>
          <w:sz w:val="28"/>
          <w:szCs w:val="28"/>
        </w:rPr>
      </w:pPr>
    </w:p>
    <w:p w:rsidR="00E36672" w:rsidRPr="00F0310F" w:rsidRDefault="00E36672" w:rsidP="00E36672">
      <w:pPr>
        <w:rPr>
          <w:sz w:val="28"/>
          <w:szCs w:val="28"/>
        </w:rPr>
      </w:pPr>
    </w:p>
    <w:p w:rsidR="00E36672" w:rsidRPr="00F0310F" w:rsidRDefault="00E36672" w:rsidP="00E36672">
      <w:pPr>
        <w:rPr>
          <w:sz w:val="28"/>
          <w:szCs w:val="28"/>
        </w:rPr>
      </w:pPr>
    </w:p>
    <w:p w:rsidR="00E36672" w:rsidRPr="00F0310F" w:rsidRDefault="00E36672" w:rsidP="00E36672">
      <w:pPr>
        <w:ind w:left="4820"/>
        <w:rPr>
          <w:b/>
          <w:sz w:val="28"/>
          <w:szCs w:val="28"/>
        </w:rPr>
      </w:pPr>
      <w:r w:rsidRPr="00F0310F">
        <w:rPr>
          <w:b/>
          <w:sz w:val="28"/>
          <w:szCs w:val="28"/>
        </w:rPr>
        <w:t>УТВЕРЖДАЮ</w:t>
      </w:r>
    </w:p>
    <w:p w:rsidR="00E36672" w:rsidRPr="00F0310F" w:rsidRDefault="00E36672" w:rsidP="00E36672">
      <w:pPr>
        <w:pStyle w:val="2"/>
        <w:spacing w:line="240" w:lineRule="auto"/>
        <w:ind w:left="4820"/>
        <w:rPr>
          <w:rFonts w:ascii="Times New Roman" w:hAnsi="Times New Roman"/>
          <w:szCs w:val="28"/>
        </w:rPr>
      </w:pPr>
      <w:r w:rsidRPr="00F0310F">
        <w:rPr>
          <w:rFonts w:ascii="Times New Roman" w:hAnsi="Times New Roman"/>
          <w:szCs w:val="28"/>
        </w:rPr>
        <w:t>Проректор по учебной работе</w:t>
      </w:r>
    </w:p>
    <w:p w:rsidR="00E36672" w:rsidRPr="00F0310F" w:rsidRDefault="00E36672" w:rsidP="00E36672">
      <w:pPr>
        <w:pStyle w:val="2"/>
        <w:spacing w:line="240" w:lineRule="auto"/>
        <w:ind w:left="4820"/>
        <w:jc w:val="right"/>
        <w:rPr>
          <w:szCs w:val="28"/>
        </w:rPr>
      </w:pPr>
      <w:r w:rsidRPr="00F0310F">
        <w:rPr>
          <w:szCs w:val="28"/>
        </w:rPr>
        <w:tab/>
      </w:r>
      <w:r w:rsidRPr="00F0310F">
        <w:rPr>
          <w:szCs w:val="28"/>
        </w:rPr>
        <w:tab/>
      </w:r>
    </w:p>
    <w:p w:rsidR="00E36672" w:rsidRDefault="00075B1E" w:rsidP="00E36672">
      <w:pPr>
        <w:ind w:left="4820"/>
        <w:rPr>
          <w:sz w:val="28"/>
          <w:szCs w:val="28"/>
        </w:rPr>
      </w:pPr>
      <w:r w:rsidRPr="00F0310F">
        <w:rPr>
          <w:sz w:val="28"/>
          <w:szCs w:val="28"/>
        </w:rPr>
        <w:t>_________________</w:t>
      </w:r>
      <w:r w:rsidR="00381FC7">
        <w:rPr>
          <w:sz w:val="28"/>
          <w:szCs w:val="28"/>
        </w:rPr>
        <w:t>__</w:t>
      </w:r>
      <w:r w:rsidR="008A153E">
        <w:rPr>
          <w:sz w:val="28"/>
          <w:szCs w:val="28"/>
        </w:rPr>
        <w:t>_</w:t>
      </w:r>
      <w:r w:rsidR="00A7238C">
        <w:rPr>
          <w:sz w:val="28"/>
          <w:szCs w:val="28"/>
          <w:lang w:val="en-US"/>
        </w:rPr>
        <w:t>C</w:t>
      </w:r>
      <w:r w:rsidR="008E5CD8">
        <w:rPr>
          <w:sz w:val="28"/>
          <w:szCs w:val="28"/>
        </w:rPr>
        <w:t>.</w:t>
      </w:r>
      <w:r w:rsidR="00A7238C">
        <w:rPr>
          <w:sz w:val="28"/>
          <w:szCs w:val="28"/>
        </w:rPr>
        <w:t>Н</w:t>
      </w:r>
      <w:r w:rsidR="008E5CD8">
        <w:rPr>
          <w:sz w:val="28"/>
          <w:szCs w:val="28"/>
        </w:rPr>
        <w:t xml:space="preserve">. </w:t>
      </w:r>
      <w:proofErr w:type="spellStart"/>
      <w:r w:rsidR="00A7238C">
        <w:rPr>
          <w:sz w:val="28"/>
          <w:szCs w:val="28"/>
        </w:rPr>
        <w:t>Ходин</w:t>
      </w:r>
      <w:proofErr w:type="spellEnd"/>
      <w:r w:rsidR="00E36672" w:rsidRPr="00F0310F">
        <w:rPr>
          <w:sz w:val="28"/>
          <w:szCs w:val="28"/>
        </w:rPr>
        <w:t xml:space="preserve"> </w:t>
      </w:r>
    </w:p>
    <w:p w:rsidR="000B4BB4" w:rsidRPr="000B4BB4" w:rsidRDefault="000B4BB4" w:rsidP="00E36672">
      <w:pPr>
        <w:ind w:left="4820"/>
        <w:rPr>
          <w:sz w:val="16"/>
          <w:szCs w:val="16"/>
        </w:rPr>
      </w:pPr>
    </w:p>
    <w:p w:rsidR="00E36672" w:rsidRDefault="00E36672" w:rsidP="00E36672">
      <w:pPr>
        <w:ind w:left="4820"/>
        <w:rPr>
          <w:sz w:val="28"/>
          <w:szCs w:val="28"/>
        </w:rPr>
      </w:pPr>
      <w:r w:rsidRPr="00F0310F">
        <w:rPr>
          <w:sz w:val="28"/>
          <w:szCs w:val="28"/>
        </w:rPr>
        <w:t>«___»_________________</w:t>
      </w:r>
      <w:r w:rsidR="00381FC7">
        <w:rPr>
          <w:sz w:val="28"/>
          <w:szCs w:val="28"/>
        </w:rPr>
        <w:t>___</w:t>
      </w:r>
      <w:r w:rsidRPr="00F0310F">
        <w:rPr>
          <w:sz w:val="28"/>
          <w:szCs w:val="28"/>
        </w:rPr>
        <w:t>201</w:t>
      </w:r>
      <w:r w:rsidR="00413DB9">
        <w:rPr>
          <w:sz w:val="28"/>
          <w:szCs w:val="28"/>
        </w:rPr>
        <w:t>7</w:t>
      </w:r>
      <w:r w:rsidR="006B63C1">
        <w:rPr>
          <w:sz w:val="28"/>
          <w:szCs w:val="28"/>
        </w:rPr>
        <w:t xml:space="preserve"> </w:t>
      </w:r>
      <w:r w:rsidRPr="00F0310F">
        <w:rPr>
          <w:sz w:val="28"/>
          <w:szCs w:val="28"/>
        </w:rPr>
        <w:t>г.</w:t>
      </w:r>
    </w:p>
    <w:p w:rsidR="000B4BB4" w:rsidRPr="000B4BB4" w:rsidRDefault="000B4BB4" w:rsidP="00E36672">
      <w:pPr>
        <w:ind w:left="4820"/>
        <w:rPr>
          <w:sz w:val="16"/>
          <w:szCs w:val="16"/>
        </w:rPr>
      </w:pPr>
    </w:p>
    <w:p w:rsidR="00E36672" w:rsidRPr="00F0310F" w:rsidRDefault="00E36672" w:rsidP="00E36672">
      <w:pPr>
        <w:ind w:left="4820"/>
        <w:rPr>
          <w:sz w:val="28"/>
          <w:szCs w:val="28"/>
        </w:rPr>
      </w:pPr>
      <w:r w:rsidRPr="00F0310F">
        <w:rPr>
          <w:sz w:val="28"/>
          <w:szCs w:val="28"/>
        </w:rPr>
        <w:t>Регистрационный № У</w:t>
      </w:r>
      <w:proofErr w:type="gramStart"/>
      <w:r w:rsidRPr="00F0310F">
        <w:rPr>
          <w:sz w:val="28"/>
          <w:szCs w:val="28"/>
        </w:rPr>
        <w:t>Д-</w:t>
      </w:r>
      <w:proofErr w:type="gramEnd"/>
      <w:r w:rsidRPr="00F0310F">
        <w:rPr>
          <w:sz w:val="28"/>
          <w:szCs w:val="28"/>
        </w:rPr>
        <w:t>______/</w:t>
      </w:r>
      <w:proofErr w:type="spellStart"/>
      <w:r w:rsidRPr="00F0310F">
        <w:rPr>
          <w:sz w:val="28"/>
          <w:szCs w:val="28"/>
        </w:rPr>
        <w:t>уч</w:t>
      </w:r>
      <w:proofErr w:type="spellEnd"/>
      <w:r w:rsidRPr="00F0310F">
        <w:rPr>
          <w:sz w:val="28"/>
          <w:szCs w:val="28"/>
        </w:rPr>
        <w:t xml:space="preserve">. </w:t>
      </w:r>
    </w:p>
    <w:p w:rsidR="00E36672" w:rsidRPr="00F0310F" w:rsidRDefault="00E36672" w:rsidP="00E36672">
      <w:pPr>
        <w:jc w:val="center"/>
        <w:rPr>
          <w:b/>
          <w:sz w:val="22"/>
          <w:szCs w:val="22"/>
        </w:rPr>
      </w:pPr>
    </w:p>
    <w:p w:rsidR="00E36672" w:rsidRPr="00F0310F" w:rsidRDefault="00E36672" w:rsidP="00E36672">
      <w:pPr>
        <w:jc w:val="center"/>
        <w:rPr>
          <w:b/>
          <w:sz w:val="22"/>
          <w:szCs w:val="22"/>
        </w:rPr>
      </w:pPr>
    </w:p>
    <w:p w:rsidR="00E36672" w:rsidRPr="000454D3" w:rsidRDefault="00E36672" w:rsidP="00E36672">
      <w:pPr>
        <w:jc w:val="center"/>
        <w:rPr>
          <w:b/>
          <w:sz w:val="22"/>
          <w:szCs w:val="22"/>
        </w:rPr>
      </w:pPr>
    </w:p>
    <w:p w:rsidR="000454D3" w:rsidRPr="00A7238C" w:rsidRDefault="000454D3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930C12" w:rsidRPr="00081FB0" w:rsidRDefault="00930C12" w:rsidP="00930C12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Управление в организациях</w:t>
      </w:r>
    </w:p>
    <w:p w:rsidR="00B51382" w:rsidRPr="00F0310F" w:rsidRDefault="00B51382" w:rsidP="00A13502">
      <w:pPr>
        <w:spacing w:line="280" w:lineRule="exact"/>
        <w:jc w:val="center"/>
        <w:rPr>
          <w:b/>
          <w:spacing w:val="-6"/>
          <w:sz w:val="28"/>
          <w:szCs w:val="28"/>
        </w:rPr>
      </w:pPr>
    </w:p>
    <w:p w:rsidR="00A13502" w:rsidRPr="008E5CD8" w:rsidRDefault="00A13502" w:rsidP="00A13502">
      <w:pPr>
        <w:spacing w:line="280" w:lineRule="exact"/>
        <w:jc w:val="center"/>
        <w:rPr>
          <w:spacing w:val="-6"/>
          <w:sz w:val="28"/>
          <w:szCs w:val="28"/>
        </w:rPr>
      </w:pPr>
      <w:r w:rsidRPr="008E5CD8">
        <w:rPr>
          <w:spacing w:val="-6"/>
          <w:sz w:val="28"/>
          <w:szCs w:val="28"/>
        </w:rPr>
        <w:t xml:space="preserve">Учебная программа учреждения высшего образования по учебной дисциплине </w:t>
      </w:r>
      <w:r w:rsidRPr="008E5CD8">
        <w:rPr>
          <w:sz w:val="28"/>
          <w:szCs w:val="28"/>
        </w:rPr>
        <w:t>для специальности:</w:t>
      </w:r>
    </w:p>
    <w:p w:rsidR="00A13502" w:rsidRPr="008E5CD8" w:rsidRDefault="00A13502" w:rsidP="00A13502">
      <w:pPr>
        <w:jc w:val="center"/>
        <w:rPr>
          <w:bCs/>
          <w:sz w:val="28"/>
          <w:szCs w:val="28"/>
        </w:rPr>
      </w:pPr>
      <w:r w:rsidRPr="008E5CD8">
        <w:rPr>
          <w:sz w:val="28"/>
          <w:szCs w:val="28"/>
        </w:rPr>
        <w:t xml:space="preserve">1-23 80 07 </w:t>
      </w:r>
      <w:r w:rsidR="008E5CD8">
        <w:rPr>
          <w:sz w:val="28"/>
          <w:szCs w:val="28"/>
        </w:rPr>
        <w:t>Политология</w:t>
      </w:r>
    </w:p>
    <w:p w:rsidR="00A13502" w:rsidRPr="00F0310F" w:rsidRDefault="00A13502" w:rsidP="00A13502">
      <w:pPr>
        <w:jc w:val="center"/>
        <w:rPr>
          <w:sz w:val="16"/>
          <w:szCs w:val="16"/>
        </w:rPr>
      </w:pPr>
    </w:p>
    <w:p w:rsidR="00A13502" w:rsidRPr="00F0310F" w:rsidRDefault="00A13502" w:rsidP="00582B82">
      <w:pPr>
        <w:widowControl w:val="0"/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1618BF" w:rsidRPr="00F0310F" w:rsidRDefault="001618BF" w:rsidP="00582B82">
      <w:pPr>
        <w:widowControl w:val="0"/>
        <w:jc w:val="center"/>
        <w:rPr>
          <w:sz w:val="28"/>
          <w:szCs w:val="28"/>
        </w:rPr>
      </w:pPr>
    </w:p>
    <w:p w:rsidR="00A13502" w:rsidRPr="00320CDB" w:rsidRDefault="001618BF" w:rsidP="00582B82">
      <w:pPr>
        <w:widowControl w:val="0"/>
        <w:jc w:val="center"/>
        <w:rPr>
          <w:sz w:val="28"/>
          <w:szCs w:val="28"/>
          <w:highlight w:val="green"/>
        </w:rPr>
      </w:pPr>
      <w:r w:rsidRPr="00F0310F">
        <w:rPr>
          <w:sz w:val="28"/>
          <w:szCs w:val="28"/>
        </w:rPr>
        <w:t>201</w:t>
      </w:r>
      <w:r w:rsidR="001A72A9">
        <w:rPr>
          <w:sz w:val="28"/>
          <w:szCs w:val="28"/>
        </w:rPr>
        <w:t>7</w:t>
      </w:r>
      <w:r w:rsidR="00A13502" w:rsidRPr="00F0310F">
        <w:rPr>
          <w:sz w:val="28"/>
          <w:szCs w:val="28"/>
          <w:lang w:val="be-BY"/>
        </w:rPr>
        <w:t xml:space="preserve"> г.</w:t>
      </w:r>
      <w:r w:rsidR="00A13502" w:rsidRPr="00F0310F">
        <w:rPr>
          <w:sz w:val="28"/>
          <w:szCs w:val="28"/>
          <w:lang w:val="be-BY"/>
        </w:rPr>
        <w:br w:type="page"/>
      </w:r>
    </w:p>
    <w:p w:rsidR="00F62C73" w:rsidRPr="002A1A06" w:rsidRDefault="00F62C73" w:rsidP="00F62C73">
      <w:pPr>
        <w:widowControl w:val="0"/>
        <w:spacing w:line="276" w:lineRule="auto"/>
        <w:jc w:val="both"/>
        <w:rPr>
          <w:sz w:val="28"/>
          <w:szCs w:val="28"/>
        </w:rPr>
      </w:pPr>
      <w:r w:rsidRPr="002A1A06">
        <w:rPr>
          <w:sz w:val="28"/>
          <w:szCs w:val="28"/>
        </w:rPr>
        <w:lastRenderedPageBreak/>
        <w:t>Учебная программа составлена на основе ОСВО 1-23 80 07-2017, учебного плана</w:t>
      </w:r>
      <w:proofErr w:type="gramStart"/>
      <w:r w:rsidRPr="002A1A06"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> </w:t>
      </w:r>
      <w:r w:rsidRPr="002A1A06">
        <w:rPr>
          <w:sz w:val="28"/>
          <w:szCs w:val="28"/>
        </w:rPr>
        <w:t>23-248/</w:t>
      </w:r>
      <w:proofErr w:type="spellStart"/>
      <w:r w:rsidRPr="002A1A06">
        <w:rPr>
          <w:sz w:val="28"/>
          <w:szCs w:val="28"/>
        </w:rPr>
        <w:t>уч</w:t>
      </w:r>
      <w:proofErr w:type="spellEnd"/>
      <w:r w:rsidRPr="002A1A06">
        <w:rPr>
          <w:sz w:val="28"/>
          <w:szCs w:val="28"/>
        </w:rPr>
        <w:t>.; Е</w:t>
      </w:r>
      <w:r>
        <w:rPr>
          <w:sz w:val="28"/>
          <w:szCs w:val="28"/>
        </w:rPr>
        <w:t> </w:t>
      </w:r>
      <w:r w:rsidRPr="002A1A06">
        <w:rPr>
          <w:sz w:val="28"/>
          <w:szCs w:val="28"/>
        </w:rPr>
        <w:t>23и-278/</w:t>
      </w:r>
      <w:proofErr w:type="spellStart"/>
      <w:r w:rsidRPr="002A1A06">
        <w:rPr>
          <w:sz w:val="28"/>
          <w:szCs w:val="28"/>
        </w:rPr>
        <w:t>уч</w:t>
      </w:r>
      <w:proofErr w:type="spellEnd"/>
      <w:r w:rsidRPr="002A1A06">
        <w:rPr>
          <w:sz w:val="28"/>
          <w:szCs w:val="28"/>
        </w:rPr>
        <w:t>. 1-23 80 07 Политология 2017 г.</w:t>
      </w:r>
    </w:p>
    <w:p w:rsidR="00075B1E" w:rsidRPr="00836110" w:rsidRDefault="00075B1E" w:rsidP="00075B1E">
      <w:pPr>
        <w:widowControl w:val="0"/>
        <w:jc w:val="center"/>
        <w:rPr>
          <w:sz w:val="22"/>
          <w:szCs w:val="22"/>
        </w:rPr>
      </w:pPr>
    </w:p>
    <w:p w:rsidR="00075B1E" w:rsidRPr="00836110" w:rsidRDefault="00075B1E" w:rsidP="00075B1E">
      <w:pPr>
        <w:widowControl w:val="0"/>
        <w:jc w:val="center"/>
        <w:rPr>
          <w:sz w:val="22"/>
          <w:szCs w:val="22"/>
        </w:rPr>
      </w:pPr>
    </w:p>
    <w:p w:rsidR="00075B1E" w:rsidRPr="00836110" w:rsidRDefault="00075B1E" w:rsidP="00075B1E">
      <w:pPr>
        <w:widowControl w:val="0"/>
        <w:jc w:val="center"/>
        <w:rPr>
          <w:sz w:val="22"/>
          <w:szCs w:val="22"/>
        </w:rPr>
      </w:pPr>
    </w:p>
    <w:p w:rsidR="00075B1E" w:rsidRDefault="00075B1E" w:rsidP="00075B1E">
      <w:pPr>
        <w:widowControl w:val="0"/>
        <w:jc w:val="center"/>
        <w:rPr>
          <w:sz w:val="22"/>
          <w:szCs w:val="22"/>
        </w:rPr>
      </w:pPr>
    </w:p>
    <w:p w:rsidR="00F62C73" w:rsidRPr="00836110" w:rsidRDefault="00F62C73" w:rsidP="00075B1E">
      <w:pPr>
        <w:widowControl w:val="0"/>
        <w:jc w:val="center"/>
        <w:rPr>
          <w:sz w:val="22"/>
          <w:szCs w:val="22"/>
        </w:rPr>
      </w:pPr>
    </w:p>
    <w:p w:rsidR="00075B1E" w:rsidRPr="00836110" w:rsidRDefault="00075B1E" w:rsidP="00075B1E">
      <w:pPr>
        <w:widowControl w:val="0"/>
        <w:rPr>
          <w:sz w:val="28"/>
          <w:szCs w:val="28"/>
        </w:rPr>
      </w:pPr>
      <w:r w:rsidRPr="00836110">
        <w:rPr>
          <w:sz w:val="28"/>
          <w:szCs w:val="28"/>
        </w:rPr>
        <w:t>СОСТАВИТЕЛИ:</w:t>
      </w:r>
    </w:p>
    <w:p w:rsidR="00075B1E" w:rsidRPr="00836110" w:rsidRDefault="0073711A" w:rsidP="00075B1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С.И</w:t>
      </w:r>
      <w:r w:rsidR="00275A17" w:rsidRPr="00836110">
        <w:rPr>
          <w:bCs/>
          <w:sz w:val="28"/>
          <w:szCs w:val="28"/>
        </w:rPr>
        <w:t>.</w:t>
      </w:r>
      <w:r w:rsidR="00275A17" w:rsidRPr="00275A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Симановский</w:t>
      </w:r>
      <w:r w:rsidR="00BF6DF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доцент кафедры</w:t>
      </w:r>
      <w:r w:rsidR="00075B1E" w:rsidRPr="00836110">
        <w:rPr>
          <w:sz w:val="28"/>
          <w:szCs w:val="28"/>
        </w:rPr>
        <w:t xml:space="preserve"> политологии юридического факультета Белорусского государственного </w:t>
      </w:r>
      <w:r>
        <w:rPr>
          <w:sz w:val="28"/>
          <w:szCs w:val="28"/>
        </w:rPr>
        <w:t>университета, кандидат философских наук</w:t>
      </w:r>
      <w:r w:rsidR="00075B1E" w:rsidRPr="00836110">
        <w:rPr>
          <w:sz w:val="28"/>
          <w:szCs w:val="28"/>
        </w:rPr>
        <w:t>;</w:t>
      </w:r>
    </w:p>
    <w:p w:rsidR="00075B1E" w:rsidRPr="00836110" w:rsidRDefault="00075B1E" w:rsidP="00075B1E">
      <w:pPr>
        <w:jc w:val="both"/>
        <w:rPr>
          <w:sz w:val="28"/>
          <w:szCs w:val="28"/>
        </w:rPr>
      </w:pPr>
    </w:p>
    <w:p w:rsidR="00075B1E" w:rsidRPr="00836110" w:rsidRDefault="00075B1E" w:rsidP="00075B1E">
      <w:pPr>
        <w:jc w:val="both"/>
      </w:pPr>
    </w:p>
    <w:p w:rsidR="0003443A" w:rsidRDefault="0003443A" w:rsidP="007D20D5">
      <w:pPr>
        <w:widowControl w:val="0"/>
        <w:rPr>
          <w:sz w:val="28"/>
          <w:szCs w:val="28"/>
        </w:rPr>
      </w:pPr>
    </w:p>
    <w:p w:rsidR="00487D5D" w:rsidRDefault="00487D5D" w:rsidP="007D20D5">
      <w:pPr>
        <w:widowControl w:val="0"/>
        <w:rPr>
          <w:sz w:val="28"/>
          <w:szCs w:val="28"/>
        </w:rPr>
      </w:pPr>
    </w:p>
    <w:p w:rsidR="00081FB0" w:rsidRDefault="00081FB0" w:rsidP="007D20D5">
      <w:pPr>
        <w:widowControl w:val="0"/>
        <w:rPr>
          <w:sz w:val="28"/>
          <w:szCs w:val="28"/>
        </w:rPr>
      </w:pPr>
    </w:p>
    <w:p w:rsidR="00081FB0" w:rsidRDefault="00081FB0" w:rsidP="007D20D5">
      <w:pPr>
        <w:widowControl w:val="0"/>
        <w:rPr>
          <w:sz w:val="28"/>
          <w:szCs w:val="28"/>
        </w:rPr>
      </w:pPr>
    </w:p>
    <w:p w:rsidR="00081FB0" w:rsidRDefault="00081FB0" w:rsidP="007D20D5">
      <w:pPr>
        <w:widowControl w:val="0"/>
        <w:rPr>
          <w:sz w:val="28"/>
          <w:szCs w:val="28"/>
        </w:rPr>
      </w:pPr>
    </w:p>
    <w:p w:rsidR="00081FB0" w:rsidRPr="0003443A" w:rsidRDefault="00081FB0" w:rsidP="007D20D5">
      <w:pPr>
        <w:widowControl w:val="0"/>
        <w:rPr>
          <w:sz w:val="28"/>
          <w:szCs w:val="28"/>
        </w:rPr>
      </w:pPr>
    </w:p>
    <w:p w:rsidR="00487D5D" w:rsidRDefault="00487D5D" w:rsidP="00487D5D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РЕКОМЕНДОВАНА</w:t>
      </w:r>
      <w:proofErr w:type="gramEnd"/>
      <w:r>
        <w:rPr>
          <w:sz w:val="28"/>
          <w:szCs w:val="28"/>
        </w:rPr>
        <w:t xml:space="preserve"> К УТВЕРЖДЕНИЮ:</w:t>
      </w:r>
    </w:p>
    <w:p w:rsidR="0089711E" w:rsidRPr="00372751" w:rsidRDefault="0089711E" w:rsidP="008971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372751">
        <w:rPr>
          <w:sz w:val="28"/>
          <w:szCs w:val="28"/>
        </w:rPr>
        <w:t>афед</w:t>
      </w:r>
      <w:r>
        <w:rPr>
          <w:sz w:val="28"/>
          <w:szCs w:val="28"/>
        </w:rPr>
        <w:t xml:space="preserve">рой </w:t>
      </w:r>
      <w:r w:rsidRPr="00372751">
        <w:rPr>
          <w:sz w:val="28"/>
          <w:szCs w:val="28"/>
        </w:rPr>
        <w:t xml:space="preserve">политологии юридического факультета БГУ </w:t>
      </w:r>
    </w:p>
    <w:p w:rsidR="0089711E" w:rsidRPr="00835C82" w:rsidRDefault="0089711E" w:rsidP="008971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(протокол №</w:t>
      </w:r>
      <w:r w:rsidR="00413DB9">
        <w:rPr>
          <w:sz w:val="28"/>
          <w:szCs w:val="28"/>
        </w:rPr>
        <w:t xml:space="preserve"> </w:t>
      </w:r>
      <w:r w:rsidR="003831FD">
        <w:rPr>
          <w:sz w:val="28"/>
          <w:szCs w:val="28"/>
        </w:rPr>
        <w:t>1</w:t>
      </w:r>
      <w:r w:rsidR="000B4BB4">
        <w:rPr>
          <w:sz w:val="28"/>
          <w:szCs w:val="28"/>
        </w:rPr>
        <w:t>5</w:t>
      </w:r>
      <w:r w:rsidR="00413DB9">
        <w:rPr>
          <w:sz w:val="28"/>
          <w:szCs w:val="28"/>
        </w:rPr>
        <w:t xml:space="preserve"> о</w:t>
      </w:r>
      <w:r w:rsidRPr="006E41C2">
        <w:rPr>
          <w:sz w:val="28"/>
          <w:szCs w:val="28"/>
        </w:rPr>
        <w:t>т</w:t>
      </w:r>
      <w:r w:rsidR="003831FD">
        <w:rPr>
          <w:sz w:val="28"/>
          <w:szCs w:val="28"/>
        </w:rPr>
        <w:t xml:space="preserve"> </w:t>
      </w:r>
      <w:r w:rsidR="000B4BB4">
        <w:rPr>
          <w:sz w:val="28"/>
          <w:szCs w:val="28"/>
        </w:rPr>
        <w:t>09</w:t>
      </w:r>
      <w:r w:rsidR="003831FD">
        <w:rPr>
          <w:sz w:val="28"/>
          <w:szCs w:val="28"/>
        </w:rPr>
        <w:t>.0</w:t>
      </w:r>
      <w:r w:rsidR="000B4BB4">
        <w:rPr>
          <w:sz w:val="28"/>
          <w:szCs w:val="28"/>
        </w:rPr>
        <w:t>6</w:t>
      </w:r>
      <w:r w:rsidR="003831FD">
        <w:rPr>
          <w:sz w:val="28"/>
          <w:szCs w:val="28"/>
        </w:rPr>
        <w:t>.2017</w:t>
      </w:r>
      <w:r w:rsidR="00413DB9">
        <w:rPr>
          <w:sz w:val="28"/>
          <w:szCs w:val="28"/>
        </w:rPr>
        <w:t xml:space="preserve"> </w:t>
      </w:r>
      <w:r>
        <w:rPr>
          <w:sz w:val="28"/>
          <w:szCs w:val="28"/>
        </w:rPr>
        <w:t>г.);</w:t>
      </w:r>
    </w:p>
    <w:p w:rsidR="0089711E" w:rsidRDefault="0089711E" w:rsidP="0089711E">
      <w:pPr>
        <w:widowControl w:val="0"/>
        <w:outlineLvl w:val="0"/>
        <w:rPr>
          <w:sz w:val="28"/>
          <w:szCs w:val="28"/>
          <w:u w:val="single"/>
        </w:rPr>
      </w:pPr>
    </w:p>
    <w:p w:rsidR="00081FB0" w:rsidRPr="00A36A17" w:rsidRDefault="00081FB0" w:rsidP="0089711E">
      <w:pPr>
        <w:widowControl w:val="0"/>
        <w:outlineLvl w:val="0"/>
        <w:rPr>
          <w:sz w:val="28"/>
          <w:szCs w:val="28"/>
          <w:u w:val="single"/>
        </w:rPr>
      </w:pPr>
    </w:p>
    <w:p w:rsidR="00167777" w:rsidRDefault="00167777" w:rsidP="001677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Учебно-методической комиссией юридического факультета</w:t>
      </w:r>
    </w:p>
    <w:p w:rsidR="00167777" w:rsidRDefault="00167777" w:rsidP="001677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Белорусского государственного университета</w:t>
      </w:r>
    </w:p>
    <w:p w:rsidR="00167777" w:rsidRPr="002C7F04" w:rsidRDefault="00167777" w:rsidP="001677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(протокол №4 от 12.06.2017)</w:t>
      </w:r>
    </w:p>
    <w:p w:rsidR="003C55F1" w:rsidRPr="00167777" w:rsidRDefault="003C55F1"/>
    <w:p w:rsidR="003C55F1" w:rsidRDefault="003C55F1">
      <w:pPr>
        <w:rPr>
          <w:lang w:val="be-BY"/>
        </w:rPr>
      </w:pPr>
    </w:p>
    <w:p w:rsidR="003C55F1" w:rsidRDefault="003C55F1">
      <w:pPr>
        <w:rPr>
          <w:lang w:val="be-BY"/>
        </w:rPr>
      </w:pPr>
    </w:p>
    <w:p w:rsidR="003C55F1" w:rsidRDefault="003C55F1">
      <w:pPr>
        <w:rPr>
          <w:lang w:val="be-BY"/>
        </w:rPr>
      </w:pPr>
    </w:p>
    <w:p w:rsidR="003C55F1" w:rsidRDefault="003C55F1">
      <w:pPr>
        <w:rPr>
          <w:lang w:val="be-BY"/>
        </w:rPr>
      </w:pPr>
    </w:p>
    <w:p w:rsidR="003C55F1" w:rsidRDefault="003C55F1">
      <w:pPr>
        <w:rPr>
          <w:lang w:val="be-BY"/>
        </w:rPr>
      </w:pPr>
    </w:p>
    <w:p w:rsidR="003C55F1" w:rsidRDefault="003C55F1">
      <w:pPr>
        <w:rPr>
          <w:lang w:val="be-BY"/>
        </w:rPr>
      </w:pPr>
    </w:p>
    <w:p w:rsidR="003C55F1" w:rsidRPr="00884533" w:rsidRDefault="003C55F1" w:rsidP="003C55F1">
      <w:pPr>
        <w:pageBreakBefore/>
        <w:widowControl w:val="0"/>
        <w:jc w:val="center"/>
        <w:rPr>
          <w:b/>
          <w:caps/>
          <w:spacing w:val="20"/>
          <w:sz w:val="28"/>
          <w:szCs w:val="28"/>
        </w:rPr>
      </w:pPr>
      <w:r w:rsidRPr="00884533">
        <w:rPr>
          <w:b/>
          <w:sz w:val="28"/>
          <w:szCs w:val="28"/>
        </w:rPr>
        <w:lastRenderedPageBreak/>
        <w:t>Пояснительная записка</w:t>
      </w:r>
    </w:p>
    <w:p w:rsidR="002A6756" w:rsidRDefault="003C55F1" w:rsidP="002A6756">
      <w:pPr>
        <w:widowControl w:val="0"/>
        <w:ind w:right="-5" w:firstLine="720"/>
        <w:jc w:val="both"/>
        <w:rPr>
          <w:sz w:val="28"/>
          <w:szCs w:val="28"/>
          <w:lang w:val="be-BY"/>
        </w:rPr>
      </w:pPr>
      <w:r w:rsidRPr="003831FD">
        <w:rPr>
          <w:sz w:val="28"/>
          <w:szCs w:val="28"/>
        </w:rPr>
        <w:t>Учебная программа по учебной дисциплине «</w:t>
      </w:r>
      <w:r w:rsidR="002A6756">
        <w:rPr>
          <w:sz w:val="28"/>
          <w:szCs w:val="28"/>
        </w:rPr>
        <w:t>Управление</w:t>
      </w:r>
      <w:r w:rsidR="005A4AED">
        <w:rPr>
          <w:sz w:val="28"/>
          <w:szCs w:val="28"/>
        </w:rPr>
        <w:t xml:space="preserve"> в организациях</w:t>
      </w:r>
      <w:r w:rsidRPr="003831FD">
        <w:rPr>
          <w:sz w:val="28"/>
          <w:szCs w:val="28"/>
        </w:rPr>
        <w:t xml:space="preserve">» предназначена для реализации на второй ступени высшего образования. </w:t>
      </w:r>
      <w:r w:rsidR="002A6756">
        <w:rPr>
          <w:sz w:val="28"/>
          <w:szCs w:val="28"/>
        </w:rPr>
        <w:t>Изучение данной дисциплины позволяет будущему специалисту политологу приобрести знания о сущности управления как политической науке и практике, получить практические навыки политического анализа и умения в прикладной политологии. В данно</w:t>
      </w:r>
      <w:r w:rsidR="00D670CE">
        <w:rPr>
          <w:sz w:val="28"/>
          <w:szCs w:val="28"/>
        </w:rPr>
        <w:t>й</w:t>
      </w:r>
      <w:r w:rsidR="002A6756">
        <w:rPr>
          <w:sz w:val="28"/>
          <w:szCs w:val="28"/>
        </w:rPr>
        <w:t xml:space="preserve"> </w:t>
      </w:r>
      <w:r w:rsidR="00D670CE">
        <w:rPr>
          <w:sz w:val="28"/>
          <w:szCs w:val="28"/>
        </w:rPr>
        <w:t>дисциплине</w:t>
      </w:r>
      <w:r w:rsidR="002A6756">
        <w:rPr>
          <w:sz w:val="28"/>
          <w:szCs w:val="28"/>
        </w:rPr>
        <w:t xml:space="preserve"> теоретические знания в области политического управления согласовываются с приобретением студентами навыков принятия управленческих решений в организациях. </w:t>
      </w:r>
      <w:r w:rsidRPr="003831FD">
        <w:rPr>
          <w:sz w:val="28"/>
          <w:szCs w:val="28"/>
        </w:rPr>
        <w:t>Учебная программа имеет неразрывную связь с такими дисциплинами как</w:t>
      </w:r>
      <w:r w:rsidR="000D6F05" w:rsidRPr="003831FD">
        <w:rPr>
          <w:sz w:val="28"/>
          <w:szCs w:val="28"/>
        </w:rPr>
        <w:t xml:space="preserve"> </w:t>
      </w:r>
      <w:r w:rsidR="00E87521">
        <w:rPr>
          <w:sz w:val="28"/>
          <w:szCs w:val="28"/>
        </w:rPr>
        <w:t>«</w:t>
      </w:r>
      <w:r w:rsidR="00D670CE">
        <w:rPr>
          <w:sz w:val="28"/>
          <w:szCs w:val="28"/>
        </w:rPr>
        <w:t>Управление как политическая наука и практика в Республике Беларусь</w:t>
      </w:r>
      <w:r w:rsidR="00E87521">
        <w:rPr>
          <w:sz w:val="28"/>
          <w:szCs w:val="28"/>
        </w:rPr>
        <w:t xml:space="preserve">», </w:t>
      </w:r>
      <w:r w:rsidR="00E00A5B" w:rsidRPr="003831FD">
        <w:rPr>
          <w:sz w:val="28"/>
          <w:szCs w:val="28"/>
        </w:rPr>
        <w:t>«М</w:t>
      </w:r>
      <w:r w:rsidR="000D6F05" w:rsidRPr="003831FD">
        <w:rPr>
          <w:sz w:val="28"/>
          <w:szCs w:val="28"/>
        </w:rPr>
        <w:t>етодология</w:t>
      </w:r>
      <w:r w:rsidR="00D670CE">
        <w:rPr>
          <w:sz w:val="28"/>
          <w:szCs w:val="28"/>
        </w:rPr>
        <w:t xml:space="preserve"> и методы политического анализа</w:t>
      </w:r>
      <w:r w:rsidR="00E00A5B" w:rsidRPr="003831FD">
        <w:rPr>
          <w:sz w:val="28"/>
          <w:szCs w:val="28"/>
        </w:rPr>
        <w:t>»</w:t>
      </w:r>
      <w:r w:rsidR="00D670CE">
        <w:rPr>
          <w:sz w:val="28"/>
          <w:szCs w:val="28"/>
        </w:rPr>
        <w:t>.</w:t>
      </w:r>
      <w:r w:rsidR="002A6756">
        <w:rPr>
          <w:sz w:val="28"/>
          <w:szCs w:val="28"/>
        </w:rPr>
        <w:t xml:space="preserve"> </w:t>
      </w:r>
      <w:r w:rsidR="00D670CE">
        <w:rPr>
          <w:sz w:val="28"/>
          <w:szCs w:val="28"/>
        </w:rPr>
        <w:t xml:space="preserve">Дисциплина является </w:t>
      </w:r>
      <w:r w:rsidR="00D670CE">
        <w:rPr>
          <w:sz w:val="28"/>
          <w:szCs w:val="28"/>
          <w:lang w:val="be-BY"/>
        </w:rPr>
        <w:t xml:space="preserve">частью </w:t>
      </w:r>
      <w:r w:rsidR="00710125" w:rsidRPr="003831FD">
        <w:rPr>
          <w:sz w:val="28"/>
          <w:szCs w:val="28"/>
          <w:lang w:val="be-BY"/>
        </w:rPr>
        <w:t>цикл</w:t>
      </w:r>
      <w:r w:rsidR="00D670CE">
        <w:rPr>
          <w:sz w:val="28"/>
          <w:szCs w:val="28"/>
          <w:lang w:val="be-BY"/>
        </w:rPr>
        <w:t>а</w:t>
      </w:r>
      <w:r w:rsidR="00710125" w:rsidRPr="003831FD">
        <w:rPr>
          <w:sz w:val="28"/>
          <w:szCs w:val="28"/>
          <w:lang w:val="be-BY"/>
        </w:rPr>
        <w:t xml:space="preserve"> дисциплин специальной подготовки и является </w:t>
      </w:r>
      <w:r w:rsidR="00167777">
        <w:rPr>
          <w:sz w:val="28"/>
          <w:szCs w:val="28"/>
          <w:lang w:val="be-BY"/>
        </w:rPr>
        <w:t>дисциплиной по выбору.</w:t>
      </w:r>
    </w:p>
    <w:p w:rsidR="003C55F1" w:rsidRPr="0085001B" w:rsidRDefault="003C55F1" w:rsidP="003C55F1">
      <w:pPr>
        <w:jc w:val="both"/>
        <w:rPr>
          <w:sz w:val="28"/>
          <w:szCs w:val="28"/>
          <w:lang w:val="be-BY"/>
        </w:rPr>
      </w:pPr>
      <w:r w:rsidRPr="000D6F05">
        <w:rPr>
          <w:b/>
          <w:sz w:val="28"/>
          <w:szCs w:val="28"/>
          <w:lang w:val="be-BY"/>
        </w:rPr>
        <w:t xml:space="preserve">Цели </w:t>
      </w:r>
      <w:r w:rsidRPr="0085001B">
        <w:rPr>
          <w:sz w:val="28"/>
          <w:szCs w:val="28"/>
          <w:lang w:val="be-BY"/>
        </w:rPr>
        <w:t>преподавания дисциплины:</w:t>
      </w:r>
    </w:p>
    <w:p w:rsidR="002A6756" w:rsidRDefault="002A6756" w:rsidP="002A6756">
      <w:pPr>
        <w:numPr>
          <w:ilvl w:val="0"/>
          <w:numId w:val="21"/>
        </w:numPr>
        <w:tabs>
          <w:tab w:val="left" w:pos="426"/>
          <w:tab w:val="left" w:pos="567"/>
          <w:tab w:val="left" w:pos="993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целостные представления об управлении как политической науке и практике в РБ;</w:t>
      </w:r>
    </w:p>
    <w:p w:rsidR="002A6756" w:rsidRDefault="002A6756" w:rsidP="002A6756">
      <w:pPr>
        <w:numPr>
          <w:ilvl w:val="0"/>
          <w:numId w:val="21"/>
        </w:numPr>
        <w:tabs>
          <w:tab w:val="left" w:pos="426"/>
          <w:tab w:val="left" w:pos="567"/>
          <w:tab w:val="left" w:pos="993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A6756">
        <w:rPr>
          <w:sz w:val="28"/>
          <w:szCs w:val="28"/>
        </w:rPr>
        <w:t>Сформировать фундаментальную базу знаний и навыков политического мышления и управления в организациях;</w:t>
      </w:r>
    </w:p>
    <w:p w:rsidR="003C55F1" w:rsidRPr="002A6756" w:rsidRDefault="002A6756" w:rsidP="002A6756">
      <w:pPr>
        <w:numPr>
          <w:ilvl w:val="0"/>
          <w:numId w:val="21"/>
        </w:numPr>
        <w:tabs>
          <w:tab w:val="left" w:pos="426"/>
          <w:tab w:val="left" w:pos="567"/>
          <w:tab w:val="left" w:pos="993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A6756">
        <w:rPr>
          <w:sz w:val="28"/>
          <w:szCs w:val="28"/>
        </w:rPr>
        <w:t>Сформировать личность студента как профессионального ученого и практика.</w:t>
      </w:r>
    </w:p>
    <w:p w:rsidR="003C55F1" w:rsidRPr="002C259A" w:rsidRDefault="003C55F1" w:rsidP="003C55F1">
      <w:pPr>
        <w:jc w:val="both"/>
        <w:rPr>
          <w:sz w:val="28"/>
          <w:szCs w:val="28"/>
        </w:rPr>
      </w:pPr>
      <w:r w:rsidRPr="000D6F05">
        <w:rPr>
          <w:b/>
          <w:sz w:val="28"/>
          <w:szCs w:val="28"/>
        </w:rPr>
        <w:t>Задачами</w:t>
      </w:r>
      <w:r w:rsidRPr="002C259A">
        <w:rPr>
          <w:sz w:val="28"/>
          <w:szCs w:val="28"/>
        </w:rPr>
        <w:t xml:space="preserve"> изучения дисциплины являются:</w:t>
      </w:r>
    </w:p>
    <w:p w:rsidR="00A54EE9" w:rsidRDefault="00A54EE9" w:rsidP="00A54EE9">
      <w:pPr>
        <w:numPr>
          <w:ilvl w:val="0"/>
          <w:numId w:val="22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Выделить и определить сущность и содержание актуальных проблем теории и философии политики, истории и методологии политической науки, их связь с проблемами политического управления;</w:t>
      </w:r>
    </w:p>
    <w:p w:rsidR="00A54EE9" w:rsidRDefault="00A54EE9" w:rsidP="00A54EE9">
      <w:pPr>
        <w:numPr>
          <w:ilvl w:val="0"/>
          <w:numId w:val="22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Раскрыть основные черты политических институтов, процессов и технологий в политической науке и практике РБ;</w:t>
      </w:r>
    </w:p>
    <w:p w:rsidR="00A54EE9" w:rsidRDefault="00A54EE9" w:rsidP="00A54EE9">
      <w:pPr>
        <w:numPr>
          <w:ilvl w:val="0"/>
          <w:numId w:val="22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сущность и основные формы проявления политической культуры и идеологий в политической науке и практике РБ;</w:t>
      </w:r>
    </w:p>
    <w:p w:rsidR="00A54EE9" w:rsidRDefault="00A54EE9" w:rsidP="00A54EE9">
      <w:pPr>
        <w:numPr>
          <w:ilvl w:val="0"/>
          <w:numId w:val="22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A54EE9">
        <w:rPr>
          <w:sz w:val="28"/>
          <w:szCs w:val="28"/>
        </w:rPr>
        <w:t>Сформировать представления об основных подходах к изучению политических проблем международных отношений и глобального развития, о роли и месте РБ в системе международных отношений;</w:t>
      </w:r>
    </w:p>
    <w:p w:rsidR="003C55F1" w:rsidRPr="00E00A5B" w:rsidRDefault="003C55F1" w:rsidP="00602184">
      <w:pPr>
        <w:jc w:val="center"/>
        <w:rPr>
          <w:b/>
          <w:sz w:val="28"/>
          <w:szCs w:val="28"/>
          <w:u w:val="single"/>
        </w:rPr>
      </w:pPr>
      <w:r w:rsidRPr="00E00A5B">
        <w:rPr>
          <w:b/>
          <w:sz w:val="28"/>
          <w:szCs w:val="28"/>
        </w:rPr>
        <w:t xml:space="preserve">Требования к освоению </w:t>
      </w:r>
      <w:r w:rsidRPr="00E00A5B">
        <w:rPr>
          <w:b/>
          <w:spacing w:val="-4"/>
          <w:sz w:val="28"/>
          <w:szCs w:val="28"/>
        </w:rPr>
        <w:t>учебной дисциплины</w:t>
      </w:r>
      <w:r w:rsidRPr="00E00A5B">
        <w:rPr>
          <w:b/>
          <w:sz w:val="28"/>
          <w:szCs w:val="28"/>
        </w:rPr>
        <w:t>.</w:t>
      </w:r>
    </w:p>
    <w:p w:rsidR="003C55F1" w:rsidRDefault="003C55F1" w:rsidP="003C55F1">
      <w:pPr>
        <w:ind w:firstLine="709"/>
        <w:jc w:val="both"/>
        <w:rPr>
          <w:sz w:val="28"/>
          <w:szCs w:val="28"/>
          <w:lang w:val="be-BY"/>
        </w:rPr>
      </w:pPr>
      <w:r w:rsidRPr="0036103E">
        <w:rPr>
          <w:sz w:val="28"/>
          <w:szCs w:val="28"/>
          <w:lang w:val="be-BY"/>
        </w:rPr>
        <w:t xml:space="preserve">В соответствии с образовательным стандартом высшего образования второй ступени (магистратура) для специальности </w:t>
      </w:r>
      <w:r w:rsidRPr="0036103E">
        <w:rPr>
          <w:sz w:val="28"/>
          <w:szCs w:val="28"/>
        </w:rPr>
        <w:t>1-23 80 07 «Политология»</w:t>
      </w:r>
      <w:r w:rsidRPr="0036103E">
        <w:rPr>
          <w:sz w:val="28"/>
          <w:szCs w:val="28"/>
          <w:lang w:val="be-BY"/>
        </w:rPr>
        <w:t xml:space="preserve"> в результате изучения дисциплины </w:t>
      </w:r>
      <w:r w:rsidR="00243344" w:rsidRPr="0036103E">
        <w:rPr>
          <w:sz w:val="28"/>
          <w:szCs w:val="28"/>
        </w:rPr>
        <w:t>«</w:t>
      </w:r>
      <w:r w:rsidR="00E06CA4">
        <w:rPr>
          <w:sz w:val="28"/>
          <w:szCs w:val="28"/>
        </w:rPr>
        <w:t>Управление в организациях</w:t>
      </w:r>
      <w:r w:rsidR="00243344" w:rsidRPr="0036103E">
        <w:rPr>
          <w:sz w:val="28"/>
          <w:szCs w:val="28"/>
        </w:rPr>
        <w:t>»</w:t>
      </w:r>
      <w:r w:rsidR="002D040B" w:rsidRPr="0036103E">
        <w:rPr>
          <w:sz w:val="28"/>
          <w:szCs w:val="28"/>
        </w:rPr>
        <w:t xml:space="preserve"> </w:t>
      </w:r>
      <w:r w:rsidRPr="0036103E">
        <w:rPr>
          <w:sz w:val="28"/>
          <w:szCs w:val="28"/>
          <w:lang w:val="be-BY"/>
        </w:rPr>
        <w:t xml:space="preserve">студент должен </w:t>
      </w:r>
      <w:r w:rsidRPr="0036103E">
        <w:rPr>
          <w:b/>
          <w:sz w:val="28"/>
          <w:szCs w:val="28"/>
          <w:lang w:val="be-BY"/>
        </w:rPr>
        <w:t>знать</w:t>
      </w:r>
      <w:r w:rsidRPr="0036103E">
        <w:rPr>
          <w:sz w:val="28"/>
          <w:szCs w:val="28"/>
          <w:lang w:val="be-BY"/>
        </w:rPr>
        <w:t>:</w:t>
      </w:r>
    </w:p>
    <w:p w:rsidR="00A54EE9" w:rsidRDefault="00A54EE9" w:rsidP="00A54EE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и содержание пре</w:t>
      </w:r>
      <w:r w:rsidR="003660C3">
        <w:rPr>
          <w:sz w:val="28"/>
          <w:szCs w:val="28"/>
        </w:rPr>
        <w:t>дметного</w:t>
      </w:r>
      <w:r w:rsidR="000F7188">
        <w:rPr>
          <w:sz w:val="28"/>
          <w:szCs w:val="28"/>
        </w:rPr>
        <w:t xml:space="preserve"> </w:t>
      </w:r>
      <w:r w:rsidR="003660C3">
        <w:rPr>
          <w:sz w:val="28"/>
          <w:szCs w:val="28"/>
        </w:rPr>
        <w:t>поля</w:t>
      </w:r>
      <w:r w:rsidR="000F7188">
        <w:rPr>
          <w:sz w:val="28"/>
          <w:szCs w:val="28"/>
        </w:rPr>
        <w:t xml:space="preserve"> теории</w:t>
      </w:r>
      <w:r w:rsidR="003660C3">
        <w:rPr>
          <w:sz w:val="28"/>
          <w:szCs w:val="28"/>
        </w:rPr>
        <w:t xml:space="preserve"> принятия управленческих решений</w:t>
      </w:r>
      <w:r w:rsidR="000F7188">
        <w:rPr>
          <w:sz w:val="28"/>
          <w:szCs w:val="28"/>
        </w:rPr>
        <w:t>;</w:t>
      </w:r>
    </w:p>
    <w:p w:rsidR="00A54EE9" w:rsidRDefault="00A54EE9" w:rsidP="00A54EE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и содержание предметных полей</w:t>
      </w:r>
      <w:r w:rsidR="003660C3">
        <w:rPr>
          <w:sz w:val="28"/>
          <w:szCs w:val="28"/>
        </w:rPr>
        <w:t xml:space="preserve"> </w:t>
      </w:r>
      <w:r w:rsidR="006E0FDC">
        <w:rPr>
          <w:sz w:val="28"/>
          <w:szCs w:val="28"/>
        </w:rPr>
        <w:t xml:space="preserve">основных </w:t>
      </w:r>
      <w:r w:rsidR="003660C3">
        <w:rPr>
          <w:sz w:val="28"/>
          <w:szCs w:val="28"/>
        </w:rPr>
        <w:t>моделей принятия управленческих решений в организациях</w:t>
      </w:r>
      <w:r>
        <w:rPr>
          <w:sz w:val="28"/>
          <w:szCs w:val="28"/>
        </w:rPr>
        <w:t>;</w:t>
      </w:r>
    </w:p>
    <w:p w:rsidR="00E87521" w:rsidRPr="00FB4FF7" w:rsidRDefault="00A54EE9" w:rsidP="003660C3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и содержание </w:t>
      </w:r>
      <w:r w:rsidR="003660C3">
        <w:rPr>
          <w:sz w:val="28"/>
          <w:szCs w:val="28"/>
        </w:rPr>
        <w:t>предметного поля управления в организациях в условиях кризисов</w:t>
      </w:r>
      <w:r>
        <w:rPr>
          <w:sz w:val="28"/>
          <w:szCs w:val="28"/>
        </w:rPr>
        <w:t>;</w:t>
      </w:r>
    </w:p>
    <w:p w:rsidR="003C55F1" w:rsidRPr="0036103E" w:rsidRDefault="003C55F1" w:rsidP="004E52F3">
      <w:pPr>
        <w:pStyle w:val="a3"/>
        <w:ind w:left="709"/>
        <w:jc w:val="both"/>
        <w:rPr>
          <w:sz w:val="28"/>
          <w:szCs w:val="28"/>
          <w:lang w:val="be-BY"/>
        </w:rPr>
      </w:pPr>
      <w:r w:rsidRPr="0036103E">
        <w:rPr>
          <w:sz w:val="28"/>
          <w:szCs w:val="28"/>
          <w:lang w:val="be-BY"/>
        </w:rPr>
        <w:t>Студенты должны</w:t>
      </w:r>
      <w:r w:rsidRPr="0036103E">
        <w:rPr>
          <w:b/>
          <w:sz w:val="28"/>
          <w:szCs w:val="28"/>
          <w:lang w:val="be-BY"/>
        </w:rPr>
        <w:t xml:space="preserve"> уметь</w:t>
      </w:r>
      <w:r w:rsidRPr="0036103E">
        <w:rPr>
          <w:sz w:val="28"/>
          <w:szCs w:val="28"/>
          <w:lang w:val="be-BY"/>
        </w:rPr>
        <w:t>:</w:t>
      </w:r>
    </w:p>
    <w:p w:rsidR="00A54EE9" w:rsidRPr="000949CA" w:rsidRDefault="00A54EE9" w:rsidP="00A54EE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49CA">
        <w:rPr>
          <w:sz w:val="28"/>
          <w:szCs w:val="28"/>
        </w:rPr>
        <w:t xml:space="preserve">Определять формулу </w:t>
      </w:r>
      <w:r>
        <w:rPr>
          <w:sz w:val="28"/>
          <w:szCs w:val="28"/>
        </w:rPr>
        <w:t>специал</w:t>
      </w:r>
      <w:r w:rsidR="003660C3">
        <w:rPr>
          <w:sz w:val="28"/>
          <w:szCs w:val="28"/>
        </w:rPr>
        <w:t>ьности управление в организации</w:t>
      </w:r>
      <w:r>
        <w:rPr>
          <w:sz w:val="28"/>
          <w:szCs w:val="28"/>
        </w:rPr>
        <w:t>;</w:t>
      </w:r>
    </w:p>
    <w:p w:rsidR="00A54EE9" w:rsidRPr="00730496" w:rsidRDefault="00A54EE9" w:rsidP="00A54EE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0496">
        <w:rPr>
          <w:sz w:val="28"/>
          <w:szCs w:val="28"/>
        </w:rPr>
        <w:t>Определять</w:t>
      </w:r>
      <w:r w:rsidR="003660C3">
        <w:rPr>
          <w:sz w:val="28"/>
          <w:szCs w:val="28"/>
        </w:rPr>
        <w:t xml:space="preserve"> модели принятия управленческих решений в организациях</w:t>
      </w:r>
      <w:r w:rsidRPr="00730496">
        <w:rPr>
          <w:sz w:val="28"/>
          <w:szCs w:val="28"/>
        </w:rPr>
        <w:t>;</w:t>
      </w:r>
    </w:p>
    <w:p w:rsidR="00A54EE9" w:rsidRPr="00730496" w:rsidRDefault="003660C3" w:rsidP="00A54EE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Диагностировать и прогнозировать</w:t>
      </w:r>
      <w:r w:rsidR="00FB4FF7">
        <w:rPr>
          <w:sz w:val="28"/>
          <w:szCs w:val="28"/>
        </w:rPr>
        <w:t xml:space="preserve"> кризисные ситуации в организации</w:t>
      </w:r>
      <w:r w:rsidR="00A54EE9" w:rsidRPr="00730496">
        <w:rPr>
          <w:sz w:val="28"/>
          <w:szCs w:val="28"/>
        </w:rPr>
        <w:t>;</w:t>
      </w:r>
    </w:p>
    <w:p w:rsidR="00A54EE9" w:rsidRPr="00730496" w:rsidRDefault="00FB4FF7" w:rsidP="00A54EE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антикризисное управление организацией на различных стадиях кризисного процесса</w:t>
      </w:r>
      <w:r w:rsidR="00A54EE9" w:rsidRPr="00730496">
        <w:rPr>
          <w:sz w:val="28"/>
          <w:szCs w:val="28"/>
        </w:rPr>
        <w:t>.</w:t>
      </w:r>
    </w:p>
    <w:p w:rsidR="006A77DA" w:rsidRDefault="006A77DA" w:rsidP="006A77DA">
      <w:pPr>
        <w:pStyle w:val="a3"/>
        <w:tabs>
          <w:tab w:val="left" w:pos="851"/>
        </w:tabs>
        <w:ind w:left="709"/>
        <w:jc w:val="both"/>
        <w:rPr>
          <w:sz w:val="28"/>
          <w:szCs w:val="28"/>
          <w:lang w:val="be-BY"/>
        </w:rPr>
      </w:pPr>
      <w:r w:rsidRPr="0036103E">
        <w:rPr>
          <w:sz w:val="28"/>
          <w:szCs w:val="28"/>
          <w:lang w:val="be-BY"/>
        </w:rPr>
        <w:t xml:space="preserve">Студенты должны </w:t>
      </w:r>
      <w:r w:rsidRPr="0036103E">
        <w:rPr>
          <w:b/>
          <w:sz w:val="28"/>
          <w:szCs w:val="28"/>
          <w:lang w:val="be-BY"/>
        </w:rPr>
        <w:t>владеть</w:t>
      </w:r>
      <w:r w:rsidRPr="0036103E">
        <w:rPr>
          <w:sz w:val="28"/>
          <w:szCs w:val="28"/>
          <w:lang w:val="be-BY"/>
        </w:rPr>
        <w:t>:</w:t>
      </w:r>
    </w:p>
    <w:p w:rsidR="00A54EE9" w:rsidRPr="00A54EE9" w:rsidRDefault="007D7065" w:rsidP="00A54EE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Методологией принятия управленческих решений в организации</w:t>
      </w:r>
      <w:r w:rsidR="00A54EE9" w:rsidRPr="00A54EE9">
        <w:rPr>
          <w:sz w:val="28"/>
          <w:szCs w:val="28"/>
        </w:rPr>
        <w:t>;</w:t>
      </w:r>
    </w:p>
    <w:p w:rsidR="00A54EE9" w:rsidRPr="00A54EE9" w:rsidRDefault="007D7065" w:rsidP="00A54EE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Инструментарием принятия управленческих решений</w:t>
      </w:r>
      <w:r w:rsidRPr="007D7065">
        <w:rPr>
          <w:sz w:val="28"/>
          <w:szCs w:val="28"/>
        </w:rPr>
        <w:t xml:space="preserve"> </w:t>
      </w:r>
      <w:r>
        <w:rPr>
          <w:sz w:val="28"/>
          <w:szCs w:val="28"/>
        </w:rPr>
        <w:t>в организации</w:t>
      </w:r>
      <w:r w:rsidR="00A54EE9" w:rsidRPr="00A54EE9">
        <w:rPr>
          <w:sz w:val="28"/>
          <w:szCs w:val="28"/>
        </w:rPr>
        <w:t>;</w:t>
      </w:r>
    </w:p>
    <w:p w:rsidR="00A54EE9" w:rsidRPr="00A54EE9" w:rsidRDefault="007E2588" w:rsidP="00A54EE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Методиками прогнозирования и распознавания кризисных явлений в организации</w:t>
      </w:r>
      <w:r w:rsidR="00A54EE9" w:rsidRPr="00A54EE9">
        <w:rPr>
          <w:sz w:val="28"/>
          <w:szCs w:val="28"/>
        </w:rPr>
        <w:t>;</w:t>
      </w:r>
    </w:p>
    <w:p w:rsidR="00A54EE9" w:rsidRPr="00A54EE9" w:rsidRDefault="007E2588" w:rsidP="00A54EE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Инструментами для принятия решений в антикризисном управлении организацией</w:t>
      </w:r>
      <w:r w:rsidR="00A54EE9" w:rsidRPr="00A54EE9">
        <w:rPr>
          <w:sz w:val="28"/>
          <w:szCs w:val="28"/>
        </w:rPr>
        <w:t>.</w:t>
      </w:r>
    </w:p>
    <w:p w:rsidR="00AC3128" w:rsidRDefault="00AC3128" w:rsidP="00AC3128">
      <w:pPr>
        <w:ind w:firstLine="708"/>
        <w:jc w:val="both"/>
        <w:rPr>
          <w:sz w:val="28"/>
          <w:szCs w:val="28"/>
        </w:rPr>
      </w:pPr>
      <w:r w:rsidRPr="0036103E">
        <w:rPr>
          <w:sz w:val="28"/>
          <w:szCs w:val="28"/>
        </w:rPr>
        <w:t xml:space="preserve">В результате изучения учебной дисциплины </w:t>
      </w:r>
      <w:r w:rsidR="003831FD">
        <w:rPr>
          <w:sz w:val="28"/>
          <w:szCs w:val="28"/>
        </w:rPr>
        <w:t>магистрант</w:t>
      </w:r>
      <w:r w:rsidRPr="0036103E">
        <w:rPr>
          <w:sz w:val="28"/>
          <w:szCs w:val="28"/>
        </w:rPr>
        <w:t xml:space="preserve"> должен обладать следующими </w:t>
      </w:r>
      <w:r w:rsidRPr="0036103E">
        <w:rPr>
          <w:b/>
          <w:sz w:val="28"/>
          <w:szCs w:val="28"/>
        </w:rPr>
        <w:t>компетенциями:</w:t>
      </w:r>
      <w:r w:rsidRPr="0036103E">
        <w:rPr>
          <w:sz w:val="28"/>
          <w:szCs w:val="28"/>
        </w:rPr>
        <w:t xml:space="preserve"> </w:t>
      </w:r>
    </w:p>
    <w:p w:rsidR="00F62C73" w:rsidRPr="0036103E" w:rsidRDefault="00F62C73" w:rsidP="00F62C7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103E">
        <w:rPr>
          <w:sz w:val="28"/>
          <w:szCs w:val="28"/>
        </w:rPr>
        <w:t>.академические компетенции (АК):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АК-1. Уметь применять базовые научно-теоретические знания для решения теоретических и практических задач.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АК-2. Владеть системным и сравнительным анализом.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АК-3. Владеть исследовательскими навыками.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АК-4. Уметь работать самостоятельно.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АК-5. Быть способным вырабатывать новые идеи (</w:t>
      </w:r>
      <w:proofErr w:type="spellStart"/>
      <w:r w:rsidRPr="0036103E">
        <w:rPr>
          <w:sz w:val="28"/>
          <w:szCs w:val="28"/>
        </w:rPr>
        <w:t>креативность</w:t>
      </w:r>
      <w:proofErr w:type="spellEnd"/>
      <w:r w:rsidRPr="0036103E">
        <w:rPr>
          <w:sz w:val="28"/>
          <w:szCs w:val="28"/>
        </w:rPr>
        <w:t>).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АК-6. Владеть междисциплинарным подходом при решении проблем.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АК-7. Иметь навыки, связанные с использованием технических устройств, управлением информацией и работой с компьютером.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АК-8. Иметь лингвистические навыки (устная и письменная коммуникация).</w:t>
      </w:r>
    </w:p>
    <w:p w:rsidR="00F62C73" w:rsidRPr="0036103E" w:rsidRDefault="00F62C73" w:rsidP="00F62C73">
      <w:pPr>
        <w:rPr>
          <w:sz w:val="28"/>
          <w:szCs w:val="28"/>
        </w:rPr>
      </w:pPr>
      <w:r w:rsidRPr="0036103E">
        <w:rPr>
          <w:sz w:val="28"/>
          <w:szCs w:val="28"/>
        </w:rPr>
        <w:t>- АК-9. Уметь учиться, повышать свою квалификацию в течение всей жизни.</w:t>
      </w:r>
    </w:p>
    <w:p w:rsidR="00AC3128" w:rsidRPr="0036103E" w:rsidRDefault="00F62C73" w:rsidP="00AC312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128" w:rsidRPr="0036103E">
        <w:rPr>
          <w:sz w:val="28"/>
          <w:szCs w:val="28"/>
        </w:rPr>
        <w:t>. </w:t>
      </w:r>
      <w:r>
        <w:rPr>
          <w:sz w:val="28"/>
          <w:szCs w:val="28"/>
        </w:rPr>
        <w:t>социально-</w:t>
      </w:r>
      <w:r w:rsidR="00AC3128" w:rsidRPr="0036103E">
        <w:rPr>
          <w:sz w:val="28"/>
          <w:szCs w:val="28"/>
        </w:rPr>
        <w:t>личностные компетенции: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СЛК-1. Обладать качествами гражданственности.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СЛК-2. Быть способным к социальному взаимодействию.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СЛК-3. Обладать способностью к межличностным коммуникациям.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СЛК-4. Владеть навыками здорового образа жизни.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СЛК-5. Быть способным к критике и самокритике (критическое мышление).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СЛК-6. Уметь работать в команде.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СЛК-7. Обладать профессиональными и нравственными качествами, быть способным при любых обстоятельствах сохранять верность воинскому долгу и военной присяге.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СЛК-8. Быть дисциплинированным, организованным, способным преодолевать трудности, связанные с особенностями профессиональной деятельности.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СЛК-9. Иметь высокий уровень физической подготовленности, смелость, решительность, целеустремленность.</w:t>
      </w:r>
    </w:p>
    <w:p w:rsidR="00AC3128" w:rsidRPr="0036103E" w:rsidRDefault="00AC3128" w:rsidP="00AC3128">
      <w:pPr>
        <w:shd w:val="clear" w:color="auto" w:fill="FFFFFF"/>
        <w:jc w:val="both"/>
        <w:rPr>
          <w:bCs/>
          <w:sz w:val="28"/>
          <w:szCs w:val="28"/>
        </w:rPr>
      </w:pPr>
      <w:r w:rsidRPr="0036103E">
        <w:rPr>
          <w:bCs/>
          <w:sz w:val="28"/>
          <w:szCs w:val="28"/>
        </w:rPr>
        <w:t>3.профессиональные компетенции: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ПК-1. Организовывать работу малых коллективов исполнителей для достижения поставленных целей, планировать фонды оплаты труда.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ПК-2. Контролировать и поддерживать трудовую и производственную дисциплину.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lastRenderedPageBreak/>
        <w:t>- ПК-3. Составлять документацию (графики работ, инструкции, планы, заявки, деловые письма и т.п.), а также отчетную документацию по установленным формам.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ПК-4. Взаимодействовать со специалистами смежных профилей.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ПК-5. Анализировать и оценивать собранные данные.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ПК-6. Разрабатывать и согласовывать представляемые материалы.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ПК-7. Вести переговоры с другими заинтересованными участниками.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ПК-8. Готовить доклады, материалы к презентациям.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ПК-9. Пользоваться глобальными информационными ресурсами.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ПК-10. Владеть современными средствами телекоммуникаций.</w:t>
      </w:r>
    </w:p>
    <w:p w:rsidR="00AC3128" w:rsidRPr="0036103E" w:rsidRDefault="00AC3128" w:rsidP="00AC3128">
      <w:pPr>
        <w:rPr>
          <w:sz w:val="28"/>
          <w:szCs w:val="28"/>
        </w:rPr>
      </w:pPr>
      <w:r w:rsidRPr="0036103E">
        <w:rPr>
          <w:sz w:val="28"/>
          <w:szCs w:val="28"/>
        </w:rPr>
        <w:t>- ПК-17. Осуществлять мониторинг образовательного процесса, диагностику учебных и воспитательных результатов.</w:t>
      </w:r>
    </w:p>
    <w:p w:rsidR="003C55F1" w:rsidRPr="0036103E" w:rsidRDefault="003C55F1" w:rsidP="003C55F1">
      <w:pPr>
        <w:ind w:firstLine="567"/>
        <w:jc w:val="both"/>
        <w:rPr>
          <w:sz w:val="28"/>
          <w:szCs w:val="28"/>
          <w:lang w:val="be-BY"/>
        </w:rPr>
      </w:pPr>
      <w:r w:rsidRPr="0036103E">
        <w:rPr>
          <w:sz w:val="28"/>
          <w:szCs w:val="28"/>
          <w:lang w:val="be-BY"/>
        </w:rPr>
        <w:t xml:space="preserve">При изучении дисциплины </w:t>
      </w:r>
      <w:r w:rsidR="00E06CA4" w:rsidRPr="003831FD">
        <w:rPr>
          <w:sz w:val="28"/>
          <w:szCs w:val="28"/>
        </w:rPr>
        <w:t>«</w:t>
      </w:r>
      <w:r w:rsidR="00E06CA4">
        <w:rPr>
          <w:sz w:val="28"/>
          <w:szCs w:val="28"/>
        </w:rPr>
        <w:t>Управление в организациях</w:t>
      </w:r>
      <w:r w:rsidR="00E06CA4" w:rsidRPr="003831FD">
        <w:rPr>
          <w:sz w:val="28"/>
          <w:szCs w:val="28"/>
        </w:rPr>
        <w:t xml:space="preserve">» </w:t>
      </w:r>
      <w:r w:rsidRPr="0036103E">
        <w:rPr>
          <w:sz w:val="28"/>
          <w:szCs w:val="28"/>
          <w:lang w:val="be-BY"/>
        </w:rPr>
        <w:t xml:space="preserve">используются современные интерактивные методы обучения, направленные на инструментально-прикладное усвоение полученных знаний. С этой целью применяются технологии </w:t>
      </w:r>
      <w:r w:rsidR="007E2588">
        <w:rPr>
          <w:sz w:val="28"/>
          <w:szCs w:val="28"/>
          <w:lang w:val="be-BY"/>
        </w:rPr>
        <w:t>обучения, позволяющие совмещать</w:t>
      </w:r>
      <w:r w:rsidRPr="0036103E">
        <w:rPr>
          <w:sz w:val="28"/>
          <w:szCs w:val="28"/>
          <w:lang w:val="be-BY"/>
        </w:rPr>
        <w:t xml:space="preserve"> аудиторные и самостоятельные работы студентов.</w:t>
      </w:r>
    </w:p>
    <w:p w:rsidR="003C55F1" w:rsidRPr="00A73D0A" w:rsidRDefault="003C55F1" w:rsidP="003C55F1">
      <w:pPr>
        <w:ind w:firstLine="567"/>
        <w:jc w:val="both"/>
        <w:rPr>
          <w:sz w:val="28"/>
          <w:szCs w:val="28"/>
        </w:rPr>
      </w:pPr>
      <w:r w:rsidRPr="0036103E">
        <w:rPr>
          <w:sz w:val="28"/>
          <w:szCs w:val="28"/>
          <w:lang w:val="be-BY"/>
        </w:rPr>
        <w:t xml:space="preserve">Общее количество часов, отводимых на изучение учебных дисциплин в соответствии с учебным планом по специальности составляет </w:t>
      </w:r>
      <w:r w:rsidR="00F62C73">
        <w:rPr>
          <w:sz w:val="28"/>
          <w:szCs w:val="28"/>
          <w:lang w:val="be-BY"/>
        </w:rPr>
        <w:t>198 (192 часа для иностранных магистрантов)</w:t>
      </w:r>
      <w:r w:rsidRPr="0036103E">
        <w:rPr>
          <w:sz w:val="28"/>
          <w:szCs w:val="28"/>
          <w:lang w:val="be-BY"/>
        </w:rPr>
        <w:t xml:space="preserve"> </w:t>
      </w:r>
      <w:r w:rsidR="00F62C73">
        <w:rPr>
          <w:sz w:val="28"/>
          <w:szCs w:val="28"/>
          <w:lang w:val="be-BY"/>
        </w:rPr>
        <w:t xml:space="preserve">учебных </w:t>
      </w:r>
      <w:r w:rsidRPr="0036103E">
        <w:rPr>
          <w:sz w:val="28"/>
          <w:szCs w:val="28"/>
          <w:lang w:val="be-BY"/>
        </w:rPr>
        <w:t>час</w:t>
      </w:r>
      <w:r w:rsidR="000A4DCF">
        <w:rPr>
          <w:sz w:val="28"/>
          <w:szCs w:val="28"/>
          <w:lang w:val="be-BY"/>
        </w:rPr>
        <w:t>ов</w:t>
      </w:r>
      <w:r w:rsidRPr="0036103E">
        <w:rPr>
          <w:sz w:val="28"/>
          <w:szCs w:val="28"/>
          <w:lang w:val="be-BY"/>
        </w:rPr>
        <w:t xml:space="preserve">, аудиторных – </w:t>
      </w:r>
      <w:r w:rsidR="00F62C73">
        <w:rPr>
          <w:sz w:val="28"/>
          <w:szCs w:val="28"/>
          <w:lang w:val="be-BY"/>
        </w:rPr>
        <w:t>60</w:t>
      </w:r>
      <w:r w:rsidRPr="0036103E">
        <w:rPr>
          <w:sz w:val="28"/>
          <w:szCs w:val="28"/>
          <w:lang w:val="be-BY"/>
        </w:rPr>
        <w:t xml:space="preserve"> час</w:t>
      </w:r>
      <w:r w:rsidR="000A4DCF">
        <w:rPr>
          <w:sz w:val="28"/>
          <w:szCs w:val="28"/>
          <w:lang w:val="be-BY"/>
        </w:rPr>
        <w:t>ов</w:t>
      </w:r>
      <w:r w:rsidRPr="0036103E">
        <w:rPr>
          <w:sz w:val="28"/>
          <w:szCs w:val="28"/>
        </w:rPr>
        <w:t xml:space="preserve">, из них: </w:t>
      </w:r>
      <w:r w:rsidR="000A4DCF">
        <w:rPr>
          <w:sz w:val="28"/>
          <w:szCs w:val="28"/>
        </w:rPr>
        <w:t>2</w:t>
      </w:r>
      <w:r w:rsidR="008968DB">
        <w:rPr>
          <w:sz w:val="28"/>
          <w:szCs w:val="28"/>
        </w:rPr>
        <w:t>6</w:t>
      </w:r>
      <w:r w:rsidRPr="0036103E">
        <w:rPr>
          <w:sz w:val="28"/>
          <w:szCs w:val="28"/>
        </w:rPr>
        <w:t xml:space="preserve"> часов – лекционных и </w:t>
      </w:r>
      <w:r w:rsidR="000A4DCF">
        <w:rPr>
          <w:sz w:val="28"/>
          <w:szCs w:val="28"/>
        </w:rPr>
        <w:t>2</w:t>
      </w:r>
      <w:r w:rsidR="008968DB">
        <w:rPr>
          <w:sz w:val="28"/>
          <w:szCs w:val="28"/>
        </w:rPr>
        <w:t>8</w:t>
      </w:r>
      <w:r w:rsidRPr="0036103E">
        <w:rPr>
          <w:sz w:val="28"/>
          <w:szCs w:val="28"/>
        </w:rPr>
        <w:t xml:space="preserve"> час</w:t>
      </w:r>
      <w:r w:rsidR="008968DB">
        <w:rPr>
          <w:sz w:val="28"/>
          <w:szCs w:val="28"/>
        </w:rPr>
        <w:t>ов</w:t>
      </w:r>
      <w:r w:rsidRPr="0036103E">
        <w:rPr>
          <w:sz w:val="28"/>
          <w:szCs w:val="28"/>
        </w:rPr>
        <w:t xml:space="preserve"> – семинарских занятий, </w:t>
      </w:r>
      <w:r w:rsidR="008968DB">
        <w:rPr>
          <w:sz w:val="28"/>
          <w:szCs w:val="28"/>
        </w:rPr>
        <w:t>6</w:t>
      </w:r>
      <w:r w:rsidRPr="0036103E">
        <w:rPr>
          <w:sz w:val="28"/>
          <w:szCs w:val="28"/>
        </w:rPr>
        <w:t xml:space="preserve"> час</w:t>
      </w:r>
      <w:r w:rsidR="008968DB">
        <w:rPr>
          <w:sz w:val="28"/>
          <w:szCs w:val="28"/>
        </w:rPr>
        <w:t>ов</w:t>
      </w:r>
      <w:r w:rsidRPr="0036103E">
        <w:rPr>
          <w:sz w:val="28"/>
          <w:szCs w:val="28"/>
        </w:rPr>
        <w:t xml:space="preserve"> – управляемая</w:t>
      </w:r>
      <w:r w:rsidRPr="00C65B91">
        <w:rPr>
          <w:sz w:val="28"/>
          <w:szCs w:val="28"/>
        </w:rPr>
        <w:t xml:space="preserve"> самостоятельная работа.</w:t>
      </w:r>
      <w:r w:rsidRPr="00C65B91">
        <w:rPr>
          <w:sz w:val="28"/>
          <w:szCs w:val="28"/>
          <w:lang w:val="be-BY"/>
        </w:rPr>
        <w:t xml:space="preserve"> </w:t>
      </w:r>
      <w:r w:rsidR="00F62C73">
        <w:rPr>
          <w:sz w:val="28"/>
          <w:szCs w:val="28"/>
          <w:lang w:val="be-BY"/>
        </w:rPr>
        <w:t>Для иностранных магистрантов: аудиторных – 52 часа, 26 часов лекционных, 24 часа семинарских и 2 часа управляемая самостоятельная работа. Текущая аттестация</w:t>
      </w:r>
      <w:r w:rsidRPr="00C65B91">
        <w:rPr>
          <w:color w:val="000000"/>
          <w:sz w:val="28"/>
          <w:szCs w:val="28"/>
        </w:rPr>
        <w:t xml:space="preserve"> </w:t>
      </w:r>
      <w:r w:rsidRPr="00C65B91">
        <w:rPr>
          <w:color w:val="000000"/>
          <w:sz w:val="28"/>
          <w:szCs w:val="28"/>
          <w:lang w:val="be-BY"/>
        </w:rPr>
        <w:t>–</w:t>
      </w:r>
      <w:r>
        <w:rPr>
          <w:color w:val="000000"/>
          <w:sz w:val="28"/>
          <w:szCs w:val="28"/>
        </w:rPr>
        <w:t xml:space="preserve"> экзамен</w:t>
      </w:r>
      <w:r w:rsidRPr="00C65B91">
        <w:rPr>
          <w:color w:val="000000"/>
          <w:sz w:val="28"/>
          <w:szCs w:val="28"/>
        </w:rPr>
        <w:t>.</w:t>
      </w:r>
      <w:r w:rsidR="000A4DCF">
        <w:rPr>
          <w:color w:val="000000"/>
          <w:sz w:val="28"/>
          <w:szCs w:val="28"/>
        </w:rPr>
        <w:t xml:space="preserve"> </w:t>
      </w:r>
      <w:r w:rsidR="000B4BB4">
        <w:rPr>
          <w:color w:val="000000"/>
          <w:sz w:val="28"/>
          <w:szCs w:val="28"/>
        </w:rPr>
        <w:t>Дисциплина</w:t>
      </w:r>
      <w:r w:rsidR="003F03B9">
        <w:rPr>
          <w:color w:val="000000"/>
          <w:sz w:val="28"/>
          <w:szCs w:val="28"/>
        </w:rPr>
        <w:t xml:space="preserve"> читается на 1-м году обучения магистрантов в</w:t>
      </w:r>
      <w:r w:rsidR="008968DB">
        <w:rPr>
          <w:color w:val="000000"/>
          <w:sz w:val="28"/>
          <w:szCs w:val="28"/>
        </w:rPr>
        <w:t>о</w:t>
      </w:r>
      <w:r w:rsidR="003F03B9">
        <w:rPr>
          <w:color w:val="000000"/>
          <w:sz w:val="28"/>
          <w:szCs w:val="28"/>
        </w:rPr>
        <w:t xml:space="preserve"> </w:t>
      </w:r>
      <w:r w:rsidR="008968DB">
        <w:rPr>
          <w:color w:val="000000"/>
          <w:sz w:val="28"/>
          <w:szCs w:val="28"/>
        </w:rPr>
        <w:t>2</w:t>
      </w:r>
      <w:r w:rsidR="003F03B9">
        <w:rPr>
          <w:color w:val="000000"/>
          <w:sz w:val="28"/>
          <w:szCs w:val="28"/>
        </w:rPr>
        <w:t>-м семестре.</w:t>
      </w:r>
      <w:r w:rsidR="00603071">
        <w:rPr>
          <w:color w:val="000000"/>
          <w:sz w:val="28"/>
          <w:szCs w:val="28"/>
        </w:rPr>
        <w:t xml:space="preserve"> Форма обучения – очная.</w:t>
      </w:r>
    </w:p>
    <w:p w:rsidR="008217C5" w:rsidRPr="002257CE" w:rsidRDefault="008217C5" w:rsidP="008217C5">
      <w:pPr>
        <w:pageBreakBefore/>
        <w:widowControl w:val="0"/>
        <w:jc w:val="center"/>
        <w:rPr>
          <w:b/>
          <w:sz w:val="28"/>
          <w:szCs w:val="28"/>
        </w:rPr>
      </w:pPr>
      <w:r w:rsidRPr="002257CE">
        <w:rPr>
          <w:b/>
          <w:sz w:val="28"/>
          <w:szCs w:val="28"/>
        </w:rPr>
        <w:lastRenderedPageBreak/>
        <w:t>СОДЕРЖАНИЕ УЧЕБНОГО МАТЕРИАЛА</w:t>
      </w:r>
    </w:p>
    <w:p w:rsidR="008217C5" w:rsidRDefault="008217C5" w:rsidP="008217C5">
      <w:pPr>
        <w:jc w:val="center"/>
        <w:rPr>
          <w:b/>
          <w:szCs w:val="28"/>
        </w:rPr>
      </w:pPr>
    </w:p>
    <w:p w:rsidR="006D43AE" w:rsidRDefault="008217C5" w:rsidP="008025C6">
      <w:pPr>
        <w:jc w:val="center"/>
        <w:rPr>
          <w:b/>
          <w:sz w:val="28"/>
          <w:szCs w:val="28"/>
        </w:rPr>
      </w:pPr>
      <w:r w:rsidRPr="008217C5">
        <w:rPr>
          <w:b/>
          <w:sz w:val="28"/>
          <w:szCs w:val="28"/>
        </w:rPr>
        <w:t xml:space="preserve">ТЕМА 1. </w:t>
      </w:r>
    </w:p>
    <w:p w:rsidR="008025C6" w:rsidRDefault="008025C6" w:rsidP="00802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дисциплину «Уп</w:t>
      </w:r>
      <w:r w:rsidR="001655B4">
        <w:rPr>
          <w:b/>
          <w:sz w:val="28"/>
          <w:szCs w:val="28"/>
        </w:rPr>
        <w:t>равление в организациях</w:t>
      </w:r>
      <w:r>
        <w:rPr>
          <w:b/>
          <w:sz w:val="28"/>
          <w:szCs w:val="28"/>
        </w:rPr>
        <w:t>»</w:t>
      </w:r>
    </w:p>
    <w:p w:rsidR="008025C6" w:rsidRPr="00013DAC" w:rsidRDefault="008025C6" w:rsidP="008025C6">
      <w:pPr>
        <w:jc w:val="both"/>
        <w:rPr>
          <w:sz w:val="28"/>
          <w:szCs w:val="28"/>
        </w:rPr>
      </w:pPr>
      <w:r w:rsidRPr="0082285A">
        <w:rPr>
          <w:sz w:val="28"/>
          <w:szCs w:val="28"/>
        </w:rPr>
        <w:t xml:space="preserve">Управление как </w:t>
      </w:r>
      <w:r w:rsidR="009D45CA">
        <w:rPr>
          <w:sz w:val="28"/>
          <w:szCs w:val="28"/>
        </w:rPr>
        <w:t>наука. У</w:t>
      </w:r>
      <w:r w:rsidRPr="0082285A">
        <w:rPr>
          <w:sz w:val="28"/>
          <w:szCs w:val="28"/>
        </w:rPr>
        <w:t>правленческая дисциплина в Респ</w:t>
      </w:r>
      <w:r w:rsidR="009D45CA">
        <w:rPr>
          <w:sz w:val="28"/>
          <w:szCs w:val="28"/>
        </w:rPr>
        <w:t>ублике Беларусь.</w:t>
      </w:r>
      <w:r w:rsidR="00D670CE">
        <w:rPr>
          <w:sz w:val="28"/>
          <w:szCs w:val="28"/>
        </w:rPr>
        <w:t>*</w:t>
      </w:r>
      <w:r w:rsidR="009D45CA">
        <w:rPr>
          <w:sz w:val="28"/>
          <w:szCs w:val="28"/>
        </w:rPr>
        <w:t xml:space="preserve"> Предметное поле</w:t>
      </w:r>
      <w:r w:rsidRPr="0082285A">
        <w:rPr>
          <w:sz w:val="28"/>
          <w:szCs w:val="28"/>
        </w:rPr>
        <w:t xml:space="preserve"> управленческой науки в Республике Беларусь.</w:t>
      </w:r>
      <w:r w:rsidR="00D670CE">
        <w:rPr>
          <w:sz w:val="28"/>
          <w:szCs w:val="28"/>
        </w:rPr>
        <w:t>*</w:t>
      </w:r>
      <w:r w:rsidRPr="0082285A">
        <w:rPr>
          <w:sz w:val="28"/>
          <w:szCs w:val="28"/>
        </w:rPr>
        <w:t xml:space="preserve"> Структура предметных полей исследований в </w:t>
      </w:r>
      <w:r w:rsidR="009D45CA">
        <w:rPr>
          <w:sz w:val="28"/>
          <w:szCs w:val="28"/>
        </w:rPr>
        <w:t xml:space="preserve">сфере управления в </w:t>
      </w:r>
      <w:r w:rsidRPr="0082285A">
        <w:rPr>
          <w:sz w:val="28"/>
          <w:szCs w:val="28"/>
        </w:rPr>
        <w:t>Республике Беларусь. Предмет, структура и задачи курса.</w:t>
      </w:r>
    </w:p>
    <w:p w:rsidR="00656200" w:rsidRPr="00DC04DC" w:rsidRDefault="00656200" w:rsidP="00DC04DC">
      <w:pPr>
        <w:keepNext/>
        <w:jc w:val="both"/>
        <w:rPr>
          <w:sz w:val="28"/>
          <w:szCs w:val="28"/>
        </w:rPr>
      </w:pPr>
    </w:p>
    <w:p w:rsidR="008217C5" w:rsidRDefault="008217C5" w:rsidP="008217C5">
      <w:pPr>
        <w:jc w:val="center"/>
        <w:rPr>
          <w:b/>
          <w:sz w:val="28"/>
          <w:szCs w:val="28"/>
        </w:rPr>
      </w:pPr>
      <w:r w:rsidRPr="008217C5">
        <w:rPr>
          <w:b/>
          <w:sz w:val="28"/>
          <w:szCs w:val="28"/>
        </w:rPr>
        <w:t xml:space="preserve">ТЕМА 2. </w:t>
      </w:r>
    </w:p>
    <w:p w:rsidR="008025C6" w:rsidRDefault="009A1EF6" w:rsidP="008217C5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Методология принятия управленческих решений</w:t>
      </w:r>
    </w:p>
    <w:p w:rsidR="009A1EF6" w:rsidRDefault="00B03EF2" w:rsidP="009A1EF6">
      <w:pPr>
        <w:jc w:val="both"/>
        <w:rPr>
          <w:b/>
          <w:sz w:val="28"/>
          <w:szCs w:val="28"/>
          <w:lang w:val="be-BY"/>
        </w:rPr>
      </w:pPr>
      <w:r w:rsidRPr="00682CD0">
        <w:rPr>
          <w:color w:val="000000"/>
          <w:sz w:val="28"/>
          <w:szCs w:val="28"/>
        </w:rPr>
        <w:t>Современная управленческая парадигма</w:t>
      </w:r>
      <w:r>
        <w:rPr>
          <w:color w:val="000000"/>
          <w:sz w:val="28"/>
          <w:szCs w:val="28"/>
        </w:rPr>
        <w:t>. Сущность</w:t>
      </w:r>
      <w:r w:rsidRPr="00B03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управленческих решений.  Классификация управленческих решений. Объект управленческих решений. </w:t>
      </w:r>
      <w:r w:rsidR="0051474A">
        <w:rPr>
          <w:iCs/>
          <w:color w:val="000000"/>
          <w:sz w:val="28"/>
          <w:szCs w:val="28"/>
        </w:rPr>
        <w:t>Проблема как</w:t>
      </w:r>
      <w:r w:rsidR="0051474A" w:rsidRPr="0051474A">
        <w:rPr>
          <w:iCs/>
          <w:color w:val="000000"/>
          <w:sz w:val="28"/>
          <w:szCs w:val="28"/>
        </w:rPr>
        <w:t xml:space="preserve"> несоответствие фактических или прогнозируемых значений параметров управляемой системы целям управления</w:t>
      </w:r>
      <w:r w:rsidR="0051474A" w:rsidRPr="0051474A">
        <w:rPr>
          <w:color w:val="000000"/>
          <w:sz w:val="28"/>
          <w:szCs w:val="28"/>
        </w:rPr>
        <w:t>.</w:t>
      </w:r>
      <w:r w:rsidR="0051474A">
        <w:rPr>
          <w:color w:val="000000"/>
          <w:sz w:val="28"/>
          <w:szCs w:val="28"/>
        </w:rPr>
        <w:t xml:space="preserve"> Типы проблем. </w:t>
      </w:r>
      <w:r w:rsidR="00DA7FBA">
        <w:rPr>
          <w:color w:val="000000"/>
          <w:sz w:val="28"/>
          <w:szCs w:val="28"/>
        </w:rPr>
        <w:t xml:space="preserve">Цикл принятия решений. Виды управленческих решений. Стадии принятия управленческого решения. </w:t>
      </w:r>
      <w:r w:rsidR="00045B16">
        <w:rPr>
          <w:color w:val="000000"/>
          <w:sz w:val="28"/>
          <w:szCs w:val="28"/>
        </w:rPr>
        <w:t xml:space="preserve">Признаки </w:t>
      </w:r>
      <w:r w:rsidR="00D033D0">
        <w:rPr>
          <w:color w:val="000000"/>
          <w:sz w:val="28"/>
          <w:szCs w:val="28"/>
        </w:rPr>
        <w:t xml:space="preserve">управленческого </w:t>
      </w:r>
      <w:r w:rsidR="00045B16">
        <w:rPr>
          <w:color w:val="000000"/>
          <w:sz w:val="28"/>
          <w:szCs w:val="28"/>
        </w:rPr>
        <w:t xml:space="preserve">решения. Принципиальные требования информационного обеспечения управленческих решений. </w:t>
      </w:r>
    </w:p>
    <w:p w:rsidR="009A1EF6" w:rsidRPr="009A1EF6" w:rsidRDefault="009A1EF6" w:rsidP="00823D80">
      <w:pPr>
        <w:rPr>
          <w:b/>
          <w:sz w:val="28"/>
          <w:szCs w:val="28"/>
          <w:lang w:val="be-BY"/>
        </w:rPr>
      </w:pPr>
    </w:p>
    <w:p w:rsidR="00656200" w:rsidRDefault="008217C5" w:rsidP="006608DC">
      <w:pPr>
        <w:jc w:val="center"/>
        <w:rPr>
          <w:b/>
          <w:sz w:val="28"/>
          <w:szCs w:val="28"/>
        </w:rPr>
      </w:pPr>
      <w:r w:rsidRPr="008217C5">
        <w:rPr>
          <w:b/>
          <w:sz w:val="28"/>
          <w:szCs w:val="28"/>
        </w:rPr>
        <w:t xml:space="preserve">ТЕМА 3. </w:t>
      </w:r>
    </w:p>
    <w:p w:rsidR="006608DC" w:rsidRDefault="00823D80" w:rsidP="006608DC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Процесс принятия управленческого решения и его структура</w:t>
      </w:r>
    </w:p>
    <w:p w:rsidR="00823D80" w:rsidRPr="00614590" w:rsidRDefault="006F1E72" w:rsidP="0061459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Технология принятия управленческих решений. ЛПР – лицо, принимающее решение. ППР – процесс принятия решений в организации. </w:t>
      </w:r>
      <w:r w:rsidR="00614590">
        <w:rPr>
          <w:sz w:val="28"/>
          <w:szCs w:val="28"/>
          <w:lang w:val="be-BY"/>
        </w:rPr>
        <w:t>Анализ ситуации. Идентификация проблемы. Определение критериев выбора. Разработка альтернатив. Выбор альтернативы. Согласование решения. Управление организацией. Контроль и оценка результатов.</w:t>
      </w:r>
    </w:p>
    <w:p w:rsidR="00823D80" w:rsidRPr="006608DC" w:rsidRDefault="00823D80" w:rsidP="006608DC">
      <w:pPr>
        <w:jc w:val="center"/>
        <w:rPr>
          <w:b/>
          <w:sz w:val="28"/>
          <w:szCs w:val="28"/>
          <w:lang w:val="be-BY"/>
        </w:rPr>
      </w:pPr>
    </w:p>
    <w:p w:rsidR="002E7E25" w:rsidRDefault="00AB6C18" w:rsidP="00656200">
      <w:pPr>
        <w:jc w:val="center"/>
        <w:rPr>
          <w:b/>
          <w:sz w:val="28"/>
          <w:szCs w:val="28"/>
        </w:rPr>
      </w:pPr>
      <w:r w:rsidRPr="008217C5">
        <w:rPr>
          <w:b/>
          <w:sz w:val="28"/>
          <w:szCs w:val="28"/>
        </w:rPr>
        <w:t xml:space="preserve">ТЕМА 4. </w:t>
      </w:r>
    </w:p>
    <w:p w:rsidR="001C3D8D" w:rsidRDefault="001C3D8D" w:rsidP="001C3D8D">
      <w:pPr>
        <w:jc w:val="center"/>
        <w:rPr>
          <w:b/>
          <w:bCs/>
          <w:color w:val="000000"/>
          <w:sz w:val="28"/>
          <w:szCs w:val="28"/>
        </w:rPr>
      </w:pPr>
      <w:r w:rsidRPr="001C3D8D">
        <w:rPr>
          <w:b/>
          <w:bCs/>
          <w:color w:val="000000"/>
          <w:sz w:val="28"/>
          <w:szCs w:val="28"/>
        </w:rPr>
        <w:t xml:space="preserve">Контроль, качество и эффективность </w:t>
      </w:r>
      <w:proofErr w:type="gramStart"/>
      <w:r w:rsidRPr="001C3D8D">
        <w:rPr>
          <w:b/>
          <w:bCs/>
          <w:color w:val="000000"/>
          <w:sz w:val="28"/>
          <w:szCs w:val="28"/>
        </w:rPr>
        <w:t>принимаемых</w:t>
      </w:r>
      <w:proofErr w:type="gramEnd"/>
      <w:r w:rsidRPr="001C3D8D">
        <w:rPr>
          <w:b/>
          <w:bCs/>
          <w:color w:val="000000"/>
          <w:sz w:val="28"/>
          <w:szCs w:val="28"/>
        </w:rPr>
        <w:t xml:space="preserve"> </w:t>
      </w:r>
    </w:p>
    <w:p w:rsidR="006608DC" w:rsidRPr="001C3D8D" w:rsidRDefault="001C3D8D" w:rsidP="001C3D8D">
      <w:pPr>
        <w:jc w:val="center"/>
        <w:rPr>
          <w:b/>
          <w:sz w:val="28"/>
          <w:szCs w:val="28"/>
        </w:rPr>
      </w:pPr>
      <w:r w:rsidRPr="001C3D8D">
        <w:rPr>
          <w:b/>
          <w:bCs/>
          <w:color w:val="000000"/>
          <w:sz w:val="28"/>
          <w:szCs w:val="28"/>
        </w:rPr>
        <w:t>управленческих решений</w:t>
      </w:r>
    </w:p>
    <w:p w:rsidR="00614590" w:rsidRPr="001C3D8D" w:rsidRDefault="001C3D8D" w:rsidP="001C3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– как функция управления. Цель контроля. Функции контроля. Контроль по упреждению. </w:t>
      </w:r>
      <w:r w:rsidR="00CB5D4F">
        <w:rPr>
          <w:sz w:val="28"/>
          <w:szCs w:val="28"/>
        </w:rPr>
        <w:t xml:space="preserve">Оценка как элемент процесса принятия управленческих решений. Основные причины низкого качества исполнения управленческих решений. Качество управленческого решения и способы его повышения. Факторы влияния на качество управленческого решения. Параметры управленческого решения. </w:t>
      </w:r>
      <w:r w:rsidR="00057639">
        <w:rPr>
          <w:sz w:val="28"/>
          <w:szCs w:val="28"/>
        </w:rPr>
        <w:t>Критерии оценки принимаемых управленческих решений.</w:t>
      </w:r>
    </w:p>
    <w:p w:rsidR="00614590" w:rsidRPr="006608DC" w:rsidRDefault="00614590" w:rsidP="00057639">
      <w:pPr>
        <w:rPr>
          <w:b/>
          <w:sz w:val="28"/>
          <w:szCs w:val="28"/>
        </w:rPr>
      </w:pPr>
    </w:p>
    <w:p w:rsidR="00942BA1" w:rsidRDefault="00AB6C18" w:rsidP="00286309">
      <w:pPr>
        <w:jc w:val="center"/>
        <w:rPr>
          <w:b/>
          <w:sz w:val="28"/>
          <w:szCs w:val="28"/>
        </w:rPr>
      </w:pPr>
      <w:r w:rsidRPr="008217C5">
        <w:rPr>
          <w:b/>
          <w:sz w:val="28"/>
          <w:szCs w:val="28"/>
        </w:rPr>
        <w:t xml:space="preserve">ТЕМА 5. </w:t>
      </w:r>
    </w:p>
    <w:p w:rsidR="00286309" w:rsidRPr="00FC04F2" w:rsidRDefault="00FC04F2" w:rsidP="00286309">
      <w:pPr>
        <w:jc w:val="center"/>
        <w:rPr>
          <w:b/>
          <w:sz w:val="28"/>
          <w:szCs w:val="28"/>
        </w:rPr>
      </w:pPr>
      <w:r w:rsidRPr="00FC04F2">
        <w:rPr>
          <w:b/>
          <w:bCs/>
          <w:color w:val="000000"/>
          <w:sz w:val="28"/>
          <w:szCs w:val="28"/>
        </w:rPr>
        <w:t>Моделирование процесса принятия управленческих решений в рамках управления</w:t>
      </w:r>
    </w:p>
    <w:p w:rsidR="009614BB" w:rsidRPr="00B64B42" w:rsidRDefault="00B64B42" w:rsidP="00FC04F2">
      <w:pPr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</w:rPr>
        <w:t>Методика</w:t>
      </w:r>
      <w:r w:rsidRPr="00B64B42">
        <w:rPr>
          <w:iCs/>
          <w:color w:val="000000"/>
          <w:sz w:val="28"/>
          <w:szCs w:val="28"/>
        </w:rPr>
        <w:t xml:space="preserve"> преобразования ситуации</w:t>
      </w:r>
      <w:r w:rsidRPr="00B64B42">
        <w:rPr>
          <w:color w:val="000000"/>
          <w:sz w:val="28"/>
          <w:szCs w:val="28"/>
        </w:rPr>
        <w:t> принятия решений</w:t>
      </w:r>
      <w:r>
        <w:rPr>
          <w:color w:val="000000"/>
          <w:sz w:val="28"/>
          <w:szCs w:val="28"/>
        </w:rPr>
        <w:t>. Ф</w:t>
      </w:r>
      <w:r w:rsidRPr="00B64B42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>тор</w:t>
      </w:r>
      <w:r w:rsidRPr="00B64B42">
        <w:rPr>
          <w:color w:val="000000"/>
          <w:sz w:val="28"/>
          <w:szCs w:val="28"/>
        </w:rPr>
        <w:t xml:space="preserve"> времени </w:t>
      </w:r>
      <w:r>
        <w:rPr>
          <w:color w:val="000000"/>
          <w:sz w:val="28"/>
          <w:szCs w:val="28"/>
        </w:rPr>
        <w:t>п</w:t>
      </w:r>
      <w:r w:rsidRPr="00B64B42">
        <w:rPr>
          <w:color w:val="000000"/>
          <w:sz w:val="28"/>
          <w:szCs w:val="28"/>
        </w:rPr>
        <w:t xml:space="preserve">ри принятии </w:t>
      </w:r>
      <w:r w:rsidR="00FE2145">
        <w:rPr>
          <w:color w:val="000000"/>
          <w:sz w:val="28"/>
          <w:szCs w:val="28"/>
        </w:rPr>
        <w:t>управленческих решений</w:t>
      </w:r>
      <w:r>
        <w:rPr>
          <w:color w:val="000000"/>
          <w:sz w:val="28"/>
          <w:szCs w:val="28"/>
        </w:rPr>
        <w:t>.</w:t>
      </w:r>
      <w:r w:rsidR="00FE2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A3048">
        <w:rPr>
          <w:iCs/>
          <w:color w:val="000000"/>
          <w:sz w:val="28"/>
          <w:szCs w:val="28"/>
        </w:rPr>
        <w:t>Фактор</w:t>
      </w:r>
      <w:r w:rsidR="002A3048" w:rsidRPr="002A3048">
        <w:rPr>
          <w:iCs/>
          <w:color w:val="000000"/>
          <w:sz w:val="28"/>
          <w:szCs w:val="28"/>
        </w:rPr>
        <w:t xml:space="preserve"> качества</w:t>
      </w:r>
      <w:r w:rsidRPr="00B64B42">
        <w:rPr>
          <w:color w:val="000000"/>
          <w:sz w:val="28"/>
          <w:szCs w:val="28"/>
        </w:rPr>
        <w:t xml:space="preserve"> </w:t>
      </w:r>
      <w:r w:rsidR="002A3048">
        <w:rPr>
          <w:color w:val="000000"/>
          <w:sz w:val="28"/>
          <w:szCs w:val="28"/>
        </w:rPr>
        <w:t>п</w:t>
      </w:r>
      <w:r w:rsidR="002A3048" w:rsidRPr="00B64B42">
        <w:rPr>
          <w:color w:val="000000"/>
          <w:sz w:val="28"/>
          <w:szCs w:val="28"/>
        </w:rPr>
        <w:t xml:space="preserve">ри принятии </w:t>
      </w:r>
      <w:r w:rsidR="002A3048">
        <w:rPr>
          <w:color w:val="000000"/>
          <w:sz w:val="28"/>
          <w:szCs w:val="28"/>
        </w:rPr>
        <w:t xml:space="preserve">управленческих решений. </w:t>
      </w:r>
      <w:r w:rsidR="00FB096B" w:rsidRPr="00FB096B">
        <w:rPr>
          <w:color w:val="000000"/>
          <w:sz w:val="28"/>
          <w:szCs w:val="28"/>
        </w:rPr>
        <w:t>Фактор информации для принятия управленческого решения</w:t>
      </w:r>
      <w:r w:rsidR="00FB096B">
        <w:rPr>
          <w:color w:val="000000"/>
          <w:sz w:val="28"/>
          <w:szCs w:val="28"/>
        </w:rPr>
        <w:t xml:space="preserve">. </w:t>
      </w:r>
      <w:r w:rsidR="00AD1375" w:rsidRPr="00AD1375">
        <w:rPr>
          <w:iCs/>
          <w:color w:val="000000"/>
          <w:sz w:val="28"/>
          <w:szCs w:val="28"/>
        </w:rPr>
        <w:t>Фактор риска и неопределенности</w:t>
      </w:r>
      <w:r w:rsidR="00AD1375">
        <w:rPr>
          <w:iCs/>
          <w:color w:val="000000"/>
          <w:sz w:val="28"/>
          <w:szCs w:val="28"/>
        </w:rPr>
        <w:t xml:space="preserve"> </w:t>
      </w:r>
      <w:r w:rsidR="00AD1375">
        <w:rPr>
          <w:color w:val="000000"/>
          <w:sz w:val="28"/>
          <w:szCs w:val="28"/>
        </w:rPr>
        <w:t>п</w:t>
      </w:r>
      <w:r w:rsidR="00AD1375" w:rsidRPr="00B64B42">
        <w:rPr>
          <w:color w:val="000000"/>
          <w:sz w:val="28"/>
          <w:szCs w:val="28"/>
        </w:rPr>
        <w:t xml:space="preserve">ри принятии </w:t>
      </w:r>
      <w:r w:rsidR="00AD1375">
        <w:rPr>
          <w:color w:val="000000"/>
          <w:sz w:val="28"/>
          <w:szCs w:val="28"/>
        </w:rPr>
        <w:t xml:space="preserve">управленческих решений. </w:t>
      </w:r>
      <w:r w:rsidR="00FF38B2">
        <w:rPr>
          <w:color w:val="000000"/>
          <w:sz w:val="28"/>
          <w:szCs w:val="28"/>
        </w:rPr>
        <w:t>М</w:t>
      </w:r>
      <w:r w:rsidR="00FF38B2" w:rsidRPr="00FF38B2">
        <w:rPr>
          <w:color w:val="000000"/>
          <w:sz w:val="28"/>
          <w:szCs w:val="28"/>
        </w:rPr>
        <w:t>одель выбора оптимального процесса принятия решений</w:t>
      </w:r>
      <w:r w:rsidR="00FF38B2">
        <w:rPr>
          <w:color w:val="000000"/>
          <w:sz w:val="28"/>
          <w:szCs w:val="28"/>
        </w:rPr>
        <w:t xml:space="preserve">. </w:t>
      </w:r>
      <w:r w:rsidR="00001D24" w:rsidRPr="00001D24">
        <w:rPr>
          <w:color w:val="000000"/>
          <w:sz w:val="28"/>
          <w:szCs w:val="28"/>
        </w:rPr>
        <w:t xml:space="preserve">Основные концептуальные модели процесса принятия </w:t>
      </w:r>
      <w:r w:rsidR="00001D24" w:rsidRPr="00001D24">
        <w:rPr>
          <w:color w:val="000000"/>
          <w:sz w:val="28"/>
          <w:szCs w:val="28"/>
        </w:rPr>
        <w:lastRenderedPageBreak/>
        <w:t>управленческих решений</w:t>
      </w:r>
      <w:r w:rsidR="00001D24">
        <w:rPr>
          <w:color w:val="000000"/>
          <w:sz w:val="28"/>
          <w:szCs w:val="28"/>
        </w:rPr>
        <w:t xml:space="preserve">. </w:t>
      </w:r>
      <w:r w:rsidR="00001D24">
        <w:rPr>
          <w:iCs/>
          <w:color w:val="000000"/>
          <w:sz w:val="28"/>
          <w:szCs w:val="28"/>
        </w:rPr>
        <w:t>К</w:t>
      </w:r>
      <w:r w:rsidR="00001D24" w:rsidRPr="00001D24">
        <w:rPr>
          <w:iCs/>
          <w:color w:val="000000"/>
          <w:sz w:val="28"/>
          <w:szCs w:val="28"/>
        </w:rPr>
        <w:t>лассификации моделей процесса принятия управленческих решений</w:t>
      </w:r>
      <w:r w:rsidR="00001D24">
        <w:rPr>
          <w:iCs/>
          <w:color w:val="000000"/>
          <w:sz w:val="28"/>
          <w:szCs w:val="28"/>
        </w:rPr>
        <w:t xml:space="preserve">. Требования, предъявляемые к моделям, </w:t>
      </w:r>
      <w:r w:rsidR="00001D24" w:rsidRPr="00001D24">
        <w:rPr>
          <w:color w:val="000000"/>
          <w:sz w:val="28"/>
          <w:szCs w:val="28"/>
        </w:rPr>
        <w:t>используемым в процессе управления</w:t>
      </w:r>
      <w:r w:rsidR="00001D24">
        <w:rPr>
          <w:color w:val="000000"/>
          <w:sz w:val="28"/>
          <w:szCs w:val="28"/>
        </w:rPr>
        <w:t xml:space="preserve">. </w:t>
      </w:r>
      <w:r w:rsidR="00492F0A">
        <w:rPr>
          <w:color w:val="000000"/>
          <w:sz w:val="28"/>
          <w:szCs w:val="28"/>
        </w:rPr>
        <w:t>П</w:t>
      </w:r>
      <w:r w:rsidR="00492F0A" w:rsidRPr="00492F0A">
        <w:rPr>
          <w:color w:val="000000"/>
          <w:sz w:val="28"/>
          <w:szCs w:val="28"/>
        </w:rPr>
        <w:t>ринц</w:t>
      </w:r>
      <w:r w:rsidR="00492F0A">
        <w:rPr>
          <w:color w:val="000000"/>
          <w:sz w:val="28"/>
          <w:szCs w:val="28"/>
        </w:rPr>
        <w:t>ипы</w:t>
      </w:r>
      <w:r w:rsidR="00492F0A" w:rsidRPr="00492F0A">
        <w:rPr>
          <w:color w:val="000000"/>
          <w:sz w:val="28"/>
          <w:szCs w:val="28"/>
        </w:rPr>
        <w:t xml:space="preserve"> построения и использования моделей на </w:t>
      </w:r>
      <w:r w:rsidR="00492F0A">
        <w:rPr>
          <w:color w:val="000000"/>
          <w:sz w:val="28"/>
          <w:szCs w:val="28"/>
        </w:rPr>
        <w:t xml:space="preserve">различных </w:t>
      </w:r>
      <w:r w:rsidR="00492F0A" w:rsidRPr="00492F0A">
        <w:rPr>
          <w:color w:val="000000"/>
          <w:sz w:val="28"/>
          <w:szCs w:val="28"/>
        </w:rPr>
        <w:t>этапах</w:t>
      </w:r>
      <w:r w:rsidR="00492F0A">
        <w:rPr>
          <w:color w:val="000000"/>
          <w:sz w:val="28"/>
          <w:szCs w:val="28"/>
        </w:rPr>
        <w:t xml:space="preserve"> процесса управления. </w:t>
      </w:r>
    </w:p>
    <w:p w:rsidR="009614BB" w:rsidRDefault="009614BB" w:rsidP="00286309">
      <w:pPr>
        <w:jc w:val="center"/>
        <w:rPr>
          <w:b/>
          <w:sz w:val="28"/>
          <w:szCs w:val="28"/>
        </w:rPr>
      </w:pPr>
    </w:p>
    <w:p w:rsidR="00286309" w:rsidRDefault="00E87521" w:rsidP="00286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9614BB">
        <w:rPr>
          <w:b/>
          <w:sz w:val="28"/>
          <w:szCs w:val="28"/>
        </w:rPr>
        <w:t>6.</w:t>
      </w:r>
    </w:p>
    <w:p w:rsidR="007A03F0" w:rsidRDefault="00E51B4B" w:rsidP="00E51B4B">
      <w:pPr>
        <w:jc w:val="center"/>
        <w:rPr>
          <w:b/>
          <w:sz w:val="28"/>
          <w:szCs w:val="28"/>
        </w:rPr>
      </w:pPr>
      <w:r w:rsidRPr="00E51B4B">
        <w:rPr>
          <w:b/>
          <w:sz w:val="28"/>
          <w:szCs w:val="28"/>
        </w:rPr>
        <w:t>Кризисные процессы и управление организациями</w:t>
      </w:r>
    </w:p>
    <w:p w:rsidR="00E51B4B" w:rsidRPr="00E51B4B" w:rsidRDefault="004A0124" w:rsidP="00E5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Кризис – как процесс. Стадии (фазы) развития кризиса. Механизм возникновения кризисных явлений в деятельности организации. </w:t>
      </w:r>
      <w:r w:rsidR="00241602">
        <w:rPr>
          <w:sz w:val="28"/>
          <w:szCs w:val="28"/>
        </w:rPr>
        <w:t xml:space="preserve">Антикризисное управление организацией. </w:t>
      </w:r>
      <w:r w:rsidR="00DF3ECA">
        <w:rPr>
          <w:sz w:val="28"/>
          <w:szCs w:val="28"/>
        </w:rPr>
        <w:t xml:space="preserve">Методики диагностики и прогнозирования кризисов в развитии организации. </w:t>
      </w:r>
      <w:r w:rsidR="004251C2" w:rsidRPr="004251C2">
        <w:rPr>
          <w:bCs/>
          <w:color w:val="000000"/>
          <w:kern w:val="36"/>
          <w:sz w:val="28"/>
          <w:szCs w:val="28"/>
        </w:rPr>
        <w:t>Принятие управленческих решений по выходу организации из кризиса</w:t>
      </w:r>
      <w:r w:rsidR="004251C2">
        <w:rPr>
          <w:bCs/>
          <w:color w:val="000000"/>
          <w:kern w:val="36"/>
          <w:sz w:val="28"/>
          <w:szCs w:val="28"/>
        </w:rPr>
        <w:t xml:space="preserve">. </w:t>
      </w:r>
    </w:p>
    <w:p w:rsidR="00E51B4B" w:rsidRDefault="00E51B4B" w:rsidP="00E51B4B">
      <w:pPr>
        <w:jc w:val="center"/>
        <w:rPr>
          <w:sz w:val="28"/>
          <w:szCs w:val="28"/>
        </w:rPr>
      </w:pPr>
    </w:p>
    <w:p w:rsidR="007A03F0" w:rsidRDefault="00E87521" w:rsidP="007A0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E51B4B">
        <w:rPr>
          <w:b/>
          <w:sz w:val="28"/>
          <w:szCs w:val="28"/>
        </w:rPr>
        <w:t xml:space="preserve"> 7.</w:t>
      </w:r>
      <w:r>
        <w:rPr>
          <w:b/>
          <w:sz w:val="28"/>
          <w:szCs w:val="28"/>
        </w:rPr>
        <w:t xml:space="preserve"> </w:t>
      </w:r>
    </w:p>
    <w:p w:rsidR="007A03F0" w:rsidRDefault="007A03F0" w:rsidP="007A03F0">
      <w:pPr>
        <w:jc w:val="center"/>
        <w:rPr>
          <w:b/>
          <w:sz w:val="28"/>
          <w:szCs w:val="28"/>
        </w:rPr>
      </w:pPr>
      <w:r w:rsidRPr="007A03F0">
        <w:rPr>
          <w:b/>
          <w:sz w:val="28"/>
          <w:szCs w:val="28"/>
        </w:rPr>
        <w:t>Заключение</w:t>
      </w:r>
    </w:p>
    <w:p w:rsidR="007A03F0" w:rsidRDefault="001715A6" w:rsidP="007A03F0">
      <w:pPr>
        <w:jc w:val="both"/>
        <w:rPr>
          <w:sz w:val="28"/>
          <w:szCs w:val="28"/>
        </w:rPr>
      </w:pPr>
      <w:r w:rsidRPr="001715A6">
        <w:rPr>
          <w:sz w:val="28"/>
          <w:szCs w:val="28"/>
        </w:rPr>
        <w:t>Практическ</w:t>
      </w:r>
      <w:r w:rsidR="004251C2">
        <w:rPr>
          <w:sz w:val="28"/>
          <w:szCs w:val="28"/>
        </w:rPr>
        <w:t>ая значимость предмета «Управление в организациях»</w:t>
      </w:r>
      <w:r w:rsidRPr="001715A6">
        <w:rPr>
          <w:sz w:val="28"/>
          <w:szCs w:val="28"/>
        </w:rPr>
        <w:t xml:space="preserve"> в Республике Беларусь.</w:t>
      </w:r>
      <w:r w:rsidR="00623D17">
        <w:rPr>
          <w:sz w:val="28"/>
          <w:szCs w:val="28"/>
        </w:rPr>
        <w:t>*</w:t>
      </w:r>
      <w:r w:rsidRPr="001715A6">
        <w:rPr>
          <w:sz w:val="28"/>
          <w:szCs w:val="28"/>
        </w:rPr>
        <w:t xml:space="preserve"> Место и значение дисциплины в структуре </w:t>
      </w:r>
      <w:r w:rsidR="004251C2">
        <w:rPr>
          <w:sz w:val="28"/>
          <w:szCs w:val="28"/>
        </w:rPr>
        <w:t>высше</w:t>
      </w:r>
      <w:r w:rsidRPr="001715A6">
        <w:rPr>
          <w:sz w:val="28"/>
          <w:szCs w:val="28"/>
        </w:rPr>
        <w:t>го образования.</w:t>
      </w:r>
    </w:p>
    <w:p w:rsidR="00F13133" w:rsidRDefault="00F13133" w:rsidP="007A03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F13133" w:rsidRPr="006615A2" w:rsidRDefault="00F13133" w:rsidP="007A03F0">
      <w:pPr>
        <w:jc w:val="both"/>
        <w:rPr>
          <w:sz w:val="28"/>
          <w:szCs w:val="28"/>
        </w:rPr>
      </w:pPr>
      <w:r w:rsidRPr="006615A2">
        <w:rPr>
          <w:sz w:val="28"/>
          <w:szCs w:val="28"/>
        </w:rPr>
        <w:t xml:space="preserve">*вопросы не читаются </w:t>
      </w:r>
      <w:r w:rsidR="006615A2" w:rsidRPr="006615A2">
        <w:rPr>
          <w:sz w:val="28"/>
          <w:szCs w:val="28"/>
        </w:rPr>
        <w:t>иностранным магистрантам</w:t>
      </w:r>
    </w:p>
    <w:p w:rsidR="00F13133" w:rsidRPr="007A03F0" w:rsidRDefault="00F13133" w:rsidP="007A03F0">
      <w:pPr>
        <w:jc w:val="both"/>
        <w:rPr>
          <w:sz w:val="28"/>
          <w:szCs w:val="28"/>
        </w:rPr>
      </w:pPr>
    </w:p>
    <w:p w:rsidR="00942BA1" w:rsidRPr="00291312" w:rsidRDefault="00942BA1" w:rsidP="00942BA1">
      <w:pPr>
        <w:pageBreakBefore/>
        <w:widowControl w:val="0"/>
        <w:adjustRightInd w:val="0"/>
        <w:ind w:right="-284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C7159">
        <w:rPr>
          <w:b/>
          <w:sz w:val="28"/>
          <w:szCs w:val="28"/>
        </w:rPr>
        <w:lastRenderedPageBreak/>
        <w:t>Учебно-методическая карта дисциплины</w:t>
      </w:r>
    </w:p>
    <w:tbl>
      <w:tblPr>
        <w:tblW w:w="10490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7"/>
        <w:gridCol w:w="3544"/>
        <w:gridCol w:w="709"/>
        <w:gridCol w:w="851"/>
        <w:gridCol w:w="850"/>
        <w:gridCol w:w="851"/>
        <w:gridCol w:w="567"/>
        <w:gridCol w:w="708"/>
        <w:gridCol w:w="1843"/>
      </w:tblGrid>
      <w:tr w:rsidR="00D94B50" w:rsidRPr="008D26B3" w:rsidTr="00F13133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D94B50" w:rsidRPr="008D26B3" w:rsidRDefault="00D94B50" w:rsidP="00742747">
            <w:pPr>
              <w:ind w:left="113" w:right="113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№ раздела, темы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4B50" w:rsidRPr="008D26B3" w:rsidRDefault="005A25EA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Название</w:t>
            </w:r>
            <w:r w:rsidR="00D94B50" w:rsidRPr="008D26B3">
              <w:rPr>
                <w:sz w:val="28"/>
                <w:szCs w:val="28"/>
              </w:rPr>
              <w:t xml:space="preserve"> темы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Количество часов УСР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Форма контроля знаний</w:t>
            </w:r>
          </w:p>
        </w:tc>
      </w:tr>
      <w:tr w:rsidR="00D94B50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3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D94B50" w:rsidRPr="008D26B3" w:rsidRDefault="00D94B50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D94B50" w:rsidRPr="008D26B3" w:rsidRDefault="00D94B50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Практические </w:t>
            </w:r>
          </w:p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Лабораторные</w:t>
            </w:r>
          </w:p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занятия</w:t>
            </w:r>
          </w:p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Иное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4B50" w:rsidRPr="008D26B3" w:rsidRDefault="00D94B50" w:rsidP="00F1313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50" w:rsidRPr="008D26B3" w:rsidRDefault="00D94B50" w:rsidP="00F13133">
            <w:pPr>
              <w:jc w:val="center"/>
              <w:rPr>
                <w:sz w:val="28"/>
                <w:szCs w:val="28"/>
              </w:rPr>
            </w:pPr>
          </w:p>
        </w:tc>
      </w:tr>
      <w:tr w:rsidR="00203A7F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19"/>
        </w:trPr>
        <w:tc>
          <w:tcPr>
            <w:tcW w:w="567" w:type="dxa"/>
            <w:vAlign w:val="center"/>
          </w:tcPr>
          <w:p w:rsidR="00203A7F" w:rsidRPr="008D26B3" w:rsidRDefault="00203A7F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03A7F" w:rsidRPr="008D26B3" w:rsidRDefault="00D411FF" w:rsidP="0011114D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Вве</w:t>
            </w:r>
            <w:r w:rsidR="00903AFE" w:rsidRPr="008D26B3">
              <w:rPr>
                <w:sz w:val="28"/>
                <w:szCs w:val="28"/>
              </w:rPr>
              <w:t>дение в дисциплину «Управление в организациях</w:t>
            </w:r>
            <w:r w:rsidRPr="008D26B3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vAlign w:val="center"/>
          </w:tcPr>
          <w:p w:rsidR="00203A7F" w:rsidRPr="008D26B3" w:rsidRDefault="00D411FF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03A7F" w:rsidRPr="008D26B3" w:rsidRDefault="00D411FF" w:rsidP="00742747">
            <w:pPr>
              <w:ind w:left="100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03A7F" w:rsidRPr="008D26B3" w:rsidRDefault="00623D17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="00D411FF"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="00D411FF" w:rsidRPr="008D26B3">
              <w:rPr>
                <w:sz w:val="28"/>
                <w:szCs w:val="28"/>
              </w:rPr>
              <w:t>, опрос</w:t>
            </w:r>
          </w:p>
        </w:tc>
      </w:tr>
      <w:tr w:rsidR="00203A7F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203A7F" w:rsidRPr="008D26B3" w:rsidRDefault="00203A7F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03A7F" w:rsidRPr="008D26B3" w:rsidRDefault="000173A9" w:rsidP="0011114D">
            <w:pPr>
              <w:rPr>
                <w:sz w:val="28"/>
                <w:szCs w:val="28"/>
              </w:rPr>
            </w:pPr>
            <w:r w:rsidRPr="008D26B3">
              <w:rPr>
                <w:bCs/>
                <w:color w:val="000000"/>
                <w:kern w:val="36"/>
                <w:sz w:val="28"/>
                <w:szCs w:val="28"/>
              </w:rPr>
              <w:t>Методология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203A7F" w:rsidRPr="008D26B3" w:rsidRDefault="005A25EA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03A7F" w:rsidRPr="008D26B3" w:rsidRDefault="00D411FF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03A7F" w:rsidRPr="008D26B3" w:rsidRDefault="00203A7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03A7F" w:rsidRPr="008D26B3" w:rsidRDefault="008E164C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203A7F" w:rsidRPr="008D26B3" w:rsidRDefault="00203A7F" w:rsidP="00623D17">
            <w:pPr>
              <w:rPr>
                <w:sz w:val="28"/>
                <w:szCs w:val="28"/>
              </w:rPr>
            </w:pP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Современная управленческая парадигма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23D17" w:rsidRPr="008D26B3" w:rsidRDefault="00623D17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623D17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Проблема несоответствия фактических или прогнозируемых значений параметров управляемой системы целям управления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23D17" w:rsidRPr="008D26B3" w:rsidRDefault="00623D17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  <w:r>
              <w:rPr>
                <w:sz w:val="28"/>
                <w:szCs w:val="28"/>
              </w:rPr>
              <w:t>, презентация</w:t>
            </w:r>
          </w:p>
        </w:tc>
      </w:tr>
      <w:tr w:rsidR="00CA6DEF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CA6DEF" w:rsidRPr="008D26B3" w:rsidRDefault="000173A9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CA6DEF" w:rsidRPr="008D26B3" w:rsidRDefault="001C3D8D" w:rsidP="0011114D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sz w:val="28"/>
                <w:szCs w:val="28"/>
                <w:lang w:val="be-BY"/>
              </w:rPr>
              <w:t>Процесс принятия управленческого решения и его структура</w:t>
            </w:r>
          </w:p>
        </w:tc>
        <w:tc>
          <w:tcPr>
            <w:tcW w:w="709" w:type="dxa"/>
            <w:vAlign w:val="center"/>
          </w:tcPr>
          <w:p w:rsidR="00CA6DEF" w:rsidRPr="008D26B3" w:rsidRDefault="005A25EA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CA6DEF" w:rsidRPr="008D26B3" w:rsidRDefault="00CA6DE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A6DEF" w:rsidRPr="008D26B3" w:rsidRDefault="005A25EA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CA6DEF" w:rsidRPr="008D26B3" w:rsidRDefault="00CA6DE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A6DEF" w:rsidRPr="008D26B3" w:rsidRDefault="00CA6DEF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A6DEF" w:rsidRPr="008D26B3" w:rsidRDefault="00CA6DEF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6DEF" w:rsidRPr="008D26B3" w:rsidRDefault="00CA6DEF" w:rsidP="00623D17">
            <w:pPr>
              <w:rPr>
                <w:sz w:val="28"/>
                <w:szCs w:val="28"/>
              </w:rPr>
            </w:pP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Технология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23D17" w:rsidRPr="008D26B3" w:rsidRDefault="00623D17" w:rsidP="00623D17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контрольная работа, презентация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ППР – процесс принятия решений в организации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23D17" w:rsidRPr="008D26B3" w:rsidRDefault="00623D17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Управление организацией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23D17" w:rsidRPr="008D26B3" w:rsidRDefault="00623D17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Рефераты, коллоквиум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bCs/>
                <w:color w:val="000000"/>
                <w:sz w:val="28"/>
                <w:szCs w:val="28"/>
              </w:rPr>
              <w:t>Контроль, качество и эффективность принимаемых управленческих решений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3D17" w:rsidRDefault="00623D17"/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Контроль – как функция управления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3D17" w:rsidRPr="00B9544E" w:rsidRDefault="00623D17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11114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Качество управленческого решения и способы его повышения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3D17" w:rsidRPr="00B9544E" w:rsidRDefault="00623D17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C10EC8">
            <w:pPr>
              <w:rPr>
                <w:rFonts w:eastAsia="MS Mincho"/>
                <w:sz w:val="28"/>
                <w:szCs w:val="28"/>
              </w:rPr>
            </w:pPr>
            <w:r w:rsidRPr="008D26B3">
              <w:rPr>
                <w:bCs/>
                <w:color w:val="000000"/>
                <w:sz w:val="28"/>
                <w:szCs w:val="28"/>
              </w:rPr>
              <w:t>Моделирование процесса принятия управленческих решений в рамках управления</w:t>
            </w:r>
          </w:p>
        </w:tc>
        <w:tc>
          <w:tcPr>
            <w:tcW w:w="709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23D17" w:rsidRDefault="00623D17"/>
        </w:tc>
      </w:tr>
      <w:tr w:rsidR="00623D17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5.1</w:t>
            </w:r>
          </w:p>
        </w:tc>
        <w:tc>
          <w:tcPr>
            <w:tcW w:w="3544" w:type="dxa"/>
            <w:vAlign w:val="center"/>
          </w:tcPr>
          <w:p w:rsidR="00623D17" w:rsidRPr="008D26B3" w:rsidRDefault="00623D17" w:rsidP="00C10EC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Методика преобразования ситуации принятия решений</w:t>
            </w:r>
          </w:p>
        </w:tc>
        <w:tc>
          <w:tcPr>
            <w:tcW w:w="709" w:type="dxa"/>
            <w:vAlign w:val="center"/>
          </w:tcPr>
          <w:p w:rsidR="00623D17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3D17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23D17" w:rsidRPr="008D26B3" w:rsidRDefault="00623D17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3D17" w:rsidRPr="008D26B3" w:rsidRDefault="00623D17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3D17" w:rsidRPr="00B9544E" w:rsidRDefault="00623D17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C10EC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Основные концептуальные модели процесса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контрольная работа, презентация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11114D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bCs/>
                <w:color w:val="000000"/>
                <w:kern w:val="36"/>
                <w:sz w:val="28"/>
                <w:szCs w:val="28"/>
              </w:rPr>
              <w:t>Кризисные процессы и управление организациями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623D17">
            <w:pPr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11114D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Кризис – как процесс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Рефераты, коллоквиум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11114D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Антикризисное управление организацией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623D17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11114D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Принятие управленческих решений по выходу организации из кризиса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623D17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контрольная работа, презентация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11114D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sz w:val="28"/>
                <w:szCs w:val="28"/>
              </w:rPr>
              <w:t>Заключение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62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9544E">
              <w:rPr>
                <w:sz w:val="28"/>
                <w:szCs w:val="28"/>
              </w:rPr>
              <w:t>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13133" w:rsidRPr="008D26B3" w:rsidRDefault="00F13133" w:rsidP="002F7504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rFonts w:eastAsia="MS Mincho"/>
                <w:b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7427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7427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742747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экзамен</w:t>
            </w:r>
          </w:p>
        </w:tc>
      </w:tr>
    </w:tbl>
    <w:p w:rsidR="002257CE" w:rsidRDefault="002257CE" w:rsidP="002257CE">
      <w:pPr>
        <w:widowControl w:val="0"/>
        <w:adjustRightInd w:val="0"/>
        <w:ind w:right="-284"/>
        <w:jc w:val="center"/>
        <w:rPr>
          <w:b/>
          <w:sz w:val="28"/>
          <w:szCs w:val="28"/>
        </w:rPr>
      </w:pPr>
    </w:p>
    <w:p w:rsidR="002257CE" w:rsidRDefault="002257C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57CE" w:rsidRDefault="002257CE" w:rsidP="002257CE">
      <w:pPr>
        <w:widowControl w:val="0"/>
        <w:adjustRightInd w:val="0"/>
        <w:ind w:right="-284"/>
        <w:jc w:val="center"/>
        <w:rPr>
          <w:b/>
          <w:sz w:val="28"/>
          <w:szCs w:val="28"/>
        </w:rPr>
      </w:pPr>
      <w:r w:rsidRPr="002C7159">
        <w:rPr>
          <w:b/>
          <w:sz w:val="28"/>
          <w:szCs w:val="28"/>
        </w:rPr>
        <w:lastRenderedPageBreak/>
        <w:t>Учебно-методическая карта дисциплины</w:t>
      </w:r>
    </w:p>
    <w:p w:rsidR="002257CE" w:rsidRPr="00291312" w:rsidRDefault="002257CE" w:rsidP="002257CE">
      <w:pPr>
        <w:widowControl w:val="0"/>
        <w:adjustRightInd w:val="0"/>
        <w:ind w:right="-284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b/>
          <w:sz w:val="28"/>
          <w:szCs w:val="28"/>
        </w:rPr>
        <w:t>для иностранных магистрантов</w:t>
      </w:r>
    </w:p>
    <w:tbl>
      <w:tblPr>
        <w:tblW w:w="10490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7"/>
        <w:gridCol w:w="3544"/>
        <w:gridCol w:w="709"/>
        <w:gridCol w:w="851"/>
        <w:gridCol w:w="850"/>
        <w:gridCol w:w="851"/>
        <w:gridCol w:w="567"/>
        <w:gridCol w:w="708"/>
        <w:gridCol w:w="1843"/>
      </w:tblGrid>
      <w:tr w:rsidR="00F13133" w:rsidRPr="008D26B3" w:rsidTr="00F13133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13133" w:rsidRPr="008D26B3" w:rsidRDefault="00F13133" w:rsidP="00F13133">
            <w:pPr>
              <w:ind w:left="113" w:right="113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№ раздела, темы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Количество часов УСР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Форма контроля знаний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3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Практические </w:t>
            </w:r>
          </w:p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Лабораторные</w:t>
            </w:r>
          </w:p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занятия</w:t>
            </w:r>
          </w:p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Иное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19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Введение в дисциплину «Управление в организациях»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ind w:left="100"/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91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8D26B3">
              <w:rPr>
                <w:bCs/>
                <w:color w:val="000000"/>
                <w:kern w:val="36"/>
                <w:sz w:val="28"/>
                <w:szCs w:val="28"/>
              </w:rPr>
              <w:t>Методология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Современная управленческая парадигма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Проблема несоответствия фактических или прогнозируемых значений параметров управляемой системы целям управления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  <w:r>
              <w:rPr>
                <w:sz w:val="28"/>
                <w:szCs w:val="28"/>
              </w:rPr>
              <w:t>, презентация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sz w:val="28"/>
                <w:szCs w:val="28"/>
                <w:lang w:val="be-BY"/>
              </w:rPr>
              <w:t>Процесс принятия управленческого решения и его структура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Технология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Рефераты, коллоквиум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ППР – процесс принятия решений в организации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8D26B3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а</w:t>
            </w:r>
            <w:r w:rsidRPr="008D26B3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Управление организацией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bCs/>
                <w:color w:val="000000"/>
                <w:sz w:val="28"/>
                <w:szCs w:val="28"/>
              </w:rPr>
              <w:t>Контроль, качество и эффективность принимаемых управленческих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3133" w:rsidRDefault="00F13133" w:rsidP="00F13133"/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Контроль – как функция управления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3133" w:rsidRPr="00B9544E" w:rsidRDefault="00F13133" w:rsidP="00F13133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Качество управленческого решения и способы его повышения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3133" w:rsidRPr="00B9544E" w:rsidRDefault="00F13133" w:rsidP="00F13133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rFonts w:eastAsia="MS Mincho"/>
                <w:sz w:val="28"/>
                <w:szCs w:val="28"/>
              </w:rPr>
            </w:pPr>
            <w:r w:rsidRPr="008D26B3">
              <w:rPr>
                <w:bCs/>
                <w:color w:val="000000"/>
                <w:sz w:val="28"/>
                <w:szCs w:val="28"/>
              </w:rPr>
              <w:t>Моделирование процесса принятия управленческих решений в рамках управления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3133" w:rsidRDefault="00F13133" w:rsidP="00F13133"/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Методика преобразования ситуации принятия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13133" w:rsidRPr="00B9544E" w:rsidRDefault="00F13133" w:rsidP="00F13133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Основные концептуальные модели процесса принятия управленческих решений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контрольная работа, презентация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bCs/>
                <w:color w:val="000000"/>
                <w:kern w:val="36"/>
                <w:sz w:val="28"/>
                <w:szCs w:val="28"/>
              </w:rPr>
              <w:t>Кризисные процессы и управление организациями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Кризис – как процесс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Рефераты, коллоквиум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Антикризисное управление организацией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B9544E">
              <w:rPr>
                <w:sz w:val="28"/>
                <w:szCs w:val="28"/>
              </w:rPr>
              <w:t>Оценка доклад</w:t>
            </w:r>
            <w:r>
              <w:rPr>
                <w:sz w:val="28"/>
                <w:szCs w:val="28"/>
              </w:rPr>
              <w:t>а</w:t>
            </w:r>
            <w:r w:rsidRPr="00B9544E">
              <w:rPr>
                <w:sz w:val="28"/>
                <w:szCs w:val="28"/>
              </w:rPr>
              <w:t>, опрос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Принятие управленческих решений по выходу организации из кризиса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контрольная работа, презентация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sz w:val="28"/>
                <w:szCs w:val="28"/>
              </w:rPr>
              <w:t>Заключение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9544E">
              <w:rPr>
                <w:sz w:val="28"/>
                <w:szCs w:val="28"/>
              </w:rPr>
              <w:t>прос</w:t>
            </w:r>
          </w:p>
        </w:tc>
      </w:tr>
      <w:tr w:rsidR="00F13133" w:rsidRPr="008D26B3" w:rsidTr="00F1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13133" w:rsidRPr="008D26B3" w:rsidRDefault="00F13133" w:rsidP="00F13133">
            <w:pPr>
              <w:rPr>
                <w:sz w:val="28"/>
                <w:szCs w:val="28"/>
                <w:lang w:val="be-BY"/>
              </w:rPr>
            </w:pPr>
            <w:r w:rsidRPr="008D26B3">
              <w:rPr>
                <w:rFonts w:eastAsia="MS Mincho"/>
                <w:b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13133" w:rsidRPr="008D26B3" w:rsidRDefault="00F13133" w:rsidP="00F13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13133" w:rsidRPr="008D26B3" w:rsidRDefault="00F13133" w:rsidP="00F131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13133" w:rsidRPr="008D26B3" w:rsidRDefault="00F13133" w:rsidP="00F13133">
            <w:pPr>
              <w:jc w:val="center"/>
              <w:rPr>
                <w:sz w:val="28"/>
                <w:szCs w:val="28"/>
              </w:rPr>
            </w:pPr>
            <w:r w:rsidRPr="008D26B3">
              <w:rPr>
                <w:b/>
                <w:sz w:val="28"/>
                <w:szCs w:val="28"/>
              </w:rPr>
              <w:t>экзамен</w:t>
            </w:r>
          </w:p>
        </w:tc>
      </w:tr>
    </w:tbl>
    <w:p w:rsidR="002257CE" w:rsidRDefault="002257CE" w:rsidP="002257CE">
      <w:pPr>
        <w:widowControl w:val="0"/>
        <w:jc w:val="center"/>
        <w:rPr>
          <w:b/>
          <w:sz w:val="28"/>
          <w:szCs w:val="28"/>
        </w:rPr>
      </w:pPr>
    </w:p>
    <w:p w:rsidR="00D648AB" w:rsidRPr="00565BB0" w:rsidRDefault="00D648AB" w:rsidP="00D648AB">
      <w:pPr>
        <w:pageBreakBefore/>
        <w:widowControl w:val="0"/>
        <w:jc w:val="center"/>
        <w:rPr>
          <w:b/>
          <w:sz w:val="28"/>
          <w:szCs w:val="28"/>
        </w:rPr>
      </w:pPr>
      <w:r w:rsidRPr="00565BB0">
        <w:rPr>
          <w:b/>
          <w:sz w:val="28"/>
          <w:szCs w:val="28"/>
        </w:rPr>
        <w:lastRenderedPageBreak/>
        <w:t>ИНФОРМАЦИОННО-МЕТОДИЧЕСКАЯ ЧАСТЬ</w:t>
      </w:r>
    </w:p>
    <w:p w:rsidR="00D648AB" w:rsidRPr="00565BB0" w:rsidRDefault="00D648AB" w:rsidP="00D648AB">
      <w:pPr>
        <w:jc w:val="center"/>
        <w:rPr>
          <w:b/>
          <w:sz w:val="28"/>
          <w:szCs w:val="28"/>
        </w:rPr>
      </w:pPr>
    </w:p>
    <w:p w:rsidR="009C6B9C" w:rsidRPr="00565BB0" w:rsidRDefault="009C6B9C" w:rsidP="00813A32">
      <w:pPr>
        <w:pStyle w:val="a4"/>
        <w:tabs>
          <w:tab w:val="left" w:pos="540"/>
        </w:tabs>
        <w:ind w:left="360" w:hanging="360"/>
        <w:jc w:val="center"/>
        <w:outlineLvl w:val="0"/>
        <w:rPr>
          <w:bCs/>
          <w:sz w:val="28"/>
          <w:szCs w:val="28"/>
        </w:rPr>
      </w:pPr>
      <w:r w:rsidRPr="00565BB0">
        <w:rPr>
          <w:sz w:val="28"/>
          <w:szCs w:val="28"/>
        </w:rPr>
        <w:t>Литература</w:t>
      </w:r>
    </w:p>
    <w:p w:rsidR="009C6B9C" w:rsidRPr="00565BB0" w:rsidRDefault="009C6B9C" w:rsidP="00813A32">
      <w:pPr>
        <w:pStyle w:val="a4"/>
        <w:tabs>
          <w:tab w:val="left" w:pos="54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565BB0">
        <w:rPr>
          <w:b/>
          <w:sz w:val="28"/>
          <w:szCs w:val="28"/>
        </w:rPr>
        <w:t>Основная:</w:t>
      </w:r>
    </w:p>
    <w:p w:rsidR="00565BB0" w:rsidRPr="00565BB0" w:rsidRDefault="00565BB0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right="43" w:firstLine="0"/>
        <w:jc w:val="both"/>
        <w:rPr>
          <w:b/>
          <w:bCs/>
          <w:spacing w:val="1"/>
          <w:sz w:val="28"/>
          <w:szCs w:val="28"/>
          <w:u w:val="single"/>
        </w:rPr>
      </w:pPr>
      <w:r w:rsidRPr="00565BB0">
        <w:rPr>
          <w:sz w:val="28"/>
          <w:szCs w:val="28"/>
        </w:rPr>
        <w:t xml:space="preserve">Конституция Республики Беларусь 1994г. (с изменениями и дополнениями). </w:t>
      </w:r>
      <w:proofErr w:type="gramStart"/>
      <w:r w:rsidRPr="00565BB0">
        <w:rPr>
          <w:sz w:val="28"/>
          <w:szCs w:val="28"/>
        </w:rPr>
        <w:t>Принята</w:t>
      </w:r>
      <w:proofErr w:type="gramEnd"/>
      <w:r w:rsidRPr="00565BB0">
        <w:rPr>
          <w:sz w:val="28"/>
          <w:szCs w:val="28"/>
        </w:rPr>
        <w:t xml:space="preserve"> на республиканских референдумах 24 ноября 1996г. и 17 октября 2004г на белорусском, русском языках. – Мн.: «Беларусь», 2008. – 93с.</w:t>
      </w:r>
    </w:p>
    <w:p w:rsidR="00565BB0" w:rsidRPr="00E26AFA" w:rsidRDefault="00565BB0" w:rsidP="00031DDF">
      <w:pPr>
        <w:pStyle w:val="a3"/>
        <w:numPr>
          <w:ilvl w:val="0"/>
          <w:numId w:val="29"/>
        </w:numPr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26AFA">
        <w:rPr>
          <w:sz w:val="28"/>
          <w:szCs w:val="28"/>
        </w:rPr>
        <w:t>Концепция национальной безопасности Республики Беларусь. Утверждена Указом Президента Республики Беларусь № 575 от 9 ноября 2010 г.</w:t>
      </w:r>
    </w:p>
    <w:p w:rsidR="00565BB0" w:rsidRPr="00E26AFA" w:rsidRDefault="00565BB0" w:rsidP="00031DDF">
      <w:pPr>
        <w:pStyle w:val="a4"/>
        <w:numPr>
          <w:ilvl w:val="0"/>
          <w:numId w:val="29"/>
        </w:numPr>
        <w:tabs>
          <w:tab w:val="clear" w:pos="144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E26AFA">
        <w:rPr>
          <w:sz w:val="28"/>
          <w:szCs w:val="28"/>
        </w:rPr>
        <w:t>Основные направления внутренней и внешней политики Республики Беларусь. В ред. Закона Республики Беларусь от 12.12.2013 №83-3.</w:t>
      </w:r>
    </w:p>
    <w:p w:rsidR="00565BB0" w:rsidRPr="00E26AFA" w:rsidRDefault="00565BB0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right="43" w:firstLine="0"/>
        <w:jc w:val="both"/>
        <w:rPr>
          <w:bCs/>
          <w:spacing w:val="1"/>
          <w:sz w:val="28"/>
          <w:szCs w:val="28"/>
        </w:rPr>
      </w:pPr>
      <w:r w:rsidRPr="00E26AFA">
        <w:rPr>
          <w:bCs/>
          <w:spacing w:val="1"/>
          <w:sz w:val="28"/>
          <w:szCs w:val="28"/>
        </w:rPr>
        <w:t xml:space="preserve">Государство для народа: Документы и материалы третьего Всебелорусского народного собрания 2-3 марта 2006г. / </w:t>
      </w:r>
      <w:proofErr w:type="spellStart"/>
      <w:r w:rsidRPr="00E26AFA">
        <w:rPr>
          <w:bCs/>
          <w:spacing w:val="1"/>
          <w:sz w:val="28"/>
          <w:szCs w:val="28"/>
        </w:rPr>
        <w:t>редкол</w:t>
      </w:r>
      <w:proofErr w:type="spellEnd"/>
      <w:r w:rsidRPr="00E26AFA">
        <w:rPr>
          <w:sz w:val="28"/>
          <w:szCs w:val="28"/>
        </w:rPr>
        <w:t>.: А.Н. Рубинов и др. Мн.: «Беларусь», 2006. – 463с.</w:t>
      </w:r>
    </w:p>
    <w:p w:rsidR="00565BB0" w:rsidRPr="00E26AFA" w:rsidRDefault="00565BB0" w:rsidP="00031DDF">
      <w:pPr>
        <w:pStyle w:val="a4"/>
        <w:numPr>
          <w:ilvl w:val="0"/>
          <w:numId w:val="29"/>
        </w:numPr>
        <w:tabs>
          <w:tab w:val="clear" w:pos="144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E26AFA">
        <w:rPr>
          <w:sz w:val="28"/>
          <w:szCs w:val="28"/>
        </w:rPr>
        <w:t>Гречнева, Е.Ф. Общественная политика и управление в Республике Беларусь: учебное пособие / Е.Ф. Гречнева. – Мн.: БГУ, 2006. – 119 с.</w:t>
      </w:r>
    </w:p>
    <w:p w:rsidR="00565BB0" w:rsidRPr="00E26AFA" w:rsidRDefault="00565BB0" w:rsidP="00031DDF">
      <w:pPr>
        <w:pStyle w:val="a3"/>
        <w:numPr>
          <w:ilvl w:val="0"/>
          <w:numId w:val="29"/>
        </w:numPr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26AFA">
        <w:rPr>
          <w:sz w:val="28"/>
          <w:szCs w:val="28"/>
        </w:rPr>
        <w:t>Государственная политика и управление в республике Беларусь: пособие для студентов / С.В.Решетников [и др.]; под ред. С.В.Решетникова. – Минск: БГУ, 2010. – 143 с.</w:t>
      </w:r>
    </w:p>
    <w:p w:rsidR="002C568B" w:rsidRPr="002C568B" w:rsidRDefault="002C568B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2C568B">
        <w:rPr>
          <w:bCs/>
          <w:sz w:val="28"/>
          <w:szCs w:val="28"/>
        </w:rPr>
        <w:t xml:space="preserve">Князев, С.Н. </w:t>
      </w:r>
      <w:r w:rsidRPr="002C568B">
        <w:rPr>
          <w:color w:val="000000"/>
          <w:spacing w:val="4"/>
          <w:sz w:val="28"/>
          <w:szCs w:val="28"/>
        </w:rPr>
        <w:t>Управление: искусство, наука, практика: Учеб</w:t>
      </w:r>
      <w:proofErr w:type="gramStart"/>
      <w:r w:rsidRPr="002C568B">
        <w:rPr>
          <w:color w:val="000000"/>
          <w:spacing w:val="4"/>
          <w:sz w:val="28"/>
          <w:szCs w:val="28"/>
        </w:rPr>
        <w:t>.</w:t>
      </w:r>
      <w:proofErr w:type="gramEnd"/>
      <w:r w:rsidRPr="002C568B">
        <w:rPr>
          <w:color w:val="000000"/>
          <w:spacing w:val="4"/>
          <w:sz w:val="28"/>
          <w:szCs w:val="28"/>
        </w:rPr>
        <w:t xml:space="preserve"> </w:t>
      </w:r>
      <w:proofErr w:type="gramStart"/>
      <w:r w:rsidRPr="002C568B">
        <w:rPr>
          <w:color w:val="000000"/>
          <w:spacing w:val="4"/>
          <w:sz w:val="28"/>
          <w:szCs w:val="28"/>
        </w:rPr>
        <w:t>п</w:t>
      </w:r>
      <w:proofErr w:type="gramEnd"/>
      <w:r w:rsidRPr="002C568B">
        <w:rPr>
          <w:color w:val="000000"/>
          <w:spacing w:val="4"/>
          <w:sz w:val="28"/>
          <w:szCs w:val="28"/>
        </w:rPr>
        <w:t xml:space="preserve">особие / </w:t>
      </w:r>
      <w:r w:rsidRPr="002C568B">
        <w:rPr>
          <w:color w:val="000000"/>
          <w:spacing w:val="-1"/>
          <w:sz w:val="28"/>
          <w:szCs w:val="28"/>
        </w:rPr>
        <w:t>С.Н.</w:t>
      </w:r>
      <w:r w:rsidR="00FC5FC5">
        <w:rPr>
          <w:color w:val="000000"/>
          <w:spacing w:val="-1"/>
          <w:sz w:val="28"/>
          <w:szCs w:val="28"/>
        </w:rPr>
        <w:t xml:space="preserve"> Князев.   —   Мн.:  </w:t>
      </w:r>
      <w:proofErr w:type="spellStart"/>
      <w:r w:rsidR="00FC5FC5">
        <w:rPr>
          <w:color w:val="000000"/>
          <w:spacing w:val="-1"/>
          <w:sz w:val="28"/>
          <w:szCs w:val="28"/>
        </w:rPr>
        <w:t>Армита-</w:t>
      </w:r>
      <w:r w:rsidRPr="002C568B">
        <w:rPr>
          <w:color w:val="000000"/>
          <w:spacing w:val="-1"/>
          <w:sz w:val="28"/>
          <w:szCs w:val="28"/>
        </w:rPr>
        <w:t>Маркетинг</w:t>
      </w:r>
      <w:proofErr w:type="spellEnd"/>
      <w:r w:rsidRPr="002C568B">
        <w:rPr>
          <w:color w:val="000000"/>
          <w:spacing w:val="-1"/>
          <w:sz w:val="28"/>
          <w:szCs w:val="28"/>
        </w:rPr>
        <w:t>,</w:t>
      </w:r>
      <w:r w:rsidR="00FC5FC5">
        <w:rPr>
          <w:color w:val="000000"/>
          <w:spacing w:val="-1"/>
          <w:sz w:val="28"/>
          <w:szCs w:val="28"/>
        </w:rPr>
        <w:t xml:space="preserve"> Менеджмент.</w:t>
      </w:r>
      <w:r w:rsidRPr="002C568B">
        <w:rPr>
          <w:color w:val="000000"/>
          <w:spacing w:val="-1"/>
          <w:sz w:val="28"/>
          <w:szCs w:val="28"/>
        </w:rPr>
        <w:t xml:space="preserve"> </w:t>
      </w:r>
      <w:r w:rsidR="00FC5FC5">
        <w:rPr>
          <w:sz w:val="28"/>
          <w:szCs w:val="28"/>
        </w:rPr>
        <w:t>–</w:t>
      </w:r>
      <w:r w:rsidR="00FC5FC5">
        <w:rPr>
          <w:color w:val="000000"/>
          <w:spacing w:val="6"/>
          <w:sz w:val="28"/>
          <w:szCs w:val="28"/>
        </w:rPr>
        <w:t xml:space="preserve"> </w:t>
      </w:r>
      <w:r w:rsidRPr="002C568B">
        <w:rPr>
          <w:color w:val="000000"/>
          <w:spacing w:val="6"/>
          <w:sz w:val="28"/>
          <w:szCs w:val="28"/>
        </w:rPr>
        <w:t xml:space="preserve">512 </w:t>
      </w:r>
      <w:proofErr w:type="gramStart"/>
      <w:r w:rsidRPr="002C568B">
        <w:rPr>
          <w:color w:val="000000"/>
          <w:spacing w:val="6"/>
          <w:sz w:val="28"/>
          <w:szCs w:val="28"/>
        </w:rPr>
        <w:t>с</w:t>
      </w:r>
      <w:proofErr w:type="gramEnd"/>
      <w:r w:rsidRPr="002C568B">
        <w:rPr>
          <w:color w:val="000000"/>
          <w:spacing w:val="6"/>
          <w:sz w:val="28"/>
          <w:szCs w:val="28"/>
        </w:rPr>
        <w:t>.</w:t>
      </w:r>
    </w:p>
    <w:p w:rsidR="00345588" w:rsidRPr="00345588" w:rsidRDefault="00345588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345588">
        <w:rPr>
          <w:color w:val="000000"/>
          <w:sz w:val="28"/>
          <w:szCs w:val="28"/>
        </w:rPr>
        <w:t>Кузнецова</w:t>
      </w:r>
      <w:r>
        <w:rPr>
          <w:color w:val="000000"/>
          <w:sz w:val="28"/>
          <w:szCs w:val="28"/>
        </w:rPr>
        <w:t>,</w:t>
      </w:r>
      <w:r w:rsidRPr="00345588">
        <w:rPr>
          <w:color w:val="000000"/>
          <w:sz w:val="28"/>
          <w:szCs w:val="28"/>
        </w:rPr>
        <w:t xml:space="preserve"> Л.А. Разработка  управленческого решения: учеб</w:t>
      </w:r>
      <w:proofErr w:type="gramStart"/>
      <w:r w:rsidRPr="00345588">
        <w:rPr>
          <w:color w:val="000000"/>
          <w:sz w:val="28"/>
          <w:szCs w:val="28"/>
        </w:rPr>
        <w:t>.</w:t>
      </w:r>
      <w:proofErr w:type="gramEnd"/>
      <w:r w:rsidRPr="00345588">
        <w:rPr>
          <w:color w:val="000000"/>
          <w:sz w:val="28"/>
          <w:szCs w:val="28"/>
        </w:rPr>
        <w:t xml:space="preserve"> </w:t>
      </w:r>
      <w:proofErr w:type="gramStart"/>
      <w:r w:rsidRPr="00345588"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особие /</w:t>
      </w:r>
      <w:r w:rsidRPr="00345588">
        <w:rPr>
          <w:color w:val="000000"/>
          <w:sz w:val="28"/>
          <w:szCs w:val="28"/>
        </w:rPr>
        <w:t xml:space="preserve"> Л.А.</w:t>
      </w:r>
      <w:r>
        <w:rPr>
          <w:color w:val="000000"/>
          <w:sz w:val="28"/>
          <w:szCs w:val="28"/>
        </w:rPr>
        <w:t xml:space="preserve"> </w:t>
      </w:r>
      <w:r w:rsidRPr="00345588">
        <w:rPr>
          <w:color w:val="000000"/>
          <w:sz w:val="28"/>
          <w:szCs w:val="28"/>
        </w:rPr>
        <w:t>Кузнецова</w:t>
      </w:r>
      <w:r>
        <w:rPr>
          <w:color w:val="000000"/>
          <w:sz w:val="28"/>
          <w:szCs w:val="28"/>
        </w:rPr>
        <w:t xml:space="preserve">. </w:t>
      </w:r>
      <w:r w:rsidRPr="00345588">
        <w:rPr>
          <w:color w:val="000000"/>
          <w:sz w:val="28"/>
          <w:szCs w:val="28"/>
        </w:rPr>
        <w:t>– Челябинск</w:t>
      </w:r>
      <w:proofErr w:type="gramStart"/>
      <w:r w:rsidRPr="00345588">
        <w:rPr>
          <w:color w:val="000000"/>
          <w:sz w:val="28"/>
          <w:szCs w:val="28"/>
        </w:rPr>
        <w:t xml:space="preserve"> :</w:t>
      </w:r>
      <w:proofErr w:type="gramEnd"/>
      <w:r w:rsidRPr="00345588">
        <w:rPr>
          <w:color w:val="000000"/>
          <w:sz w:val="28"/>
          <w:szCs w:val="28"/>
        </w:rPr>
        <w:t xml:space="preserve"> Челябинский государственный университет, 2001. – 71 </w:t>
      </w:r>
      <w:proofErr w:type="gramStart"/>
      <w:r w:rsidRPr="00345588">
        <w:rPr>
          <w:color w:val="000000"/>
          <w:sz w:val="28"/>
          <w:szCs w:val="28"/>
        </w:rPr>
        <w:t>с</w:t>
      </w:r>
      <w:proofErr w:type="gramEnd"/>
      <w:r w:rsidRPr="00345588">
        <w:rPr>
          <w:color w:val="000000"/>
          <w:sz w:val="28"/>
          <w:szCs w:val="28"/>
        </w:rPr>
        <w:t>.</w:t>
      </w:r>
    </w:p>
    <w:p w:rsidR="00565BB0" w:rsidRDefault="00565BB0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E26AFA">
        <w:rPr>
          <w:bCs/>
          <w:sz w:val="28"/>
          <w:szCs w:val="28"/>
        </w:rPr>
        <w:t xml:space="preserve">Решетников С.В. Политическая наука в БГУ: </w:t>
      </w:r>
      <w:proofErr w:type="spellStart"/>
      <w:r w:rsidRPr="00E26AFA">
        <w:rPr>
          <w:bCs/>
          <w:sz w:val="28"/>
          <w:szCs w:val="28"/>
        </w:rPr>
        <w:t>теоретико</w:t>
      </w:r>
      <w:proofErr w:type="spellEnd"/>
      <w:r w:rsidRPr="00E26AFA">
        <w:rPr>
          <w:bCs/>
          <w:sz w:val="28"/>
          <w:szCs w:val="28"/>
        </w:rPr>
        <w:t xml:space="preserve"> – методологические и прикладные аспекты [Электр</w:t>
      </w:r>
      <w:r w:rsidR="00AC33EF">
        <w:rPr>
          <w:bCs/>
          <w:sz w:val="28"/>
          <w:szCs w:val="28"/>
        </w:rPr>
        <w:t xml:space="preserve">онный ресурс] С.В. Решетников. </w:t>
      </w:r>
      <w:r w:rsidRPr="00E26AFA">
        <w:rPr>
          <w:bCs/>
          <w:sz w:val="28"/>
          <w:szCs w:val="28"/>
        </w:rPr>
        <w:t>2-е изд., перераб. и доп. – Минск: БГУ, 2016.</w:t>
      </w:r>
    </w:p>
    <w:p w:rsidR="00B2266A" w:rsidRPr="0014218E" w:rsidRDefault="0014218E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14218E">
        <w:rPr>
          <w:color w:val="000000"/>
          <w:sz w:val="28"/>
          <w:szCs w:val="28"/>
        </w:rPr>
        <w:t>Скиданов</w:t>
      </w:r>
      <w:proofErr w:type="spellEnd"/>
      <w:r>
        <w:rPr>
          <w:color w:val="000000"/>
          <w:sz w:val="28"/>
          <w:szCs w:val="28"/>
        </w:rPr>
        <w:t>,</w:t>
      </w:r>
      <w:r w:rsidRPr="0014218E">
        <w:rPr>
          <w:color w:val="000000"/>
          <w:sz w:val="28"/>
          <w:szCs w:val="28"/>
        </w:rPr>
        <w:t xml:space="preserve"> И.П.  Управленческое предвидение (метод</w:t>
      </w:r>
      <w:r>
        <w:rPr>
          <w:color w:val="000000"/>
          <w:sz w:val="28"/>
          <w:szCs w:val="28"/>
        </w:rPr>
        <w:t xml:space="preserve">ология, диагностика, дидактика) / </w:t>
      </w:r>
      <w:r w:rsidRPr="0014218E">
        <w:rPr>
          <w:color w:val="000000"/>
          <w:sz w:val="28"/>
          <w:szCs w:val="28"/>
        </w:rPr>
        <w:t xml:space="preserve">И.П. </w:t>
      </w:r>
      <w:proofErr w:type="spellStart"/>
      <w:r w:rsidRPr="0014218E">
        <w:rPr>
          <w:color w:val="000000"/>
          <w:sz w:val="28"/>
          <w:szCs w:val="28"/>
        </w:rPr>
        <w:t>Скиданов</w:t>
      </w:r>
      <w:proofErr w:type="spellEnd"/>
      <w:r>
        <w:rPr>
          <w:color w:val="000000"/>
          <w:sz w:val="28"/>
          <w:szCs w:val="28"/>
        </w:rPr>
        <w:t>.</w:t>
      </w:r>
      <w:r w:rsidRPr="0014218E">
        <w:rPr>
          <w:color w:val="000000"/>
          <w:sz w:val="28"/>
          <w:szCs w:val="28"/>
        </w:rPr>
        <w:t xml:space="preserve"> – СПб: СПб</w:t>
      </w:r>
      <w:r>
        <w:rPr>
          <w:color w:val="000000"/>
          <w:sz w:val="28"/>
          <w:szCs w:val="28"/>
        </w:rPr>
        <w:t xml:space="preserve"> </w:t>
      </w:r>
      <w:r w:rsidRPr="0014218E">
        <w:rPr>
          <w:color w:val="000000"/>
          <w:sz w:val="28"/>
          <w:szCs w:val="28"/>
        </w:rPr>
        <w:t xml:space="preserve">ГАСУ, 2006. – 220 </w:t>
      </w:r>
      <w:proofErr w:type="gramStart"/>
      <w:r w:rsidRPr="0014218E">
        <w:rPr>
          <w:color w:val="000000"/>
          <w:sz w:val="28"/>
          <w:szCs w:val="28"/>
        </w:rPr>
        <w:t>с</w:t>
      </w:r>
      <w:proofErr w:type="gramEnd"/>
      <w:r w:rsidRPr="0014218E">
        <w:rPr>
          <w:color w:val="000000"/>
          <w:sz w:val="28"/>
          <w:szCs w:val="28"/>
        </w:rPr>
        <w:t>.</w:t>
      </w:r>
    </w:p>
    <w:p w:rsidR="001023E1" w:rsidRPr="008F2030" w:rsidRDefault="0014218E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14218E">
        <w:rPr>
          <w:color w:val="000000"/>
          <w:sz w:val="28"/>
          <w:szCs w:val="28"/>
        </w:rPr>
        <w:t>Смирнов</w:t>
      </w:r>
      <w:r>
        <w:rPr>
          <w:color w:val="000000"/>
          <w:sz w:val="28"/>
          <w:szCs w:val="28"/>
        </w:rPr>
        <w:t>,</w:t>
      </w:r>
      <w:r w:rsidRPr="0014218E">
        <w:rPr>
          <w:color w:val="000000"/>
          <w:sz w:val="28"/>
          <w:szCs w:val="28"/>
        </w:rPr>
        <w:t xml:space="preserve"> Э.А. Разработка управленче</w:t>
      </w:r>
      <w:r>
        <w:rPr>
          <w:color w:val="000000"/>
          <w:sz w:val="28"/>
          <w:szCs w:val="28"/>
        </w:rPr>
        <w:t xml:space="preserve">ских решений: Учебник для вузов / </w:t>
      </w:r>
      <w:r w:rsidRPr="0014218E">
        <w:rPr>
          <w:color w:val="000000"/>
          <w:sz w:val="28"/>
          <w:szCs w:val="28"/>
        </w:rPr>
        <w:t>Э.А. Смирнов</w:t>
      </w:r>
      <w:r>
        <w:rPr>
          <w:color w:val="000000"/>
          <w:sz w:val="28"/>
          <w:szCs w:val="28"/>
        </w:rPr>
        <w:t>.</w:t>
      </w:r>
      <w:r w:rsidRPr="0014218E">
        <w:rPr>
          <w:color w:val="000000"/>
          <w:sz w:val="28"/>
          <w:szCs w:val="28"/>
        </w:rPr>
        <w:t xml:space="preserve"> </w:t>
      </w:r>
      <w:r w:rsidR="004F272F">
        <w:rPr>
          <w:color w:val="000000"/>
          <w:sz w:val="28"/>
          <w:szCs w:val="28"/>
        </w:rPr>
        <w:t>– М.: ЮНИТИ-ДАНА, 2002</w:t>
      </w:r>
      <w:r w:rsidRPr="0014218E">
        <w:rPr>
          <w:color w:val="000000"/>
          <w:sz w:val="28"/>
          <w:szCs w:val="28"/>
        </w:rPr>
        <w:t>. – 271 с.</w:t>
      </w:r>
      <w:bookmarkStart w:id="0" w:name="_GoBack"/>
      <w:bookmarkEnd w:id="0"/>
    </w:p>
    <w:p w:rsidR="008F2030" w:rsidRPr="008F2030" w:rsidRDefault="008F2030" w:rsidP="00031DDF">
      <w:pPr>
        <w:pStyle w:val="a3"/>
        <w:numPr>
          <w:ilvl w:val="0"/>
          <w:numId w:val="29"/>
        </w:numPr>
        <w:shd w:val="clear" w:color="auto" w:fill="FFFFFF"/>
        <w:tabs>
          <w:tab w:val="clear" w:pos="1440"/>
          <w:tab w:val="num" w:pos="0"/>
          <w:tab w:val="left" w:pos="284"/>
          <w:tab w:val="left" w:pos="426"/>
        </w:tabs>
        <w:ind w:left="0" w:firstLine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организацией: учебник / Поршнев А.Г., </w:t>
      </w:r>
      <w:proofErr w:type="spellStart"/>
      <w:r>
        <w:rPr>
          <w:color w:val="000000"/>
          <w:sz w:val="28"/>
          <w:szCs w:val="28"/>
        </w:rPr>
        <w:t>Азоев</w:t>
      </w:r>
      <w:proofErr w:type="spellEnd"/>
      <w:r>
        <w:rPr>
          <w:color w:val="000000"/>
          <w:sz w:val="28"/>
          <w:szCs w:val="28"/>
        </w:rPr>
        <w:t xml:space="preserve"> Г.Л., </w:t>
      </w:r>
      <w:proofErr w:type="spellStart"/>
      <w:r>
        <w:rPr>
          <w:color w:val="000000"/>
          <w:sz w:val="28"/>
          <w:szCs w:val="28"/>
        </w:rPr>
        <w:t>Баранчеев</w:t>
      </w:r>
      <w:proofErr w:type="spellEnd"/>
      <w:r>
        <w:rPr>
          <w:color w:val="000000"/>
          <w:sz w:val="28"/>
          <w:szCs w:val="28"/>
        </w:rPr>
        <w:t xml:space="preserve"> В.П., Румянцева З.П., </w:t>
      </w:r>
      <w:proofErr w:type="spellStart"/>
      <w:r>
        <w:rPr>
          <w:color w:val="000000"/>
          <w:sz w:val="28"/>
          <w:szCs w:val="28"/>
        </w:rPr>
        <w:t>Саломатин</w:t>
      </w:r>
      <w:proofErr w:type="spellEnd"/>
      <w:r>
        <w:rPr>
          <w:color w:val="000000"/>
          <w:sz w:val="28"/>
          <w:szCs w:val="28"/>
        </w:rPr>
        <w:t xml:space="preserve"> Н.А. – 4-е изд. перераб. и</w:t>
      </w:r>
      <w:r w:rsidRPr="008F2030">
        <w:rPr>
          <w:color w:val="000000"/>
          <w:sz w:val="28"/>
          <w:szCs w:val="28"/>
        </w:rPr>
        <w:t xml:space="preserve"> доп.</w:t>
      </w:r>
      <w:r>
        <w:rPr>
          <w:color w:val="000000"/>
          <w:sz w:val="28"/>
          <w:szCs w:val="28"/>
        </w:rPr>
        <w:t xml:space="preserve"> – М.: Инфра, 2016. – 736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1023E1" w:rsidRDefault="001023E1" w:rsidP="009C6B9C">
      <w:pPr>
        <w:tabs>
          <w:tab w:val="num" w:pos="0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9C6B9C" w:rsidRPr="00E26AFA" w:rsidRDefault="009C6B9C" w:rsidP="009C6B9C">
      <w:pPr>
        <w:tabs>
          <w:tab w:val="num" w:pos="0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E26AFA">
        <w:rPr>
          <w:b/>
          <w:sz w:val="28"/>
          <w:szCs w:val="28"/>
        </w:rPr>
        <w:t>Дополнительная:</w:t>
      </w:r>
    </w:p>
    <w:p w:rsidR="00BD16B0" w:rsidRPr="00E26AFA" w:rsidRDefault="00BD16B0" w:rsidP="00031DDF">
      <w:pPr>
        <w:pStyle w:val="a3"/>
        <w:numPr>
          <w:ilvl w:val="0"/>
          <w:numId w:val="30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Pr="00E26AFA">
        <w:rPr>
          <w:sz w:val="28"/>
          <w:szCs w:val="28"/>
        </w:rPr>
        <w:t xml:space="preserve"> политика и управление: учебник. В 2 ч. Часть </w:t>
      </w:r>
      <w:r w:rsidRPr="00E26AFA">
        <w:rPr>
          <w:sz w:val="28"/>
          <w:szCs w:val="28"/>
          <w:lang w:val="en-US"/>
        </w:rPr>
        <w:t>I</w:t>
      </w:r>
      <w:r w:rsidRPr="00E26AFA">
        <w:rPr>
          <w:sz w:val="28"/>
          <w:szCs w:val="28"/>
        </w:rPr>
        <w:t>. Концепции и проблемы государственной политики и управления</w:t>
      </w:r>
      <w:proofErr w:type="gramStart"/>
      <w:r w:rsidRPr="00E26AFA">
        <w:rPr>
          <w:sz w:val="28"/>
          <w:szCs w:val="28"/>
        </w:rPr>
        <w:t xml:space="preserve"> / П</w:t>
      </w:r>
      <w:proofErr w:type="gramEnd"/>
      <w:r w:rsidRPr="00E26AFA">
        <w:rPr>
          <w:sz w:val="28"/>
          <w:szCs w:val="28"/>
        </w:rPr>
        <w:t xml:space="preserve">од ред. Л.В. </w:t>
      </w:r>
      <w:proofErr w:type="spellStart"/>
      <w:r w:rsidRPr="00E26AFA">
        <w:rPr>
          <w:sz w:val="28"/>
          <w:szCs w:val="28"/>
        </w:rPr>
        <w:t>Сморгунова</w:t>
      </w:r>
      <w:proofErr w:type="spellEnd"/>
      <w:r w:rsidRPr="00E26AFA">
        <w:rPr>
          <w:sz w:val="28"/>
          <w:szCs w:val="28"/>
        </w:rPr>
        <w:t xml:space="preserve">. – М.: РОССПЭН, 2006. – 384 с. </w:t>
      </w:r>
    </w:p>
    <w:p w:rsidR="00BD16B0" w:rsidRPr="00E26AFA" w:rsidRDefault="00BD16B0" w:rsidP="00031DDF">
      <w:pPr>
        <w:pStyle w:val="a4"/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Pr="00E26AFA">
        <w:rPr>
          <w:sz w:val="28"/>
          <w:szCs w:val="28"/>
        </w:rPr>
        <w:t xml:space="preserve"> политика и управление: Учебник. В 2 ч. Часть </w:t>
      </w:r>
      <w:r w:rsidRPr="00E26AFA">
        <w:rPr>
          <w:sz w:val="28"/>
          <w:szCs w:val="28"/>
          <w:lang w:val="en-US"/>
        </w:rPr>
        <w:t>II</w:t>
      </w:r>
      <w:r w:rsidRPr="00E26AFA">
        <w:rPr>
          <w:sz w:val="28"/>
          <w:szCs w:val="28"/>
        </w:rPr>
        <w:t>. Уровни, технологии, зарубежный опыт государственной политики и управления</w:t>
      </w:r>
      <w:proofErr w:type="gramStart"/>
      <w:r w:rsidRPr="00E26AFA">
        <w:rPr>
          <w:sz w:val="28"/>
          <w:szCs w:val="28"/>
        </w:rPr>
        <w:t xml:space="preserve"> / П</w:t>
      </w:r>
      <w:proofErr w:type="gramEnd"/>
      <w:r w:rsidRPr="00E26AFA">
        <w:rPr>
          <w:sz w:val="28"/>
          <w:szCs w:val="28"/>
        </w:rPr>
        <w:t xml:space="preserve">од ред. Л.В. </w:t>
      </w:r>
      <w:proofErr w:type="spellStart"/>
      <w:r w:rsidRPr="00E26AFA">
        <w:rPr>
          <w:sz w:val="28"/>
          <w:szCs w:val="28"/>
        </w:rPr>
        <w:t>Сморгунова</w:t>
      </w:r>
      <w:proofErr w:type="spellEnd"/>
      <w:r w:rsidRPr="00E26AFA">
        <w:rPr>
          <w:sz w:val="28"/>
          <w:szCs w:val="28"/>
        </w:rPr>
        <w:t xml:space="preserve">. – М.: РОССПЭН, 2006. – 495 с. </w:t>
      </w:r>
    </w:p>
    <w:p w:rsidR="00BD16B0" w:rsidRPr="00BD16B0" w:rsidRDefault="00BD16B0" w:rsidP="00031DDF">
      <w:pPr>
        <w:pStyle w:val="a3"/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bCs/>
          <w:sz w:val="28"/>
          <w:szCs w:val="28"/>
        </w:rPr>
      </w:pPr>
      <w:proofErr w:type="gramStart"/>
      <w:r w:rsidRPr="00E531B5">
        <w:rPr>
          <w:sz w:val="28"/>
          <w:szCs w:val="28"/>
        </w:rPr>
        <w:t>Донская</w:t>
      </w:r>
      <w:proofErr w:type="gramEnd"/>
      <w:r w:rsidRPr="00E531B5">
        <w:rPr>
          <w:sz w:val="28"/>
          <w:szCs w:val="28"/>
        </w:rPr>
        <w:t xml:space="preserve"> П.П., Попов А.С. Эффективный менед</w:t>
      </w:r>
      <w:r>
        <w:rPr>
          <w:sz w:val="28"/>
          <w:szCs w:val="28"/>
        </w:rPr>
        <w:t>жмент / П.П.Донская, А.С.Попов.</w:t>
      </w:r>
      <w:r w:rsidRPr="00E531B5">
        <w:rPr>
          <w:sz w:val="28"/>
          <w:szCs w:val="28"/>
        </w:rPr>
        <w:t xml:space="preserve"> – М.: Изд-во </w:t>
      </w:r>
      <w:proofErr w:type="spellStart"/>
      <w:r w:rsidRPr="00E531B5">
        <w:rPr>
          <w:sz w:val="28"/>
          <w:szCs w:val="28"/>
        </w:rPr>
        <w:t>Эксмо</w:t>
      </w:r>
      <w:proofErr w:type="spellEnd"/>
      <w:r w:rsidRPr="00E531B5">
        <w:rPr>
          <w:sz w:val="28"/>
          <w:szCs w:val="28"/>
        </w:rPr>
        <w:t>, 2005.</w:t>
      </w:r>
      <w:r>
        <w:rPr>
          <w:sz w:val="28"/>
          <w:szCs w:val="28"/>
        </w:rPr>
        <w:t xml:space="preserve"> – 384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023E1" w:rsidRDefault="001023E1" w:rsidP="00031DDF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  <w:tab w:val="num" w:pos="284"/>
        </w:tabs>
        <w:ind w:left="0" w:right="43" w:firstLine="0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Политико-административное управление : учебник / под общ</w:t>
      </w:r>
      <w:proofErr w:type="gramStart"/>
      <w:r>
        <w:rPr>
          <w:bCs/>
          <w:color w:val="000000"/>
          <w:spacing w:val="1"/>
          <w:sz w:val="28"/>
          <w:szCs w:val="28"/>
        </w:rPr>
        <w:t>.</w:t>
      </w:r>
      <w:proofErr w:type="gramEnd"/>
      <w:r>
        <w:rPr>
          <w:b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bCs/>
          <w:color w:val="000000"/>
          <w:spacing w:val="1"/>
          <w:sz w:val="28"/>
          <w:szCs w:val="28"/>
        </w:rPr>
        <w:t>р</w:t>
      </w:r>
      <w:proofErr w:type="gramEnd"/>
      <w:r>
        <w:rPr>
          <w:bCs/>
          <w:color w:val="000000"/>
          <w:spacing w:val="1"/>
          <w:sz w:val="28"/>
          <w:szCs w:val="28"/>
        </w:rPr>
        <w:t xml:space="preserve">ед. В.С. </w:t>
      </w:r>
      <w:proofErr w:type="spellStart"/>
      <w:r>
        <w:rPr>
          <w:bCs/>
          <w:color w:val="000000"/>
          <w:spacing w:val="1"/>
          <w:sz w:val="28"/>
          <w:szCs w:val="28"/>
        </w:rPr>
        <w:t>Комаровского</w:t>
      </w:r>
      <w:proofErr w:type="spellEnd"/>
      <w:r>
        <w:rPr>
          <w:bCs/>
          <w:color w:val="000000"/>
          <w:spacing w:val="1"/>
          <w:sz w:val="28"/>
          <w:szCs w:val="28"/>
        </w:rPr>
        <w:t xml:space="preserve">, Л.В. </w:t>
      </w:r>
      <w:proofErr w:type="spellStart"/>
      <w:r>
        <w:rPr>
          <w:bCs/>
          <w:color w:val="000000"/>
          <w:spacing w:val="1"/>
          <w:sz w:val="28"/>
          <w:szCs w:val="28"/>
        </w:rPr>
        <w:t>Сморгунова</w:t>
      </w:r>
      <w:proofErr w:type="spellEnd"/>
      <w:r>
        <w:rPr>
          <w:bCs/>
          <w:color w:val="000000"/>
          <w:spacing w:val="1"/>
          <w:sz w:val="28"/>
          <w:szCs w:val="28"/>
        </w:rPr>
        <w:t xml:space="preserve">. – М.: Изд-во РАГС, 2004. – 496 </w:t>
      </w:r>
      <w:proofErr w:type="gramStart"/>
      <w:r>
        <w:rPr>
          <w:bCs/>
          <w:color w:val="000000"/>
          <w:spacing w:val="1"/>
          <w:sz w:val="28"/>
          <w:szCs w:val="28"/>
        </w:rPr>
        <w:t>с</w:t>
      </w:r>
      <w:proofErr w:type="gramEnd"/>
      <w:r>
        <w:rPr>
          <w:bCs/>
          <w:color w:val="000000"/>
          <w:spacing w:val="1"/>
          <w:sz w:val="28"/>
          <w:szCs w:val="28"/>
        </w:rPr>
        <w:t>.</w:t>
      </w:r>
    </w:p>
    <w:p w:rsidR="001023E1" w:rsidRDefault="001023E1" w:rsidP="00031DDF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  <w:tab w:val="num" w:pos="284"/>
        </w:tabs>
        <w:ind w:left="0" w:right="43" w:firstLine="0"/>
        <w:jc w:val="both"/>
        <w:rPr>
          <w:bCs/>
          <w:color w:val="000000"/>
          <w:spacing w:val="1"/>
          <w:sz w:val="28"/>
          <w:szCs w:val="28"/>
        </w:rPr>
      </w:pPr>
      <w:proofErr w:type="spellStart"/>
      <w:r>
        <w:rPr>
          <w:bCs/>
          <w:color w:val="000000"/>
          <w:spacing w:val="1"/>
          <w:sz w:val="28"/>
          <w:szCs w:val="28"/>
        </w:rPr>
        <w:lastRenderedPageBreak/>
        <w:t>Фатхутдинов</w:t>
      </w:r>
      <w:proofErr w:type="spellEnd"/>
      <w:r>
        <w:rPr>
          <w:bCs/>
          <w:color w:val="000000"/>
          <w:spacing w:val="1"/>
          <w:sz w:val="28"/>
          <w:szCs w:val="28"/>
        </w:rPr>
        <w:t>, Р.А. Разработка управленческого решения</w:t>
      </w:r>
      <w:proofErr w:type="gramStart"/>
      <w:r>
        <w:rPr>
          <w:bCs/>
          <w:color w:val="000000"/>
          <w:spacing w:val="1"/>
          <w:sz w:val="28"/>
          <w:szCs w:val="28"/>
        </w:rPr>
        <w:t xml:space="preserve"> :</w:t>
      </w:r>
      <w:proofErr w:type="gramEnd"/>
      <w:r>
        <w:rPr>
          <w:bCs/>
          <w:color w:val="000000"/>
          <w:spacing w:val="1"/>
          <w:sz w:val="28"/>
          <w:szCs w:val="28"/>
        </w:rPr>
        <w:t xml:space="preserve"> учебник для вузов. – 3-е изд., доп. / Р.А.</w:t>
      </w:r>
      <w:r w:rsidRPr="001023E1"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1"/>
          <w:sz w:val="28"/>
          <w:szCs w:val="28"/>
        </w:rPr>
        <w:t>Фатхутдинов</w:t>
      </w:r>
      <w:proofErr w:type="spellEnd"/>
      <w:r>
        <w:rPr>
          <w:bCs/>
          <w:color w:val="000000"/>
          <w:spacing w:val="1"/>
          <w:sz w:val="28"/>
          <w:szCs w:val="28"/>
        </w:rPr>
        <w:t xml:space="preserve">. – М.: ЗАО «Бизнес-школа «Интел-Синтез», 1999. – 240 </w:t>
      </w:r>
      <w:proofErr w:type="gramStart"/>
      <w:r>
        <w:rPr>
          <w:bCs/>
          <w:color w:val="000000"/>
          <w:spacing w:val="1"/>
          <w:sz w:val="28"/>
          <w:szCs w:val="28"/>
        </w:rPr>
        <w:t>с</w:t>
      </w:r>
      <w:proofErr w:type="gramEnd"/>
      <w:r>
        <w:rPr>
          <w:bCs/>
          <w:color w:val="000000"/>
          <w:spacing w:val="1"/>
          <w:sz w:val="28"/>
          <w:szCs w:val="28"/>
        </w:rPr>
        <w:t>.</w:t>
      </w:r>
    </w:p>
    <w:p w:rsidR="00565BB0" w:rsidRPr="000367FB" w:rsidRDefault="00565BB0" w:rsidP="009C6B9C">
      <w:pPr>
        <w:tabs>
          <w:tab w:val="num" w:pos="0"/>
        </w:tabs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:rsidR="003D7979" w:rsidRPr="001023E1" w:rsidRDefault="003D7979">
      <w:pPr>
        <w:spacing w:after="200" w:line="276" w:lineRule="auto"/>
        <w:rPr>
          <w:sz w:val="28"/>
          <w:szCs w:val="28"/>
        </w:rPr>
      </w:pPr>
      <w:r w:rsidRPr="001023E1">
        <w:rPr>
          <w:sz w:val="28"/>
          <w:szCs w:val="28"/>
        </w:rPr>
        <w:br w:type="page"/>
      </w:r>
    </w:p>
    <w:p w:rsidR="003D7979" w:rsidRPr="005A6299" w:rsidRDefault="003D7979" w:rsidP="003D7979">
      <w:pPr>
        <w:widowControl w:val="0"/>
        <w:ind w:firstLine="709"/>
        <w:jc w:val="center"/>
        <w:rPr>
          <w:b/>
          <w:sz w:val="28"/>
          <w:szCs w:val="28"/>
        </w:rPr>
      </w:pPr>
      <w:r w:rsidRPr="005A6299">
        <w:rPr>
          <w:b/>
          <w:sz w:val="28"/>
          <w:szCs w:val="28"/>
        </w:rPr>
        <w:lastRenderedPageBreak/>
        <w:t>Управляемся самостоятельная работа</w:t>
      </w:r>
    </w:p>
    <w:p w:rsidR="003D7979" w:rsidRPr="005A6299" w:rsidRDefault="003D7979" w:rsidP="003D7979">
      <w:pPr>
        <w:ind w:firstLine="709"/>
        <w:jc w:val="center"/>
        <w:rPr>
          <w:b/>
          <w:sz w:val="28"/>
          <w:szCs w:val="28"/>
        </w:rPr>
      </w:pPr>
      <w:r w:rsidRPr="005A6299">
        <w:rPr>
          <w:b/>
          <w:sz w:val="28"/>
          <w:szCs w:val="28"/>
        </w:rPr>
        <w:t>Примерная тематика УСР</w:t>
      </w:r>
    </w:p>
    <w:p w:rsidR="003D7979" w:rsidRPr="00177B78" w:rsidRDefault="003D7979" w:rsidP="003D7979">
      <w:pPr>
        <w:pStyle w:val="a4"/>
        <w:rPr>
          <w:color w:val="000000"/>
          <w:sz w:val="28"/>
          <w:szCs w:val="28"/>
        </w:rPr>
      </w:pPr>
    </w:p>
    <w:p w:rsidR="003D7979" w:rsidRPr="009170C0" w:rsidRDefault="003D7979" w:rsidP="003D7979">
      <w:pPr>
        <w:jc w:val="center"/>
        <w:rPr>
          <w:b/>
          <w:color w:val="000000"/>
          <w:sz w:val="28"/>
          <w:szCs w:val="28"/>
        </w:rPr>
      </w:pPr>
      <w:r w:rsidRPr="009170C0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УСР 1:</w:t>
      </w:r>
    </w:p>
    <w:p w:rsidR="003D7979" w:rsidRPr="00F026BB" w:rsidRDefault="00E8437C" w:rsidP="003D797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Проблема несоотвествия фактических или прогнозируемых значений параметров управляемой системы целям управления</w:t>
      </w:r>
    </w:p>
    <w:p w:rsidR="00F8322E" w:rsidRPr="00514397" w:rsidRDefault="00F8322E" w:rsidP="003D7979">
      <w:pPr>
        <w:jc w:val="center"/>
        <w:rPr>
          <w:sz w:val="28"/>
          <w:szCs w:val="28"/>
          <w:lang w:val="be-BY"/>
        </w:rPr>
      </w:pPr>
    </w:p>
    <w:p w:rsidR="003D7979" w:rsidRPr="00514397" w:rsidRDefault="00F8322E" w:rsidP="003D7979">
      <w:pPr>
        <w:pStyle w:val="a4"/>
        <w:jc w:val="both"/>
        <w:rPr>
          <w:sz w:val="28"/>
          <w:szCs w:val="28"/>
        </w:rPr>
      </w:pPr>
      <w:r w:rsidRPr="00514397">
        <w:rPr>
          <w:i/>
          <w:sz w:val="28"/>
          <w:szCs w:val="28"/>
        </w:rPr>
        <w:t>Практическое з</w:t>
      </w:r>
      <w:r w:rsidR="003D7979" w:rsidRPr="00514397">
        <w:rPr>
          <w:i/>
          <w:sz w:val="28"/>
          <w:szCs w:val="28"/>
        </w:rPr>
        <w:t>адание</w:t>
      </w:r>
      <w:r w:rsidRPr="00514397">
        <w:rPr>
          <w:i/>
          <w:sz w:val="28"/>
          <w:szCs w:val="28"/>
        </w:rPr>
        <w:t xml:space="preserve"> </w:t>
      </w:r>
      <w:r w:rsidRPr="00514397">
        <w:rPr>
          <w:sz w:val="28"/>
          <w:szCs w:val="28"/>
        </w:rPr>
        <w:t>(</w:t>
      </w:r>
      <w:r w:rsidRPr="00514397">
        <w:rPr>
          <w:i/>
          <w:sz w:val="28"/>
          <w:szCs w:val="28"/>
        </w:rPr>
        <w:t>деловая игра</w:t>
      </w:r>
      <w:r w:rsidRPr="00514397">
        <w:rPr>
          <w:sz w:val="28"/>
          <w:szCs w:val="28"/>
        </w:rPr>
        <w:t>)</w:t>
      </w:r>
      <w:r w:rsidR="003D7979" w:rsidRPr="00514397">
        <w:rPr>
          <w:i/>
          <w:sz w:val="28"/>
          <w:szCs w:val="28"/>
        </w:rPr>
        <w:t>:</w:t>
      </w:r>
      <w:r w:rsidRPr="00514397">
        <w:rPr>
          <w:i/>
          <w:sz w:val="28"/>
          <w:szCs w:val="28"/>
        </w:rPr>
        <w:t xml:space="preserve"> </w:t>
      </w:r>
      <w:r w:rsidR="00F026BB">
        <w:rPr>
          <w:sz w:val="28"/>
          <w:szCs w:val="28"/>
        </w:rPr>
        <w:t>разработат</w:t>
      </w:r>
      <w:r w:rsidR="00175CB4">
        <w:rPr>
          <w:sz w:val="28"/>
          <w:szCs w:val="28"/>
        </w:rPr>
        <w:t>ь методы управления в</w:t>
      </w:r>
      <w:r w:rsidR="00F026BB">
        <w:rPr>
          <w:sz w:val="28"/>
          <w:szCs w:val="28"/>
        </w:rPr>
        <w:t xml:space="preserve"> конкретной организации</w:t>
      </w:r>
      <w:r w:rsidR="00E8437C">
        <w:rPr>
          <w:sz w:val="28"/>
          <w:szCs w:val="28"/>
        </w:rPr>
        <w:t xml:space="preserve"> и установить прогнозируемые значения параметров управляемой системы. Выявить соответствие прогнозируемых параметров поставленным целям управления.</w:t>
      </w:r>
    </w:p>
    <w:p w:rsidR="003D7979" w:rsidRPr="00514397" w:rsidRDefault="003D7979" w:rsidP="003D7979">
      <w:pPr>
        <w:rPr>
          <w:sz w:val="28"/>
          <w:szCs w:val="28"/>
        </w:rPr>
      </w:pPr>
      <w:r w:rsidRPr="00514397">
        <w:rPr>
          <w:rStyle w:val="21"/>
          <w:i/>
          <w:sz w:val="28"/>
          <w:szCs w:val="28"/>
          <w:u w:val="none"/>
        </w:rPr>
        <w:t xml:space="preserve">Средства диагностики компетенций: </w:t>
      </w:r>
      <w:r w:rsidRPr="00514397">
        <w:rPr>
          <w:sz w:val="28"/>
          <w:szCs w:val="28"/>
        </w:rPr>
        <w:t>контрольная работа, презентация</w:t>
      </w:r>
      <w:r w:rsidR="00670DA9" w:rsidRPr="00514397">
        <w:rPr>
          <w:sz w:val="28"/>
          <w:szCs w:val="28"/>
        </w:rPr>
        <w:t>.</w:t>
      </w:r>
    </w:p>
    <w:p w:rsidR="003D7979" w:rsidRPr="00514397" w:rsidRDefault="003D7979" w:rsidP="003D7979">
      <w:pPr>
        <w:rPr>
          <w:sz w:val="28"/>
          <w:szCs w:val="28"/>
        </w:rPr>
      </w:pPr>
    </w:p>
    <w:p w:rsidR="003D7979" w:rsidRPr="00514397" w:rsidRDefault="003D7979" w:rsidP="003D7979">
      <w:pPr>
        <w:jc w:val="center"/>
        <w:rPr>
          <w:b/>
          <w:sz w:val="28"/>
          <w:szCs w:val="28"/>
        </w:rPr>
      </w:pPr>
      <w:r w:rsidRPr="00514397">
        <w:rPr>
          <w:b/>
          <w:sz w:val="28"/>
          <w:szCs w:val="28"/>
        </w:rPr>
        <w:t>Тема УСР 2:</w:t>
      </w:r>
    </w:p>
    <w:p w:rsidR="0095410F" w:rsidRPr="00E8437C" w:rsidRDefault="00E8437C" w:rsidP="003D7979">
      <w:pPr>
        <w:jc w:val="center"/>
        <w:rPr>
          <w:sz w:val="28"/>
          <w:szCs w:val="28"/>
        </w:rPr>
      </w:pPr>
      <w:r w:rsidRPr="00E8437C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концептуальные модели процесса принятия управленческих решений</w:t>
      </w:r>
    </w:p>
    <w:p w:rsidR="0023589F" w:rsidRDefault="003D7979" w:rsidP="007E77E9">
      <w:pPr>
        <w:jc w:val="both"/>
        <w:rPr>
          <w:sz w:val="28"/>
          <w:szCs w:val="28"/>
        </w:rPr>
      </w:pPr>
      <w:r w:rsidRPr="00514397">
        <w:rPr>
          <w:i/>
          <w:sz w:val="28"/>
          <w:szCs w:val="28"/>
        </w:rPr>
        <w:t>Практическое задание</w:t>
      </w:r>
      <w:r w:rsidRPr="00514397">
        <w:rPr>
          <w:sz w:val="28"/>
          <w:szCs w:val="28"/>
        </w:rPr>
        <w:t>:</w:t>
      </w:r>
      <w:r w:rsidR="0095410F" w:rsidRPr="00514397">
        <w:rPr>
          <w:sz w:val="28"/>
          <w:szCs w:val="28"/>
        </w:rPr>
        <w:t xml:space="preserve"> </w:t>
      </w:r>
    </w:p>
    <w:p w:rsidR="000206B3" w:rsidRPr="00514397" w:rsidRDefault="000206B3" w:rsidP="007E77E9">
      <w:pPr>
        <w:jc w:val="both"/>
        <w:rPr>
          <w:sz w:val="28"/>
          <w:szCs w:val="28"/>
        </w:rPr>
      </w:pPr>
      <w:r>
        <w:rPr>
          <w:sz w:val="28"/>
          <w:szCs w:val="28"/>
        </w:rPr>
        <w:t>1. Разработать процедуры принятия управленческих решений на основе концептуальных моделей;</w:t>
      </w:r>
    </w:p>
    <w:p w:rsidR="00670DA9" w:rsidRDefault="000206B3" w:rsidP="0051439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DA9" w:rsidRPr="00514397">
        <w:rPr>
          <w:sz w:val="28"/>
          <w:szCs w:val="28"/>
        </w:rPr>
        <w:t>. </w:t>
      </w:r>
      <w:r w:rsidR="00F271AE">
        <w:rPr>
          <w:sz w:val="28"/>
          <w:szCs w:val="28"/>
        </w:rPr>
        <w:t>Разработать антикризисную программу по выводу организации из кризиса</w:t>
      </w:r>
      <w:r>
        <w:rPr>
          <w:sz w:val="28"/>
          <w:szCs w:val="28"/>
        </w:rPr>
        <w:t>.</w:t>
      </w:r>
    </w:p>
    <w:p w:rsidR="00670DA9" w:rsidRDefault="00670DA9" w:rsidP="007E77E9">
      <w:pPr>
        <w:jc w:val="both"/>
        <w:rPr>
          <w:sz w:val="28"/>
          <w:szCs w:val="28"/>
        </w:rPr>
      </w:pPr>
    </w:p>
    <w:p w:rsidR="00ED4944" w:rsidRDefault="00ED4944" w:rsidP="00ED4944">
      <w:pPr>
        <w:rPr>
          <w:sz w:val="28"/>
          <w:szCs w:val="28"/>
        </w:rPr>
      </w:pPr>
      <w:r w:rsidRPr="0019106A">
        <w:rPr>
          <w:rStyle w:val="21"/>
          <w:i/>
          <w:sz w:val="28"/>
          <w:szCs w:val="28"/>
          <w:u w:val="none"/>
        </w:rPr>
        <w:t>Средства диагностики компетенций:</w:t>
      </w:r>
      <w:r w:rsidRPr="00602184">
        <w:rPr>
          <w:sz w:val="28"/>
          <w:szCs w:val="28"/>
        </w:rPr>
        <w:t xml:space="preserve"> </w:t>
      </w:r>
      <w:r w:rsidR="00670DA9">
        <w:rPr>
          <w:sz w:val="28"/>
          <w:szCs w:val="28"/>
        </w:rPr>
        <w:t xml:space="preserve">контрольная работа, </w:t>
      </w:r>
      <w:r w:rsidRPr="00602184">
        <w:rPr>
          <w:sz w:val="28"/>
          <w:szCs w:val="28"/>
        </w:rPr>
        <w:t>презентация</w:t>
      </w:r>
      <w:r>
        <w:rPr>
          <w:sz w:val="28"/>
          <w:szCs w:val="28"/>
        </w:rPr>
        <w:t>, доклад</w:t>
      </w:r>
      <w:r w:rsidR="00670DA9">
        <w:rPr>
          <w:sz w:val="28"/>
          <w:szCs w:val="28"/>
        </w:rPr>
        <w:t>.</w:t>
      </w:r>
    </w:p>
    <w:p w:rsidR="009A430C" w:rsidRDefault="009A430C" w:rsidP="009A430C">
      <w:pPr>
        <w:jc w:val="center"/>
        <w:rPr>
          <w:b/>
          <w:sz w:val="28"/>
          <w:szCs w:val="28"/>
        </w:rPr>
      </w:pPr>
      <w:bookmarkStart w:id="1" w:name="bookmark1"/>
      <w:r>
        <w:rPr>
          <w:b/>
          <w:sz w:val="28"/>
          <w:szCs w:val="28"/>
        </w:rPr>
        <w:t>Тема УСР 3</w:t>
      </w:r>
      <w:r w:rsidR="006615A2">
        <w:rPr>
          <w:b/>
          <w:sz w:val="28"/>
          <w:szCs w:val="28"/>
        </w:rPr>
        <w:t>*</w:t>
      </w:r>
      <w:r w:rsidRPr="003D7979">
        <w:rPr>
          <w:b/>
          <w:sz w:val="28"/>
          <w:szCs w:val="28"/>
        </w:rPr>
        <w:t>:</w:t>
      </w:r>
    </w:p>
    <w:p w:rsidR="00670DA9" w:rsidRDefault="000206B3" w:rsidP="00CE21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Принятие управленческих решений по выходу организации из кризиса</w:t>
      </w:r>
      <w:r w:rsidR="009A430C">
        <w:rPr>
          <w:sz w:val="28"/>
          <w:szCs w:val="28"/>
        </w:rPr>
        <w:t>.</w:t>
      </w:r>
    </w:p>
    <w:p w:rsidR="00CE2161" w:rsidRDefault="00CE2161" w:rsidP="00CE2161">
      <w:pPr>
        <w:jc w:val="both"/>
        <w:rPr>
          <w:sz w:val="28"/>
          <w:szCs w:val="28"/>
        </w:rPr>
      </w:pPr>
      <w:r w:rsidRPr="00F24674">
        <w:rPr>
          <w:i/>
          <w:sz w:val="28"/>
          <w:szCs w:val="28"/>
        </w:rPr>
        <w:t>Практическое задание</w:t>
      </w:r>
      <w:r>
        <w:rPr>
          <w:sz w:val="28"/>
          <w:szCs w:val="28"/>
        </w:rPr>
        <w:t>:</w:t>
      </w:r>
    </w:p>
    <w:p w:rsidR="00CE2161" w:rsidRDefault="00514397" w:rsidP="00996441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сущность</w:t>
      </w:r>
      <w:r w:rsidR="00D4703F" w:rsidRPr="00996441">
        <w:rPr>
          <w:sz w:val="28"/>
          <w:szCs w:val="28"/>
        </w:rPr>
        <w:t xml:space="preserve"> конфликтов</w:t>
      </w:r>
      <w:r>
        <w:rPr>
          <w:sz w:val="28"/>
          <w:szCs w:val="28"/>
        </w:rPr>
        <w:t xml:space="preserve"> в организации</w:t>
      </w:r>
      <w:r w:rsidR="003C1EC0">
        <w:rPr>
          <w:sz w:val="28"/>
          <w:szCs w:val="28"/>
        </w:rPr>
        <w:t>, охарактеризовать их субъекты (на примерах).</w:t>
      </w:r>
    </w:p>
    <w:p w:rsidR="003C1EC0" w:rsidRDefault="003C1EC0" w:rsidP="00996441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основные пути и средства разрешения </w:t>
      </w:r>
      <w:r w:rsidR="00FE5335">
        <w:rPr>
          <w:sz w:val="28"/>
          <w:szCs w:val="28"/>
        </w:rPr>
        <w:t>конфликтов в организации</w:t>
      </w:r>
      <w:r>
        <w:rPr>
          <w:sz w:val="28"/>
          <w:szCs w:val="28"/>
        </w:rPr>
        <w:t xml:space="preserve"> (на примерах)</w:t>
      </w:r>
      <w:r w:rsidRPr="000B4A97">
        <w:rPr>
          <w:sz w:val="28"/>
          <w:szCs w:val="28"/>
        </w:rPr>
        <w:t>.</w:t>
      </w:r>
    </w:p>
    <w:p w:rsidR="00A23280" w:rsidRDefault="00A23280" w:rsidP="00A23280">
      <w:pPr>
        <w:tabs>
          <w:tab w:val="left" w:pos="284"/>
        </w:tabs>
        <w:jc w:val="both"/>
        <w:rPr>
          <w:sz w:val="28"/>
          <w:szCs w:val="28"/>
        </w:rPr>
      </w:pPr>
    </w:p>
    <w:p w:rsidR="00A23280" w:rsidRDefault="00A23280" w:rsidP="00A23280">
      <w:pPr>
        <w:rPr>
          <w:sz w:val="28"/>
          <w:szCs w:val="28"/>
        </w:rPr>
      </w:pPr>
      <w:r w:rsidRPr="0019106A">
        <w:rPr>
          <w:rStyle w:val="21"/>
          <w:i/>
          <w:sz w:val="28"/>
          <w:szCs w:val="28"/>
          <w:u w:val="none"/>
        </w:rPr>
        <w:t>Средства диагностики компетенций:</w:t>
      </w:r>
      <w:r w:rsidRPr="00602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контрольная работа, </w:t>
      </w:r>
      <w:r w:rsidRPr="00602184">
        <w:rPr>
          <w:sz w:val="28"/>
          <w:szCs w:val="28"/>
        </w:rPr>
        <w:t>презентация</w:t>
      </w:r>
      <w:r>
        <w:rPr>
          <w:sz w:val="28"/>
          <w:szCs w:val="28"/>
        </w:rPr>
        <w:t>, доклад.</w:t>
      </w:r>
    </w:p>
    <w:p w:rsidR="006615A2" w:rsidRDefault="006615A2" w:rsidP="00A232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15A2" w:rsidRDefault="006615A2" w:rsidP="00A23280">
      <w:pPr>
        <w:rPr>
          <w:sz w:val="28"/>
          <w:szCs w:val="28"/>
        </w:rPr>
      </w:pPr>
      <w:r>
        <w:rPr>
          <w:sz w:val="28"/>
          <w:szCs w:val="28"/>
        </w:rPr>
        <w:t>*в том числе и для иностранных магистрантов</w:t>
      </w:r>
    </w:p>
    <w:p w:rsidR="00A23280" w:rsidRPr="00A23280" w:rsidRDefault="00A23280" w:rsidP="00A23280">
      <w:pPr>
        <w:tabs>
          <w:tab w:val="left" w:pos="284"/>
        </w:tabs>
        <w:jc w:val="both"/>
        <w:rPr>
          <w:sz w:val="28"/>
          <w:szCs w:val="28"/>
        </w:rPr>
      </w:pPr>
    </w:p>
    <w:p w:rsidR="0019106A" w:rsidRPr="0019106A" w:rsidRDefault="0019106A" w:rsidP="0019106A">
      <w:pPr>
        <w:pageBreakBefore/>
        <w:tabs>
          <w:tab w:val="left" w:pos="567"/>
          <w:tab w:val="left" w:pos="851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19106A">
        <w:rPr>
          <w:b/>
          <w:sz w:val="28"/>
          <w:szCs w:val="28"/>
        </w:rPr>
        <w:lastRenderedPageBreak/>
        <w:t>Материально-техническое обеспечение дисциплины</w:t>
      </w:r>
    </w:p>
    <w:p w:rsidR="0019106A" w:rsidRPr="0029786E" w:rsidRDefault="0019106A" w:rsidP="0019106A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19106A">
        <w:rPr>
          <w:sz w:val="28"/>
          <w:szCs w:val="28"/>
        </w:rPr>
        <w:t>При проведен</w:t>
      </w:r>
      <w:proofErr w:type="gramStart"/>
      <w:r w:rsidRPr="0019106A">
        <w:rPr>
          <w:sz w:val="28"/>
          <w:szCs w:val="28"/>
        </w:rPr>
        <w:t>ии ау</w:t>
      </w:r>
      <w:proofErr w:type="gramEnd"/>
      <w:r w:rsidRPr="0019106A">
        <w:rPr>
          <w:sz w:val="28"/>
          <w:szCs w:val="28"/>
        </w:rPr>
        <w:t>диторных занятий по дисциплине «</w:t>
      </w:r>
      <w:r w:rsidR="007A03F0">
        <w:rPr>
          <w:sz w:val="28"/>
          <w:szCs w:val="28"/>
        </w:rPr>
        <w:t>Уп</w:t>
      </w:r>
      <w:r w:rsidR="001B16D8">
        <w:rPr>
          <w:sz w:val="28"/>
          <w:szCs w:val="28"/>
        </w:rPr>
        <w:t>равление в организациях</w:t>
      </w:r>
      <w:r w:rsidRPr="0019106A">
        <w:rPr>
          <w:sz w:val="28"/>
          <w:szCs w:val="28"/>
        </w:rPr>
        <w:t xml:space="preserve">» используются </w:t>
      </w:r>
      <w:proofErr w:type="spellStart"/>
      <w:r w:rsidRPr="0019106A">
        <w:rPr>
          <w:sz w:val="28"/>
          <w:szCs w:val="28"/>
        </w:rPr>
        <w:t>мультимедийные</w:t>
      </w:r>
      <w:proofErr w:type="spellEnd"/>
      <w:r w:rsidRPr="0019106A">
        <w:rPr>
          <w:sz w:val="28"/>
          <w:szCs w:val="28"/>
        </w:rPr>
        <w:t xml:space="preserve"> средства обучения, что позволяет представлять материал не только в устной или печатной форме, но и в виде презентаций</w:t>
      </w:r>
      <w:r w:rsidRPr="0029786E">
        <w:rPr>
          <w:sz w:val="27"/>
          <w:szCs w:val="27"/>
        </w:rPr>
        <w:t>.</w:t>
      </w:r>
    </w:p>
    <w:p w:rsidR="0019106A" w:rsidRDefault="0019106A" w:rsidP="00F97C7E">
      <w:pPr>
        <w:widowControl w:val="0"/>
        <w:jc w:val="center"/>
        <w:rPr>
          <w:b/>
          <w:sz w:val="28"/>
          <w:szCs w:val="28"/>
        </w:rPr>
      </w:pPr>
    </w:p>
    <w:p w:rsidR="005A6299" w:rsidRPr="005A6299" w:rsidRDefault="005A6299" w:rsidP="00F97C7E">
      <w:pPr>
        <w:widowControl w:val="0"/>
        <w:jc w:val="center"/>
        <w:rPr>
          <w:b/>
          <w:sz w:val="28"/>
          <w:szCs w:val="28"/>
        </w:rPr>
      </w:pPr>
      <w:r w:rsidRPr="005A6299">
        <w:rPr>
          <w:b/>
          <w:sz w:val="28"/>
          <w:szCs w:val="28"/>
        </w:rPr>
        <w:t>Перечень</w:t>
      </w:r>
    </w:p>
    <w:p w:rsidR="005A6299" w:rsidRPr="005A6299" w:rsidRDefault="005A6299" w:rsidP="005A6299">
      <w:pPr>
        <w:jc w:val="center"/>
        <w:rPr>
          <w:b/>
          <w:sz w:val="28"/>
          <w:szCs w:val="28"/>
        </w:rPr>
      </w:pPr>
      <w:r w:rsidRPr="005A6299">
        <w:rPr>
          <w:b/>
          <w:sz w:val="28"/>
          <w:szCs w:val="28"/>
        </w:rPr>
        <w:t>средств диагностики результатов учебной деятельности</w:t>
      </w:r>
    </w:p>
    <w:p w:rsidR="00F836B1" w:rsidRPr="00506D0E" w:rsidRDefault="00F836B1" w:rsidP="00F836B1">
      <w:pPr>
        <w:ind w:firstLine="567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Оценка уровня знаний студента производится по десятибальной шкале. Для оценки достижения студента второй ступени обучения рекомендуется использовать следующий диагностический ирнструментарий: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устный опрос во время семинарских занятий;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проведение текущих контрольных работ по отдельным темам учебной дисциплины;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защита выполненных на семинарских занятиях индивидуальных заданий;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защита выполненных в рамках управляемой самостоятельной работы индивидуальных заданий;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>выступление студента второй ступени обучения на семинарских занятиях по подготовленному докладу и  реферату;</w:t>
      </w:r>
    </w:p>
    <w:p w:rsidR="00F836B1" w:rsidRPr="00506D0E" w:rsidRDefault="00F836B1" w:rsidP="00F836B1">
      <w:pPr>
        <w:pStyle w:val="a3"/>
        <w:numPr>
          <w:ilvl w:val="0"/>
          <w:numId w:val="15"/>
        </w:numPr>
        <w:ind w:left="851" w:hanging="284"/>
        <w:jc w:val="both"/>
        <w:rPr>
          <w:sz w:val="28"/>
          <w:szCs w:val="28"/>
          <w:lang w:val="be-BY"/>
        </w:rPr>
      </w:pPr>
      <w:r w:rsidRPr="00506D0E">
        <w:rPr>
          <w:sz w:val="28"/>
          <w:szCs w:val="28"/>
          <w:lang w:val="be-BY"/>
        </w:rPr>
        <w:t xml:space="preserve">сдача </w:t>
      </w:r>
      <w:r w:rsidR="0094641F">
        <w:rPr>
          <w:sz w:val="28"/>
          <w:szCs w:val="28"/>
          <w:lang w:val="be-BY"/>
        </w:rPr>
        <w:t>экзамена</w:t>
      </w:r>
      <w:r w:rsidRPr="00506D0E">
        <w:rPr>
          <w:sz w:val="28"/>
          <w:szCs w:val="28"/>
          <w:lang w:val="be-BY"/>
        </w:rPr>
        <w:t xml:space="preserve"> по учебной дисциплине.</w:t>
      </w:r>
    </w:p>
    <w:p w:rsidR="005A6299" w:rsidRDefault="005A6299" w:rsidP="00F836B1">
      <w:pPr>
        <w:widowControl w:val="0"/>
        <w:rPr>
          <w:b/>
          <w:sz w:val="28"/>
          <w:szCs w:val="28"/>
          <w:lang w:val="be-BY"/>
        </w:rPr>
      </w:pPr>
    </w:p>
    <w:p w:rsidR="008D26B3" w:rsidRPr="002A1A06" w:rsidRDefault="008D26B3" w:rsidP="008D26B3">
      <w:pPr>
        <w:spacing w:line="276" w:lineRule="auto"/>
        <w:jc w:val="center"/>
        <w:rPr>
          <w:b/>
          <w:sz w:val="28"/>
          <w:szCs w:val="28"/>
          <w:lang w:val="be-BY"/>
        </w:rPr>
      </w:pPr>
      <w:r w:rsidRPr="002A1A06">
        <w:rPr>
          <w:b/>
          <w:sz w:val="28"/>
          <w:szCs w:val="28"/>
          <w:lang w:val="be-BY"/>
        </w:rPr>
        <w:t>Методика формирования итоговой оценки</w:t>
      </w:r>
    </w:p>
    <w:p w:rsidR="008D26B3" w:rsidRPr="002A1A06" w:rsidRDefault="008D26B3" w:rsidP="008D26B3">
      <w:pPr>
        <w:spacing w:line="276" w:lineRule="auto"/>
        <w:rPr>
          <w:sz w:val="28"/>
          <w:szCs w:val="28"/>
          <w:lang w:val="be-BY"/>
        </w:rPr>
      </w:pPr>
      <w:r w:rsidRPr="002A1A06">
        <w:rPr>
          <w:sz w:val="28"/>
          <w:szCs w:val="28"/>
          <w:lang w:val="be-BY"/>
        </w:rPr>
        <w:t>Итоговая оценка формируется на основе следующих документов:</w:t>
      </w:r>
    </w:p>
    <w:p w:rsidR="008D26B3" w:rsidRPr="002A1A06" w:rsidRDefault="008D26B3" w:rsidP="008D26B3">
      <w:pPr>
        <w:pStyle w:val="a3"/>
        <w:numPr>
          <w:ilvl w:val="0"/>
          <w:numId w:val="36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be-BY"/>
        </w:rPr>
      </w:pPr>
      <w:r w:rsidRPr="002A1A06">
        <w:rPr>
          <w:sz w:val="28"/>
          <w:szCs w:val="28"/>
          <w:lang w:val="be-BY"/>
        </w:rPr>
        <w:t xml:space="preserve">Правила проведения аттестации. </w:t>
      </w:r>
      <w:r w:rsidRPr="002A1A06">
        <w:rPr>
          <w:color w:val="000000"/>
          <w:sz w:val="28"/>
          <w:szCs w:val="28"/>
        </w:rPr>
        <w:t>Постановление Министерства образования Республики Беларусь от 29 мая 2012 г. № 53</w:t>
      </w:r>
      <w:proofErr w:type="gramStart"/>
      <w:r w:rsidRPr="002A1A06">
        <w:rPr>
          <w:color w:val="000000"/>
          <w:sz w:val="28"/>
          <w:szCs w:val="28"/>
        </w:rPr>
        <w:t xml:space="preserve"> </w:t>
      </w:r>
      <w:r w:rsidRPr="002A1A06">
        <w:rPr>
          <w:bCs/>
          <w:color w:val="000000"/>
          <w:sz w:val="28"/>
          <w:szCs w:val="28"/>
        </w:rPr>
        <w:t>О</w:t>
      </w:r>
      <w:proofErr w:type="gramEnd"/>
      <w:r w:rsidRPr="002A1A06">
        <w:rPr>
          <w:bCs/>
          <w:color w:val="000000"/>
          <w:sz w:val="28"/>
          <w:szCs w:val="28"/>
        </w:rPr>
        <w:t>б утверждении правил проведения аттестации студентов, курсантов, слушателей при освоении содержания образовательных программ высшего образования</w:t>
      </w:r>
      <w:r w:rsidRPr="002A1A06">
        <w:rPr>
          <w:sz w:val="28"/>
          <w:szCs w:val="28"/>
          <w:lang w:val="be-BY"/>
        </w:rPr>
        <w:t>.</w:t>
      </w:r>
    </w:p>
    <w:p w:rsidR="008D26B3" w:rsidRPr="002A1A06" w:rsidRDefault="008D26B3" w:rsidP="008D26B3">
      <w:pPr>
        <w:pStyle w:val="a3"/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color w:val="111111"/>
          <w:sz w:val="28"/>
          <w:szCs w:val="28"/>
        </w:rPr>
      </w:pPr>
      <w:r w:rsidRPr="002A1A06">
        <w:rPr>
          <w:sz w:val="28"/>
          <w:szCs w:val="28"/>
          <w:lang w:val="be-BY"/>
        </w:rPr>
        <w:t>Положение о рейтинговой системе БГУ от 18.08.2013 №382 ОД.</w:t>
      </w:r>
    </w:p>
    <w:p w:rsidR="008D26B3" w:rsidRPr="002A1A06" w:rsidRDefault="008D26B3" w:rsidP="008D26B3">
      <w:pPr>
        <w:pStyle w:val="a3"/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color w:val="111111"/>
          <w:sz w:val="28"/>
          <w:szCs w:val="28"/>
        </w:rPr>
      </w:pPr>
      <w:r w:rsidRPr="002A1A06">
        <w:rPr>
          <w:sz w:val="28"/>
          <w:szCs w:val="28"/>
        </w:rPr>
        <w:t>К</w:t>
      </w:r>
      <w:r w:rsidRPr="002A1A06">
        <w:rPr>
          <w:sz w:val="28"/>
          <w:szCs w:val="28"/>
          <w:lang w:val="be-BY"/>
        </w:rPr>
        <w:t xml:space="preserve">ритерии оценки студентов (10 баллов). </w:t>
      </w:r>
      <w:r w:rsidRPr="002A1A06">
        <w:rPr>
          <w:color w:val="111111"/>
          <w:sz w:val="28"/>
          <w:szCs w:val="28"/>
          <w:shd w:val="clear" w:color="auto" w:fill="FFFFFF"/>
        </w:rPr>
        <w:t xml:space="preserve">Постановление Министерства образования Республики Беларусь от 27 июля 2011 г. № 194 с изменениями и дополнениями </w:t>
      </w:r>
      <w:r w:rsidRPr="002A1A06">
        <w:rPr>
          <w:color w:val="111111"/>
          <w:sz w:val="28"/>
          <w:szCs w:val="28"/>
        </w:rPr>
        <w:t>постановление Министерства образования Республики Беларусь 8 июня 2017 г. № 58.</w:t>
      </w:r>
    </w:p>
    <w:p w:rsidR="008D26B3" w:rsidRPr="008D26B3" w:rsidRDefault="008D26B3" w:rsidP="00F836B1">
      <w:pPr>
        <w:widowControl w:val="0"/>
        <w:rPr>
          <w:b/>
          <w:sz w:val="28"/>
          <w:szCs w:val="28"/>
        </w:rPr>
      </w:pPr>
    </w:p>
    <w:p w:rsidR="00A8399E" w:rsidRDefault="00A8399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1"/>
    <w:p w:rsidR="00F53D16" w:rsidRDefault="00F53D16" w:rsidP="00F53D16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Примерные темы рефератов и докладов</w:t>
      </w:r>
      <w:r w:rsidR="008E01BF">
        <w:rPr>
          <w:b/>
          <w:color w:val="000000"/>
          <w:sz w:val="28"/>
          <w:szCs w:val="28"/>
        </w:rPr>
        <w:t>:</w:t>
      </w:r>
    </w:p>
    <w:p w:rsidR="00F53D16" w:rsidRDefault="00F53D16" w:rsidP="00F53D16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jc w:val="center"/>
        <w:rPr>
          <w:b/>
          <w:color w:val="000000"/>
          <w:sz w:val="28"/>
          <w:szCs w:val="28"/>
        </w:rPr>
      </w:pPr>
    </w:p>
    <w:p w:rsidR="00A117BE" w:rsidRPr="00A117BE" w:rsidRDefault="00DB5CC8" w:rsidP="00F53D16">
      <w:pPr>
        <w:pStyle w:val="a3"/>
        <w:numPr>
          <w:ilvl w:val="0"/>
          <w:numId w:val="31"/>
        </w:numPr>
        <w:ind w:left="0"/>
        <w:jc w:val="both"/>
        <w:rPr>
          <w:bCs/>
          <w:iCs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Теоретико-методологические</w:t>
      </w:r>
      <w:r w:rsidR="00A117BE" w:rsidRPr="00A117BE">
        <w:rPr>
          <w:bCs/>
          <w:color w:val="000000"/>
          <w:spacing w:val="-5"/>
          <w:sz w:val="28"/>
          <w:szCs w:val="28"/>
        </w:rPr>
        <w:t xml:space="preserve"> основы системы управления</w:t>
      </w:r>
      <w:r w:rsidR="00A117BE">
        <w:rPr>
          <w:bCs/>
          <w:color w:val="000000"/>
          <w:spacing w:val="-5"/>
          <w:sz w:val="28"/>
          <w:szCs w:val="28"/>
        </w:rPr>
        <w:t>.</w:t>
      </w:r>
    </w:p>
    <w:p w:rsidR="00F53D16" w:rsidRPr="00514397" w:rsidRDefault="00F53D16" w:rsidP="00F53D16">
      <w:pPr>
        <w:pStyle w:val="a3"/>
        <w:numPr>
          <w:ilvl w:val="0"/>
          <w:numId w:val="31"/>
        </w:numPr>
        <w:ind w:left="0"/>
        <w:jc w:val="both"/>
        <w:rPr>
          <w:bCs/>
          <w:iCs/>
          <w:sz w:val="28"/>
          <w:szCs w:val="28"/>
        </w:rPr>
      </w:pPr>
      <w:r w:rsidRPr="00514397">
        <w:rPr>
          <w:bCs/>
          <w:iCs/>
          <w:sz w:val="28"/>
          <w:szCs w:val="28"/>
        </w:rPr>
        <w:t>Сущность и основные этапы развития теор</w:t>
      </w:r>
      <w:r w:rsidR="00117EED">
        <w:rPr>
          <w:bCs/>
          <w:iCs/>
          <w:sz w:val="28"/>
          <w:szCs w:val="28"/>
        </w:rPr>
        <w:t xml:space="preserve">ии </w:t>
      </w:r>
      <w:r w:rsidRPr="00514397">
        <w:rPr>
          <w:bCs/>
          <w:iCs/>
          <w:sz w:val="28"/>
          <w:szCs w:val="28"/>
        </w:rPr>
        <w:t>управления</w:t>
      </w:r>
      <w:r w:rsidR="00117EED">
        <w:rPr>
          <w:bCs/>
          <w:iCs/>
          <w:sz w:val="28"/>
          <w:szCs w:val="28"/>
        </w:rPr>
        <w:t xml:space="preserve"> в организации</w:t>
      </w:r>
      <w:r w:rsidRPr="00514397">
        <w:rPr>
          <w:bCs/>
          <w:iCs/>
          <w:sz w:val="28"/>
          <w:szCs w:val="28"/>
        </w:rPr>
        <w:t>.</w:t>
      </w:r>
    </w:p>
    <w:p w:rsidR="00F53D16" w:rsidRDefault="00F53D16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514397">
        <w:rPr>
          <w:sz w:val="28"/>
          <w:szCs w:val="28"/>
        </w:rPr>
        <w:t>Управление персоналом.</w:t>
      </w:r>
    </w:p>
    <w:p w:rsidR="00A117BE" w:rsidRPr="00E76A2E" w:rsidRDefault="00E76A2E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E76A2E">
        <w:rPr>
          <w:color w:val="000000"/>
          <w:spacing w:val="-4"/>
          <w:sz w:val="28"/>
          <w:szCs w:val="28"/>
        </w:rPr>
        <w:t>Нормативно-правовое обеспечение управленческой деятельности</w:t>
      </w:r>
      <w:r>
        <w:rPr>
          <w:color w:val="000000"/>
          <w:spacing w:val="-4"/>
          <w:sz w:val="28"/>
          <w:szCs w:val="28"/>
        </w:rPr>
        <w:t>.</w:t>
      </w:r>
    </w:p>
    <w:p w:rsidR="00E76A2E" w:rsidRPr="004800C7" w:rsidRDefault="004800C7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4800C7">
        <w:rPr>
          <w:bCs/>
          <w:color w:val="000000"/>
          <w:spacing w:val="-5"/>
          <w:sz w:val="28"/>
          <w:szCs w:val="28"/>
        </w:rPr>
        <w:t>Основные функции и методы управления</w:t>
      </w:r>
      <w:r>
        <w:rPr>
          <w:bCs/>
          <w:color w:val="000000"/>
          <w:spacing w:val="-5"/>
          <w:sz w:val="28"/>
          <w:szCs w:val="28"/>
        </w:rPr>
        <w:t>.</w:t>
      </w:r>
    </w:p>
    <w:p w:rsidR="004800C7" w:rsidRPr="00A96D1A" w:rsidRDefault="00A96D1A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A96D1A">
        <w:rPr>
          <w:bCs/>
          <w:color w:val="000000"/>
          <w:spacing w:val="-7"/>
          <w:sz w:val="28"/>
          <w:szCs w:val="28"/>
        </w:rPr>
        <w:t>Программно-целевой подход в управлении</w:t>
      </w:r>
      <w:r w:rsidR="00ED05BE">
        <w:rPr>
          <w:bCs/>
          <w:color w:val="000000"/>
          <w:spacing w:val="-7"/>
          <w:sz w:val="28"/>
          <w:szCs w:val="28"/>
        </w:rPr>
        <w:t xml:space="preserve"> организацией</w:t>
      </w:r>
      <w:r>
        <w:rPr>
          <w:bCs/>
          <w:color w:val="000000"/>
          <w:spacing w:val="-7"/>
          <w:sz w:val="28"/>
          <w:szCs w:val="28"/>
        </w:rPr>
        <w:t>.</w:t>
      </w:r>
    </w:p>
    <w:p w:rsidR="00A96D1A" w:rsidRPr="00A96D1A" w:rsidRDefault="00A96D1A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A96D1A">
        <w:rPr>
          <w:bCs/>
          <w:color w:val="000000"/>
          <w:spacing w:val="-5"/>
          <w:sz w:val="28"/>
          <w:szCs w:val="28"/>
        </w:rPr>
        <w:t>Социал</w:t>
      </w:r>
      <w:r w:rsidR="00ED05BE">
        <w:rPr>
          <w:bCs/>
          <w:color w:val="000000"/>
          <w:spacing w:val="-5"/>
          <w:sz w:val="28"/>
          <w:szCs w:val="28"/>
        </w:rPr>
        <w:t xml:space="preserve">ьные аспекты управления </w:t>
      </w:r>
      <w:r w:rsidR="00ED05BE">
        <w:rPr>
          <w:bCs/>
          <w:color w:val="000000"/>
          <w:spacing w:val="-7"/>
          <w:sz w:val="28"/>
          <w:szCs w:val="28"/>
        </w:rPr>
        <w:t>организацией</w:t>
      </w:r>
      <w:r>
        <w:rPr>
          <w:bCs/>
          <w:color w:val="000000"/>
          <w:spacing w:val="-5"/>
          <w:sz w:val="28"/>
          <w:szCs w:val="28"/>
        </w:rPr>
        <w:t>.</w:t>
      </w:r>
    </w:p>
    <w:p w:rsidR="00A96D1A" w:rsidRPr="00C0647A" w:rsidRDefault="00C0647A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C0647A">
        <w:rPr>
          <w:color w:val="000000"/>
          <w:spacing w:val="1"/>
          <w:sz w:val="28"/>
          <w:szCs w:val="28"/>
        </w:rPr>
        <w:t>Роль человеческого фактора в управлении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-7"/>
          <w:sz w:val="28"/>
          <w:szCs w:val="28"/>
        </w:rPr>
        <w:t>организацией</w:t>
      </w:r>
      <w:r>
        <w:rPr>
          <w:bCs/>
          <w:color w:val="000000"/>
          <w:spacing w:val="-5"/>
          <w:sz w:val="28"/>
          <w:szCs w:val="28"/>
        </w:rPr>
        <w:t>.</w:t>
      </w:r>
    </w:p>
    <w:p w:rsidR="00C0647A" w:rsidRPr="00A43F7E" w:rsidRDefault="00A43F7E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A43F7E">
        <w:rPr>
          <w:bCs/>
          <w:color w:val="000000"/>
          <w:spacing w:val="-6"/>
          <w:sz w:val="28"/>
          <w:szCs w:val="28"/>
        </w:rPr>
        <w:t>Процесс коммуникаций в управлении</w:t>
      </w:r>
      <w:r>
        <w:rPr>
          <w:bCs/>
          <w:color w:val="000000"/>
          <w:spacing w:val="-6"/>
          <w:sz w:val="28"/>
          <w:szCs w:val="28"/>
        </w:rPr>
        <w:t xml:space="preserve"> </w:t>
      </w:r>
      <w:r>
        <w:rPr>
          <w:bCs/>
          <w:color w:val="000000"/>
          <w:spacing w:val="-7"/>
          <w:sz w:val="28"/>
          <w:szCs w:val="28"/>
        </w:rPr>
        <w:t>организацией</w:t>
      </w:r>
      <w:r>
        <w:rPr>
          <w:bCs/>
          <w:color w:val="000000"/>
          <w:spacing w:val="-5"/>
          <w:sz w:val="28"/>
          <w:szCs w:val="28"/>
        </w:rPr>
        <w:t>.</w:t>
      </w:r>
    </w:p>
    <w:p w:rsidR="00A43F7E" w:rsidRPr="00F760E2" w:rsidRDefault="00F760E2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F760E2">
        <w:rPr>
          <w:color w:val="000000"/>
          <w:spacing w:val="-1"/>
          <w:sz w:val="28"/>
          <w:szCs w:val="28"/>
        </w:rPr>
        <w:t>Виды управленческих отношений и формы их реализации</w:t>
      </w:r>
      <w:r>
        <w:rPr>
          <w:color w:val="000000"/>
          <w:spacing w:val="-1"/>
          <w:sz w:val="28"/>
          <w:szCs w:val="28"/>
        </w:rPr>
        <w:t>.</w:t>
      </w:r>
    </w:p>
    <w:p w:rsidR="00F760E2" w:rsidRPr="00B87444" w:rsidRDefault="00B87444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B87444">
        <w:rPr>
          <w:color w:val="000000"/>
          <w:spacing w:val="1"/>
          <w:sz w:val="28"/>
          <w:szCs w:val="28"/>
        </w:rPr>
        <w:t>Принятие и реализация управленческих решений</w:t>
      </w:r>
      <w:r>
        <w:rPr>
          <w:color w:val="000000"/>
          <w:spacing w:val="1"/>
          <w:sz w:val="28"/>
          <w:szCs w:val="28"/>
        </w:rPr>
        <w:t>.</w:t>
      </w:r>
    </w:p>
    <w:p w:rsidR="00B87444" w:rsidRPr="00596000" w:rsidRDefault="00596000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Психологические аспекты управленческих</w:t>
      </w:r>
      <w:r w:rsidRPr="00596000">
        <w:rPr>
          <w:color w:val="000000"/>
          <w:spacing w:val="1"/>
          <w:sz w:val="28"/>
          <w:szCs w:val="28"/>
        </w:rPr>
        <w:t xml:space="preserve"> решений</w:t>
      </w:r>
      <w:r>
        <w:rPr>
          <w:color w:val="000000"/>
          <w:spacing w:val="1"/>
          <w:sz w:val="28"/>
          <w:szCs w:val="28"/>
        </w:rPr>
        <w:t>.</w:t>
      </w:r>
    </w:p>
    <w:p w:rsidR="00596000" w:rsidRPr="000F4F28" w:rsidRDefault="000F4F28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0F4F28">
        <w:rPr>
          <w:bCs/>
          <w:color w:val="000000"/>
          <w:spacing w:val="-5"/>
          <w:sz w:val="28"/>
          <w:szCs w:val="28"/>
        </w:rPr>
        <w:t>Современные методы управления персоналом</w:t>
      </w:r>
      <w:r w:rsidRPr="000F4F2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организации.</w:t>
      </w:r>
    </w:p>
    <w:p w:rsidR="000F4F28" w:rsidRDefault="006C2CDA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конфликтами в организации.</w:t>
      </w:r>
    </w:p>
    <w:p w:rsidR="006C2CDA" w:rsidRPr="006C2CDA" w:rsidRDefault="006C2CDA" w:rsidP="00F53D16">
      <w:pPr>
        <w:pStyle w:val="a3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6C2CDA">
        <w:rPr>
          <w:color w:val="000000"/>
          <w:sz w:val="28"/>
          <w:szCs w:val="28"/>
        </w:rPr>
        <w:t>Роль информации в</w:t>
      </w:r>
      <w:r>
        <w:rPr>
          <w:color w:val="000000"/>
          <w:sz w:val="28"/>
          <w:szCs w:val="28"/>
        </w:rPr>
        <w:t xml:space="preserve"> управлении организацией.</w:t>
      </w:r>
    </w:p>
    <w:p w:rsidR="00A8399E" w:rsidRDefault="00F53D16" w:rsidP="008E01B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97A45" w:rsidRPr="0081738D" w:rsidRDefault="00D97A45" w:rsidP="00F53D16">
      <w:pPr>
        <w:rPr>
          <w:sz w:val="26"/>
          <w:szCs w:val="26"/>
        </w:rPr>
      </w:pPr>
    </w:p>
    <w:p w:rsidR="00361387" w:rsidRPr="00B92BD5" w:rsidRDefault="00361387" w:rsidP="00361387">
      <w:pPr>
        <w:jc w:val="center"/>
        <w:rPr>
          <w:b/>
          <w:caps/>
          <w:sz w:val="28"/>
          <w:szCs w:val="28"/>
        </w:rPr>
      </w:pPr>
      <w:r w:rsidRPr="00B92BD5">
        <w:rPr>
          <w:b/>
          <w:caps/>
          <w:sz w:val="28"/>
          <w:szCs w:val="28"/>
        </w:rPr>
        <w:t>Протокол</w:t>
      </w: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126"/>
        <w:gridCol w:w="2977"/>
        <w:gridCol w:w="2375"/>
      </w:tblGrid>
      <w:tr w:rsidR="00361387" w:rsidRPr="0063503E" w:rsidTr="00FE5335">
        <w:tc>
          <w:tcPr>
            <w:tcW w:w="2093" w:type="dxa"/>
          </w:tcPr>
          <w:p w:rsidR="00361387" w:rsidRPr="0058619C" w:rsidRDefault="00361387" w:rsidP="00AA2A34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 xml:space="preserve">Название </w:t>
            </w:r>
            <w:r w:rsidR="006615A2">
              <w:rPr>
                <w:sz w:val="26"/>
                <w:szCs w:val="26"/>
              </w:rPr>
              <w:t xml:space="preserve">учебной </w:t>
            </w:r>
            <w:r w:rsidRPr="0058619C">
              <w:rPr>
                <w:sz w:val="26"/>
                <w:szCs w:val="26"/>
              </w:rPr>
              <w:t>дисциплины, с которой требуется согласование</w:t>
            </w:r>
          </w:p>
        </w:tc>
        <w:tc>
          <w:tcPr>
            <w:tcW w:w="2126" w:type="dxa"/>
          </w:tcPr>
          <w:p w:rsidR="00361387" w:rsidRPr="0058619C" w:rsidRDefault="00361387" w:rsidP="00AA2A34">
            <w:pPr>
              <w:widowControl w:val="0"/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Название кафедры</w:t>
            </w:r>
          </w:p>
        </w:tc>
        <w:tc>
          <w:tcPr>
            <w:tcW w:w="2977" w:type="dxa"/>
          </w:tcPr>
          <w:p w:rsidR="00361387" w:rsidRPr="0058619C" w:rsidRDefault="00361387" w:rsidP="00AA2A34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Предложения об изменениях в содержании учебной программы по изучаемой учебной дисциплине</w:t>
            </w:r>
          </w:p>
        </w:tc>
        <w:tc>
          <w:tcPr>
            <w:tcW w:w="2375" w:type="dxa"/>
          </w:tcPr>
          <w:p w:rsidR="00361387" w:rsidRPr="0058619C" w:rsidRDefault="00361387" w:rsidP="00AA2A34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Решение, принятое кафедрой, разработавшей учебную программу (с указанием даты и номера протокола)*</w:t>
            </w:r>
          </w:p>
        </w:tc>
      </w:tr>
      <w:tr w:rsidR="00361387" w:rsidRPr="0063503E" w:rsidTr="00FE5335">
        <w:trPr>
          <w:trHeight w:val="1249"/>
        </w:trPr>
        <w:tc>
          <w:tcPr>
            <w:tcW w:w="2093" w:type="dxa"/>
          </w:tcPr>
          <w:p w:rsidR="00C21A43" w:rsidRPr="0058619C" w:rsidRDefault="008D26B3" w:rsidP="00FE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как политическая наука и практика в Республике Беларусь</w:t>
            </w:r>
          </w:p>
        </w:tc>
        <w:tc>
          <w:tcPr>
            <w:tcW w:w="2126" w:type="dxa"/>
          </w:tcPr>
          <w:p w:rsidR="00361387" w:rsidRPr="0058619C" w:rsidRDefault="00A8399E" w:rsidP="00FE5335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политология</w:t>
            </w:r>
          </w:p>
        </w:tc>
        <w:tc>
          <w:tcPr>
            <w:tcW w:w="2977" w:type="dxa"/>
          </w:tcPr>
          <w:p w:rsidR="00361387" w:rsidRPr="0058619C" w:rsidRDefault="00AA2A34" w:rsidP="00FE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75" w:type="dxa"/>
          </w:tcPr>
          <w:p w:rsidR="00AA2A34" w:rsidRDefault="00AA2A34" w:rsidP="00AA2A34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изменений не требуется</w:t>
            </w:r>
          </w:p>
          <w:p w:rsidR="00954382" w:rsidRPr="0058619C" w:rsidRDefault="00AA2A34" w:rsidP="00FE53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F010CF" w:rsidRPr="0058619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="00F010CF" w:rsidRPr="0058619C">
              <w:rPr>
                <w:sz w:val="26"/>
                <w:szCs w:val="26"/>
              </w:rPr>
              <w:t>.201</w:t>
            </w:r>
            <w:r w:rsidR="004B0ADA" w:rsidRPr="0058619C">
              <w:rPr>
                <w:sz w:val="26"/>
                <w:szCs w:val="26"/>
              </w:rPr>
              <w:t>7</w:t>
            </w:r>
            <w:r w:rsidR="003221F4" w:rsidRPr="0058619C">
              <w:rPr>
                <w:sz w:val="26"/>
                <w:szCs w:val="26"/>
              </w:rPr>
              <w:t xml:space="preserve"> </w:t>
            </w:r>
          </w:p>
          <w:p w:rsidR="00361387" w:rsidRPr="0058619C" w:rsidRDefault="00954382" w:rsidP="00FE5335">
            <w:pPr>
              <w:jc w:val="both"/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 xml:space="preserve">протокол </w:t>
            </w:r>
            <w:r w:rsidR="003221F4" w:rsidRPr="0058619C">
              <w:rPr>
                <w:sz w:val="26"/>
                <w:szCs w:val="26"/>
              </w:rPr>
              <w:t>№1</w:t>
            </w:r>
            <w:r w:rsidR="00AA2A34">
              <w:rPr>
                <w:sz w:val="26"/>
                <w:szCs w:val="26"/>
              </w:rPr>
              <w:t>5</w:t>
            </w:r>
          </w:p>
        </w:tc>
      </w:tr>
      <w:tr w:rsidR="00FE5335" w:rsidRPr="0063503E" w:rsidTr="00FE5335">
        <w:trPr>
          <w:trHeight w:val="1272"/>
        </w:trPr>
        <w:tc>
          <w:tcPr>
            <w:tcW w:w="2093" w:type="dxa"/>
          </w:tcPr>
          <w:p w:rsidR="00FE5335" w:rsidRPr="0058619C" w:rsidRDefault="00E670DD" w:rsidP="00FE5335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Методология и методы политического анализа</w:t>
            </w:r>
          </w:p>
        </w:tc>
        <w:tc>
          <w:tcPr>
            <w:tcW w:w="2126" w:type="dxa"/>
          </w:tcPr>
          <w:p w:rsidR="00FE5335" w:rsidRPr="0058619C" w:rsidRDefault="00C21A43" w:rsidP="00FE5335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политология</w:t>
            </w:r>
          </w:p>
        </w:tc>
        <w:tc>
          <w:tcPr>
            <w:tcW w:w="2977" w:type="dxa"/>
          </w:tcPr>
          <w:p w:rsidR="00FE5335" w:rsidRPr="0058619C" w:rsidRDefault="00AA2A34" w:rsidP="00FE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75" w:type="dxa"/>
          </w:tcPr>
          <w:p w:rsidR="00AA2A34" w:rsidRDefault="00AA2A34" w:rsidP="00AA2A34">
            <w:pPr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изменений не требуется</w:t>
            </w:r>
          </w:p>
          <w:p w:rsidR="00AA2A34" w:rsidRPr="0058619C" w:rsidRDefault="00AA2A34" w:rsidP="00AA2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58619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58619C">
              <w:rPr>
                <w:sz w:val="26"/>
                <w:szCs w:val="26"/>
              </w:rPr>
              <w:t xml:space="preserve">.2017 </w:t>
            </w:r>
          </w:p>
          <w:p w:rsidR="00FE5335" w:rsidRPr="0058619C" w:rsidRDefault="00AA2A34" w:rsidP="00AA2A34">
            <w:pPr>
              <w:jc w:val="both"/>
              <w:rPr>
                <w:sz w:val="26"/>
                <w:szCs w:val="26"/>
              </w:rPr>
            </w:pPr>
            <w:r w:rsidRPr="0058619C">
              <w:rPr>
                <w:sz w:val="26"/>
                <w:szCs w:val="26"/>
              </w:rPr>
              <w:t>протокол №1</w:t>
            </w:r>
            <w:r>
              <w:rPr>
                <w:sz w:val="26"/>
                <w:szCs w:val="26"/>
              </w:rPr>
              <w:t>5</w:t>
            </w:r>
          </w:p>
        </w:tc>
      </w:tr>
    </w:tbl>
    <w:p w:rsidR="0058619C" w:rsidRDefault="00361387" w:rsidP="00361387">
      <w:pPr>
        <w:jc w:val="center"/>
        <w:rPr>
          <w:caps/>
          <w:sz w:val="28"/>
          <w:szCs w:val="28"/>
        </w:rPr>
      </w:pPr>
      <w:r w:rsidRPr="00B92BD5">
        <w:rPr>
          <w:caps/>
          <w:sz w:val="28"/>
          <w:szCs w:val="28"/>
        </w:rPr>
        <w:t>согласования учебной программы по изучаемой учебной дисциплине с другими дисциплинами специальности</w:t>
      </w:r>
    </w:p>
    <w:p w:rsidR="0058619C" w:rsidRDefault="0058619C" w:rsidP="00361387">
      <w:pPr>
        <w:jc w:val="center"/>
        <w:rPr>
          <w:caps/>
          <w:sz w:val="28"/>
          <w:szCs w:val="28"/>
        </w:rPr>
      </w:pPr>
    </w:p>
    <w:p w:rsidR="005A6299" w:rsidRPr="00361387" w:rsidRDefault="005A6299" w:rsidP="00361387">
      <w:pPr>
        <w:jc w:val="center"/>
        <w:rPr>
          <w:caps/>
          <w:sz w:val="28"/>
          <w:szCs w:val="28"/>
        </w:rPr>
      </w:pPr>
      <w:r w:rsidRPr="0081738D">
        <w:rPr>
          <w:sz w:val="26"/>
          <w:szCs w:val="26"/>
        </w:rPr>
        <w:br w:type="page"/>
      </w:r>
      <w:r w:rsidR="002729D9">
        <w:rPr>
          <w:b/>
          <w:sz w:val="26"/>
          <w:szCs w:val="26"/>
        </w:rPr>
        <w:lastRenderedPageBreak/>
        <w:t>ДОПОЛНЕНИЯ И ИЗМЕНЕНИЯ К УЧЕБНОЙ ПРОГРАММЕ</w:t>
      </w:r>
    </w:p>
    <w:p w:rsidR="00186605" w:rsidRPr="0058619C" w:rsidRDefault="00186605" w:rsidP="00186605">
      <w:pPr>
        <w:jc w:val="center"/>
        <w:rPr>
          <w:b/>
          <w:spacing w:val="-6"/>
          <w:sz w:val="28"/>
          <w:szCs w:val="28"/>
        </w:rPr>
      </w:pPr>
      <w:r w:rsidRPr="0058619C">
        <w:rPr>
          <w:b/>
          <w:bCs/>
          <w:spacing w:val="12"/>
          <w:sz w:val="28"/>
          <w:szCs w:val="28"/>
        </w:rPr>
        <w:t>«</w:t>
      </w:r>
      <w:r w:rsidR="00FF40E4">
        <w:rPr>
          <w:b/>
          <w:bCs/>
          <w:spacing w:val="12"/>
          <w:sz w:val="28"/>
          <w:szCs w:val="28"/>
        </w:rPr>
        <w:t xml:space="preserve">Управление </w:t>
      </w:r>
      <w:r w:rsidR="00BE36D4">
        <w:rPr>
          <w:b/>
          <w:bCs/>
          <w:spacing w:val="12"/>
          <w:sz w:val="28"/>
          <w:szCs w:val="28"/>
        </w:rPr>
        <w:t>в организациях</w:t>
      </w:r>
      <w:r w:rsidRPr="0058619C">
        <w:rPr>
          <w:b/>
          <w:bCs/>
          <w:spacing w:val="12"/>
          <w:sz w:val="28"/>
          <w:szCs w:val="28"/>
        </w:rPr>
        <w:t xml:space="preserve">» </w:t>
      </w:r>
    </w:p>
    <w:p w:rsidR="005A6299" w:rsidRPr="00116D03" w:rsidRDefault="00134A83" w:rsidP="00116D0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7639F6">
        <w:rPr>
          <w:sz w:val="28"/>
          <w:szCs w:val="28"/>
        </w:rPr>
        <w:t xml:space="preserve"> </w:t>
      </w:r>
      <w:r w:rsidR="007639F6" w:rsidRPr="007639F6">
        <w:rPr>
          <w:sz w:val="28"/>
          <w:szCs w:val="28"/>
        </w:rPr>
        <w:t>_____</w:t>
      </w:r>
      <w:r w:rsidRPr="007639F6">
        <w:rPr>
          <w:sz w:val="28"/>
          <w:szCs w:val="28"/>
        </w:rPr>
        <w:t>/</w:t>
      </w:r>
      <w:r w:rsidR="007639F6" w:rsidRPr="007639F6">
        <w:rPr>
          <w:sz w:val="28"/>
          <w:szCs w:val="28"/>
        </w:rPr>
        <w:t>_____</w:t>
      </w:r>
      <w:r w:rsidR="005A6299" w:rsidRPr="007639F6">
        <w:rPr>
          <w:sz w:val="28"/>
          <w:szCs w:val="28"/>
        </w:rPr>
        <w:t xml:space="preserve"> </w:t>
      </w:r>
      <w:r w:rsidR="005A6299" w:rsidRPr="00116D03">
        <w:rPr>
          <w:sz w:val="28"/>
          <w:szCs w:val="28"/>
        </w:rPr>
        <w:t>учебный год</w:t>
      </w:r>
    </w:p>
    <w:p w:rsidR="005A6299" w:rsidRPr="0081738D" w:rsidRDefault="005A6299" w:rsidP="005A6299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871"/>
        <w:gridCol w:w="3918"/>
      </w:tblGrid>
      <w:tr w:rsidR="005A6299" w:rsidRPr="0081738D" w:rsidTr="00377888">
        <w:tc>
          <w:tcPr>
            <w:tcW w:w="817" w:type="dxa"/>
          </w:tcPr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№№</w:t>
            </w:r>
          </w:p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пп</w:t>
            </w:r>
          </w:p>
        </w:tc>
        <w:tc>
          <w:tcPr>
            <w:tcW w:w="4871" w:type="dxa"/>
          </w:tcPr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Дополнения и изменения</w:t>
            </w:r>
          </w:p>
        </w:tc>
        <w:tc>
          <w:tcPr>
            <w:tcW w:w="3918" w:type="dxa"/>
          </w:tcPr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Основание</w:t>
            </w:r>
          </w:p>
        </w:tc>
      </w:tr>
      <w:tr w:rsidR="005A6299" w:rsidRPr="0081738D" w:rsidTr="00377888">
        <w:tc>
          <w:tcPr>
            <w:tcW w:w="817" w:type="dxa"/>
          </w:tcPr>
          <w:p w:rsidR="005A6299" w:rsidRPr="00CA6E4D" w:rsidRDefault="005A6299" w:rsidP="00096261">
            <w:pPr>
              <w:jc w:val="center"/>
              <w:rPr>
                <w:sz w:val="26"/>
                <w:szCs w:val="26"/>
              </w:rPr>
            </w:pPr>
          </w:p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</w:p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</w:p>
          <w:p w:rsidR="005A6299" w:rsidRPr="0081738D" w:rsidRDefault="005A6299" w:rsidP="00096261">
            <w:pPr>
              <w:jc w:val="center"/>
              <w:rPr>
                <w:sz w:val="26"/>
                <w:szCs w:val="26"/>
              </w:rPr>
            </w:pPr>
          </w:p>
          <w:p w:rsidR="005A6299" w:rsidRDefault="005A6299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CA6E4D" w:rsidRDefault="00CA6E4D" w:rsidP="00096261">
            <w:pPr>
              <w:jc w:val="center"/>
              <w:rPr>
                <w:sz w:val="26"/>
                <w:szCs w:val="26"/>
              </w:rPr>
            </w:pPr>
          </w:p>
          <w:p w:rsidR="003349AC" w:rsidRPr="0081738D" w:rsidRDefault="003349AC" w:rsidP="00991355">
            <w:pPr>
              <w:rPr>
                <w:sz w:val="26"/>
                <w:szCs w:val="26"/>
              </w:rPr>
            </w:pPr>
          </w:p>
        </w:tc>
        <w:tc>
          <w:tcPr>
            <w:tcW w:w="4871" w:type="dxa"/>
          </w:tcPr>
          <w:p w:rsidR="005A6299" w:rsidRPr="00CA6E4D" w:rsidRDefault="005A6299" w:rsidP="00CA6E4D">
            <w:pPr>
              <w:pStyle w:val="ab"/>
            </w:pPr>
          </w:p>
          <w:p w:rsidR="005A6299" w:rsidRPr="00336B3C" w:rsidRDefault="005A6299" w:rsidP="00096261">
            <w:pPr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5A6299" w:rsidRDefault="005A6299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991355" w:rsidRDefault="00991355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56457E" w:rsidRDefault="0056457E" w:rsidP="00134A83">
            <w:pPr>
              <w:jc w:val="both"/>
              <w:rPr>
                <w:sz w:val="20"/>
                <w:szCs w:val="20"/>
              </w:rPr>
            </w:pPr>
          </w:p>
          <w:p w:rsidR="00991355" w:rsidRPr="00134A83" w:rsidRDefault="00991355" w:rsidP="00134A83">
            <w:pPr>
              <w:jc w:val="both"/>
              <w:rPr>
                <w:sz w:val="20"/>
                <w:szCs w:val="20"/>
              </w:rPr>
            </w:pPr>
          </w:p>
        </w:tc>
      </w:tr>
    </w:tbl>
    <w:p w:rsidR="005A6299" w:rsidRPr="0081738D" w:rsidRDefault="005A6299" w:rsidP="005A6299">
      <w:pPr>
        <w:jc w:val="both"/>
        <w:rPr>
          <w:sz w:val="26"/>
          <w:szCs w:val="26"/>
        </w:rPr>
      </w:pPr>
    </w:p>
    <w:p w:rsidR="005A6299" w:rsidRPr="0081738D" w:rsidRDefault="005A6299" w:rsidP="005A6299">
      <w:pPr>
        <w:jc w:val="both"/>
        <w:rPr>
          <w:sz w:val="26"/>
          <w:szCs w:val="26"/>
        </w:rPr>
      </w:pPr>
      <w:r w:rsidRPr="0081738D">
        <w:rPr>
          <w:sz w:val="26"/>
          <w:szCs w:val="26"/>
        </w:rPr>
        <w:t>Учебная программа пересмотрена и одобрена на заседании кафедры</w:t>
      </w:r>
      <w:r w:rsidR="00116D03">
        <w:rPr>
          <w:sz w:val="26"/>
          <w:szCs w:val="26"/>
        </w:rPr>
        <w:t xml:space="preserve"> политологии</w:t>
      </w:r>
    </w:p>
    <w:p w:rsidR="005A6299" w:rsidRPr="0081738D" w:rsidRDefault="005A6299" w:rsidP="005A6299">
      <w:pPr>
        <w:jc w:val="both"/>
        <w:rPr>
          <w:sz w:val="26"/>
          <w:szCs w:val="26"/>
        </w:rPr>
      </w:pPr>
      <w:r>
        <w:rPr>
          <w:sz w:val="26"/>
          <w:szCs w:val="26"/>
        </w:rPr>
        <w:t>(протокол № ____ от ________ 20_</w:t>
      </w:r>
      <w:r w:rsidRPr="0081738D">
        <w:rPr>
          <w:sz w:val="26"/>
          <w:szCs w:val="26"/>
        </w:rPr>
        <w:t>_ г.)</w:t>
      </w:r>
    </w:p>
    <w:p w:rsidR="005A6299" w:rsidRPr="0081738D" w:rsidRDefault="005A6299" w:rsidP="005A6299">
      <w:pPr>
        <w:spacing w:before="120"/>
        <w:rPr>
          <w:sz w:val="26"/>
          <w:szCs w:val="26"/>
        </w:rPr>
      </w:pPr>
    </w:p>
    <w:p w:rsidR="005A6299" w:rsidRPr="0081738D" w:rsidRDefault="005A6299" w:rsidP="005A6299">
      <w:pPr>
        <w:spacing w:before="120"/>
        <w:rPr>
          <w:sz w:val="26"/>
          <w:szCs w:val="26"/>
        </w:rPr>
      </w:pPr>
      <w:r w:rsidRPr="0081738D">
        <w:rPr>
          <w:sz w:val="26"/>
          <w:szCs w:val="26"/>
        </w:rPr>
        <w:t>Заведующий кафедрой</w:t>
      </w:r>
    </w:p>
    <w:p w:rsidR="005A6299" w:rsidRPr="0081738D" w:rsidRDefault="005A6299" w:rsidP="005A6299">
      <w:pPr>
        <w:rPr>
          <w:sz w:val="26"/>
          <w:szCs w:val="26"/>
        </w:rPr>
      </w:pPr>
      <w:r w:rsidRPr="0081738D">
        <w:rPr>
          <w:sz w:val="26"/>
          <w:szCs w:val="26"/>
        </w:rPr>
        <w:t>_____________________</w:t>
      </w:r>
      <w:r w:rsidR="00A168B1"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 xml:space="preserve"> _______________ </w:t>
      </w:r>
      <w:r w:rsidR="00A168B1">
        <w:rPr>
          <w:sz w:val="26"/>
          <w:szCs w:val="26"/>
        </w:rPr>
        <w:t xml:space="preserve">     </w:t>
      </w:r>
      <w:r w:rsidRPr="0081738D">
        <w:rPr>
          <w:sz w:val="26"/>
          <w:szCs w:val="26"/>
        </w:rPr>
        <w:t>__________________</w:t>
      </w:r>
    </w:p>
    <w:p w:rsidR="005A6299" w:rsidRPr="0081738D" w:rsidRDefault="005A6299" w:rsidP="005A6299">
      <w:pPr>
        <w:rPr>
          <w:sz w:val="26"/>
          <w:szCs w:val="26"/>
        </w:rPr>
      </w:pPr>
      <w:r w:rsidRPr="0081738D">
        <w:rPr>
          <w:sz w:val="26"/>
          <w:szCs w:val="26"/>
        </w:rPr>
        <w:t>( степень, звание)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 w:rsidR="00A168B1">
        <w:rPr>
          <w:sz w:val="26"/>
          <w:szCs w:val="26"/>
        </w:rPr>
        <w:t xml:space="preserve">      </w:t>
      </w:r>
      <w:r w:rsidRPr="0081738D">
        <w:rPr>
          <w:sz w:val="26"/>
          <w:szCs w:val="26"/>
        </w:rPr>
        <w:t xml:space="preserve"> (подпись)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 w:rsidR="00A168B1">
        <w:rPr>
          <w:sz w:val="26"/>
          <w:szCs w:val="26"/>
        </w:rPr>
        <w:t xml:space="preserve">   </w:t>
      </w:r>
      <w:r w:rsidRPr="0081738D">
        <w:rPr>
          <w:sz w:val="26"/>
          <w:szCs w:val="26"/>
        </w:rPr>
        <w:t>(И.О.Фамилия)</w:t>
      </w:r>
    </w:p>
    <w:p w:rsidR="005A6299" w:rsidRPr="0081738D" w:rsidRDefault="005A6299" w:rsidP="005A6299">
      <w:pPr>
        <w:ind w:left="708"/>
        <w:rPr>
          <w:sz w:val="26"/>
          <w:szCs w:val="26"/>
        </w:rPr>
      </w:pPr>
    </w:p>
    <w:p w:rsidR="005A6299" w:rsidRPr="0081738D" w:rsidRDefault="005A6299" w:rsidP="005A6299">
      <w:pPr>
        <w:spacing w:before="120"/>
        <w:rPr>
          <w:sz w:val="26"/>
          <w:szCs w:val="26"/>
        </w:rPr>
      </w:pPr>
    </w:p>
    <w:p w:rsidR="005A6299" w:rsidRPr="0081738D" w:rsidRDefault="005A6299" w:rsidP="005A6299">
      <w:pPr>
        <w:spacing w:before="120"/>
        <w:rPr>
          <w:sz w:val="26"/>
          <w:szCs w:val="26"/>
        </w:rPr>
      </w:pPr>
      <w:r w:rsidRPr="0081738D">
        <w:rPr>
          <w:sz w:val="26"/>
          <w:szCs w:val="26"/>
        </w:rPr>
        <w:t>УТВЕРЖДАЮ</w:t>
      </w:r>
    </w:p>
    <w:p w:rsidR="005A6299" w:rsidRPr="0081738D" w:rsidRDefault="005A6299" w:rsidP="005A6299">
      <w:pPr>
        <w:rPr>
          <w:sz w:val="26"/>
          <w:szCs w:val="26"/>
        </w:rPr>
      </w:pPr>
      <w:r w:rsidRPr="0081738D">
        <w:rPr>
          <w:sz w:val="26"/>
          <w:szCs w:val="26"/>
        </w:rPr>
        <w:t>Декан факультета</w:t>
      </w:r>
    </w:p>
    <w:p w:rsidR="005A6299" w:rsidRPr="0081738D" w:rsidRDefault="005A6299" w:rsidP="005A6299">
      <w:pPr>
        <w:rPr>
          <w:sz w:val="26"/>
          <w:szCs w:val="26"/>
        </w:rPr>
      </w:pPr>
      <w:r w:rsidRPr="0081738D">
        <w:rPr>
          <w:sz w:val="26"/>
          <w:szCs w:val="26"/>
        </w:rPr>
        <w:t>_____________________</w:t>
      </w:r>
      <w:r w:rsidR="00A168B1">
        <w:rPr>
          <w:sz w:val="26"/>
          <w:szCs w:val="26"/>
        </w:rPr>
        <w:t xml:space="preserve"> </w:t>
      </w:r>
      <w:r w:rsidRPr="0081738D">
        <w:rPr>
          <w:sz w:val="26"/>
          <w:szCs w:val="26"/>
        </w:rPr>
        <w:t xml:space="preserve"> _______________</w:t>
      </w:r>
      <w:r w:rsidR="00A168B1"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 xml:space="preserve"> __________________</w:t>
      </w:r>
    </w:p>
    <w:p w:rsidR="005A6299" w:rsidRPr="0081738D" w:rsidRDefault="005A6299" w:rsidP="005A6299">
      <w:pPr>
        <w:rPr>
          <w:rFonts w:ascii="Times New Roman CYR" w:hAnsi="Times New Roman CYR" w:cs="Times New Roman CYR"/>
          <w:sz w:val="26"/>
          <w:szCs w:val="26"/>
        </w:rPr>
      </w:pPr>
      <w:r w:rsidRPr="0081738D">
        <w:rPr>
          <w:sz w:val="26"/>
          <w:szCs w:val="26"/>
        </w:rPr>
        <w:t>(степень, звание)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 w:rsidR="00A168B1">
        <w:rPr>
          <w:sz w:val="26"/>
          <w:szCs w:val="26"/>
        </w:rPr>
        <w:t xml:space="preserve">  </w:t>
      </w:r>
      <w:r w:rsidRPr="0081738D">
        <w:rPr>
          <w:sz w:val="26"/>
          <w:szCs w:val="26"/>
        </w:rPr>
        <w:t xml:space="preserve"> (подпись)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  <w:t xml:space="preserve"> </w:t>
      </w:r>
      <w:r w:rsidR="00A168B1"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>(И.О.Фамилия)</w:t>
      </w:r>
    </w:p>
    <w:p w:rsidR="005A6299" w:rsidRPr="0023589F" w:rsidRDefault="005A6299">
      <w:pPr>
        <w:rPr>
          <w:sz w:val="28"/>
          <w:szCs w:val="28"/>
        </w:rPr>
      </w:pPr>
    </w:p>
    <w:sectPr w:rsidR="005A6299" w:rsidRPr="0023589F" w:rsidSect="00582B8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AE6CBC"/>
    <w:lvl w:ilvl="0">
      <w:numFmt w:val="bullet"/>
      <w:lvlText w:val="*"/>
      <w:lvlJc w:val="left"/>
    </w:lvl>
  </w:abstractNum>
  <w:abstractNum w:abstractNumId="1">
    <w:nsid w:val="08666B86"/>
    <w:multiLevelType w:val="hybridMultilevel"/>
    <w:tmpl w:val="90D6FE6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08FE3095"/>
    <w:multiLevelType w:val="hybridMultilevel"/>
    <w:tmpl w:val="F57C1C26"/>
    <w:lvl w:ilvl="0" w:tplc="9B64C03E">
      <w:start w:val="1"/>
      <w:numFmt w:val="decimal"/>
      <w:lvlText w:val="%1."/>
      <w:lvlJc w:val="left"/>
      <w:pPr>
        <w:tabs>
          <w:tab w:val="num" w:pos="436"/>
        </w:tabs>
        <w:ind w:left="737" w:hanging="377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665D"/>
    <w:multiLevelType w:val="hybridMultilevel"/>
    <w:tmpl w:val="78F24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C480C"/>
    <w:multiLevelType w:val="hybridMultilevel"/>
    <w:tmpl w:val="CD98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21087"/>
    <w:multiLevelType w:val="hybridMultilevel"/>
    <w:tmpl w:val="38EE6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63E2F"/>
    <w:multiLevelType w:val="hybridMultilevel"/>
    <w:tmpl w:val="EEA02A2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EB27D15"/>
    <w:multiLevelType w:val="hybridMultilevel"/>
    <w:tmpl w:val="D8FE0D9A"/>
    <w:lvl w:ilvl="0" w:tplc="38BA9AB4">
      <w:start w:val="1"/>
      <w:numFmt w:val="decimal"/>
      <w:lvlText w:val="%1."/>
      <w:lvlJc w:val="left"/>
      <w:pPr>
        <w:ind w:left="13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0F305718"/>
    <w:multiLevelType w:val="hybridMultilevel"/>
    <w:tmpl w:val="CFA6C52A"/>
    <w:lvl w:ilvl="0" w:tplc="8FCAA2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21D68"/>
    <w:multiLevelType w:val="hybridMultilevel"/>
    <w:tmpl w:val="09F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C57AA"/>
    <w:multiLevelType w:val="hybridMultilevel"/>
    <w:tmpl w:val="DF882740"/>
    <w:lvl w:ilvl="0" w:tplc="89BA1A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8DA21D2"/>
    <w:multiLevelType w:val="multilevel"/>
    <w:tmpl w:val="43269AD0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1CF94649"/>
    <w:multiLevelType w:val="hybridMultilevel"/>
    <w:tmpl w:val="1DB4E764"/>
    <w:lvl w:ilvl="0" w:tplc="9B64C03E">
      <w:start w:val="1"/>
      <w:numFmt w:val="decimal"/>
      <w:lvlText w:val="%1."/>
      <w:lvlJc w:val="left"/>
      <w:pPr>
        <w:tabs>
          <w:tab w:val="num" w:pos="436"/>
        </w:tabs>
        <w:ind w:left="737" w:hanging="377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23064"/>
    <w:multiLevelType w:val="hybridMultilevel"/>
    <w:tmpl w:val="F38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AB702C"/>
    <w:multiLevelType w:val="hybridMultilevel"/>
    <w:tmpl w:val="8E4C7B38"/>
    <w:lvl w:ilvl="0" w:tplc="6C28D4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57556D"/>
    <w:multiLevelType w:val="hybridMultilevel"/>
    <w:tmpl w:val="9E46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81353"/>
    <w:multiLevelType w:val="hybridMultilevel"/>
    <w:tmpl w:val="1E6A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84FC0"/>
    <w:multiLevelType w:val="hybridMultilevel"/>
    <w:tmpl w:val="6922C816"/>
    <w:lvl w:ilvl="0" w:tplc="B0D2D4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95099"/>
    <w:multiLevelType w:val="hybridMultilevel"/>
    <w:tmpl w:val="0D0C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647C2"/>
    <w:multiLevelType w:val="hybridMultilevel"/>
    <w:tmpl w:val="933CCFA2"/>
    <w:lvl w:ilvl="0" w:tplc="30A2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C7E94"/>
    <w:multiLevelType w:val="hybridMultilevel"/>
    <w:tmpl w:val="7DCA3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B3616"/>
    <w:multiLevelType w:val="hybridMultilevel"/>
    <w:tmpl w:val="C1205DB6"/>
    <w:lvl w:ilvl="0" w:tplc="A05093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1250E2"/>
    <w:multiLevelType w:val="hybridMultilevel"/>
    <w:tmpl w:val="4DF2B2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9503857"/>
    <w:multiLevelType w:val="hybridMultilevel"/>
    <w:tmpl w:val="38D002F4"/>
    <w:lvl w:ilvl="0" w:tplc="829E61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BAB6627"/>
    <w:multiLevelType w:val="hybridMultilevel"/>
    <w:tmpl w:val="CE982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BF0496E"/>
    <w:multiLevelType w:val="hybridMultilevel"/>
    <w:tmpl w:val="466C1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B0665"/>
    <w:multiLevelType w:val="hybridMultilevel"/>
    <w:tmpl w:val="774C0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D09E6"/>
    <w:multiLevelType w:val="hybridMultilevel"/>
    <w:tmpl w:val="810ADF7E"/>
    <w:lvl w:ilvl="0" w:tplc="641CEFF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4F4DCA"/>
    <w:multiLevelType w:val="hybridMultilevel"/>
    <w:tmpl w:val="8DF0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1B5"/>
    <w:multiLevelType w:val="hybridMultilevel"/>
    <w:tmpl w:val="4C5CBFC4"/>
    <w:lvl w:ilvl="0" w:tplc="6C28D4E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8037AD1"/>
    <w:multiLevelType w:val="hybridMultilevel"/>
    <w:tmpl w:val="7DCA3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01FC6"/>
    <w:multiLevelType w:val="hybridMultilevel"/>
    <w:tmpl w:val="5216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C3BC7"/>
    <w:multiLevelType w:val="hybridMultilevel"/>
    <w:tmpl w:val="F92483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4"/>
  </w:num>
  <w:num w:numId="3">
    <w:abstractNumId w:val="32"/>
  </w:num>
  <w:num w:numId="4">
    <w:abstractNumId w:val="25"/>
  </w:num>
  <w:num w:numId="5">
    <w:abstractNumId w:val="28"/>
  </w:num>
  <w:num w:numId="6">
    <w:abstractNumId w:val="11"/>
  </w:num>
  <w:num w:numId="7">
    <w:abstractNumId w:val="5"/>
  </w:num>
  <w:num w:numId="8">
    <w:abstractNumId w:val="7"/>
  </w:num>
  <w:num w:numId="9">
    <w:abstractNumId w:val="20"/>
  </w:num>
  <w:num w:numId="10">
    <w:abstractNumId w:val="30"/>
  </w:num>
  <w:num w:numId="11">
    <w:abstractNumId w:val="1"/>
  </w:num>
  <w:num w:numId="12">
    <w:abstractNumId w:val="21"/>
  </w:num>
  <w:num w:numId="13">
    <w:abstractNumId w:val="23"/>
  </w:num>
  <w:num w:numId="14">
    <w:abstractNumId w:val="8"/>
  </w:num>
  <w:num w:numId="15">
    <w:abstractNumId w:val="29"/>
  </w:num>
  <w:num w:numId="16">
    <w:abstractNumId w:val="19"/>
  </w:num>
  <w:num w:numId="17">
    <w:abstractNumId w:val="15"/>
  </w:num>
  <w:num w:numId="18">
    <w:abstractNumId w:val="26"/>
  </w:num>
  <w:num w:numId="19">
    <w:abstractNumId w:val="6"/>
  </w:num>
  <w:num w:numId="20">
    <w:abstractNumId w:val="31"/>
  </w:num>
  <w:num w:numId="21">
    <w:abstractNumId w:val="13"/>
  </w:num>
  <w:num w:numId="22">
    <w:abstractNumId w:val="9"/>
  </w:num>
  <w:num w:numId="23">
    <w:abstractNumId w:val="9"/>
  </w:num>
  <w:num w:numId="24">
    <w:abstractNumId w:val="24"/>
  </w:num>
  <w:num w:numId="25">
    <w:abstractNumId w:val="4"/>
  </w:num>
  <w:num w:numId="26">
    <w:abstractNumId w:val="4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  <w:num w:numId="33">
    <w:abstractNumId w:val="16"/>
  </w:num>
  <w:num w:numId="34">
    <w:abstractNumId w:val="27"/>
  </w:num>
  <w:num w:numId="35">
    <w:abstractNumId w:val="0"/>
    <w:lvlOverride w:ilvl="0">
      <w:lvl w:ilvl="0">
        <w:start w:val="65535"/>
        <w:numFmt w:val="bullet"/>
        <w:lvlText w:val="&gt;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A13502"/>
    <w:rsid w:val="00000B85"/>
    <w:rsid w:val="00001D24"/>
    <w:rsid w:val="000173A9"/>
    <w:rsid w:val="000206B3"/>
    <w:rsid w:val="00023101"/>
    <w:rsid w:val="00031DDF"/>
    <w:rsid w:val="0003210B"/>
    <w:rsid w:val="0003443A"/>
    <w:rsid w:val="000454D3"/>
    <w:rsid w:val="00045B16"/>
    <w:rsid w:val="00057639"/>
    <w:rsid w:val="00061E71"/>
    <w:rsid w:val="00075B1E"/>
    <w:rsid w:val="00081FB0"/>
    <w:rsid w:val="0009323B"/>
    <w:rsid w:val="00096261"/>
    <w:rsid w:val="000A29E1"/>
    <w:rsid w:val="000A4DCF"/>
    <w:rsid w:val="000B4BB4"/>
    <w:rsid w:val="000B6F9E"/>
    <w:rsid w:val="000B71E8"/>
    <w:rsid w:val="000D6F05"/>
    <w:rsid w:val="000E6437"/>
    <w:rsid w:val="000E7E3E"/>
    <w:rsid w:val="000F4F28"/>
    <w:rsid w:val="000F5141"/>
    <w:rsid w:val="000F7188"/>
    <w:rsid w:val="001023E1"/>
    <w:rsid w:val="0011114D"/>
    <w:rsid w:val="00113267"/>
    <w:rsid w:val="00116D03"/>
    <w:rsid w:val="00117EED"/>
    <w:rsid w:val="00126EBE"/>
    <w:rsid w:val="001306D3"/>
    <w:rsid w:val="00134A83"/>
    <w:rsid w:val="00140BBB"/>
    <w:rsid w:val="0014218E"/>
    <w:rsid w:val="00143ABD"/>
    <w:rsid w:val="00145260"/>
    <w:rsid w:val="00147699"/>
    <w:rsid w:val="00153320"/>
    <w:rsid w:val="001618BF"/>
    <w:rsid w:val="001655B4"/>
    <w:rsid w:val="00167777"/>
    <w:rsid w:val="001715A6"/>
    <w:rsid w:val="0017162E"/>
    <w:rsid w:val="0017291B"/>
    <w:rsid w:val="00175CB4"/>
    <w:rsid w:val="00176662"/>
    <w:rsid w:val="00177B78"/>
    <w:rsid w:val="00186605"/>
    <w:rsid w:val="00190754"/>
    <w:rsid w:val="0019106A"/>
    <w:rsid w:val="001A5FF3"/>
    <w:rsid w:val="001A72A9"/>
    <w:rsid w:val="001B16D8"/>
    <w:rsid w:val="001B1D5C"/>
    <w:rsid w:val="001B4D9B"/>
    <w:rsid w:val="001C3D8D"/>
    <w:rsid w:val="001D6C3D"/>
    <w:rsid w:val="001E66DD"/>
    <w:rsid w:val="001F051B"/>
    <w:rsid w:val="001F3DEA"/>
    <w:rsid w:val="00203A7F"/>
    <w:rsid w:val="0020468E"/>
    <w:rsid w:val="0022462A"/>
    <w:rsid w:val="002257CE"/>
    <w:rsid w:val="00233F9E"/>
    <w:rsid w:val="0023589F"/>
    <w:rsid w:val="00241602"/>
    <w:rsid w:val="00241E71"/>
    <w:rsid w:val="00243344"/>
    <w:rsid w:val="00252A6B"/>
    <w:rsid w:val="00256B2A"/>
    <w:rsid w:val="00256BD4"/>
    <w:rsid w:val="00263424"/>
    <w:rsid w:val="00266039"/>
    <w:rsid w:val="002729D9"/>
    <w:rsid w:val="00275A17"/>
    <w:rsid w:val="00281A47"/>
    <w:rsid w:val="00286309"/>
    <w:rsid w:val="002A3048"/>
    <w:rsid w:val="002A4A29"/>
    <w:rsid w:val="002A6756"/>
    <w:rsid w:val="002A6B24"/>
    <w:rsid w:val="002B25E5"/>
    <w:rsid w:val="002C259A"/>
    <w:rsid w:val="002C568B"/>
    <w:rsid w:val="002C6887"/>
    <w:rsid w:val="002C7159"/>
    <w:rsid w:val="002C765F"/>
    <w:rsid w:val="002D040B"/>
    <w:rsid w:val="002D3543"/>
    <w:rsid w:val="002E5A94"/>
    <w:rsid w:val="002E7E25"/>
    <w:rsid w:val="002F608B"/>
    <w:rsid w:val="002F6688"/>
    <w:rsid w:val="002F7504"/>
    <w:rsid w:val="00307DE9"/>
    <w:rsid w:val="003100D5"/>
    <w:rsid w:val="0031208A"/>
    <w:rsid w:val="0031484A"/>
    <w:rsid w:val="00320CDB"/>
    <w:rsid w:val="003221F4"/>
    <w:rsid w:val="003252AB"/>
    <w:rsid w:val="00330A4B"/>
    <w:rsid w:val="00330B5C"/>
    <w:rsid w:val="0033391B"/>
    <w:rsid w:val="003349AC"/>
    <w:rsid w:val="00336B3C"/>
    <w:rsid w:val="00345588"/>
    <w:rsid w:val="00345F02"/>
    <w:rsid w:val="00346C9C"/>
    <w:rsid w:val="0035693C"/>
    <w:rsid w:val="00356D62"/>
    <w:rsid w:val="0036103E"/>
    <w:rsid w:val="00361387"/>
    <w:rsid w:val="003636FB"/>
    <w:rsid w:val="003660C3"/>
    <w:rsid w:val="00370AE9"/>
    <w:rsid w:val="0037107C"/>
    <w:rsid w:val="00377888"/>
    <w:rsid w:val="00381FC7"/>
    <w:rsid w:val="003826A8"/>
    <w:rsid w:val="003831FD"/>
    <w:rsid w:val="00390399"/>
    <w:rsid w:val="0039734E"/>
    <w:rsid w:val="003A0F9E"/>
    <w:rsid w:val="003A6E1F"/>
    <w:rsid w:val="003B5CD1"/>
    <w:rsid w:val="003C1EC0"/>
    <w:rsid w:val="003C55F1"/>
    <w:rsid w:val="003D6955"/>
    <w:rsid w:val="003D7979"/>
    <w:rsid w:val="003F03B9"/>
    <w:rsid w:val="004032D8"/>
    <w:rsid w:val="004132CB"/>
    <w:rsid w:val="00413DB9"/>
    <w:rsid w:val="00416302"/>
    <w:rsid w:val="00421BB8"/>
    <w:rsid w:val="00424718"/>
    <w:rsid w:val="004251C2"/>
    <w:rsid w:val="00471868"/>
    <w:rsid w:val="004800C7"/>
    <w:rsid w:val="00480DBA"/>
    <w:rsid w:val="00481BF7"/>
    <w:rsid w:val="00481C5C"/>
    <w:rsid w:val="00481C5D"/>
    <w:rsid w:val="00487D5D"/>
    <w:rsid w:val="00492F0A"/>
    <w:rsid w:val="0049359F"/>
    <w:rsid w:val="004A0124"/>
    <w:rsid w:val="004A3AA4"/>
    <w:rsid w:val="004B0ADA"/>
    <w:rsid w:val="004B0D29"/>
    <w:rsid w:val="004B767B"/>
    <w:rsid w:val="004D59DC"/>
    <w:rsid w:val="004E52F3"/>
    <w:rsid w:val="004F272F"/>
    <w:rsid w:val="004F48A2"/>
    <w:rsid w:val="00513F94"/>
    <w:rsid w:val="00514397"/>
    <w:rsid w:val="0051474A"/>
    <w:rsid w:val="00533D22"/>
    <w:rsid w:val="00536F1D"/>
    <w:rsid w:val="00554A7F"/>
    <w:rsid w:val="0056457E"/>
    <w:rsid w:val="00564961"/>
    <w:rsid w:val="00565BB0"/>
    <w:rsid w:val="0057590F"/>
    <w:rsid w:val="00575D02"/>
    <w:rsid w:val="00582204"/>
    <w:rsid w:val="00582B82"/>
    <w:rsid w:val="0058619C"/>
    <w:rsid w:val="0059338B"/>
    <w:rsid w:val="00596000"/>
    <w:rsid w:val="005A25EA"/>
    <w:rsid w:val="005A4AED"/>
    <w:rsid w:val="005A6299"/>
    <w:rsid w:val="005B0760"/>
    <w:rsid w:val="005B6CB3"/>
    <w:rsid w:val="005D7356"/>
    <w:rsid w:val="005E7638"/>
    <w:rsid w:val="00602184"/>
    <w:rsid w:val="00603071"/>
    <w:rsid w:val="00614590"/>
    <w:rsid w:val="00616C7A"/>
    <w:rsid w:val="00623D17"/>
    <w:rsid w:val="00627BB6"/>
    <w:rsid w:val="00634C63"/>
    <w:rsid w:val="00653BD8"/>
    <w:rsid w:val="0065603D"/>
    <w:rsid w:val="00656200"/>
    <w:rsid w:val="006608DC"/>
    <w:rsid w:val="006615A2"/>
    <w:rsid w:val="00663BC6"/>
    <w:rsid w:val="006679A1"/>
    <w:rsid w:val="00670DA9"/>
    <w:rsid w:val="006730B2"/>
    <w:rsid w:val="00683166"/>
    <w:rsid w:val="00695A38"/>
    <w:rsid w:val="006A77DA"/>
    <w:rsid w:val="006B3ED5"/>
    <w:rsid w:val="006B63C1"/>
    <w:rsid w:val="006C2CDA"/>
    <w:rsid w:val="006C390C"/>
    <w:rsid w:val="006C7DFE"/>
    <w:rsid w:val="006D2EBA"/>
    <w:rsid w:val="006D43AE"/>
    <w:rsid w:val="006E0FDC"/>
    <w:rsid w:val="006F1E72"/>
    <w:rsid w:val="006F626F"/>
    <w:rsid w:val="00700069"/>
    <w:rsid w:val="00703175"/>
    <w:rsid w:val="00710125"/>
    <w:rsid w:val="0071452E"/>
    <w:rsid w:val="00722A75"/>
    <w:rsid w:val="00725196"/>
    <w:rsid w:val="0073711A"/>
    <w:rsid w:val="00742747"/>
    <w:rsid w:val="007639F6"/>
    <w:rsid w:val="00765811"/>
    <w:rsid w:val="007845A5"/>
    <w:rsid w:val="007A03F0"/>
    <w:rsid w:val="007B5753"/>
    <w:rsid w:val="007C6AAE"/>
    <w:rsid w:val="007D20D5"/>
    <w:rsid w:val="007D7065"/>
    <w:rsid w:val="007D7A88"/>
    <w:rsid w:val="007D7D6F"/>
    <w:rsid w:val="007E2588"/>
    <w:rsid w:val="007E77E9"/>
    <w:rsid w:val="008025C6"/>
    <w:rsid w:val="00813A32"/>
    <w:rsid w:val="00815117"/>
    <w:rsid w:val="008217C5"/>
    <w:rsid w:val="00823D80"/>
    <w:rsid w:val="00825529"/>
    <w:rsid w:val="00825968"/>
    <w:rsid w:val="00836110"/>
    <w:rsid w:val="0085001B"/>
    <w:rsid w:val="00861390"/>
    <w:rsid w:val="00861D4B"/>
    <w:rsid w:val="00871FA1"/>
    <w:rsid w:val="00873CA9"/>
    <w:rsid w:val="00875FC4"/>
    <w:rsid w:val="008767E8"/>
    <w:rsid w:val="00882BEE"/>
    <w:rsid w:val="00884533"/>
    <w:rsid w:val="00892A39"/>
    <w:rsid w:val="00894946"/>
    <w:rsid w:val="008968DB"/>
    <w:rsid w:val="0089711E"/>
    <w:rsid w:val="008A153E"/>
    <w:rsid w:val="008B0BAE"/>
    <w:rsid w:val="008B72E0"/>
    <w:rsid w:val="008D1D73"/>
    <w:rsid w:val="008D26B3"/>
    <w:rsid w:val="008E01BF"/>
    <w:rsid w:val="008E038B"/>
    <w:rsid w:val="008E164C"/>
    <w:rsid w:val="008E5CD8"/>
    <w:rsid w:val="008E6F5D"/>
    <w:rsid w:val="008F2030"/>
    <w:rsid w:val="008F6A58"/>
    <w:rsid w:val="00903AFE"/>
    <w:rsid w:val="009121EA"/>
    <w:rsid w:val="009170C0"/>
    <w:rsid w:val="00930C12"/>
    <w:rsid w:val="00930EAE"/>
    <w:rsid w:val="00934FC6"/>
    <w:rsid w:val="00936F04"/>
    <w:rsid w:val="0093777A"/>
    <w:rsid w:val="00941977"/>
    <w:rsid w:val="00942BA1"/>
    <w:rsid w:val="0094641F"/>
    <w:rsid w:val="00951CA8"/>
    <w:rsid w:val="0095410F"/>
    <w:rsid w:val="00954382"/>
    <w:rsid w:val="009614BB"/>
    <w:rsid w:val="00987B70"/>
    <w:rsid w:val="00991355"/>
    <w:rsid w:val="00996441"/>
    <w:rsid w:val="009A0536"/>
    <w:rsid w:val="009A1EF6"/>
    <w:rsid w:val="009A430C"/>
    <w:rsid w:val="009B1A11"/>
    <w:rsid w:val="009C1DA0"/>
    <w:rsid w:val="009C6B9C"/>
    <w:rsid w:val="009D45CA"/>
    <w:rsid w:val="00A00706"/>
    <w:rsid w:val="00A05D65"/>
    <w:rsid w:val="00A117BE"/>
    <w:rsid w:val="00A13502"/>
    <w:rsid w:val="00A142E5"/>
    <w:rsid w:val="00A15DAC"/>
    <w:rsid w:val="00A168B1"/>
    <w:rsid w:val="00A23280"/>
    <w:rsid w:val="00A35B09"/>
    <w:rsid w:val="00A43F7E"/>
    <w:rsid w:val="00A46C67"/>
    <w:rsid w:val="00A54EE9"/>
    <w:rsid w:val="00A5733E"/>
    <w:rsid w:val="00A7238C"/>
    <w:rsid w:val="00A7250C"/>
    <w:rsid w:val="00A74A6C"/>
    <w:rsid w:val="00A801A3"/>
    <w:rsid w:val="00A8399E"/>
    <w:rsid w:val="00A92CA2"/>
    <w:rsid w:val="00A95616"/>
    <w:rsid w:val="00A96D1A"/>
    <w:rsid w:val="00AA2A34"/>
    <w:rsid w:val="00AA7B34"/>
    <w:rsid w:val="00AB39B0"/>
    <w:rsid w:val="00AB6C18"/>
    <w:rsid w:val="00AC3128"/>
    <w:rsid w:val="00AC33EF"/>
    <w:rsid w:val="00AC6A00"/>
    <w:rsid w:val="00AD1375"/>
    <w:rsid w:val="00AD4AD6"/>
    <w:rsid w:val="00AE2781"/>
    <w:rsid w:val="00AF2DEB"/>
    <w:rsid w:val="00B03EF2"/>
    <w:rsid w:val="00B2266A"/>
    <w:rsid w:val="00B30B7F"/>
    <w:rsid w:val="00B43F7C"/>
    <w:rsid w:val="00B4665D"/>
    <w:rsid w:val="00B51382"/>
    <w:rsid w:val="00B53B80"/>
    <w:rsid w:val="00B547C8"/>
    <w:rsid w:val="00B57DD5"/>
    <w:rsid w:val="00B64B42"/>
    <w:rsid w:val="00B7034D"/>
    <w:rsid w:val="00B737CE"/>
    <w:rsid w:val="00B7480D"/>
    <w:rsid w:val="00B87444"/>
    <w:rsid w:val="00B95E51"/>
    <w:rsid w:val="00BA1E41"/>
    <w:rsid w:val="00BA5A7F"/>
    <w:rsid w:val="00BB4D24"/>
    <w:rsid w:val="00BC0CB6"/>
    <w:rsid w:val="00BC431E"/>
    <w:rsid w:val="00BC50C4"/>
    <w:rsid w:val="00BD102B"/>
    <w:rsid w:val="00BD16B0"/>
    <w:rsid w:val="00BE36D4"/>
    <w:rsid w:val="00BF114D"/>
    <w:rsid w:val="00BF2505"/>
    <w:rsid w:val="00BF2D5B"/>
    <w:rsid w:val="00BF6DF9"/>
    <w:rsid w:val="00C0647A"/>
    <w:rsid w:val="00C10067"/>
    <w:rsid w:val="00C10EC8"/>
    <w:rsid w:val="00C17E20"/>
    <w:rsid w:val="00C215FC"/>
    <w:rsid w:val="00C21A43"/>
    <w:rsid w:val="00C259FC"/>
    <w:rsid w:val="00C35494"/>
    <w:rsid w:val="00C475FA"/>
    <w:rsid w:val="00C622EA"/>
    <w:rsid w:val="00C63050"/>
    <w:rsid w:val="00C8337D"/>
    <w:rsid w:val="00C92305"/>
    <w:rsid w:val="00C9390D"/>
    <w:rsid w:val="00C93BE1"/>
    <w:rsid w:val="00CA6DEF"/>
    <w:rsid w:val="00CA6E4D"/>
    <w:rsid w:val="00CA79E6"/>
    <w:rsid w:val="00CB0952"/>
    <w:rsid w:val="00CB5D4F"/>
    <w:rsid w:val="00CB653B"/>
    <w:rsid w:val="00CD05BE"/>
    <w:rsid w:val="00CE1D2A"/>
    <w:rsid w:val="00CE1DE9"/>
    <w:rsid w:val="00CE202C"/>
    <w:rsid w:val="00CE2161"/>
    <w:rsid w:val="00CE2910"/>
    <w:rsid w:val="00CE3746"/>
    <w:rsid w:val="00CF2F7F"/>
    <w:rsid w:val="00D033D0"/>
    <w:rsid w:val="00D169E8"/>
    <w:rsid w:val="00D23093"/>
    <w:rsid w:val="00D24495"/>
    <w:rsid w:val="00D27D1E"/>
    <w:rsid w:val="00D314EF"/>
    <w:rsid w:val="00D31B21"/>
    <w:rsid w:val="00D322AE"/>
    <w:rsid w:val="00D33C9B"/>
    <w:rsid w:val="00D411FF"/>
    <w:rsid w:val="00D4703F"/>
    <w:rsid w:val="00D47C74"/>
    <w:rsid w:val="00D55F6B"/>
    <w:rsid w:val="00D648AB"/>
    <w:rsid w:val="00D670CE"/>
    <w:rsid w:val="00D7272C"/>
    <w:rsid w:val="00D922C2"/>
    <w:rsid w:val="00D94B50"/>
    <w:rsid w:val="00D959E9"/>
    <w:rsid w:val="00D97A45"/>
    <w:rsid w:val="00DA154B"/>
    <w:rsid w:val="00DA7FBA"/>
    <w:rsid w:val="00DB25FF"/>
    <w:rsid w:val="00DB5755"/>
    <w:rsid w:val="00DB5CC8"/>
    <w:rsid w:val="00DC04DC"/>
    <w:rsid w:val="00DC3798"/>
    <w:rsid w:val="00DC53B0"/>
    <w:rsid w:val="00DD20D7"/>
    <w:rsid w:val="00DE2863"/>
    <w:rsid w:val="00DF2269"/>
    <w:rsid w:val="00DF3ECA"/>
    <w:rsid w:val="00E00A5B"/>
    <w:rsid w:val="00E06CA4"/>
    <w:rsid w:val="00E13F75"/>
    <w:rsid w:val="00E252EC"/>
    <w:rsid w:val="00E26AFA"/>
    <w:rsid w:val="00E32708"/>
    <w:rsid w:val="00E36672"/>
    <w:rsid w:val="00E44FD5"/>
    <w:rsid w:val="00E51B4B"/>
    <w:rsid w:val="00E531B5"/>
    <w:rsid w:val="00E55FB6"/>
    <w:rsid w:val="00E56893"/>
    <w:rsid w:val="00E670DD"/>
    <w:rsid w:val="00E703A6"/>
    <w:rsid w:val="00E76A2E"/>
    <w:rsid w:val="00E82A40"/>
    <w:rsid w:val="00E8437C"/>
    <w:rsid w:val="00E87521"/>
    <w:rsid w:val="00EC2FC5"/>
    <w:rsid w:val="00EC3FF9"/>
    <w:rsid w:val="00EC59FB"/>
    <w:rsid w:val="00ED05BE"/>
    <w:rsid w:val="00ED17BA"/>
    <w:rsid w:val="00ED2236"/>
    <w:rsid w:val="00ED4944"/>
    <w:rsid w:val="00ED7E2D"/>
    <w:rsid w:val="00EF4876"/>
    <w:rsid w:val="00F010CF"/>
    <w:rsid w:val="00F026BB"/>
    <w:rsid w:val="00F0310F"/>
    <w:rsid w:val="00F13133"/>
    <w:rsid w:val="00F24674"/>
    <w:rsid w:val="00F271AE"/>
    <w:rsid w:val="00F348BE"/>
    <w:rsid w:val="00F35E18"/>
    <w:rsid w:val="00F41A9A"/>
    <w:rsid w:val="00F53965"/>
    <w:rsid w:val="00F53D16"/>
    <w:rsid w:val="00F547E6"/>
    <w:rsid w:val="00F6139C"/>
    <w:rsid w:val="00F62C73"/>
    <w:rsid w:val="00F64BD8"/>
    <w:rsid w:val="00F67BD6"/>
    <w:rsid w:val="00F75753"/>
    <w:rsid w:val="00F760E2"/>
    <w:rsid w:val="00F767ED"/>
    <w:rsid w:val="00F8322E"/>
    <w:rsid w:val="00F836B1"/>
    <w:rsid w:val="00F8387E"/>
    <w:rsid w:val="00F906F5"/>
    <w:rsid w:val="00F926B7"/>
    <w:rsid w:val="00F94B4D"/>
    <w:rsid w:val="00F97C7E"/>
    <w:rsid w:val="00FA1944"/>
    <w:rsid w:val="00FA28B4"/>
    <w:rsid w:val="00FA69ED"/>
    <w:rsid w:val="00FB096B"/>
    <w:rsid w:val="00FB4365"/>
    <w:rsid w:val="00FB4FF7"/>
    <w:rsid w:val="00FC04F2"/>
    <w:rsid w:val="00FC49EB"/>
    <w:rsid w:val="00FC5FC5"/>
    <w:rsid w:val="00FD428F"/>
    <w:rsid w:val="00FD4490"/>
    <w:rsid w:val="00FE2145"/>
    <w:rsid w:val="00FE5335"/>
    <w:rsid w:val="00FF38B2"/>
    <w:rsid w:val="00FF3A37"/>
    <w:rsid w:val="00FF40E4"/>
    <w:rsid w:val="00FF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3502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13502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3C55F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648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6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48AB"/>
    <w:pPr>
      <w:ind w:left="720"/>
      <w:contextualSpacing/>
    </w:pPr>
    <w:rPr>
      <w:rFonts w:eastAsia="Calibri"/>
    </w:rPr>
  </w:style>
  <w:style w:type="character" w:customStyle="1" w:styleId="21">
    <w:name w:val="Заголовок №2"/>
    <w:basedOn w:val="a0"/>
    <w:rsid w:val="00235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a6">
    <w:name w:val="Основной текст_"/>
    <w:basedOn w:val="a0"/>
    <w:link w:val="12"/>
    <w:rsid w:val="002358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23589F"/>
    <w:pPr>
      <w:shd w:val="clear" w:color="auto" w:fill="FFFFFF"/>
      <w:spacing w:line="322" w:lineRule="exact"/>
      <w:ind w:hanging="500"/>
    </w:pPr>
    <w:rPr>
      <w:sz w:val="28"/>
      <w:szCs w:val="28"/>
      <w:lang w:eastAsia="en-US"/>
    </w:rPr>
  </w:style>
  <w:style w:type="paragraph" w:styleId="a7">
    <w:name w:val="Title"/>
    <w:basedOn w:val="a"/>
    <w:link w:val="a8"/>
    <w:qFormat/>
    <w:rsid w:val="00582B82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82B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336B3C"/>
    <w:rPr>
      <w:b/>
      <w:bCs/>
    </w:rPr>
  </w:style>
  <w:style w:type="character" w:styleId="aa">
    <w:name w:val="Hyperlink"/>
    <w:basedOn w:val="a0"/>
    <w:unhideWhenUsed/>
    <w:rsid w:val="00336B3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A6E4D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CA6E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E4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semiHidden/>
    <w:unhideWhenUsed/>
    <w:rsid w:val="002A675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2A6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6EB1A-0C54-4D2C-A967-44E9CD1D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18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Politology</dc:creator>
  <cp:keywords/>
  <dc:description/>
  <cp:lastModifiedBy>Poberezhnaya</cp:lastModifiedBy>
  <cp:revision>577</cp:revision>
  <cp:lastPrinted>2018-01-18T10:38:00Z</cp:lastPrinted>
  <dcterms:created xsi:type="dcterms:W3CDTF">2014-07-02T10:58:00Z</dcterms:created>
  <dcterms:modified xsi:type="dcterms:W3CDTF">2018-01-24T07:34:00Z</dcterms:modified>
</cp:coreProperties>
</file>