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32A" w:rsidRPr="00A347BA" w:rsidRDefault="0074332A" w:rsidP="0074332A">
      <w:pPr>
        <w:spacing w:line="360" w:lineRule="auto"/>
        <w:ind w:firstLine="709"/>
        <w:jc w:val="right"/>
        <w:rPr>
          <w:b/>
          <w:i/>
          <w:sz w:val="28"/>
          <w:szCs w:val="28"/>
          <w:lang w:val="en-US"/>
        </w:rPr>
      </w:pPr>
      <w:r w:rsidRPr="00A347BA">
        <w:rPr>
          <w:b/>
          <w:i/>
          <w:sz w:val="28"/>
          <w:szCs w:val="28"/>
        </w:rPr>
        <w:t>Кологрив</w:t>
      </w:r>
      <w:r w:rsidRPr="00A347BA">
        <w:rPr>
          <w:b/>
          <w:i/>
          <w:sz w:val="28"/>
          <w:szCs w:val="28"/>
          <w:lang w:val="en-US"/>
        </w:rPr>
        <w:t xml:space="preserve"> </w:t>
      </w:r>
      <w:r w:rsidRPr="00A347BA">
        <w:rPr>
          <w:b/>
          <w:i/>
          <w:sz w:val="28"/>
          <w:szCs w:val="28"/>
        </w:rPr>
        <w:t>Ю</w:t>
      </w:r>
      <w:r w:rsidRPr="00A347BA">
        <w:rPr>
          <w:b/>
          <w:i/>
          <w:sz w:val="28"/>
          <w:szCs w:val="28"/>
          <w:lang w:val="en-US"/>
        </w:rPr>
        <w:t>.</w:t>
      </w:r>
      <w:r w:rsidRPr="00A347BA">
        <w:rPr>
          <w:b/>
          <w:i/>
          <w:sz w:val="28"/>
          <w:szCs w:val="28"/>
        </w:rPr>
        <w:t>А</w:t>
      </w:r>
      <w:r w:rsidRPr="00A347BA">
        <w:rPr>
          <w:b/>
          <w:i/>
          <w:sz w:val="28"/>
          <w:szCs w:val="28"/>
          <w:lang w:val="en-US"/>
        </w:rPr>
        <w:t>.</w:t>
      </w:r>
    </w:p>
    <w:p w:rsidR="0074332A" w:rsidRPr="00A347BA" w:rsidRDefault="0074332A" w:rsidP="0074332A">
      <w:pPr>
        <w:spacing w:after="480" w:line="360" w:lineRule="auto"/>
        <w:ind w:firstLine="709"/>
        <w:jc w:val="center"/>
        <w:rPr>
          <w:b/>
          <w:sz w:val="28"/>
          <w:szCs w:val="28"/>
          <w:lang w:val="en-US"/>
        </w:rPr>
      </w:pPr>
      <w:r w:rsidRPr="00875ACC">
        <w:rPr>
          <w:b/>
          <w:sz w:val="28"/>
          <w:szCs w:val="28"/>
          <w:lang w:val="en-US"/>
        </w:rPr>
        <w:t>INNOVATIVE METHODS AND TECHNIQUES IN TEACHING FOREIGN LANGUAGES</w:t>
      </w:r>
    </w:p>
    <w:p w:rsidR="0074332A" w:rsidRPr="00745AC5" w:rsidRDefault="0074332A" w:rsidP="0074332A">
      <w:pPr>
        <w:spacing w:line="360" w:lineRule="auto"/>
        <w:ind w:firstLine="709"/>
        <w:jc w:val="both"/>
        <w:rPr>
          <w:sz w:val="28"/>
          <w:szCs w:val="28"/>
          <w:lang w:val="en-US"/>
        </w:rPr>
      </w:pPr>
      <w:r w:rsidRPr="00745AC5">
        <w:rPr>
          <w:sz w:val="28"/>
          <w:szCs w:val="28"/>
          <w:lang w:val="en-US"/>
        </w:rPr>
        <w:t>Modern answers to the questions, what to teach and how to teach technique and didactics of foreign language searches, are based on studies that analyze the relationship of language, speech and thinking, thinking and communication, communicative and cognitive in speech, etc.</w:t>
      </w:r>
    </w:p>
    <w:p w:rsidR="0074332A" w:rsidRPr="00745AC5" w:rsidRDefault="0074332A" w:rsidP="0074332A">
      <w:pPr>
        <w:spacing w:line="360" w:lineRule="auto"/>
        <w:ind w:firstLine="709"/>
        <w:jc w:val="both"/>
        <w:rPr>
          <w:sz w:val="28"/>
          <w:szCs w:val="28"/>
          <w:lang w:val="en-US"/>
        </w:rPr>
      </w:pPr>
      <w:r w:rsidRPr="00745AC5">
        <w:rPr>
          <w:sz w:val="28"/>
          <w:szCs w:val="28"/>
          <w:lang w:val="en-US"/>
        </w:rPr>
        <w:t>M</w:t>
      </w:r>
      <w:r w:rsidRPr="00D77FAB">
        <w:rPr>
          <w:sz w:val="28"/>
          <w:szCs w:val="28"/>
          <w:lang w:val="en-US"/>
        </w:rPr>
        <w:t>odern foreign language teaching has adopted completely new methods</w:t>
      </w:r>
      <w:r w:rsidRPr="00745AC5">
        <w:rPr>
          <w:sz w:val="28"/>
          <w:szCs w:val="28"/>
          <w:lang w:val="en-US"/>
        </w:rPr>
        <w:t xml:space="preserve">. Active implementation </w:t>
      </w:r>
      <w:r>
        <w:rPr>
          <w:sz w:val="28"/>
          <w:szCs w:val="28"/>
          <w:lang w:val="en-US"/>
        </w:rPr>
        <w:t>of i</w:t>
      </w:r>
      <w:r w:rsidRPr="00745AC5">
        <w:rPr>
          <w:sz w:val="28"/>
          <w:szCs w:val="28"/>
          <w:lang w:val="en-US"/>
        </w:rPr>
        <w:t xml:space="preserve">nformation and communication technologies in science and education have a significant influence on the creation and development of innovative educational systems based on student-centered learning and </w:t>
      </w:r>
      <w:r>
        <w:rPr>
          <w:sz w:val="28"/>
          <w:szCs w:val="28"/>
          <w:lang w:val="en-US"/>
        </w:rPr>
        <w:t xml:space="preserve">solving </w:t>
      </w:r>
      <w:r w:rsidRPr="00745AC5">
        <w:rPr>
          <w:sz w:val="28"/>
          <w:szCs w:val="28"/>
          <w:lang w:val="en-US"/>
        </w:rPr>
        <w:t>problem</w:t>
      </w:r>
      <w:r>
        <w:rPr>
          <w:sz w:val="28"/>
          <w:szCs w:val="28"/>
          <w:lang w:val="en-US"/>
        </w:rPr>
        <w:t>s</w:t>
      </w:r>
      <w:r w:rsidRPr="00745AC5">
        <w:rPr>
          <w:sz w:val="28"/>
          <w:szCs w:val="28"/>
          <w:lang w:val="en-US"/>
        </w:rPr>
        <w:t>. Modern society</w:t>
      </w:r>
      <w:r>
        <w:rPr>
          <w:sz w:val="28"/>
          <w:szCs w:val="28"/>
          <w:lang w:val="en-US"/>
        </w:rPr>
        <w:t xml:space="preserve"> demands </w:t>
      </w:r>
      <w:r w:rsidRPr="00745AC5">
        <w:rPr>
          <w:sz w:val="28"/>
          <w:szCs w:val="28"/>
          <w:lang w:val="en-US"/>
        </w:rPr>
        <w:t xml:space="preserve"> that a highly qualified expert must possess several foreign languages. The development of multilingual and multicultural linguistic identity is particularly important in the modern world.</w:t>
      </w:r>
    </w:p>
    <w:p w:rsidR="0074332A" w:rsidRPr="00745AC5" w:rsidRDefault="0074332A" w:rsidP="0074332A">
      <w:pPr>
        <w:spacing w:line="360" w:lineRule="auto"/>
        <w:ind w:firstLine="709"/>
        <w:jc w:val="both"/>
        <w:rPr>
          <w:sz w:val="28"/>
          <w:szCs w:val="28"/>
          <w:lang w:val="en-US"/>
        </w:rPr>
      </w:pPr>
      <w:r w:rsidRPr="00745AC5">
        <w:rPr>
          <w:sz w:val="28"/>
          <w:szCs w:val="28"/>
          <w:lang w:val="en-US"/>
        </w:rPr>
        <w:t xml:space="preserve">The introduction of information technology in education varies </w:t>
      </w:r>
      <w:r>
        <w:rPr>
          <w:sz w:val="28"/>
          <w:szCs w:val="28"/>
          <w:lang w:val="en-US"/>
        </w:rPr>
        <w:t>in</w:t>
      </w:r>
      <w:r w:rsidRPr="00745AC5">
        <w:rPr>
          <w:sz w:val="28"/>
          <w:szCs w:val="28"/>
          <w:lang w:val="en-US"/>
        </w:rPr>
        <w:t xml:space="preserve"> perception and mining information. Due to a computer, the Internet and multimedia</w:t>
      </w:r>
      <w:r>
        <w:rPr>
          <w:sz w:val="28"/>
          <w:szCs w:val="28"/>
          <w:lang w:val="en-US"/>
        </w:rPr>
        <w:t xml:space="preserve">, </w:t>
      </w:r>
      <w:r w:rsidRPr="00745AC5">
        <w:rPr>
          <w:sz w:val="28"/>
          <w:szCs w:val="28"/>
          <w:lang w:val="en-US"/>
        </w:rPr>
        <w:t>students are given a unique opportunity to master large amounts of information with its subsequent analysis and sorting. The motivational basis of learning activity is greatly extending. In the terms of multimedia, students receive information from newspapers, television, their own interviews and conduct space bridges.</w:t>
      </w:r>
    </w:p>
    <w:p w:rsidR="0074332A" w:rsidRPr="00745AC5" w:rsidRDefault="0074332A" w:rsidP="0074332A">
      <w:pPr>
        <w:spacing w:line="360" w:lineRule="auto"/>
        <w:ind w:firstLine="709"/>
        <w:jc w:val="both"/>
        <w:rPr>
          <w:sz w:val="28"/>
          <w:szCs w:val="28"/>
          <w:lang w:val="en-US"/>
        </w:rPr>
      </w:pPr>
      <w:r w:rsidRPr="00D77FAB">
        <w:rPr>
          <w:sz w:val="28"/>
          <w:szCs w:val="28"/>
          <w:lang w:val="en-US"/>
        </w:rPr>
        <w:t>It also should be noted that an important aspect in learning a foreign language is a communicative approach - a strategy that s</w:t>
      </w:r>
      <w:r>
        <w:rPr>
          <w:sz w:val="28"/>
          <w:szCs w:val="28"/>
          <w:lang w:val="en-US"/>
        </w:rPr>
        <w:t>t</w:t>
      </w:r>
      <w:r w:rsidRPr="00D77FAB">
        <w:rPr>
          <w:sz w:val="28"/>
          <w:szCs w:val="28"/>
          <w:lang w:val="en-US"/>
        </w:rPr>
        <w:t xml:space="preserve">imulates communication, aimed at creating a psychological readiness </w:t>
      </w:r>
      <w:r>
        <w:rPr>
          <w:sz w:val="28"/>
          <w:szCs w:val="28"/>
          <w:lang w:val="en-US"/>
        </w:rPr>
        <w:t>for</w:t>
      </w:r>
      <w:r w:rsidRPr="00D77FAB">
        <w:rPr>
          <w:sz w:val="28"/>
          <w:szCs w:val="28"/>
          <w:lang w:val="en-US"/>
        </w:rPr>
        <w:t xml:space="preserve"> language to communicate, on a conscious understanding of the material and </w:t>
      </w:r>
      <w:r>
        <w:rPr>
          <w:sz w:val="28"/>
          <w:szCs w:val="28"/>
          <w:lang w:val="en-US"/>
        </w:rPr>
        <w:t xml:space="preserve">the </w:t>
      </w:r>
      <w:r w:rsidRPr="00D77FAB">
        <w:rPr>
          <w:sz w:val="28"/>
          <w:szCs w:val="28"/>
          <w:lang w:val="en-US"/>
        </w:rPr>
        <w:t xml:space="preserve">methods of </w:t>
      </w:r>
      <w:r>
        <w:rPr>
          <w:sz w:val="28"/>
          <w:szCs w:val="28"/>
          <w:lang w:val="en-US"/>
        </w:rPr>
        <w:t xml:space="preserve">working </w:t>
      </w:r>
      <w:r w:rsidRPr="00D77FAB">
        <w:rPr>
          <w:sz w:val="28"/>
          <w:szCs w:val="28"/>
          <w:lang w:val="en-US"/>
        </w:rPr>
        <w:t xml:space="preserve">with </w:t>
      </w:r>
      <w:r>
        <w:rPr>
          <w:sz w:val="28"/>
          <w:szCs w:val="28"/>
          <w:lang w:val="en-US"/>
        </w:rPr>
        <w:t>it</w:t>
      </w:r>
      <w:r w:rsidRPr="00D77FAB">
        <w:rPr>
          <w:sz w:val="28"/>
          <w:szCs w:val="28"/>
          <w:lang w:val="en-US"/>
        </w:rPr>
        <w:t xml:space="preserve">. Using the Internet in the communicative approach is the best motivated, </w:t>
      </w:r>
      <w:r w:rsidRPr="00745AC5">
        <w:rPr>
          <w:sz w:val="28"/>
          <w:szCs w:val="28"/>
          <w:lang w:val="en-US"/>
        </w:rPr>
        <w:t>its</w:t>
      </w:r>
      <w:r w:rsidRPr="00D77FAB">
        <w:rPr>
          <w:sz w:val="28"/>
          <w:szCs w:val="28"/>
          <w:lang w:val="en-US"/>
        </w:rPr>
        <w:t xml:space="preserve"> goal is to </w:t>
      </w:r>
      <w:r w:rsidRPr="00745AC5">
        <w:rPr>
          <w:sz w:val="28"/>
          <w:szCs w:val="28"/>
          <w:lang w:val="en-US"/>
        </w:rPr>
        <w:t>make</w:t>
      </w:r>
      <w:r w:rsidRPr="00D77FAB">
        <w:rPr>
          <w:sz w:val="28"/>
          <w:szCs w:val="28"/>
          <w:lang w:val="en-US"/>
        </w:rPr>
        <w:t xml:space="preserve"> students</w:t>
      </w:r>
      <w:r>
        <w:rPr>
          <w:sz w:val="28"/>
          <w:szCs w:val="28"/>
          <w:lang w:val="en-US"/>
        </w:rPr>
        <w:t xml:space="preserve"> are</w:t>
      </w:r>
      <w:r w:rsidRPr="00D77FAB">
        <w:rPr>
          <w:sz w:val="28"/>
          <w:szCs w:val="28"/>
          <w:lang w:val="en-US"/>
        </w:rPr>
        <w:t xml:space="preserve"> </w:t>
      </w:r>
      <w:r w:rsidRPr="00745AC5">
        <w:rPr>
          <w:sz w:val="28"/>
          <w:szCs w:val="28"/>
          <w:lang w:val="en-US"/>
        </w:rPr>
        <w:t xml:space="preserve">interested </w:t>
      </w:r>
      <w:r w:rsidRPr="00D77FAB">
        <w:rPr>
          <w:sz w:val="28"/>
          <w:szCs w:val="28"/>
          <w:lang w:val="en-US"/>
        </w:rPr>
        <w:t xml:space="preserve">in learning a foreign </w:t>
      </w:r>
      <w:r w:rsidRPr="00D77FAB">
        <w:rPr>
          <w:sz w:val="28"/>
          <w:szCs w:val="28"/>
          <w:lang w:val="en-US"/>
        </w:rPr>
        <w:lastRenderedPageBreak/>
        <w:t xml:space="preserve">language through the accumulation and increase </w:t>
      </w:r>
      <w:r w:rsidRPr="00745AC5">
        <w:rPr>
          <w:sz w:val="28"/>
          <w:szCs w:val="28"/>
          <w:lang w:val="en-US"/>
        </w:rPr>
        <w:t xml:space="preserve">of </w:t>
      </w:r>
      <w:r w:rsidRPr="00D77FAB">
        <w:rPr>
          <w:sz w:val="28"/>
          <w:szCs w:val="28"/>
          <w:lang w:val="en-US"/>
        </w:rPr>
        <w:t xml:space="preserve">their knowledge and experience. The introduction of </w:t>
      </w:r>
      <w:r w:rsidRPr="00745AC5">
        <w:rPr>
          <w:sz w:val="28"/>
          <w:szCs w:val="28"/>
          <w:lang w:val="en-US"/>
        </w:rPr>
        <w:t xml:space="preserve"> </w:t>
      </w:r>
      <w:r w:rsidRPr="00D77FAB">
        <w:rPr>
          <w:sz w:val="28"/>
          <w:szCs w:val="28"/>
          <w:lang w:val="en-US"/>
        </w:rPr>
        <w:t xml:space="preserve">ICT in the learning process began not so long ago. But the pace of its spread </w:t>
      </w:r>
      <w:r>
        <w:rPr>
          <w:sz w:val="28"/>
          <w:szCs w:val="28"/>
          <w:lang w:val="en-US"/>
        </w:rPr>
        <w:t xml:space="preserve">is </w:t>
      </w:r>
      <w:r w:rsidRPr="00D77FAB">
        <w:rPr>
          <w:sz w:val="28"/>
          <w:szCs w:val="28"/>
          <w:lang w:val="en-US"/>
        </w:rPr>
        <w:t>incredibly swift. The use of</w:t>
      </w:r>
      <w:r w:rsidRPr="00745AC5">
        <w:rPr>
          <w:sz w:val="28"/>
          <w:szCs w:val="28"/>
          <w:lang w:val="en-US"/>
        </w:rPr>
        <w:t xml:space="preserve"> the</w:t>
      </w:r>
      <w:r w:rsidRPr="00D77FAB">
        <w:rPr>
          <w:sz w:val="28"/>
          <w:szCs w:val="28"/>
          <w:lang w:val="en-US"/>
        </w:rPr>
        <w:t xml:space="preserve"> Internet technology in the classroom in a foreign language is an effective factor for the motivation of learners.</w:t>
      </w:r>
    </w:p>
    <w:p w:rsidR="0074332A" w:rsidRPr="00745AC5" w:rsidRDefault="0074332A" w:rsidP="0074332A">
      <w:pPr>
        <w:spacing w:line="360" w:lineRule="auto"/>
        <w:ind w:firstLine="709"/>
        <w:jc w:val="both"/>
        <w:rPr>
          <w:sz w:val="28"/>
          <w:szCs w:val="28"/>
          <w:lang w:val="en-US"/>
        </w:rPr>
      </w:pPr>
      <w:r w:rsidRPr="00745AC5">
        <w:rPr>
          <w:sz w:val="28"/>
          <w:szCs w:val="28"/>
          <w:lang w:val="en-US"/>
        </w:rPr>
        <w:t xml:space="preserve">One of the innovative forms of organizing independent work of students is the project technology. The typology of the projects is varied. Although </w:t>
      </w:r>
      <w:r>
        <w:rPr>
          <w:sz w:val="28"/>
          <w:szCs w:val="28"/>
          <w:lang w:val="en-US"/>
        </w:rPr>
        <w:t xml:space="preserve">in </w:t>
      </w:r>
      <w:r w:rsidRPr="00745AC5">
        <w:rPr>
          <w:sz w:val="28"/>
          <w:szCs w:val="28"/>
          <w:lang w:val="en-US"/>
        </w:rPr>
        <w:t>actual practice one often has to deal with mixed projects, there are indications of research, creative, practice-oriented and information</w:t>
      </w:r>
      <w:r>
        <w:rPr>
          <w:sz w:val="28"/>
          <w:szCs w:val="28"/>
          <w:lang w:val="en-US"/>
        </w:rPr>
        <w:t xml:space="preserve"> projects</w:t>
      </w:r>
      <w:r w:rsidRPr="00745AC5">
        <w:rPr>
          <w:sz w:val="28"/>
          <w:szCs w:val="28"/>
          <w:lang w:val="en-US"/>
        </w:rPr>
        <w:t>. Work on the project is a multi-layered approach to language learning, covering reading, listening, speaking and grammar. Project-based learning promotes active independent thinking of students and directs them to the joined research work. In my opinion,</w:t>
      </w:r>
      <w:r>
        <w:rPr>
          <w:sz w:val="28"/>
          <w:szCs w:val="28"/>
          <w:lang w:val="en-US"/>
        </w:rPr>
        <w:t xml:space="preserve"> the project training is actual</w:t>
      </w:r>
      <w:r w:rsidRPr="00745AC5">
        <w:rPr>
          <w:sz w:val="28"/>
          <w:szCs w:val="28"/>
          <w:lang w:val="en-US"/>
        </w:rPr>
        <w:t xml:space="preserve"> because it teaches students cooperati</w:t>
      </w:r>
      <w:r>
        <w:rPr>
          <w:sz w:val="28"/>
          <w:szCs w:val="28"/>
          <w:lang w:val="en-US"/>
        </w:rPr>
        <w:t xml:space="preserve">on, collaboration and learning </w:t>
      </w:r>
      <w:r w:rsidRPr="00745AC5">
        <w:rPr>
          <w:sz w:val="28"/>
          <w:szCs w:val="28"/>
          <w:lang w:val="en-US"/>
        </w:rPr>
        <w:t xml:space="preserve">such moral values </w:t>
      </w:r>
      <w:r w:rsidRPr="00745AC5">
        <w:rPr>
          <w:rFonts w:hAnsi="Cambria Math"/>
          <w:sz w:val="28"/>
          <w:szCs w:val="28"/>
          <w:lang w:val="en-US"/>
        </w:rPr>
        <w:t>​​</w:t>
      </w:r>
      <w:r w:rsidRPr="00745AC5">
        <w:rPr>
          <w:sz w:val="28"/>
          <w:szCs w:val="28"/>
          <w:lang w:val="en-US"/>
        </w:rPr>
        <w:t>as mutual support and empathy, generates creativity and activates learners. In general, in the process of project-based learning, there is the continuity of training and education.</w:t>
      </w:r>
    </w:p>
    <w:p w:rsidR="0074332A" w:rsidRPr="00D77FAB" w:rsidRDefault="0074332A" w:rsidP="0074332A">
      <w:pPr>
        <w:spacing w:line="360" w:lineRule="auto"/>
        <w:ind w:firstLine="709"/>
        <w:jc w:val="both"/>
        <w:rPr>
          <w:sz w:val="28"/>
          <w:szCs w:val="28"/>
          <w:lang w:val="en-US"/>
        </w:rPr>
      </w:pPr>
      <w:r w:rsidRPr="00745AC5">
        <w:rPr>
          <w:sz w:val="28"/>
          <w:szCs w:val="28"/>
          <w:lang w:val="en-US"/>
        </w:rPr>
        <w:t>Finally, some information about the modular training. Its essence boils down to self-mastery of certain skills in learning and cognitive activity by students. Modular training includes a clear structuring of learning content.</w:t>
      </w:r>
      <w:r w:rsidRPr="00D77FAB">
        <w:rPr>
          <w:sz w:val="28"/>
          <w:szCs w:val="28"/>
          <w:lang w:val="en-US"/>
        </w:rPr>
        <w:t xml:space="preserve"> It ensures the development of students' motivational sphere, intelligence, independence, teamwork, self-skills of their cognitive activities.</w:t>
      </w:r>
      <w:r w:rsidRPr="00745AC5">
        <w:rPr>
          <w:sz w:val="28"/>
          <w:szCs w:val="28"/>
          <w:lang w:val="en-US"/>
        </w:rPr>
        <w:t xml:space="preserve"> The module creates a positive motivation for learning, as a rule due to its entertaining, emotional content, curriculum</w:t>
      </w:r>
      <w:r>
        <w:rPr>
          <w:sz w:val="28"/>
          <w:szCs w:val="28"/>
          <w:lang w:val="en-US"/>
        </w:rPr>
        <w:t xml:space="preserve">, </w:t>
      </w:r>
      <w:r w:rsidRPr="00745AC5">
        <w:rPr>
          <w:sz w:val="28"/>
          <w:szCs w:val="28"/>
          <w:lang w:val="en-US"/>
        </w:rPr>
        <w:t>and supports the search for life experience. The main means of modular training are training modules.</w:t>
      </w:r>
    </w:p>
    <w:p w:rsidR="0074332A" w:rsidRPr="00745AC5" w:rsidRDefault="0074332A" w:rsidP="0074332A">
      <w:pPr>
        <w:spacing w:line="360" w:lineRule="auto"/>
        <w:ind w:firstLine="709"/>
        <w:jc w:val="both"/>
        <w:rPr>
          <w:sz w:val="28"/>
          <w:szCs w:val="28"/>
          <w:lang w:val="en-US"/>
        </w:rPr>
      </w:pPr>
      <w:r w:rsidRPr="00D77FAB">
        <w:rPr>
          <w:sz w:val="28"/>
          <w:szCs w:val="28"/>
          <w:lang w:val="en-US"/>
        </w:rPr>
        <w:t>The task of</w:t>
      </w:r>
      <w:r>
        <w:rPr>
          <w:sz w:val="28"/>
          <w:szCs w:val="28"/>
          <w:lang w:val="en-US"/>
        </w:rPr>
        <w:t xml:space="preserve"> the</w:t>
      </w:r>
      <w:r w:rsidRPr="00D77FAB">
        <w:rPr>
          <w:sz w:val="28"/>
          <w:szCs w:val="28"/>
          <w:lang w:val="en-US"/>
        </w:rPr>
        <w:t xml:space="preserve"> development, improvement and optimization</w:t>
      </w:r>
      <w:r>
        <w:rPr>
          <w:sz w:val="28"/>
          <w:szCs w:val="28"/>
          <w:lang w:val="en-US"/>
        </w:rPr>
        <w:t xml:space="preserve">  of m</w:t>
      </w:r>
      <w:r w:rsidRPr="00D77FAB">
        <w:rPr>
          <w:sz w:val="28"/>
          <w:szCs w:val="28"/>
          <w:lang w:val="en-US"/>
        </w:rPr>
        <w:t xml:space="preserve">ethods </w:t>
      </w:r>
      <w:r>
        <w:rPr>
          <w:sz w:val="28"/>
          <w:szCs w:val="28"/>
          <w:lang w:val="en-US"/>
        </w:rPr>
        <w:t>of</w:t>
      </w:r>
      <w:r w:rsidRPr="00D77FAB">
        <w:rPr>
          <w:sz w:val="28"/>
          <w:szCs w:val="28"/>
          <w:lang w:val="en-US"/>
        </w:rPr>
        <w:t xml:space="preserve"> teaching foreign languages </w:t>
      </w:r>
      <w:r w:rsidRPr="00D77FAB">
        <w:rPr>
          <w:rFonts w:hAnsi="Cambria Math"/>
          <w:sz w:val="28"/>
          <w:szCs w:val="28"/>
          <w:lang w:val="en-US"/>
        </w:rPr>
        <w:t>​​</w:t>
      </w:r>
      <w:r w:rsidRPr="00D77FAB">
        <w:rPr>
          <w:sz w:val="28"/>
          <w:szCs w:val="28"/>
          <w:lang w:val="en-US"/>
        </w:rPr>
        <w:t>has always been one of the most pressing issues in education. The studies of pedagogical work in this field ha</w:t>
      </w:r>
      <w:r>
        <w:rPr>
          <w:sz w:val="28"/>
          <w:szCs w:val="28"/>
          <w:lang w:val="en-US"/>
        </w:rPr>
        <w:t xml:space="preserve">ve </w:t>
      </w:r>
      <w:r w:rsidRPr="00D77FAB">
        <w:rPr>
          <w:sz w:val="28"/>
          <w:szCs w:val="28"/>
          <w:lang w:val="en-US"/>
        </w:rPr>
        <w:t xml:space="preserve">shown that foreign language teaching today is impossible without the innovation component. In the light of modern requirements foreign language teaching </w:t>
      </w:r>
      <w:r w:rsidRPr="00745AC5">
        <w:rPr>
          <w:sz w:val="28"/>
          <w:szCs w:val="28"/>
          <w:lang w:val="en-US"/>
        </w:rPr>
        <w:t>has been</w:t>
      </w:r>
      <w:r w:rsidRPr="00D77FAB">
        <w:rPr>
          <w:sz w:val="28"/>
          <w:szCs w:val="28"/>
          <w:lang w:val="en-US"/>
        </w:rPr>
        <w:t xml:space="preserve"> changing the </w:t>
      </w:r>
      <w:r w:rsidRPr="00D77FAB">
        <w:rPr>
          <w:sz w:val="28"/>
          <w:szCs w:val="28"/>
          <w:lang w:val="en-US"/>
        </w:rPr>
        <w:lastRenderedPageBreak/>
        <w:t>status of a student and a teacher who transferr</w:t>
      </w:r>
      <w:r>
        <w:rPr>
          <w:sz w:val="28"/>
          <w:szCs w:val="28"/>
          <w:lang w:val="en-US"/>
        </w:rPr>
        <w:t xml:space="preserve">ing </w:t>
      </w:r>
      <w:r w:rsidRPr="00D77FAB">
        <w:rPr>
          <w:sz w:val="28"/>
          <w:szCs w:val="28"/>
          <w:lang w:val="en-US"/>
        </w:rPr>
        <w:t>from the scheme, "teacher - student" to student-centered technology training in close cooperation.</w:t>
      </w:r>
    </w:p>
    <w:p w:rsidR="00493E48" w:rsidRPr="0074332A" w:rsidRDefault="00493E48" w:rsidP="0074332A">
      <w:pPr>
        <w:rPr>
          <w:lang w:val="en-US"/>
        </w:rPr>
      </w:pPr>
    </w:p>
    <w:sectPr w:rsidR="00493E48" w:rsidRPr="0074332A" w:rsidSect="00C84F0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175" w:rsidRDefault="00D25175" w:rsidP="00493E48">
      <w:r>
        <w:separator/>
      </w:r>
    </w:p>
  </w:endnote>
  <w:endnote w:type="continuationSeparator" w:id="1">
    <w:p w:rsidR="00D25175" w:rsidRDefault="00D25175" w:rsidP="00493E48">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09F" w:csb1="00000000"/>
  </w:font>
  <w:font w:name="FZYaoTi">
    <w:altName w:val="SimSun"/>
    <w:panose1 w:val="00000000000000000000"/>
    <w:charset w:val="86"/>
    <w:family w:val="roman"/>
    <w:notTrueType/>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175" w:rsidRDefault="00D25175" w:rsidP="00493E48">
      <w:r>
        <w:separator/>
      </w:r>
    </w:p>
  </w:footnote>
  <w:footnote w:type="continuationSeparator" w:id="1">
    <w:p w:rsidR="00D25175" w:rsidRDefault="00D25175" w:rsidP="00493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characterSpacingControl w:val="doNotCompress"/>
  <w:footnotePr>
    <w:footnote w:id="0"/>
    <w:footnote w:id="1"/>
  </w:footnotePr>
  <w:endnotePr>
    <w:endnote w:id="0"/>
    <w:endnote w:id="1"/>
  </w:endnotePr>
  <w:compat>
    <w:useFELayout/>
  </w:compat>
  <w:rsids>
    <w:rsidRoot w:val="00493E48"/>
    <w:rsid w:val="000C3691"/>
    <w:rsid w:val="00157FA3"/>
    <w:rsid w:val="001E3546"/>
    <w:rsid w:val="002C328B"/>
    <w:rsid w:val="002E5768"/>
    <w:rsid w:val="00413321"/>
    <w:rsid w:val="00493E48"/>
    <w:rsid w:val="0074332A"/>
    <w:rsid w:val="00AC7D4D"/>
    <w:rsid w:val="00BB14BD"/>
    <w:rsid w:val="00C84F0A"/>
    <w:rsid w:val="00D25175"/>
    <w:rsid w:val="00F20F08"/>
  </w:rsids>
  <m:mathPr>
    <m:mathFont m:val="Cambria Math"/>
    <m:brkBin m:val="before"/>
    <m:brkBinSub m:val="--"/>
    <m:smallFrac m:val="off"/>
    <m:dispDef/>
    <m:lMargin m:val="0"/>
    <m:rMargin m:val="0"/>
    <m:defJc m:val="centerGroup"/>
    <m:wrapIndent m:val="1440"/>
    <m:intLim m:val="subSup"/>
    <m:naryLim m:val="undOvr"/>
  </m:mathPr>
  <w:themeFontLang w:val="be-BY"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e-BY" w:eastAsia="zh-CN" w:bidi="ar-SA"/>
      </w:rPr>
    </w:rPrDefault>
    <w:pPrDefault>
      <w:pPr>
        <w:spacing w:after="200" w:line="276" w:lineRule="auto"/>
        <w:ind w:left="-284" w:right="-425" w:firstLine="141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E48"/>
    <w:pPr>
      <w:spacing w:after="0" w:line="240" w:lineRule="auto"/>
      <w:ind w:left="0" w:right="0" w:firstLine="0"/>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493E48"/>
    <w:pPr>
      <w:keepNext/>
      <w:keepLines/>
      <w:spacing w:before="480" w:line="276" w:lineRule="auto"/>
      <w:outlineLvl w:val="0"/>
    </w:pPr>
    <w:rPr>
      <w:rFonts w:ascii="Cambria" w:hAnsi="Cambria"/>
      <w:b/>
      <w:bCs/>
      <w:color w:val="365F91"/>
      <w:sz w:val="28"/>
      <w:szCs w:val="28"/>
    </w:rPr>
  </w:style>
  <w:style w:type="paragraph" w:styleId="2">
    <w:name w:val="heading 2"/>
    <w:basedOn w:val="a"/>
    <w:next w:val="a"/>
    <w:link w:val="20"/>
    <w:qFormat/>
    <w:rsid w:val="00493E4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qFormat/>
    <w:rsid w:val="00AC7D4D"/>
    <w:pPr>
      <w:ind w:left="720"/>
      <w:contextualSpacing/>
    </w:pPr>
  </w:style>
  <w:style w:type="character" w:customStyle="1" w:styleId="10">
    <w:name w:val="Заголовок 1 Знак"/>
    <w:basedOn w:val="a0"/>
    <w:link w:val="1"/>
    <w:rsid w:val="00493E48"/>
    <w:rPr>
      <w:rFonts w:ascii="Cambria" w:eastAsia="Times New Roman" w:hAnsi="Cambria" w:cs="Times New Roman"/>
      <w:b/>
      <w:bCs/>
      <w:color w:val="365F91"/>
      <w:sz w:val="28"/>
      <w:szCs w:val="28"/>
      <w:lang w:val="ru-RU" w:eastAsia="ru-RU"/>
    </w:rPr>
  </w:style>
  <w:style w:type="character" w:customStyle="1" w:styleId="20">
    <w:name w:val="Заголовок 2 Знак"/>
    <w:basedOn w:val="a0"/>
    <w:link w:val="2"/>
    <w:rsid w:val="00493E48"/>
    <w:rPr>
      <w:rFonts w:ascii="Arial" w:eastAsia="Times New Roman" w:hAnsi="Arial" w:cs="Arial"/>
      <w:b/>
      <w:bCs/>
      <w:i/>
      <w:iCs/>
      <w:sz w:val="28"/>
      <w:szCs w:val="28"/>
      <w:lang w:val="ru-RU" w:eastAsia="ru-RU"/>
    </w:rPr>
  </w:style>
  <w:style w:type="paragraph" w:styleId="a4">
    <w:name w:val="endnote text"/>
    <w:basedOn w:val="a"/>
    <w:link w:val="a5"/>
    <w:semiHidden/>
    <w:unhideWhenUsed/>
    <w:rsid w:val="00493E48"/>
    <w:rPr>
      <w:rFonts w:ascii="Calibri" w:eastAsia="Calibri" w:hAnsi="Calibri"/>
      <w:sz w:val="20"/>
      <w:szCs w:val="20"/>
      <w:lang w:val="en-US" w:eastAsia="en-US" w:bidi="en-US"/>
    </w:rPr>
  </w:style>
  <w:style w:type="character" w:customStyle="1" w:styleId="a5">
    <w:name w:val="Текст концевой сноски Знак"/>
    <w:basedOn w:val="a0"/>
    <w:link w:val="a4"/>
    <w:semiHidden/>
    <w:rsid w:val="00493E48"/>
    <w:rPr>
      <w:rFonts w:ascii="Calibri" w:eastAsia="Calibri" w:hAnsi="Calibri" w:cs="Times New Roman"/>
      <w:sz w:val="20"/>
      <w:szCs w:val="20"/>
      <w:lang w:val="en-US" w:eastAsia="en-US" w:bidi="en-US"/>
    </w:rPr>
  </w:style>
  <w:style w:type="paragraph" w:styleId="HTML">
    <w:name w:val="HTML Preformatted"/>
    <w:basedOn w:val="a"/>
    <w:link w:val="HTML0"/>
    <w:rsid w:val="00493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rsid w:val="00493E48"/>
    <w:rPr>
      <w:rFonts w:ascii="Courier New" w:eastAsia="Calibri" w:hAnsi="Courier New" w:cs="Courier New"/>
      <w:sz w:val="20"/>
      <w:szCs w:val="20"/>
      <w:lang w:val="ru-RU" w:eastAsia="ru-RU"/>
    </w:rPr>
  </w:style>
  <w:style w:type="paragraph" w:styleId="a6">
    <w:name w:val="Normal (Web)"/>
    <w:basedOn w:val="a"/>
    <w:unhideWhenUsed/>
    <w:rsid w:val="00493E48"/>
    <w:pPr>
      <w:spacing w:before="100" w:beforeAutospacing="1" w:after="100" w:afterAutospacing="1"/>
      <w:ind w:firstLine="480"/>
    </w:pPr>
    <w:rPr>
      <w:lang w:val="en-US" w:eastAsia="en-US"/>
    </w:rPr>
  </w:style>
  <w:style w:type="paragraph" w:styleId="a7">
    <w:name w:val="No Spacing"/>
    <w:qFormat/>
    <w:rsid w:val="00493E48"/>
    <w:pPr>
      <w:spacing w:after="0" w:line="240" w:lineRule="auto"/>
      <w:ind w:left="0" w:right="0" w:firstLine="0"/>
    </w:pPr>
    <w:rPr>
      <w:rFonts w:ascii="Calibri" w:eastAsia="Calibri" w:hAnsi="Calibri" w:cs="Times New Roman"/>
      <w:lang w:val="ru-RU" w:eastAsia="en-US"/>
    </w:rPr>
  </w:style>
  <w:style w:type="paragraph" w:customStyle="1" w:styleId="Textbody">
    <w:name w:val="Text body"/>
    <w:basedOn w:val="a"/>
    <w:rsid w:val="00493E48"/>
    <w:pPr>
      <w:widowControl w:val="0"/>
      <w:suppressAutoHyphens/>
      <w:autoSpaceDN w:val="0"/>
      <w:spacing w:after="120"/>
      <w:textAlignment w:val="baseline"/>
    </w:pPr>
    <w:rPr>
      <w:rFonts w:eastAsia="Lucida Sans Unicode" w:cs="Tahoma"/>
      <w:color w:val="000000"/>
      <w:kern w:val="3"/>
      <w:lang w:val="en-US" w:eastAsia="en-US" w:bidi="en-US"/>
    </w:rPr>
  </w:style>
  <w:style w:type="paragraph" w:styleId="21">
    <w:name w:val="Body Text Indent 2"/>
    <w:basedOn w:val="a"/>
    <w:link w:val="22"/>
    <w:rsid w:val="00493E48"/>
    <w:pPr>
      <w:spacing w:after="120" w:line="480" w:lineRule="auto"/>
      <w:ind w:left="283"/>
    </w:pPr>
  </w:style>
  <w:style w:type="character" w:customStyle="1" w:styleId="22">
    <w:name w:val="Основной текст с отступом 2 Знак"/>
    <w:basedOn w:val="a0"/>
    <w:link w:val="21"/>
    <w:rsid w:val="00493E48"/>
    <w:rPr>
      <w:rFonts w:ascii="Times New Roman" w:eastAsia="Times New Roman" w:hAnsi="Times New Roman" w:cs="Times New Roman"/>
      <w:sz w:val="24"/>
      <w:szCs w:val="24"/>
      <w:lang w:val="ru-RU" w:eastAsia="ru-RU"/>
    </w:rPr>
  </w:style>
  <w:style w:type="character" w:customStyle="1" w:styleId="hps">
    <w:name w:val="hps"/>
    <w:rsid w:val="00493E48"/>
    <w:rPr>
      <w:rFonts w:cs="Times New Roman"/>
    </w:rPr>
  </w:style>
  <w:style w:type="character" w:styleId="a8">
    <w:name w:val="Hyperlink"/>
    <w:rsid w:val="00493E48"/>
    <w:rPr>
      <w:color w:val="0000FF"/>
      <w:u w:val="single"/>
    </w:rPr>
  </w:style>
  <w:style w:type="character" w:styleId="a9">
    <w:name w:val="Emphasis"/>
    <w:qFormat/>
    <w:rsid w:val="00493E48"/>
    <w:rPr>
      <w:i/>
      <w:iCs/>
    </w:rPr>
  </w:style>
  <w:style w:type="paragraph" w:customStyle="1" w:styleId="center">
    <w:name w:val="center"/>
    <w:basedOn w:val="a"/>
    <w:rsid w:val="00493E48"/>
    <w:pPr>
      <w:spacing w:before="100" w:beforeAutospacing="1" w:after="100" w:afterAutospacing="1"/>
    </w:pPr>
  </w:style>
  <w:style w:type="character" w:customStyle="1" w:styleId="text">
    <w:name w:val="text"/>
    <w:basedOn w:val="a0"/>
    <w:rsid w:val="00493E48"/>
  </w:style>
  <w:style w:type="character" w:customStyle="1" w:styleId="aa">
    <w:name w:val="Сноска_"/>
    <w:link w:val="ab"/>
    <w:locked/>
    <w:rsid w:val="00493E48"/>
    <w:rPr>
      <w:sz w:val="17"/>
      <w:szCs w:val="17"/>
      <w:shd w:val="clear" w:color="auto" w:fill="FFFFFF"/>
    </w:rPr>
  </w:style>
  <w:style w:type="paragraph" w:customStyle="1" w:styleId="ab">
    <w:name w:val="Сноска"/>
    <w:basedOn w:val="a"/>
    <w:link w:val="aa"/>
    <w:rsid w:val="00493E48"/>
    <w:pPr>
      <w:shd w:val="clear" w:color="auto" w:fill="FFFFFF"/>
      <w:spacing w:line="173" w:lineRule="exact"/>
      <w:ind w:firstLine="280"/>
      <w:jc w:val="both"/>
    </w:pPr>
    <w:rPr>
      <w:rFonts w:asciiTheme="minorHAnsi" w:eastAsiaTheme="minorEastAsia" w:hAnsiTheme="minorHAnsi" w:cstheme="minorBidi"/>
      <w:sz w:val="17"/>
      <w:szCs w:val="17"/>
      <w:lang w:val="be-BY" w:eastAsia="zh-CN"/>
    </w:rPr>
  </w:style>
  <w:style w:type="paragraph" w:styleId="ac">
    <w:name w:val="Body Text Indent"/>
    <w:basedOn w:val="a"/>
    <w:link w:val="ad"/>
    <w:rsid w:val="00493E48"/>
    <w:pPr>
      <w:spacing w:after="120"/>
      <w:ind w:left="283"/>
    </w:pPr>
  </w:style>
  <w:style w:type="character" w:customStyle="1" w:styleId="ad">
    <w:name w:val="Основной текст с отступом Знак"/>
    <w:basedOn w:val="a0"/>
    <w:link w:val="ac"/>
    <w:rsid w:val="00493E48"/>
    <w:rPr>
      <w:rFonts w:ascii="Times New Roman" w:eastAsia="Times New Roman" w:hAnsi="Times New Roman" w:cs="Times New Roman"/>
      <w:sz w:val="24"/>
      <w:szCs w:val="24"/>
      <w:lang w:val="ru-RU" w:eastAsia="ru-RU"/>
    </w:rPr>
  </w:style>
  <w:style w:type="character" w:styleId="ae">
    <w:name w:val="Strong"/>
    <w:qFormat/>
    <w:rsid w:val="00493E48"/>
    <w:rPr>
      <w:b/>
      <w:bCs/>
    </w:rPr>
  </w:style>
  <w:style w:type="paragraph" w:styleId="af">
    <w:name w:val="Subtitle"/>
    <w:basedOn w:val="a"/>
    <w:link w:val="af0"/>
    <w:qFormat/>
    <w:rsid w:val="00493E48"/>
    <w:pPr>
      <w:ind w:firstLine="540"/>
      <w:jc w:val="both"/>
    </w:pPr>
    <w:rPr>
      <w:sz w:val="28"/>
    </w:rPr>
  </w:style>
  <w:style w:type="character" w:customStyle="1" w:styleId="af0">
    <w:name w:val="Подзаголовок Знак"/>
    <w:basedOn w:val="a0"/>
    <w:link w:val="af"/>
    <w:rsid w:val="00493E48"/>
    <w:rPr>
      <w:rFonts w:ascii="Times New Roman" w:eastAsia="Times New Roman" w:hAnsi="Times New Roman" w:cs="Times New Roman"/>
      <w:sz w:val="28"/>
      <w:szCs w:val="24"/>
      <w:lang w:val="ru-RU" w:eastAsia="ru-RU"/>
    </w:rPr>
  </w:style>
  <w:style w:type="paragraph" w:styleId="af1">
    <w:name w:val="Body Text"/>
    <w:basedOn w:val="a"/>
    <w:link w:val="af2"/>
    <w:rsid w:val="00493E48"/>
    <w:pPr>
      <w:spacing w:after="120"/>
    </w:pPr>
  </w:style>
  <w:style w:type="character" w:customStyle="1" w:styleId="af2">
    <w:name w:val="Основной текст Знак"/>
    <w:basedOn w:val="a0"/>
    <w:link w:val="af1"/>
    <w:rsid w:val="00493E48"/>
    <w:rPr>
      <w:rFonts w:ascii="Times New Roman" w:eastAsia="Times New Roman" w:hAnsi="Times New Roman" w:cs="Times New Roman"/>
      <w:sz w:val="24"/>
      <w:szCs w:val="24"/>
      <w:lang w:val="ru-RU" w:eastAsia="ru-RU"/>
    </w:rPr>
  </w:style>
  <w:style w:type="paragraph" w:customStyle="1" w:styleId="FR2">
    <w:name w:val="FR2"/>
    <w:rsid w:val="00493E48"/>
    <w:pPr>
      <w:widowControl w:val="0"/>
      <w:spacing w:before="20" w:after="0" w:line="240" w:lineRule="auto"/>
      <w:ind w:left="0" w:right="0" w:firstLine="0"/>
      <w:jc w:val="both"/>
    </w:pPr>
    <w:rPr>
      <w:rFonts w:ascii="Times New Roman" w:eastAsia="Times New Roman" w:hAnsi="Times New Roman" w:cs="Times New Roman"/>
      <w:snapToGrid w:val="0"/>
      <w:sz w:val="12"/>
      <w:szCs w:val="20"/>
      <w:lang w:val="ru-RU" w:eastAsia="ru-RU"/>
    </w:rPr>
  </w:style>
  <w:style w:type="paragraph" w:styleId="af3">
    <w:name w:val="footnote text"/>
    <w:basedOn w:val="a"/>
    <w:link w:val="af4"/>
    <w:semiHidden/>
    <w:rsid w:val="00493E48"/>
    <w:pPr>
      <w:widowControl w:val="0"/>
      <w:snapToGrid w:val="0"/>
    </w:pPr>
    <w:rPr>
      <w:rFonts w:eastAsia="SimSun"/>
      <w:kern w:val="2"/>
      <w:sz w:val="18"/>
      <w:szCs w:val="18"/>
      <w:lang w:val="en-US" w:eastAsia="zh-CN"/>
    </w:rPr>
  </w:style>
  <w:style w:type="character" w:customStyle="1" w:styleId="af4">
    <w:name w:val="Текст сноски Знак"/>
    <w:basedOn w:val="a0"/>
    <w:link w:val="af3"/>
    <w:semiHidden/>
    <w:rsid w:val="00493E48"/>
    <w:rPr>
      <w:rFonts w:ascii="Times New Roman" w:eastAsia="SimSun" w:hAnsi="Times New Roman" w:cs="Times New Roman"/>
      <w:kern w:val="2"/>
      <w:sz w:val="18"/>
      <w:szCs w:val="18"/>
      <w:lang w:val="en-US"/>
    </w:rPr>
  </w:style>
  <w:style w:type="paragraph" w:customStyle="1" w:styleId="ListParagraph">
    <w:name w:val="List Paragraph"/>
    <w:basedOn w:val="a"/>
    <w:rsid w:val="00493E48"/>
    <w:pPr>
      <w:ind w:left="720"/>
    </w:pPr>
    <w:rPr>
      <w:rFonts w:eastAsia="Calibri"/>
    </w:rPr>
  </w:style>
  <w:style w:type="character" w:styleId="af5">
    <w:name w:val="endnote reference"/>
    <w:semiHidden/>
    <w:unhideWhenUsed/>
    <w:rsid w:val="00493E48"/>
    <w:rPr>
      <w:vertAlign w:val="superscript"/>
    </w:rPr>
  </w:style>
  <w:style w:type="paragraph" w:customStyle="1" w:styleId="NoSpacing">
    <w:name w:val="No Spacing"/>
    <w:rsid w:val="00493E48"/>
    <w:pPr>
      <w:spacing w:after="0" w:line="240" w:lineRule="auto"/>
      <w:ind w:left="0" w:right="0" w:firstLine="0"/>
    </w:pPr>
    <w:rPr>
      <w:rFonts w:ascii="Calibri" w:eastAsia="Times New Roman" w:hAnsi="Calibri" w:cs="Times New Roman"/>
      <w:lang w:val="ru-RU" w:eastAsia="ru-RU"/>
    </w:rPr>
  </w:style>
  <w:style w:type="paragraph" w:customStyle="1" w:styleId="Style14">
    <w:name w:val="Style14"/>
    <w:basedOn w:val="a"/>
    <w:rsid w:val="00493E48"/>
    <w:pPr>
      <w:widowControl w:val="0"/>
      <w:autoSpaceDE w:val="0"/>
      <w:autoSpaceDN w:val="0"/>
      <w:adjustRightInd w:val="0"/>
      <w:spacing w:line="322" w:lineRule="exact"/>
      <w:ind w:firstLine="562"/>
      <w:jc w:val="both"/>
    </w:pPr>
  </w:style>
  <w:style w:type="paragraph" w:customStyle="1" w:styleId="Style22">
    <w:name w:val="Style22"/>
    <w:basedOn w:val="a"/>
    <w:rsid w:val="00493E48"/>
    <w:pPr>
      <w:widowControl w:val="0"/>
      <w:autoSpaceDE w:val="0"/>
      <w:autoSpaceDN w:val="0"/>
      <w:adjustRightInd w:val="0"/>
      <w:spacing w:line="322" w:lineRule="exact"/>
      <w:ind w:firstLine="605"/>
      <w:jc w:val="both"/>
    </w:pPr>
  </w:style>
  <w:style w:type="character" w:customStyle="1" w:styleId="FontStyle31">
    <w:name w:val="Font Style31"/>
    <w:rsid w:val="00493E48"/>
    <w:rPr>
      <w:rFonts w:ascii="Times New Roman" w:hAnsi="Times New Roman" w:cs="Times New Roman"/>
      <w:i/>
      <w:iCs/>
      <w:sz w:val="26"/>
      <w:szCs w:val="26"/>
    </w:rPr>
  </w:style>
  <w:style w:type="character" w:customStyle="1" w:styleId="FontStyle35">
    <w:name w:val="Font Style35"/>
    <w:rsid w:val="00493E48"/>
    <w:rPr>
      <w:rFonts w:ascii="Times New Roman" w:hAnsi="Times New Roman" w:cs="Times New Roman"/>
      <w:b/>
      <w:bCs/>
      <w:sz w:val="26"/>
      <w:szCs w:val="26"/>
    </w:rPr>
  </w:style>
  <w:style w:type="character" w:customStyle="1" w:styleId="FontStyle37">
    <w:name w:val="Font Style37"/>
    <w:rsid w:val="00493E48"/>
    <w:rPr>
      <w:rFonts w:ascii="Times New Roman" w:hAnsi="Times New Roman" w:cs="Times New Roman"/>
      <w:sz w:val="26"/>
      <w:szCs w:val="26"/>
    </w:rPr>
  </w:style>
  <w:style w:type="character" w:customStyle="1" w:styleId="first-text">
    <w:name w:val="first-text"/>
    <w:basedOn w:val="a0"/>
    <w:rsid w:val="00493E48"/>
  </w:style>
  <w:style w:type="paragraph" w:customStyle="1" w:styleId="avtor">
    <w:name w:val="avtor"/>
    <w:basedOn w:val="a"/>
    <w:rsid w:val="00493E48"/>
    <w:pPr>
      <w:spacing w:after="75"/>
      <w:jc w:val="right"/>
    </w:pPr>
    <w:rPr>
      <w:i/>
      <w:iCs/>
    </w:rPr>
  </w:style>
  <w:style w:type="character" w:customStyle="1" w:styleId="hl">
    <w:name w:val="hl"/>
    <w:basedOn w:val="a0"/>
    <w:rsid w:val="00493E48"/>
  </w:style>
  <w:style w:type="table" w:styleId="af6">
    <w:name w:val="Table Grid"/>
    <w:basedOn w:val="a1"/>
    <w:rsid w:val="00493E48"/>
    <w:pPr>
      <w:spacing w:after="0" w:line="240" w:lineRule="auto"/>
      <w:ind w:left="0" w:right="0" w:firstLin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493E48"/>
  </w:style>
  <w:style w:type="character" w:customStyle="1" w:styleId="apple-converted-space">
    <w:name w:val="apple-converted-space"/>
    <w:basedOn w:val="a0"/>
    <w:rsid w:val="00493E48"/>
  </w:style>
  <w:style w:type="paragraph" w:styleId="3">
    <w:name w:val="Body Text Indent 3"/>
    <w:basedOn w:val="a"/>
    <w:link w:val="30"/>
    <w:unhideWhenUsed/>
    <w:rsid w:val="00493E48"/>
    <w:pPr>
      <w:spacing w:after="120" w:line="276" w:lineRule="auto"/>
      <w:ind w:left="283"/>
    </w:pPr>
    <w:rPr>
      <w:rFonts w:ascii="Calibri" w:eastAsia="Calibri" w:hAnsi="Calibri"/>
      <w:sz w:val="16"/>
      <w:szCs w:val="16"/>
      <w:lang w:eastAsia="en-US"/>
    </w:rPr>
  </w:style>
  <w:style w:type="character" w:customStyle="1" w:styleId="30">
    <w:name w:val="Основной текст с отступом 3 Знак"/>
    <w:basedOn w:val="a0"/>
    <w:link w:val="3"/>
    <w:rsid w:val="00493E48"/>
    <w:rPr>
      <w:rFonts w:ascii="Calibri" w:eastAsia="Calibri" w:hAnsi="Calibri" w:cs="Times New Roman"/>
      <w:sz w:val="16"/>
      <w:szCs w:val="16"/>
      <w:lang w:val="ru-RU" w:eastAsia="en-US"/>
    </w:rPr>
  </w:style>
  <w:style w:type="paragraph" w:customStyle="1" w:styleId="11">
    <w:name w:val="Заголовок1диплом"/>
    <w:basedOn w:val="1"/>
    <w:qFormat/>
    <w:rsid w:val="00493E48"/>
    <w:pPr>
      <w:keepLines w:val="0"/>
      <w:spacing w:before="0" w:after="240" w:line="240" w:lineRule="auto"/>
      <w:jc w:val="center"/>
    </w:pPr>
    <w:rPr>
      <w:rFonts w:ascii="Times New Roman" w:hAnsi="Times New Roman"/>
      <w:caps/>
      <w:color w:val="auto"/>
      <w:kern w:val="32"/>
      <w:sz w:val="24"/>
      <w:lang w:val="be-BY"/>
    </w:rPr>
  </w:style>
  <w:style w:type="character" w:styleId="af7">
    <w:name w:val="footnote reference"/>
    <w:semiHidden/>
    <w:rsid w:val="00493E48"/>
    <w:rPr>
      <w:vertAlign w:val="superscript"/>
    </w:rPr>
  </w:style>
  <w:style w:type="character" w:customStyle="1" w:styleId="23">
    <w:name w:val=" Знак Знак2"/>
    <w:rsid w:val="00493E48"/>
    <w:rPr>
      <w:rFonts w:ascii="Courier New" w:hAnsi="Courier New" w:cs="Courier New"/>
      <w:lang w:val="ru-RU" w:eastAsia="ru-RU" w:bidi="ar-SA"/>
    </w:rPr>
  </w:style>
  <w:style w:type="character" w:customStyle="1" w:styleId="StrongEmphasis">
    <w:name w:val="Strong Emphasis"/>
    <w:rsid w:val="00493E48"/>
    <w:rPr>
      <w:b/>
      <w:bCs/>
    </w:rPr>
  </w:style>
  <w:style w:type="paragraph" w:customStyle="1" w:styleId="24">
    <w:name w:val="Для реферата 2"/>
    <w:basedOn w:val="Textbody"/>
    <w:rsid w:val="00493E48"/>
    <w:pPr>
      <w:jc w:val="center"/>
    </w:pPr>
    <w:rPr>
      <w:b/>
      <w:sz w:val="32"/>
      <w:szCs w:val="28"/>
      <w:lang w:val="ru-RU"/>
    </w:rPr>
  </w:style>
  <w:style w:type="paragraph" w:customStyle="1" w:styleId="Default">
    <w:name w:val="Default"/>
    <w:rsid w:val="00493E48"/>
    <w:pPr>
      <w:autoSpaceDE w:val="0"/>
      <w:autoSpaceDN w:val="0"/>
      <w:adjustRightInd w:val="0"/>
      <w:spacing w:after="0" w:line="240" w:lineRule="auto"/>
      <w:ind w:left="0" w:right="0" w:firstLine="0"/>
    </w:pPr>
    <w:rPr>
      <w:rFonts w:ascii="Times New Roman" w:eastAsia="Times New Roman" w:hAnsi="Times New Roman" w:cs="Times New Roman"/>
      <w:color w:val="000000"/>
      <w:sz w:val="24"/>
      <w:szCs w:val="24"/>
      <w:lang w:val="ru-RU" w:eastAsia="ru-RU"/>
    </w:rPr>
  </w:style>
  <w:style w:type="paragraph" w:customStyle="1" w:styleId="af8">
    <w:name w:val="Знак"/>
    <w:basedOn w:val="a"/>
    <w:next w:val="a"/>
    <w:rsid w:val="00493E48"/>
    <w:pPr>
      <w:spacing w:after="160" w:line="240" w:lineRule="exact"/>
    </w:pPr>
    <w:rPr>
      <w:rFonts w:ascii="Tahoma" w:hAnsi="Tahoma" w:cs="Tahoma"/>
      <w:lang w:val="en-GB" w:eastAsia="en-US"/>
    </w:rPr>
  </w:style>
  <w:style w:type="character" w:customStyle="1" w:styleId="FontStyle53">
    <w:name w:val="Font Style53"/>
    <w:rsid w:val="00493E48"/>
    <w:rPr>
      <w:rFonts w:ascii="Times New Roman" w:hAnsi="Times New Roman" w:cs="Times New Roman"/>
      <w:sz w:val="20"/>
      <w:szCs w:val="20"/>
    </w:rPr>
  </w:style>
  <w:style w:type="paragraph" w:customStyle="1" w:styleId="Style20">
    <w:name w:val="Style20"/>
    <w:basedOn w:val="a"/>
    <w:rsid w:val="00493E48"/>
    <w:pPr>
      <w:widowControl w:val="0"/>
      <w:autoSpaceDE w:val="0"/>
      <w:autoSpaceDN w:val="0"/>
      <w:adjustRightInd w:val="0"/>
      <w:spacing w:line="221" w:lineRule="exact"/>
      <w:ind w:firstLine="456"/>
      <w:jc w:val="both"/>
    </w:pPr>
    <w:rPr>
      <w:rFonts w:eastAsia="Batang"/>
      <w:lang w:eastAsia="ko-KR"/>
    </w:rPr>
  </w:style>
  <w:style w:type="character" w:customStyle="1" w:styleId="FontStyle54">
    <w:name w:val="Font Style54"/>
    <w:rsid w:val="00493E48"/>
    <w:rPr>
      <w:rFonts w:ascii="Times New Roman" w:hAnsi="Times New Roman" w:cs="Times New Roman"/>
      <w:b/>
      <w:bCs/>
      <w:sz w:val="20"/>
      <w:szCs w:val="20"/>
    </w:rPr>
  </w:style>
  <w:style w:type="paragraph" w:customStyle="1" w:styleId="Style13">
    <w:name w:val="Style13"/>
    <w:basedOn w:val="a"/>
    <w:rsid w:val="00493E48"/>
    <w:pPr>
      <w:widowControl w:val="0"/>
      <w:autoSpaceDE w:val="0"/>
      <w:autoSpaceDN w:val="0"/>
      <w:adjustRightInd w:val="0"/>
      <w:spacing w:line="221" w:lineRule="exact"/>
      <w:ind w:firstLine="475"/>
      <w:jc w:val="both"/>
    </w:pPr>
    <w:rPr>
      <w:rFonts w:eastAsia="Batang"/>
      <w:lang w:eastAsia="ko-KR"/>
    </w:rPr>
  </w:style>
  <w:style w:type="character" w:customStyle="1" w:styleId="FontStyle16">
    <w:name w:val="Font Style16"/>
    <w:rsid w:val="00493E48"/>
    <w:rPr>
      <w:rFonts w:ascii="Times New Roman" w:hAnsi="Times New Roman" w:cs="Times New Roman"/>
      <w:sz w:val="18"/>
      <w:szCs w:val="18"/>
    </w:rPr>
  </w:style>
  <w:style w:type="paragraph" w:customStyle="1" w:styleId="Style15">
    <w:name w:val="Style15"/>
    <w:basedOn w:val="a"/>
    <w:rsid w:val="00493E48"/>
    <w:pPr>
      <w:widowControl w:val="0"/>
      <w:autoSpaceDE w:val="0"/>
      <w:autoSpaceDN w:val="0"/>
      <w:adjustRightInd w:val="0"/>
      <w:jc w:val="center"/>
    </w:pPr>
    <w:rPr>
      <w:rFonts w:eastAsia="Batang"/>
      <w:lang w:eastAsia="ko-KR"/>
    </w:rPr>
  </w:style>
  <w:style w:type="character" w:customStyle="1" w:styleId="FontStyle51">
    <w:name w:val="Font Style51"/>
    <w:rsid w:val="00493E48"/>
    <w:rPr>
      <w:rFonts w:ascii="Times New Roman" w:hAnsi="Times New Roman" w:cs="Times New Roman"/>
      <w:b/>
      <w:bCs/>
      <w:spacing w:val="-10"/>
      <w:sz w:val="20"/>
      <w:szCs w:val="20"/>
    </w:rPr>
  </w:style>
  <w:style w:type="character" w:customStyle="1" w:styleId="FontStyle57">
    <w:name w:val="Font Style57"/>
    <w:rsid w:val="00493E48"/>
    <w:rPr>
      <w:rFonts w:ascii="Times New Roman" w:hAnsi="Times New Roman" w:cs="Times New Roman"/>
      <w:sz w:val="20"/>
      <w:szCs w:val="20"/>
    </w:rPr>
  </w:style>
  <w:style w:type="paragraph" w:styleId="af9">
    <w:name w:val="header"/>
    <w:basedOn w:val="a"/>
    <w:link w:val="afa"/>
    <w:rsid w:val="00493E48"/>
    <w:pPr>
      <w:tabs>
        <w:tab w:val="center" w:pos="4677"/>
        <w:tab w:val="right" w:pos="9355"/>
      </w:tabs>
    </w:pPr>
  </w:style>
  <w:style w:type="character" w:customStyle="1" w:styleId="afa">
    <w:name w:val="Верхний колонтитул Знак"/>
    <w:basedOn w:val="a0"/>
    <w:link w:val="af9"/>
    <w:rsid w:val="00493E48"/>
    <w:rPr>
      <w:rFonts w:ascii="Times New Roman" w:eastAsia="Times New Roman" w:hAnsi="Times New Roman" w:cs="Times New Roman"/>
      <w:sz w:val="24"/>
      <w:szCs w:val="24"/>
      <w:lang w:val="ru-RU" w:eastAsia="ru-RU"/>
    </w:rPr>
  </w:style>
  <w:style w:type="paragraph" w:styleId="afb">
    <w:name w:val="footer"/>
    <w:basedOn w:val="a"/>
    <w:link w:val="afc"/>
    <w:uiPriority w:val="99"/>
    <w:rsid w:val="00493E48"/>
    <w:pPr>
      <w:tabs>
        <w:tab w:val="center" w:pos="4677"/>
        <w:tab w:val="right" w:pos="9355"/>
      </w:tabs>
    </w:pPr>
  </w:style>
  <w:style w:type="character" w:customStyle="1" w:styleId="afc">
    <w:name w:val="Нижний колонтитул Знак"/>
    <w:basedOn w:val="a0"/>
    <w:link w:val="afb"/>
    <w:uiPriority w:val="99"/>
    <w:rsid w:val="00493E48"/>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Литейная">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3530</Characters>
  <Application>Microsoft Office Word</Application>
  <DocSecurity>0</DocSecurity>
  <Lines>29</Lines>
  <Paragraphs>8</Paragraphs>
  <ScaleCrop>false</ScaleCrop>
  <Company/>
  <LinksUpToDate>false</LinksUpToDate>
  <CharactersWithSpaces>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2</cp:revision>
  <dcterms:created xsi:type="dcterms:W3CDTF">2012-11-02T10:30:00Z</dcterms:created>
  <dcterms:modified xsi:type="dcterms:W3CDTF">2012-11-02T10:30:00Z</dcterms:modified>
</cp:coreProperties>
</file>