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C00" w:rsidRPr="0098379C" w:rsidRDefault="004F7C00" w:rsidP="004F7C00">
      <w:pPr>
        <w:spacing w:line="360" w:lineRule="auto"/>
        <w:jc w:val="right"/>
        <w:rPr>
          <w:b/>
          <w:i/>
          <w:sz w:val="28"/>
          <w:szCs w:val="28"/>
        </w:rPr>
      </w:pPr>
      <w:proofErr w:type="spellStart"/>
      <w:r w:rsidRPr="0098379C">
        <w:rPr>
          <w:b/>
          <w:i/>
          <w:sz w:val="28"/>
          <w:szCs w:val="28"/>
        </w:rPr>
        <w:t>Чжао</w:t>
      </w:r>
      <w:proofErr w:type="spellEnd"/>
      <w:r w:rsidRPr="0098379C">
        <w:rPr>
          <w:b/>
          <w:i/>
          <w:sz w:val="28"/>
          <w:szCs w:val="28"/>
        </w:rPr>
        <w:t xml:space="preserve"> Лиина </w:t>
      </w:r>
    </w:p>
    <w:p w:rsidR="004F7C00" w:rsidRPr="00865883" w:rsidRDefault="004F7C00" w:rsidP="004F7C00">
      <w:pPr>
        <w:spacing w:line="360" w:lineRule="auto"/>
        <w:jc w:val="center"/>
        <w:rPr>
          <w:b/>
          <w:sz w:val="28"/>
          <w:szCs w:val="28"/>
        </w:rPr>
      </w:pPr>
      <w:r w:rsidRPr="00865883">
        <w:rPr>
          <w:b/>
          <w:sz w:val="28"/>
          <w:szCs w:val="28"/>
        </w:rPr>
        <w:t>РАЗМЫШЛЕНИЯ О МЕТОДИКЕ ПРЕПОДАВАНИИ РУССКО</w:t>
      </w:r>
      <w:r>
        <w:rPr>
          <w:b/>
          <w:sz w:val="28"/>
          <w:szCs w:val="28"/>
        </w:rPr>
        <w:t xml:space="preserve">Й ЛИТЕРАТУРЫ КИТАЙСКИМ УЧАЩИМСЯ </w:t>
      </w:r>
      <w:r w:rsidRPr="00865883">
        <w:rPr>
          <w:b/>
          <w:sz w:val="28"/>
          <w:szCs w:val="28"/>
        </w:rPr>
        <w:t>— НА МАТЕРИАЛЕ ТВОРЧЕСТВА ГОРЬКОГО</w:t>
      </w:r>
    </w:p>
    <w:p w:rsidR="004F7C00" w:rsidRPr="00865883" w:rsidRDefault="004F7C00" w:rsidP="004F7C00">
      <w:pPr>
        <w:spacing w:line="360" w:lineRule="auto"/>
        <w:ind w:firstLine="709"/>
        <w:jc w:val="both"/>
        <w:rPr>
          <w:sz w:val="28"/>
          <w:szCs w:val="28"/>
        </w:rPr>
      </w:pPr>
      <w:r w:rsidRPr="00865883">
        <w:rPr>
          <w:sz w:val="28"/>
          <w:szCs w:val="28"/>
        </w:rPr>
        <w:t xml:space="preserve">Русская литература как инструмент духовной коммуникации между нациями помогает студентам лучше понять и изучить русский язык, узнать больше о России, ее истории и традициях. Чтение художественной литературы обогащает языковой багаж и способствует  развитию разговорной речи.  К сожалению, сегодня большая часть  студентов  недооценивает роли русской литературы при изучении русского  языка.  С одной стороны, согласно учебным планам, в китайских вузах все меньше отводится часов на  изучение русской литературы. В </w:t>
      </w:r>
      <w:r w:rsidRPr="00865883">
        <w:rPr>
          <w:b/>
          <w:sz w:val="28"/>
          <w:szCs w:val="28"/>
        </w:rPr>
        <w:t>«</w:t>
      </w:r>
      <w:r w:rsidRPr="00865883">
        <w:rPr>
          <w:i/>
          <w:sz w:val="28"/>
          <w:szCs w:val="28"/>
        </w:rPr>
        <w:t>Учебной программе по специальности русск</w:t>
      </w:r>
      <w:r>
        <w:rPr>
          <w:i/>
          <w:sz w:val="28"/>
          <w:szCs w:val="28"/>
        </w:rPr>
        <w:t>ий язык и литература</w:t>
      </w:r>
      <w:r w:rsidRPr="00865883">
        <w:rPr>
          <w:i/>
          <w:sz w:val="28"/>
          <w:szCs w:val="28"/>
        </w:rPr>
        <w:t xml:space="preserve"> в китайских вузах»[1,с.12]</w:t>
      </w:r>
      <w:r>
        <w:rPr>
          <w:i/>
          <w:sz w:val="28"/>
          <w:szCs w:val="28"/>
        </w:rPr>
        <w:t xml:space="preserve"> </w:t>
      </w:r>
      <w:r w:rsidRPr="00865883">
        <w:rPr>
          <w:sz w:val="28"/>
          <w:szCs w:val="28"/>
        </w:rPr>
        <w:t xml:space="preserve">(Издательство «Преподавание и изучение иностранных языков» , 2003г.) за четыре года обучения количество часов составляет 144. С другой стороны, нам необходимо обратить внимание на запасы слов, которых не хватить на чтение длинного подлинника, поэтому надо пересматривать методику преподавании русской литературы. В связи с этим автор </w:t>
      </w:r>
      <w:proofErr w:type="spellStart"/>
      <w:r w:rsidRPr="00865883">
        <w:rPr>
          <w:sz w:val="28"/>
          <w:szCs w:val="28"/>
        </w:rPr>
        <w:t>рекомедует</w:t>
      </w:r>
      <w:proofErr w:type="spellEnd"/>
      <w:r w:rsidRPr="00865883">
        <w:rPr>
          <w:sz w:val="28"/>
          <w:szCs w:val="28"/>
        </w:rPr>
        <w:t xml:space="preserve"> дать следующие предложения по методике преподавания русской литературы.</w:t>
      </w:r>
    </w:p>
    <w:p w:rsidR="004F7C00" w:rsidRPr="00865883" w:rsidRDefault="004F7C00" w:rsidP="004F7C00">
      <w:pPr>
        <w:spacing w:line="360" w:lineRule="auto"/>
        <w:ind w:firstLine="709"/>
        <w:jc w:val="both"/>
        <w:rPr>
          <w:sz w:val="28"/>
          <w:szCs w:val="28"/>
        </w:rPr>
      </w:pPr>
      <w:r w:rsidRPr="00865883">
        <w:rPr>
          <w:sz w:val="28"/>
          <w:szCs w:val="28"/>
        </w:rPr>
        <w:t xml:space="preserve">1. выбор чтения материалов </w:t>
      </w:r>
    </w:p>
    <w:p w:rsidR="004F7C00" w:rsidRPr="00865883" w:rsidRDefault="004F7C00" w:rsidP="004F7C00">
      <w:pPr>
        <w:spacing w:line="360" w:lineRule="auto"/>
        <w:ind w:firstLine="709"/>
        <w:jc w:val="both"/>
        <w:rPr>
          <w:sz w:val="28"/>
          <w:szCs w:val="28"/>
        </w:rPr>
      </w:pPr>
      <w:r w:rsidRPr="00865883">
        <w:rPr>
          <w:sz w:val="28"/>
          <w:szCs w:val="28"/>
        </w:rPr>
        <w:t xml:space="preserve">   Китайские студенты обязаны</w:t>
      </w:r>
      <w:r w:rsidRPr="00865883">
        <w:rPr>
          <w:b/>
          <w:sz w:val="28"/>
          <w:szCs w:val="28"/>
        </w:rPr>
        <w:t xml:space="preserve"> </w:t>
      </w:r>
      <w:r w:rsidRPr="00865883">
        <w:rPr>
          <w:sz w:val="28"/>
          <w:szCs w:val="28"/>
        </w:rPr>
        <w:t xml:space="preserve"> изучить  всю русскую литературу (от классики до современности) в течение одного года. Китайским студентам за такой короткий срок практически </w:t>
      </w:r>
      <w:proofErr w:type="gramStart"/>
      <w:r w:rsidRPr="00865883">
        <w:rPr>
          <w:sz w:val="28"/>
          <w:szCs w:val="28"/>
        </w:rPr>
        <w:t>не возможно</w:t>
      </w:r>
      <w:proofErr w:type="gramEnd"/>
      <w:r w:rsidRPr="00865883">
        <w:rPr>
          <w:sz w:val="28"/>
          <w:szCs w:val="28"/>
        </w:rPr>
        <w:t xml:space="preserve"> усвоить такой курс (запомнить сотни имён и названий произведений), который и русскому студенту представлял бы определенную сложность.  Для того чтобы привлечь интерес к ней, необходимо использовать китайский язык, так как большинство студентов  начинают изучать русский язык с нуля. Лучше читать хорошие переводы или адаптированные тексты русской классики, а </w:t>
      </w:r>
      <w:r w:rsidRPr="00865883">
        <w:rPr>
          <w:sz w:val="28"/>
          <w:szCs w:val="28"/>
        </w:rPr>
        <w:lastRenderedPageBreak/>
        <w:t>так же брать в качестве примера не очень сложные произведения, например, басни  И.А. Крылова, рассказы  А.П. Чехова и  др.</w:t>
      </w:r>
    </w:p>
    <w:p w:rsidR="004F7C00" w:rsidRPr="00865883" w:rsidRDefault="004F7C00" w:rsidP="004F7C00">
      <w:pPr>
        <w:spacing w:line="360" w:lineRule="auto"/>
        <w:ind w:firstLine="709"/>
        <w:jc w:val="both"/>
        <w:rPr>
          <w:sz w:val="28"/>
          <w:szCs w:val="28"/>
        </w:rPr>
      </w:pPr>
      <w:r w:rsidRPr="00865883">
        <w:rPr>
          <w:sz w:val="28"/>
          <w:szCs w:val="28"/>
        </w:rPr>
        <w:t>2. Дополнительные часы</w:t>
      </w:r>
    </w:p>
    <w:p w:rsidR="004F7C00" w:rsidRPr="00865883" w:rsidRDefault="004F7C00" w:rsidP="004F7C00">
      <w:pPr>
        <w:spacing w:line="360" w:lineRule="auto"/>
        <w:ind w:firstLine="709"/>
        <w:jc w:val="both"/>
        <w:rPr>
          <w:sz w:val="28"/>
          <w:szCs w:val="28"/>
        </w:rPr>
      </w:pPr>
      <w:r w:rsidRPr="00865883">
        <w:rPr>
          <w:sz w:val="28"/>
          <w:szCs w:val="28"/>
        </w:rPr>
        <w:t xml:space="preserve">Учебная практика показывает, что двух часов в неделю при изучении «Хрестоматии по русской  литературе» недостаточно, поэтому мы предлагаем вести дополнительные лекции и обсуждения, или организовать кружок по русскому языку. Внеклассное чтение и обсуждение помогут студенту в изучении литературы и расширении языковой лексики русского языка, а на конкурсе спектакля они закрепят знания и продемонстрируют хорошее понимание произведения. Инсценировки таких произведений, как «Ревизор» Н.В. Гоголя,  «Гроза» А.Н. Островского, «Евгений Онегин» А.С. Пушкина  показывают у студентов фантазии героев, действий и </w:t>
      </w:r>
      <w:proofErr w:type="spellStart"/>
      <w:r w:rsidRPr="00865883">
        <w:rPr>
          <w:sz w:val="28"/>
          <w:szCs w:val="28"/>
        </w:rPr>
        <w:t>конфлитов</w:t>
      </w:r>
      <w:proofErr w:type="spellEnd"/>
      <w:r w:rsidRPr="00865883">
        <w:rPr>
          <w:sz w:val="28"/>
          <w:szCs w:val="28"/>
        </w:rPr>
        <w:t xml:space="preserve">. </w:t>
      </w:r>
    </w:p>
    <w:p w:rsidR="004F7C00" w:rsidRPr="00865883" w:rsidRDefault="004F7C00" w:rsidP="004F7C00">
      <w:pPr>
        <w:spacing w:line="360" w:lineRule="auto"/>
        <w:ind w:firstLine="709"/>
        <w:jc w:val="both"/>
        <w:rPr>
          <w:sz w:val="28"/>
          <w:szCs w:val="28"/>
        </w:rPr>
      </w:pPr>
      <w:r w:rsidRPr="00865883">
        <w:rPr>
          <w:sz w:val="28"/>
          <w:szCs w:val="28"/>
        </w:rPr>
        <w:t xml:space="preserve">3. использование </w:t>
      </w:r>
      <w:proofErr w:type="spellStart"/>
      <w:r w:rsidRPr="00865883">
        <w:rPr>
          <w:sz w:val="28"/>
          <w:szCs w:val="28"/>
        </w:rPr>
        <w:t>мультимедийных</w:t>
      </w:r>
      <w:proofErr w:type="spellEnd"/>
      <w:r w:rsidRPr="00865883">
        <w:rPr>
          <w:sz w:val="28"/>
          <w:szCs w:val="28"/>
        </w:rPr>
        <w:t xml:space="preserve"> технологий</w:t>
      </w:r>
    </w:p>
    <w:p w:rsidR="004F7C00" w:rsidRPr="00865883" w:rsidRDefault="004F7C00" w:rsidP="004F7C00">
      <w:pPr>
        <w:spacing w:line="360" w:lineRule="auto"/>
        <w:ind w:firstLine="709"/>
        <w:jc w:val="both"/>
        <w:rPr>
          <w:sz w:val="28"/>
          <w:szCs w:val="28"/>
        </w:rPr>
      </w:pPr>
      <w:r w:rsidRPr="00865883">
        <w:rPr>
          <w:sz w:val="28"/>
          <w:szCs w:val="28"/>
        </w:rPr>
        <w:t xml:space="preserve">Чтобы  вызвать у студентов интерес и помочь студенту преодолеть страх и лень в процессе чтения, преподаватель может использовать </w:t>
      </w:r>
      <w:proofErr w:type="spellStart"/>
      <w:r w:rsidRPr="00865883">
        <w:rPr>
          <w:sz w:val="28"/>
          <w:szCs w:val="28"/>
        </w:rPr>
        <w:t>мультимедийные</w:t>
      </w:r>
      <w:proofErr w:type="spellEnd"/>
      <w:r w:rsidRPr="00865883">
        <w:rPr>
          <w:sz w:val="28"/>
          <w:szCs w:val="28"/>
        </w:rPr>
        <w:t xml:space="preserve"> технологии, и поможет интереснее подать материал о творчестве писателя. Расширить знания по русской литературе способствует и экранизация классических произведений, актерская и режиссерская их  интерпретация. Просмотр с последующим обсуждением развивает не только критический взгляд и самостоятельность суждения студентов, но демонстрирует их знания собственно художественного текста. </w:t>
      </w:r>
    </w:p>
    <w:p w:rsidR="004F7C00" w:rsidRPr="00865883" w:rsidRDefault="004F7C00" w:rsidP="004F7C00">
      <w:pPr>
        <w:spacing w:line="360" w:lineRule="auto"/>
        <w:ind w:firstLine="709"/>
        <w:jc w:val="both"/>
        <w:rPr>
          <w:sz w:val="28"/>
          <w:szCs w:val="28"/>
        </w:rPr>
      </w:pPr>
      <w:r w:rsidRPr="00865883">
        <w:rPr>
          <w:sz w:val="28"/>
          <w:szCs w:val="28"/>
        </w:rPr>
        <w:t xml:space="preserve">4. образование урока на материале творчества Горького </w:t>
      </w:r>
    </w:p>
    <w:p w:rsidR="004F7C00" w:rsidRPr="00865883" w:rsidRDefault="004F7C00" w:rsidP="004F7C00">
      <w:pPr>
        <w:spacing w:line="360" w:lineRule="auto"/>
        <w:ind w:firstLine="709"/>
        <w:jc w:val="both"/>
        <w:rPr>
          <w:sz w:val="28"/>
          <w:szCs w:val="28"/>
        </w:rPr>
      </w:pPr>
      <w:r w:rsidRPr="00865883">
        <w:rPr>
          <w:sz w:val="28"/>
          <w:szCs w:val="28"/>
        </w:rPr>
        <w:t>4.1 предварительная подготовка  к уроку.</w:t>
      </w:r>
    </w:p>
    <w:p w:rsidR="004F7C00" w:rsidRPr="00865883" w:rsidRDefault="004F7C00" w:rsidP="004F7C00">
      <w:pPr>
        <w:spacing w:line="360" w:lineRule="auto"/>
        <w:ind w:firstLine="709"/>
        <w:jc w:val="both"/>
        <w:rPr>
          <w:sz w:val="28"/>
          <w:szCs w:val="28"/>
        </w:rPr>
      </w:pPr>
      <w:r w:rsidRPr="00865883">
        <w:rPr>
          <w:sz w:val="28"/>
          <w:szCs w:val="28"/>
        </w:rPr>
        <w:t xml:space="preserve"> Студенты должны научиться пользоваться имеющимися средствами (библиотека или интернет), чтобы познакомиться с жизнью и творчеством писателя. Чтобы знать особенности творчества писателя, преподаватели должны выбирать студентам подходящие материалы. Так, можно дать им </w:t>
      </w:r>
      <w:r w:rsidRPr="00865883">
        <w:rPr>
          <w:sz w:val="28"/>
          <w:szCs w:val="28"/>
        </w:rPr>
        <w:lastRenderedPageBreak/>
        <w:t xml:space="preserve">подлинник «Старуха </w:t>
      </w:r>
      <w:proofErr w:type="spellStart"/>
      <w:r w:rsidRPr="00865883">
        <w:rPr>
          <w:sz w:val="28"/>
          <w:szCs w:val="28"/>
        </w:rPr>
        <w:t>изергиль</w:t>
      </w:r>
      <w:proofErr w:type="spellEnd"/>
      <w:r w:rsidRPr="00865883">
        <w:rPr>
          <w:sz w:val="28"/>
          <w:szCs w:val="28"/>
        </w:rPr>
        <w:t xml:space="preserve">» и «Песня о </w:t>
      </w:r>
      <w:proofErr w:type="spellStart"/>
      <w:r w:rsidRPr="00865883">
        <w:rPr>
          <w:sz w:val="28"/>
          <w:szCs w:val="28"/>
        </w:rPr>
        <w:t>Буревеснике</w:t>
      </w:r>
      <w:proofErr w:type="spellEnd"/>
      <w:r w:rsidRPr="00865883">
        <w:rPr>
          <w:sz w:val="28"/>
          <w:szCs w:val="28"/>
        </w:rPr>
        <w:t xml:space="preserve">», из-за нехватки часов студенты должны </w:t>
      </w:r>
      <w:proofErr w:type="spellStart"/>
      <w:r w:rsidRPr="00865883">
        <w:rPr>
          <w:sz w:val="28"/>
          <w:szCs w:val="28"/>
        </w:rPr>
        <w:t>зараннее</w:t>
      </w:r>
      <w:proofErr w:type="spellEnd"/>
      <w:r w:rsidRPr="00865883">
        <w:rPr>
          <w:sz w:val="28"/>
          <w:szCs w:val="28"/>
        </w:rPr>
        <w:t xml:space="preserve"> понять текст с помощью словаря, найти непонятные  выражения и  предложения. Из-за нехватки запасов слов  надо читать сокращённые тексты «Мать», «Детство», «На дне».</w:t>
      </w:r>
    </w:p>
    <w:p w:rsidR="004F7C00" w:rsidRPr="00865883" w:rsidRDefault="004F7C00" w:rsidP="004F7C00">
      <w:pPr>
        <w:spacing w:line="360" w:lineRule="auto"/>
        <w:ind w:firstLine="709"/>
        <w:jc w:val="both"/>
        <w:rPr>
          <w:sz w:val="28"/>
          <w:szCs w:val="28"/>
        </w:rPr>
      </w:pPr>
      <w:r w:rsidRPr="00865883">
        <w:rPr>
          <w:sz w:val="28"/>
          <w:szCs w:val="28"/>
        </w:rPr>
        <w:t xml:space="preserve">4.2 ход урока. </w:t>
      </w:r>
    </w:p>
    <w:p w:rsidR="004F7C00" w:rsidRPr="00865883" w:rsidRDefault="004F7C00" w:rsidP="004F7C00">
      <w:pPr>
        <w:spacing w:line="360" w:lineRule="auto"/>
        <w:ind w:firstLine="709"/>
        <w:jc w:val="both"/>
        <w:rPr>
          <w:sz w:val="28"/>
          <w:szCs w:val="28"/>
        </w:rPr>
      </w:pPr>
      <w:r w:rsidRPr="00865883">
        <w:rPr>
          <w:sz w:val="28"/>
          <w:szCs w:val="28"/>
        </w:rPr>
        <w:t xml:space="preserve">Во-первых, используя </w:t>
      </w:r>
      <w:proofErr w:type="spellStart"/>
      <w:r w:rsidRPr="00865883">
        <w:rPr>
          <w:sz w:val="28"/>
          <w:szCs w:val="28"/>
        </w:rPr>
        <w:t>мультимедийные</w:t>
      </w:r>
      <w:proofErr w:type="spellEnd"/>
      <w:r w:rsidRPr="00865883">
        <w:rPr>
          <w:sz w:val="28"/>
          <w:szCs w:val="28"/>
        </w:rPr>
        <w:t xml:space="preserve"> технологии, преподаватель должен показывать жизненные фотографии  и картины писателя, и объяснить автобиографию и творчество.</w:t>
      </w:r>
    </w:p>
    <w:p w:rsidR="004F7C00" w:rsidRPr="00865883" w:rsidRDefault="004F7C00" w:rsidP="004F7C00">
      <w:pPr>
        <w:spacing w:line="360" w:lineRule="auto"/>
        <w:ind w:firstLine="709"/>
        <w:jc w:val="both"/>
        <w:rPr>
          <w:sz w:val="28"/>
          <w:szCs w:val="28"/>
        </w:rPr>
      </w:pPr>
      <w:r w:rsidRPr="00865883">
        <w:rPr>
          <w:sz w:val="28"/>
          <w:szCs w:val="28"/>
        </w:rPr>
        <w:t xml:space="preserve">Во-вторых, преподаватель должен попросить читать подлинник «Старуха </w:t>
      </w:r>
      <w:proofErr w:type="spellStart"/>
      <w:r w:rsidRPr="00865883">
        <w:rPr>
          <w:sz w:val="28"/>
          <w:szCs w:val="28"/>
        </w:rPr>
        <w:t>Изергиль</w:t>
      </w:r>
      <w:proofErr w:type="spellEnd"/>
      <w:r w:rsidRPr="00865883">
        <w:rPr>
          <w:sz w:val="28"/>
          <w:szCs w:val="28"/>
        </w:rPr>
        <w:t xml:space="preserve">», потом </w:t>
      </w:r>
      <w:proofErr w:type="gramStart"/>
      <w:r w:rsidRPr="00865883">
        <w:rPr>
          <w:sz w:val="28"/>
          <w:szCs w:val="28"/>
        </w:rPr>
        <w:t>помогать студентам уточнить</w:t>
      </w:r>
      <w:proofErr w:type="gramEnd"/>
      <w:r w:rsidRPr="00865883">
        <w:rPr>
          <w:sz w:val="28"/>
          <w:szCs w:val="28"/>
        </w:rPr>
        <w:t xml:space="preserve"> непонятные выражения и предложения в тексте. Для того чтобы вызвать у студентов самостоятельные мышления и анализы, преподаватель должен строить атмосферу обсуждения на уроке. </w:t>
      </w:r>
    </w:p>
    <w:p w:rsidR="004F7C00" w:rsidRPr="00865883" w:rsidRDefault="004F7C00" w:rsidP="004F7C00">
      <w:pPr>
        <w:spacing w:line="360" w:lineRule="auto"/>
        <w:ind w:firstLine="709"/>
        <w:jc w:val="both"/>
        <w:rPr>
          <w:sz w:val="28"/>
          <w:szCs w:val="28"/>
        </w:rPr>
      </w:pPr>
      <w:r w:rsidRPr="00865883">
        <w:rPr>
          <w:sz w:val="28"/>
          <w:szCs w:val="28"/>
        </w:rPr>
        <w:t>Задача первая: анализ описание пейзажа и ответ на вопросы, например, «</w:t>
      </w:r>
      <w:r w:rsidRPr="00865883">
        <w:rPr>
          <w:i/>
          <w:sz w:val="28"/>
          <w:szCs w:val="28"/>
        </w:rPr>
        <w:t xml:space="preserve">какую аллегорию имеет описание пейзажа в повести, как описание грозы помогает передать состояние людей и происходящее между ними, почему во время грозы разъяренные люди видятся </w:t>
      </w:r>
      <w:proofErr w:type="spellStart"/>
      <w:proofErr w:type="gramStart"/>
      <w:r w:rsidRPr="00865883">
        <w:rPr>
          <w:i/>
          <w:sz w:val="28"/>
          <w:szCs w:val="28"/>
        </w:rPr>
        <w:t>Данко</w:t>
      </w:r>
      <w:proofErr w:type="spellEnd"/>
      <w:r w:rsidRPr="00865883">
        <w:rPr>
          <w:i/>
          <w:sz w:val="28"/>
          <w:szCs w:val="28"/>
        </w:rPr>
        <w:t xml:space="preserve"> в</w:t>
      </w:r>
      <w:proofErr w:type="gramEnd"/>
      <w:r w:rsidRPr="00865883">
        <w:rPr>
          <w:i/>
          <w:sz w:val="28"/>
          <w:szCs w:val="28"/>
        </w:rPr>
        <w:t xml:space="preserve"> зверином облике, найти художественные средства выразительности: метафора, гиперболы, антитезы, олицетворения, эпитеты, образы-символы</w:t>
      </w:r>
      <w:r w:rsidRPr="00865883">
        <w:rPr>
          <w:sz w:val="28"/>
          <w:szCs w:val="28"/>
        </w:rPr>
        <w:t>»[2, с.119].</w:t>
      </w:r>
    </w:p>
    <w:p w:rsidR="004F7C00" w:rsidRPr="00865883" w:rsidRDefault="004F7C00" w:rsidP="004F7C00">
      <w:pPr>
        <w:spacing w:line="360" w:lineRule="auto"/>
        <w:ind w:firstLine="709"/>
        <w:jc w:val="both"/>
        <w:rPr>
          <w:sz w:val="28"/>
          <w:szCs w:val="28"/>
        </w:rPr>
      </w:pPr>
      <w:r w:rsidRPr="00865883">
        <w:rPr>
          <w:sz w:val="28"/>
          <w:szCs w:val="28"/>
        </w:rPr>
        <w:t xml:space="preserve">Задача вторая: анализ образов </w:t>
      </w:r>
      <w:proofErr w:type="spellStart"/>
      <w:r w:rsidRPr="00865883">
        <w:rPr>
          <w:sz w:val="28"/>
          <w:szCs w:val="28"/>
        </w:rPr>
        <w:t>Данко</w:t>
      </w:r>
      <w:proofErr w:type="spellEnd"/>
      <w:r w:rsidRPr="00865883">
        <w:rPr>
          <w:sz w:val="28"/>
          <w:szCs w:val="28"/>
        </w:rPr>
        <w:t xml:space="preserve"> и </w:t>
      </w:r>
      <w:proofErr w:type="spellStart"/>
      <w:r w:rsidRPr="00865883">
        <w:rPr>
          <w:sz w:val="28"/>
          <w:szCs w:val="28"/>
        </w:rPr>
        <w:t>Ларро</w:t>
      </w:r>
      <w:proofErr w:type="spellEnd"/>
      <w:r w:rsidRPr="00865883">
        <w:rPr>
          <w:sz w:val="28"/>
          <w:szCs w:val="28"/>
        </w:rPr>
        <w:t xml:space="preserve"> и обсуждение об идее повести. Преподаватель может попросить студентов рассказать о поступках гордости </w:t>
      </w:r>
      <w:proofErr w:type="spellStart"/>
      <w:r w:rsidRPr="00865883">
        <w:rPr>
          <w:sz w:val="28"/>
          <w:szCs w:val="28"/>
        </w:rPr>
        <w:t>Ларро</w:t>
      </w:r>
      <w:proofErr w:type="spellEnd"/>
      <w:r w:rsidRPr="00865883">
        <w:rPr>
          <w:sz w:val="28"/>
          <w:szCs w:val="28"/>
        </w:rPr>
        <w:t xml:space="preserve"> и беззаветной любви </w:t>
      </w:r>
      <w:proofErr w:type="spellStart"/>
      <w:r w:rsidRPr="00865883">
        <w:rPr>
          <w:sz w:val="28"/>
          <w:szCs w:val="28"/>
        </w:rPr>
        <w:t>Данко</w:t>
      </w:r>
      <w:proofErr w:type="spellEnd"/>
      <w:r w:rsidRPr="00865883">
        <w:rPr>
          <w:sz w:val="28"/>
          <w:szCs w:val="28"/>
        </w:rPr>
        <w:t xml:space="preserve"> к людям,  об образе героического человека </w:t>
      </w:r>
      <w:proofErr w:type="spellStart"/>
      <w:r w:rsidRPr="00865883">
        <w:rPr>
          <w:sz w:val="28"/>
          <w:szCs w:val="28"/>
        </w:rPr>
        <w:t>Данко</w:t>
      </w:r>
      <w:proofErr w:type="spellEnd"/>
      <w:r w:rsidRPr="00865883">
        <w:rPr>
          <w:sz w:val="28"/>
          <w:szCs w:val="28"/>
        </w:rPr>
        <w:t xml:space="preserve"> и эгоистического человека </w:t>
      </w:r>
      <w:proofErr w:type="spellStart"/>
      <w:r w:rsidRPr="00865883">
        <w:rPr>
          <w:sz w:val="28"/>
          <w:szCs w:val="28"/>
        </w:rPr>
        <w:t>Ларро</w:t>
      </w:r>
      <w:proofErr w:type="spellEnd"/>
      <w:r w:rsidRPr="00865883">
        <w:rPr>
          <w:sz w:val="28"/>
          <w:szCs w:val="28"/>
        </w:rPr>
        <w:t xml:space="preserve">, заставлять их думать о том, за что люди стали судить </w:t>
      </w:r>
      <w:proofErr w:type="spellStart"/>
      <w:r w:rsidRPr="00865883">
        <w:rPr>
          <w:sz w:val="28"/>
          <w:szCs w:val="28"/>
        </w:rPr>
        <w:t>Данко</w:t>
      </w:r>
      <w:proofErr w:type="spellEnd"/>
      <w:r w:rsidRPr="00865883">
        <w:rPr>
          <w:sz w:val="28"/>
          <w:szCs w:val="28"/>
        </w:rPr>
        <w:t>, в чём смысл жизни.</w:t>
      </w:r>
    </w:p>
    <w:p w:rsidR="004F7C00" w:rsidRPr="00865883" w:rsidRDefault="004F7C00" w:rsidP="004F7C00">
      <w:pPr>
        <w:spacing w:line="360" w:lineRule="auto"/>
        <w:ind w:firstLine="709"/>
        <w:jc w:val="both"/>
        <w:rPr>
          <w:sz w:val="28"/>
          <w:szCs w:val="28"/>
        </w:rPr>
      </w:pPr>
      <w:r w:rsidRPr="00865883">
        <w:rPr>
          <w:sz w:val="28"/>
          <w:szCs w:val="28"/>
        </w:rPr>
        <w:t xml:space="preserve"> Задача третья: развивать речь, надо попросить студентов пересказать на русском языке об истории  </w:t>
      </w:r>
      <w:proofErr w:type="spellStart"/>
      <w:r w:rsidRPr="00865883">
        <w:rPr>
          <w:sz w:val="28"/>
          <w:szCs w:val="28"/>
        </w:rPr>
        <w:t>Данко</w:t>
      </w:r>
      <w:proofErr w:type="spellEnd"/>
      <w:r w:rsidRPr="00865883">
        <w:rPr>
          <w:sz w:val="28"/>
          <w:szCs w:val="28"/>
        </w:rPr>
        <w:t xml:space="preserve"> и </w:t>
      </w:r>
      <w:proofErr w:type="spellStart"/>
      <w:r w:rsidRPr="00865883">
        <w:rPr>
          <w:sz w:val="28"/>
          <w:szCs w:val="28"/>
        </w:rPr>
        <w:t>Ларро</w:t>
      </w:r>
      <w:proofErr w:type="spellEnd"/>
      <w:r w:rsidRPr="00865883">
        <w:rPr>
          <w:sz w:val="28"/>
          <w:szCs w:val="28"/>
        </w:rPr>
        <w:t xml:space="preserve">. </w:t>
      </w:r>
    </w:p>
    <w:p w:rsidR="004F7C00" w:rsidRPr="00865883" w:rsidRDefault="004F7C00" w:rsidP="004F7C00">
      <w:pPr>
        <w:spacing w:line="360" w:lineRule="auto"/>
        <w:ind w:firstLine="709"/>
        <w:jc w:val="both"/>
        <w:rPr>
          <w:sz w:val="28"/>
          <w:szCs w:val="28"/>
        </w:rPr>
      </w:pPr>
      <w:r w:rsidRPr="00865883">
        <w:rPr>
          <w:sz w:val="28"/>
          <w:szCs w:val="28"/>
        </w:rPr>
        <w:t xml:space="preserve">4.3 подведение итогов и домашние задания. </w:t>
      </w:r>
    </w:p>
    <w:p w:rsidR="004F7C00" w:rsidRPr="00865883" w:rsidRDefault="004F7C00" w:rsidP="004F7C00">
      <w:pPr>
        <w:spacing w:line="360" w:lineRule="auto"/>
        <w:ind w:firstLine="709"/>
        <w:jc w:val="both"/>
        <w:rPr>
          <w:sz w:val="28"/>
          <w:szCs w:val="28"/>
        </w:rPr>
      </w:pPr>
      <w:r w:rsidRPr="00865883">
        <w:rPr>
          <w:sz w:val="28"/>
          <w:szCs w:val="28"/>
        </w:rPr>
        <w:lastRenderedPageBreak/>
        <w:t xml:space="preserve">Преподаватель может попросить студентов сказать, что понял из произведений Горького </w:t>
      </w:r>
      <w:proofErr w:type="spellStart"/>
      <w:r w:rsidRPr="00865883">
        <w:rPr>
          <w:sz w:val="28"/>
          <w:szCs w:val="28"/>
        </w:rPr>
        <w:t>соверменный</w:t>
      </w:r>
      <w:proofErr w:type="spellEnd"/>
      <w:r w:rsidRPr="00865883">
        <w:rPr>
          <w:sz w:val="28"/>
          <w:szCs w:val="28"/>
        </w:rPr>
        <w:t xml:space="preserve"> человек?</w:t>
      </w:r>
      <w:proofErr w:type="gramStart"/>
      <w:r w:rsidRPr="00865883">
        <w:rPr>
          <w:sz w:val="28"/>
          <w:szCs w:val="28"/>
        </w:rPr>
        <w:t xml:space="preserve"> ,</w:t>
      </w:r>
      <w:proofErr w:type="gramEnd"/>
      <w:r w:rsidRPr="00865883">
        <w:rPr>
          <w:sz w:val="28"/>
          <w:szCs w:val="28"/>
        </w:rPr>
        <w:t xml:space="preserve"> и попросить писать сочинение на тему « Каким быть человеку?» .</w:t>
      </w:r>
    </w:p>
    <w:p w:rsidR="004F7C00" w:rsidRPr="008D0D89" w:rsidRDefault="004F7C00" w:rsidP="004F7C0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65883">
        <w:rPr>
          <w:sz w:val="28"/>
          <w:szCs w:val="28"/>
        </w:rPr>
        <w:t xml:space="preserve">Одним словом, для того чтобы </w:t>
      </w:r>
      <w:proofErr w:type="gramStart"/>
      <w:r w:rsidRPr="00865883">
        <w:rPr>
          <w:sz w:val="28"/>
          <w:szCs w:val="28"/>
        </w:rPr>
        <w:t>на</w:t>
      </w:r>
      <w:proofErr w:type="gramEnd"/>
      <w:r w:rsidRPr="00865883">
        <w:rPr>
          <w:sz w:val="28"/>
          <w:szCs w:val="28"/>
        </w:rPr>
        <w:t xml:space="preserve"> </w:t>
      </w:r>
      <w:proofErr w:type="gramStart"/>
      <w:r w:rsidRPr="00865883">
        <w:rPr>
          <w:sz w:val="28"/>
          <w:szCs w:val="28"/>
        </w:rPr>
        <w:t>занятий</w:t>
      </w:r>
      <w:proofErr w:type="gramEnd"/>
      <w:r w:rsidRPr="00865883">
        <w:rPr>
          <w:sz w:val="28"/>
          <w:szCs w:val="28"/>
        </w:rPr>
        <w:t xml:space="preserve"> русской литературы познакомить студентов с биографию и творчества писателя, с особенностями творчества, с историей русской литературы, с теорией литературы, развивать умения анализировать текст и пересказывать сюжет, развивать разговорную речь студентов, воспитать в студентах критическое отношение к себе и жизни, это нелегкое дело. Нам надо изучать новую методику, за короткие </w:t>
      </w:r>
      <w:proofErr w:type="spellStart"/>
      <w:r w:rsidRPr="00865883">
        <w:rPr>
          <w:sz w:val="28"/>
          <w:szCs w:val="28"/>
        </w:rPr>
        <w:t>опреленные</w:t>
      </w:r>
      <w:proofErr w:type="spellEnd"/>
      <w:r w:rsidRPr="00865883">
        <w:rPr>
          <w:sz w:val="28"/>
          <w:szCs w:val="28"/>
        </w:rPr>
        <w:t xml:space="preserve"> учебные  часы </w:t>
      </w:r>
      <w:proofErr w:type="gramStart"/>
      <w:r w:rsidRPr="00865883">
        <w:rPr>
          <w:sz w:val="28"/>
          <w:szCs w:val="28"/>
        </w:rPr>
        <w:t>помогать студентам повысить</w:t>
      </w:r>
      <w:proofErr w:type="gramEnd"/>
      <w:r w:rsidRPr="00865883">
        <w:rPr>
          <w:sz w:val="28"/>
          <w:szCs w:val="28"/>
        </w:rPr>
        <w:t xml:space="preserve"> самостоятельные способности исследования.</w:t>
      </w:r>
    </w:p>
    <w:p w:rsidR="004F7C00" w:rsidRPr="008D0D89" w:rsidRDefault="004F7C00" w:rsidP="004F7C00">
      <w:pPr>
        <w:spacing w:line="360" w:lineRule="auto"/>
        <w:jc w:val="center"/>
        <w:rPr>
          <w:i/>
          <w:sz w:val="28"/>
          <w:szCs w:val="28"/>
        </w:rPr>
      </w:pPr>
      <w:r w:rsidRPr="008D0D89">
        <w:rPr>
          <w:i/>
          <w:sz w:val="28"/>
          <w:szCs w:val="28"/>
        </w:rPr>
        <w:t>Литература</w:t>
      </w:r>
    </w:p>
    <w:p w:rsidR="004F7C00" w:rsidRPr="00865883" w:rsidRDefault="004F7C00" w:rsidP="004F7C00">
      <w:pPr>
        <w:pStyle w:val="a7"/>
        <w:spacing w:line="360" w:lineRule="auto"/>
        <w:jc w:val="both"/>
        <w:rPr>
          <w:sz w:val="28"/>
          <w:szCs w:val="28"/>
          <w:lang w:val="ru-RU"/>
        </w:rPr>
      </w:pPr>
      <w:r w:rsidRPr="00865883">
        <w:rPr>
          <w:sz w:val="28"/>
          <w:szCs w:val="28"/>
          <w:lang w:val="ru-RU"/>
        </w:rPr>
        <w:t xml:space="preserve">1. Учебная программа для специальности русского языка высших заведений, группа русского языка комитета учебного руководителя по специальности иностранных языков высших заведений,  издательство обучения и исследования по иностранным языкам </w:t>
      </w:r>
      <w:r w:rsidRPr="00865883">
        <w:rPr>
          <w:sz w:val="28"/>
          <w:szCs w:val="28"/>
          <w:lang w:val="ru-RU"/>
        </w:rPr>
        <w:t>（</w:t>
      </w:r>
      <w:r w:rsidRPr="00865883">
        <w:rPr>
          <w:sz w:val="28"/>
          <w:szCs w:val="28"/>
          <w:lang w:val="ru-RU"/>
        </w:rPr>
        <w:t>2003-01</w:t>
      </w:r>
      <w:r w:rsidRPr="00865883">
        <w:rPr>
          <w:sz w:val="28"/>
          <w:szCs w:val="28"/>
          <w:lang w:val="ru-RU"/>
        </w:rPr>
        <w:t>）</w:t>
      </w:r>
      <w:r w:rsidRPr="00865883">
        <w:rPr>
          <w:sz w:val="28"/>
          <w:szCs w:val="28"/>
          <w:lang w:val="ru-RU"/>
        </w:rPr>
        <w:t xml:space="preserve">, ссылка на странице 12. </w:t>
      </w:r>
    </w:p>
    <w:p w:rsidR="004F7C00" w:rsidRPr="00865883" w:rsidRDefault="004F7C00" w:rsidP="004F7C00">
      <w:pPr>
        <w:pStyle w:val="a7"/>
        <w:spacing w:line="360" w:lineRule="auto"/>
        <w:jc w:val="both"/>
        <w:rPr>
          <w:sz w:val="28"/>
          <w:szCs w:val="28"/>
          <w:lang w:val="ru-RU"/>
        </w:rPr>
      </w:pPr>
      <w:r w:rsidRPr="00865883">
        <w:rPr>
          <w:sz w:val="28"/>
          <w:szCs w:val="28"/>
          <w:lang w:val="ru-RU"/>
        </w:rPr>
        <w:t>2. Черных О. Г.  Практикум по литературе: 7 класс.— М.: ВАКО, 2010. — 176 с.</w:t>
      </w:r>
      <w:proofErr w:type="gramStart"/>
      <w:r w:rsidRPr="00865883">
        <w:rPr>
          <w:sz w:val="28"/>
          <w:szCs w:val="28"/>
          <w:lang w:val="ru-RU"/>
        </w:rPr>
        <w:t xml:space="preserve"> ,</w:t>
      </w:r>
      <w:proofErr w:type="gramEnd"/>
      <w:r w:rsidRPr="00865883">
        <w:rPr>
          <w:sz w:val="28"/>
          <w:szCs w:val="28"/>
          <w:lang w:val="ru-RU"/>
        </w:rPr>
        <w:t xml:space="preserve"> ссылка на странице 119.</w:t>
      </w:r>
    </w:p>
    <w:p w:rsidR="00C84F0A" w:rsidRPr="004F7C00" w:rsidRDefault="00C84F0A" w:rsidP="004F7C00"/>
    <w:sectPr w:rsidR="00C84F0A" w:rsidRPr="004F7C00" w:rsidSect="00C84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ZYaoTi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29ED"/>
    <w:multiLevelType w:val="hybridMultilevel"/>
    <w:tmpl w:val="62FE4A64"/>
    <w:lvl w:ilvl="0" w:tplc="987A0272">
      <w:start w:val="1"/>
      <w:numFmt w:val="bullet"/>
      <w:lvlText w:val=""/>
      <w:lvlJc w:val="left"/>
      <w:pPr>
        <w:tabs>
          <w:tab w:val="num" w:pos="34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42E0B"/>
    <w:multiLevelType w:val="hybridMultilevel"/>
    <w:tmpl w:val="48B0D722"/>
    <w:lvl w:ilvl="0" w:tplc="987A0272">
      <w:start w:val="1"/>
      <w:numFmt w:val="bullet"/>
      <w:lvlText w:val=""/>
      <w:lvlJc w:val="left"/>
      <w:pPr>
        <w:tabs>
          <w:tab w:val="num" w:pos="34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B76C22"/>
    <w:multiLevelType w:val="hybridMultilevel"/>
    <w:tmpl w:val="333CF830"/>
    <w:lvl w:ilvl="0" w:tplc="FB966642">
      <w:start w:val="1"/>
      <w:numFmt w:val="bullet"/>
      <w:lvlText w:val=""/>
      <w:lvlJc w:val="left"/>
      <w:pPr>
        <w:tabs>
          <w:tab w:val="num" w:pos="34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31C2290E"/>
    <w:multiLevelType w:val="hybridMultilevel"/>
    <w:tmpl w:val="967EC7FA"/>
    <w:lvl w:ilvl="0" w:tplc="987A0272">
      <w:start w:val="1"/>
      <w:numFmt w:val="bullet"/>
      <w:lvlText w:val=""/>
      <w:lvlJc w:val="left"/>
      <w:pPr>
        <w:tabs>
          <w:tab w:val="num" w:pos="34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BF5C13"/>
    <w:multiLevelType w:val="hybridMultilevel"/>
    <w:tmpl w:val="FABE1838"/>
    <w:lvl w:ilvl="0" w:tplc="987A0272">
      <w:start w:val="1"/>
      <w:numFmt w:val="bullet"/>
      <w:lvlText w:val=""/>
      <w:lvlJc w:val="left"/>
      <w:pPr>
        <w:tabs>
          <w:tab w:val="num" w:pos="34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826E5C"/>
    <w:multiLevelType w:val="hybridMultilevel"/>
    <w:tmpl w:val="9FA88426"/>
    <w:lvl w:ilvl="0" w:tplc="4750469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1ED751F"/>
    <w:multiLevelType w:val="hybridMultilevel"/>
    <w:tmpl w:val="EFE23E88"/>
    <w:lvl w:ilvl="0" w:tplc="987A0272">
      <w:start w:val="1"/>
      <w:numFmt w:val="bullet"/>
      <w:lvlText w:val=""/>
      <w:lvlJc w:val="left"/>
      <w:pPr>
        <w:tabs>
          <w:tab w:val="num" w:pos="34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243FD2"/>
    <w:multiLevelType w:val="hybridMultilevel"/>
    <w:tmpl w:val="4140C3CE"/>
    <w:lvl w:ilvl="0" w:tplc="987A0272">
      <w:start w:val="1"/>
      <w:numFmt w:val="bullet"/>
      <w:lvlText w:val=""/>
      <w:lvlJc w:val="left"/>
      <w:pPr>
        <w:tabs>
          <w:tab w:val="num" w:pos="34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2159B8"/>
    <w:multiLevelType w:val="hybridMultilevel"/>
    <w:tmpl w:val="7420936C"/>
    <w:lvl w:ilvl="0" w:tplc="7272F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336216"/>
    <w:multiLevelType w:val="hybridMultilevel"/>
    <w:tmpl w:val="668098A4"/>
    <w:lvl w:ilvl="0" w:tplc="987A0272">
      <w:start w:val="1"/>
      <w:numFmt w:val="bullet"/>
      <w:lvlText w:val=""/>
      <w:lvlJc w:val="left"/>
      <w:pPr>
        <w:tabs>
          <w:tab w:val="num" w:pos="34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1C4352"/>
    <w:multiLevelType w:val="hybridMultilevel"/>
    <w:tmpl w:val="CCDCBD60"/>
    <w:lvl w:ilvl="0" w:tplc="987A0272">
      <w:start w:val="1"/>
      <w:numFmt w:val="bullet"/>
      <w:lvlText w:val=""/>
      <w:lvlJc w:val="left"/>
      <w:pPr>
        <w:tabs>
          <w:tab w:val="num" w:pos="34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410876"/>
    <w:multiLevelType w:val="hybridMultilevel"/>
    <w:tmpl w:val="A5985B94"/>
    <w:lvl w:ilvl="0" w:tplc="88F24990">
      <w:start w:val="1"/>
      <w:numFmt w:val="bullet"/>
      <w:lvlText w:val=""/>
      <w:lvlJc w:val="left"/>
      <w:pPr>
        <w:tabs>
          <w:tab w:val="num" w:pos="34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9275D4"/>
    <w:multiLevelType w:val="hybridMultilevel"/>
    <w:tmpl w:val="14B4A902"/>
    <w:lvl w:ilvl="0" w:tplc="987A0272">
      <w:start w:val="1"/>
      <w:numFmt w:val="bullet"/>
      <w:lvlText w:val=""/>
      <w:lvlJc w:val="left"/>
      <w:pPr>
        <w:tabs>
          <w:tab w:val="num" w:pos="34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1"/>
  </w:num>
  <w:num w:numId="5">
    <w:abstractNumId w:val="3"/>
  </w:num>
  <w:num w:numId="6">
    <w:abstractNumId w:val="4"/>
  </w:num>
  <w:num w:numId="7">
    <w:abstractNumId w:val="9"/>
  </w:num>
  <w:num w:numId="8">
    <w:abstractNumId w:val="6"/>
  </w:num>
  <w:num w:numId="9">
    <w:abstractNumId w:val="10"/>
  </w:num>
  <w:num w:numId="10">
    <w:abstractNumId w:val="1"/>
  </w:num>
  <w:num w:numId="11">
    <w:abstractNumId w:val="0"/>
  </w:num>
  <w:num w:numId="12">
    <w:abstractNumId w:val="7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>
    <w:useFELayout/>
  </w:compat>
  <w:rsids>
    <w:rsidRoot w:val="00AD6CE4"/>
    <w:rsid w:val="00062675"/>
    <w:rsid w:val="000C3691"/>
    <w:rsid w:val="00157FA3"/>
    <w:rsid w:val="001E3546"/>
    <w:rsid w:val="002C328B"/>
    <w:rsid w:val="002E5768"/>
    <w:rsid w:val="00413321"/>
    <w:rsid w:val="004F7C00"/>
    <w:rsid w:val="008C5C8E"/>
    <w:rsid w:val="00961C8A"/>
    <w:rsid w:val="009B52C6"/>
    <w:rsid w:val="00AC7D4D"/>
    <w:rsid w:val="00AD6CE4"/>
    <w:rsid w:val="00B00D35"/>
    <w:rsid w:val="00BB14BD"/>
    <w:rsid w:val="00C10D73"/>
    <w:rsid w:val="00C84F0A"/>
    <w:rsid w:val="00F37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CN" w:bidi="ar-SA"/>
      </w:rPr>
    </w:rPrDefault>
    <w:pPrDefault>
      <w:pPr>
        <w:spacing w:after="200" w:line="276" w:lineRule="auto"/>
        <w:ind w:left="-284" w:right="-425" w:firstLine="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D35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372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D4D"/>
    <w:pPr>
      <w:ind w:left="720"/>
      <w:contextualSpacing/>
    </w:pPr>
  </w:style>
  <w:style w:type="character" w:styleId="a4">
    <w:name w:val="Hyperlink"/>
    <w:rsid w:val="00B00D35"/>
    <w:rPr>
      <w:color w:val="0000FF"/>
      <w:u w:val="single"/>
    </w:rPr>
  </w:style>
  <w:style w:type="paragraph" w:customStyle="1" w:styleId="11">
    <w:name w:val="Заголовок1диплом"/>
    <w:basedOn w:val="1"/>
    <w:qFormat/>
    <w:rsid w:val="00F37264"/>
    <w:pPr>
      <w:keepLines w:val="0"/>
      <w:spacing w:before="0" w:after="240"/>
      <w:jc w:val="center"/>
    </w:pPr>
    <w:rPr>
      <w:rFonts w:ascii="Times New Roman" w:eastAsia="Times New Roman" w:hAnsi="Times New Roman" w:cs="Times New Roman"/>
      <w:caps/>
      <w:color w:val="auto"/>
      <w:kern w:val="32"/>
      <w:sz w:val="24"/>
      <w:lang w:val="be-BY"/>
    </w:rPr>
  </w:style>
  <w:style w:type="character" w:customStyle="1" w:styleId="10">
    <w:name w:val="Заголовок 1 Знак"/>
    <w:basedOn w:val="a0"/>
    <w:link w:val="1"/>
    <w:uiPriority w:val="9"/>
    <w:rsid w:val="00F372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5">
    <w:name w:val="endnote text"/>
    <w:basedOn w:val="a"/>
    <w:link w:val="a6"/>
    <w:semiHidden/>
    <w:unhideWhenUsed/>
    <w:rsid w:val="00F37264"/>
    <w:rPr>
      <w:rFonts w:ascii="Calibri" w:eastAsia="Calibri" w:hAnsi="Calibri"/>
      <w:sz w:val="20"/>
      <w:szCs w:val="20"/>
      <w:lang w:val="en-US" w:eastAsia="en-US" w:bidi="en-US"/>
    </w:rPr>
  </w:style>
  <w:style w:type="character" w:customStyle="1" w:styleId="a6">
    <w:name w:val="Текст концевой сноски Знак"/>
    <w:basedOn w:val="a0"/>
    <w:link w:val="a5"/>
    <w:semiHidden/>
    <w:rsid w:val="00F37264"/>
    <w:rPr>
      <w:rFonts w:ascii="Calibri" w:eastAsia="Calibri" w:hAnsi="Calibri" w:cs="Times New Roman"/>
      <w:sz w:val="20"/>
      <w:szCs w:val="20"/>
      <w:lang w:val="en-US" w:eastAsia="en-US" w:bidi="en-US"/>
    </w:rPr>
  </w:style>
  <w:style w:type="paragraph" w:styleId="a7">
    <w:name w:val="footnote text"/>
    <w:basedOn w:val="a"/>
    <w:link w:val="a8"/>
    <w:semiHidden/>
    <w:rsid w:val="004F7C00"/>
    <w:pPr>
      <w:widowControl w:val="0"/>
      <w:snapToGrid w:val="0"/>
    </w:pPr>
    <w:rPr>
      <w:rFonts w:eastAsia="SimSun"/>
      <w:kern w:val="2"/>
      <w:sz w:val="18"/>
      <w:szCs w:val="18"/>
      <w:lang w:val="en-US" w:eastAsia="zh-CN"/>
    </w:rPr>
  </w:style>
  <w:style w:type="character" w:customStyle="1" w:styleId="a8">
    <w:name w:val="Текст сноски Знак"/>
    <w:basedOn w:val="a0"/>
    <w:link w:val="a7"/>
    <w:semiHidden/>
    <w:rsid w:val="004F7C00"/>
    <w:rPr>
      <w:rFonts w:ascii="Times New Roman" w:eastAsia="SimSun" w:hAnsi="Times New Roman" w:cs="Times New Roman"/>
      <w:kern w:val="2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861</Words>
  <Characters>5253</Characters>
  <Application>Microsoft Office Word</Application>
  <DocSecurity>0</DocSecurity>
  <Lines>43</Lines>
  <Paragraphs>12</Paragraphs>
  <ScaleCrop>false</ScaleCrop>
  <Company/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2012-11-02T10:19:00Z</dcterms:created>
  <dcterms:modified xsi:type="dcterms:W3CDTF">2012-11-02T10:19:00Z</dcterms:modified>
</cp:coreProperties>
</file>