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F6" w:rsidRPr="00A347BA" w:rsidRDefault="002C31F6" w:rsidP="002C31F6">
      <w:pPr>
        <w:spacing w:line="360" w:lineRule="auto"/>
        <w:ind w:firstLine="720"/>
        <w:jc w:val="right"/>
        <w:rPr>
          <w:b/>
          <w:i/>
          <w:sz w:val="28"/>
          <w:szCs w:val="28"/>
        </w:rPr>
      </w:pPr>
      <w:r w:rsidRPr="00A347BA">
        <w:rPr>
          <w:b/>
          <w:i/>
          <w:sz w:val="28"/>
          <w:szCs w:val="28"/>
        </w:rPr>
        <w:t>Савинова А.И.</w:t>
      </w:r>
    </w:p>
    <w:p w:rsidR="002C31F6" w:rsidRPr="006507AA" w:rsidRDefault="002C31F6" w:rsidP="002C31F6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865883">
        <w:rPr>
          <w:rFonts w:ascii="Times New Roman" w:hAnsi="Times New Roman"/>
          <w:color w:val="auto"/>
        </w:rPr>
        <w:t>МЕТОДЫ ИНТЕНСИВНОГО ОБУЧЕНИЯ</w:t>
      </w:r>
    </w:p>
    <w:p w:rsidR="002C31F6" w:rsidRPr="00865883" w:rsidRDefault="002C31F6" w:rsidP="002C31F6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865883">
        <w:rPr>
          <w:rFonts w:ascii="Times New Roman" w:hAnsi="Times New Roman"/>
          <w:color w:val="auto"/>
        </w:rPr>
        <w:t>ИНОЯЗЫЧНОЙ</w:t>
      </w:r>
      <w:r w:rsidRPr="006507AA">
        <w:rPr>
          <w:rFonts w:ascii="Times New Roman" w:hAnsi="Times New Roman"/>
          <w:color w:val="auto"/>
        </w:rPr>
        <w:t xml:space="preserve"> </w:t>
      </w:r>
      <w:r w:rsidRPr="00865883">
        <w:rPr>
          <w:rFonts w:ascii="Times New Roman" w:hAnsi="Times New Roman"/>
          <w:color w:val="auto"/>
        </w:rPr>
        <w:t>УСТНОЙ РЕЧИ</w:t>
      </w:r>
    </w:p>
    <w:p w:rsidR="002C31F6" w:rsidRPr="00865883" w:rsidRDefault="002C31F6" w:rsidP="002C31F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65883">
        <w:rPr>
          <w:sz w:val="28"/>
          <w:szCs w:val="28"/>
        </w:rPr>
        <w:t>В изучении иностранного языка большую роль играет овладение устной речью, так как большинство обучающихся изучают иностранный язык для переговоров, устного общения с людьми, для понимания иноязычной речи.</w:t>
      </w:r>
      <w:proofErr w:type="gramEnd"/>
    </w:p>
    <w:p w:rsidR="002C31F6" w:rsidRPr="00865883" w:rsidRDefault="002C31F6" w:rsidP="002C31F6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 xml:space="preserve">Для обучения устной речи существует множество различных методов и систем. Все  эти методы эффективны в разной степени, у всех есть свои достоинства и недостатки. </w:t>
      </w:r>
    </w:p>
    <w:p w:rsidR="002C31F6" w:rsidRPr="002D79A0" w:rsidRDefault="002C31F6" w:rsidP="002C31F6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 xml:space="preserve">Поиски новых способов и приёмов  изучения иностранного языка, направленных на повышение эффективности учебного процесса, связанные с практическим овладением иностранной речью, привели к возникновению целого ряда оригинальных методических систем, построенных на самых </w:t>
      </w:r>
      <w:r w:rsidRPr="002D79A0">
        <w:rPr>
          <w:sz w:val="28"/>
          <w:szCs w:val="28"/>
        </w:rPr>
        <w:t>различных теоретических основах.</w:t>
      </w:r>
    </w:p>
    <w:p w:rsidR="002C31F6" w:rsidRPr="002D79A0" w:rsidRDefault="002C31F6" w:rsidP="002C31F6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D79A0">
        <w:rPr>
          <w:sz w:val="28"/>
          <w:szCs w:val="28"/>
        </w:rPr>
        <w:t xml:space="preserve">Эмоционально-смысловой метод разрабатывался на основе </w:t>
      </w:r>
      <w:proofErr w:type="spellStart"/>
      <w:r w:rsidRPr="002D79A0">
        <w:rPr>
          <w:sz w:val="28"/>
          <w:szCs w:val="28"/>
        </w:rPr>
        <w:t>суггестопедической</w:t>
      </w:r>
      <w:proofErr w:type="spellEnd"/>
      <w:r w:rsidRPr="002D79A0">
        <w:rPr>
          <w:sz w:val="28"/>
          <w:szCs w:val="28"/>
        </w:rPr>
        <w:t xml:space="preserve"> системы обучения и сохранил её принципы. Речь идёт о принципах ролевой игры, суггестивного воздействия средств искусств, учёта </w:t>
      </w:r>
      <w:proofErr w:type="spellStart"/>
      <w:r w:rsidRPr="002D79A0">
        <w:rPr>
          <w:sz w:val="28"/>
          <w:szCs w:val="28"/>
        </w:rPr>
        <w:t>социо-психологических</w:t>
      </w:r>
      <w:proofErr w:type="spellEnd"/>
      <w:r w:rsidRPr="002D79A0">
        <w:rPr>
          <w:sz w:val="28"/>
          <w:szCs w:val="28"/>
        </w:rPr>
        <w:t xml:space="preserve"> факторов, опоры на возможности психики обучающегося. Вместе с тем, сохранение этих </w:t>
      </w:r>
      <w:proofErr w:type="spellStart"/>
      <w:r w:rsidRPr="002D79A0">
        <w:rPr>
          <w:sz w:val="28"/>
          <w:szCs w:val="28"/>
        </w:rPr>
        <w:t>суггестопедических</w:t>
      </w:r>
      <w:proofErr w:type="spellEnd"/>
      <w:r w:rsidRPr="002D79A0">
        <w:rPr>
          <w:sz w:val="28"/>
          <w:szCs w:val="28"/>
        </w:rPr>
        <w:t xml:space="preserve"> принципов эмоционально-смыслового метода не означает, что их реализация полностью идентична тому, как эти принципы реализуются в суггестопедии. Кроме того, следует отметить, что эмоционально-смысловой метод опирается на оригинальные принципы обучения, среди которых наиболее существенными представляются следующие: ориентация на </w:t>
      </w:r>
      <w:proofErr w:type="spellStart"/>
      <w:r w:rsidRPr="002D79A0">
        <w:rPr>
          <w:sz w:val="28"/>
          <w:szCs w:val="28"/>
        </w:rPr>
        <w:t>смыслообразующие</w:t>
      </w:r>
      <w:proofErr w:type="spellEnd"/>
      <w:r w:rsidRPr="002D79A0">
        <w:rPr>
          <w:sz w:val="28"/>
          <w:szCs w:val="28"/>
        </w:rPr>
        <w:t xml:space="preserve"> процессы, исключение механического воспроизведения учебного материала, обучение на основе динамических моделей действительности, личностный подход к обучаемому контингенту.</w:t>
      </w:r>
    </w:p>
    <w:p w:rsidR="002C31F6" w:rsidRPr="002D79A0" w:rsidRDefault="002C31F6" w:rsidP="002C31F6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D79A0">
        <w:rPr>
          <w:sz w:val="28"/>
          <w:szCs w:val="28"/>
        </w:rPr>
        <w:lastRenderedPageBreak/>
        <w:t xml:space="preserve">Повышение уровня мотивации в учебной деятельности достигается за счёт создания оптимального психологического климата на занятиях. </w:t>
      </w:r>
    </w:p>
    <w:p w:rsidR="002C31F6" w:rsidRPr="002D79A0" w:rsidRDefault="002C31F6" w:rsidP="002C31F6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D79A0">
        <w:rPr>
          <w:sz w:val="28"/>
          <w:szCs w:val="28"/>
        </w:rPr>
        <w:t>Целевые установки эмоционально-смыслового курса преследуют умение вести беседу общего и делового характера, умение реферировать тексты материалов курса, читать и понимать публикации по специальности и общественно-политические тексты.</w:t>
      </w:r>
    </w:p>
    <w:p w:rsidR="002C31F6" w:rsidRPr="002D79A0" w:rsidRDefault="002C31F6" w:rsidP="002C31F6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D79A0">
        <w:rPr>
          <w:sz w:val="28"/>
          <w:szCs w:val="28"/>
        </w:rPr>
        <w:t>Эмоционально-смысловой метод предлагает организацию такого учебного процесса, который стимулировал бы не только логико-рациональную сферу мышления обучающегося, но и сферу эмоций и переживаний, а также установок и неосознанных форм высшей нервной деятельности.</w:t>
      </w:r>
    </w:p>
    <w:p w:rsidR="002C31F6" w:rsidRPr="002D79A0" w:rsidRDefault="002C31F6" w:rsidP="002C31F6">
      <w:pPr>
        <w:pStyle w:val="a7"/>
        <w:spacing w:line="360" w:lineRule="auto"/>
        <w:ind w:firstLine="709"/>
        <w:rPr>
          <w:szCs w:val="28"/>
        </w:rPr>
      </w:pPr>
      <w:r w:rsidRPr="002D79A0">
        <w:rPr>
          <w:szCs w:val="28"/>
        </w:rPr>
        <w:t xml:space="preserve">Метод обучения взрослых иностранному языку, разработанный болгарским учёным-психиатром доктором Г. </w:t>
      </w:r>
      <w:proofErr w:type="spellStart"/>
      <w:r w:rsidRPr="002D79A0">
        <w:rPr>
          <w:szCs w:val="28"/>
        </w:rPr>
        <w:t>Лазановым</w:t>
      </w:r>
      <w:proofErr w:type="spellEnd"/>
      <w:r w:rsidRPr="002D79A0">
        <w:rPr>
          <w:szCs w:val="28"/>
        </w:rPr>
        <w:t xml:space="preserve">, получил популярность, как в Болгарии, так и за её пределами. </w:t>
      </w:r>
    </w:p>
    <w:p w:rsidR="002C31F6" w:rsidRPr="002D79A0" w:rsidRDefault="002C31F6" w:rsidP="002C31F6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2D79A0">
        <w:rPr>
          <w:rStyle w:val="a4"/>
          <w:b w:val="0"/>
          <w:sz w:val="28"/>
          <w:szCs w:val="28"/>
        </w:rPr>
        <w:t>Суггестопедический</w:t>
      </w:r>
      <w:proofErr w:type="spellEnd"/>
      <w:r w:rsidRPr="002D79A0">
        <w:rPr>
          <w:rStyle w:val="a4"/>
          <w:b w:val="0"/>
          <w:sz w:val="28"/>
          <w:szCs w:val="28"/>
        </w:rPr>
        <w:t xml:space="preserve"> метод</w:t>
      </w:r>
      <w:r w:rsidRPr="002D79A0">
        <w:rPr>
          <w:sz w:val="28"/>
          <w:szCs w:val="28"/>
        </w:rPr>
        <w:t xml:space="preserve"> обучения представляет собой систему введения и закрепления речевого материала в различных ситуациях общения, ориентированную на создание естественной речевой среды, активизацию обучающихся в процессе урока и мобилизацию скрытых психических резервов личности.  </w:t>
      </w:r>
    </w:p>
    <w:p w:rsidR="002C31F6" w:rsidRPr="002D79A0" w:rsidRDefault="002C31F6" w:rsidP="002C31F6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D79A0">
        <w:rPr>
          <w:sz w:val="28"/>
          <w:szCs w:val="28"/>
        </w:rPr>
        <w:t xml:space="preserve">Эффективность </w:t>
      </w:r>
      <w:proofErr w:type="spellStart"/>
      <w:r w:rsidRPr="002D79A0">
        <w:rPr>
          <w:sz w:val="28"/>
          <w:szCs w:val="28"/>
        </w:rPr>
        <w:t>суггестопедической</w:t>
      </w:r>
      <w:proofErr w:type="spellEnd"/>
      <w:r w:rsidRPr="002D79A0">
        <w:rPr>
          <w:sz w:val="28"/>
          <w:szCs w:val="28"/>
        </w:rPr>
        <w:t xml:space="preserve"> системы обучения заключается в ее направленности на комплексное развитие личности обучаемого, на одновременное развитие интеллектуальных, эмоциональных и мотивационных ее сторон. Реализация установки на раскрытие резервов личности учащегося осуществляется за счет следующих факторов: творческая роль преподавателя и, как следствие его авторитет; высокий эмоциональный тонус аудитории и эмоциональная включенность в учебный процесс, высоко мотивированная учебная деятельность, направленная на содержание обучения, создаваемые преподавателем с помощью специальных педагогических способов и приемов.</w:t>
      </w:r>
    </w:p>
    <w:p w:rsidR="002C31F6" w:rsidRPr="002D79A0" w:rsidRDefault="002C31F6" w:rsidP="002C31F6">
      <w:pPr>
        <w:pStyle w:val="a7"/>
        <w:spacing w:line="360" w:lineRule="auto"/>
        <w:ind w:firstLine="709"/>
        <w:rPr>
          <w:szCs w:val="28"/>
        </w:rPr>
      </w:pPr>
      <w:r w:rsidRPr="002D79A0">
        <w:rPr>
          <w:szCs w:val="28"/>
        </w:rPr>
        <w:lastRenderedPageBreak/>
        <w:t>В результате экспериментальных работ удалось констатировать эффективность метода, а именно: повышение мотивации учащихся, снятие психологических барьеров в условиях коммуникативного акта, овладение определённым словарным запасом,  повышения уровня речевого общения.</w:t>
      </w:r>
    </w:p>
    <w:p w:rsidR="002C31F6" w:rsidRPr="002D79A0" w:rsidRDefault="002C31F6" w:rsidP="002C31F6">
      <w:pPr>
        <w:pStyle w:val="a7"/>
        <w:spacing w:line="360" w:lineRule="auto"/>
        <w:ind w:firstLine="709"/>
        <w:rPr>
          <w:szCs w:val="28"/>
        </w:rPr>
      </w:pPr>
      <w:proofErr w:type="gramStart"/>
      <w:r w:rsidRPr="002D79A0">
        <w:rPr>
          <w:szCs w:val="28"/>
        </w:rPr>
        <w:t xml:space="preserve">Вместе с тем, </w:t>
      </w:r>
      <w:proofErr w:type="spellStart"/>
      <w:r w:rsidRPr="002D79A0">
        <w:rPr>
          <w:szCs w:val="28"/>
        </w:rPr>
        <w:t>суггестологический</w:t>
      </w:r>
      <w:proofErr w:type="spellEnd"/>
      <w:r w:rsidRPr="002D79A0">
        <w:rPr>
          <w:szCs w:val="28"/>
        </w:rPr>
        <w:t xml:space="preserve"> курс не в состоянии обеспечить необходимое соответствие на продуктивном и рецептивном уровнях, формирование необходимых навыков и умений, овладение необходимой ориентировкой в явлениях языкового порядка.</w:t>
      </w:r>
      <w:proofErr w:type="gramEnd"/>
    </w:p>
    <w:p w:rsidR="003A1F69" w:rsidRDefault="003A1F69"/>
    <w:sectPr w:rsidR="003A1F69" w:rsidSect="00A64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4FD0"/>
    <w:multiLevelType w:val="hybridMultilevel"/>
    <w:tmpl w:val="D2488D4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2701F"/>
    <w:multiLevelType w:val="hybridMultilevel"/>
    <w:tmpl w:val="9E301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7A50EE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4A21AD"/>
    <w:multiLevelType w:val="hybridMultilevel"/>
    <w:tmpl w:val="60343F88"/>
    <w:lvl w:ilvl="0" w:tplc="FFFFFFFF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4B34B7"/>
    <w:multiLevelType w:val="hybridMultilevel"/>
    <w:tmpl w:val="39640C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60F90C46"/>
    <w:multiLevelType w:val="hybridMultilevel"/>
    <w:tmpl w:val="06820B1E"/>
    <w:lvl w:ilvl="0" w:tplc="B07AC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FD0DEE"/>
    <w:multiLevelType w:val="hybridMultilevel"/>
    <w:tmpl w:val="593249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AD31B5"/>
    <w:multiLevelType w:val="singleLevel"/>
    <w:tmpl w:val="63F2CC4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141"/>
  <w:characterSpacingControl w:val="doNotCompress"/>
  <w:compat>
    <w:useFELayout/>
  </w:compat>
  <w:rsids>
    <w:rsidRoot w:val="009816F0"/>
    <w:rsid w:val="00191C57"/>
    <w:rsid w:val="00276EED"/>
    <w:rsid w:val="002C31F6"/>
    <w:rsid w:val="003A1F69"/>
    <w:rsid w:val="004F2A6B"/>
    <w:rsid w:val="005437F2"/>
    <w:rsid w:val="009816F0"/>
    <w:rsid w:val="00A6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F2A6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F2A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9816F0"/>
    <w:rPr>
      <w:vertAlign w:val="superscript"/>
    </w:rPr>
  </w:style>
  <w:style w:type="character" w:customStyle="1" w:styleId="10">
    <w:name w:val="Заголовок 1 Знак"/>
    <w:basedOn w:val="a0"/>
    <w:link w:val="1"/>
    <w:rsid w:val="004F2A6B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4F2A6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styleId="a4">
    <w:name w:val="Strong"/>
    <w:qFormat/>
    <w:rsid w:val="002C31F6"/>
    <w:rPr>
      <w:b/>
      <w:bCs/>
    </w:rPr>
  </w:style>
  <w:style w:type="paragraph" w:styleId="a5">
    <w:name w:val="Body Text Indent"/>
    <w:basedOn w:val="a"/>
    <w:link w:val="a6"/>
    <w:rsid w:val="002C31F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C31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link w:val="a8"/>
    <w:qFormat/>
    <w:rsid w:val="002C31F6"/>
    <w:pPr>
      <w:ind w:firstLine="540"/>
      <w:jc w:val="both"/>
    </w:pPr>
    <w:rPr>
      <w:sz w:val="28"/>
    </w:rPr>
  </w:style>
  <w:style w:type="character" w:customStyle="1" w:styleId="a8">
    <w:name w:val="Подзаголовок Знак"/>
    <w:basedOn w:val="a0"/>
    <w:link w:val="a7"/>
    <w:rsid w:val="002C31F6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2012-11-02T10:03:00Z</dcterms:created>
  <dcterms:modified xsi:type="dcterms:W3CDTF">2012-11-02T10:18:00Z</dcterms:modified>
</cp:coreProperties>
</file>