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2C" w:rsidRDefault="0092792C" w:rsidP="0092792C">
      <w:pPr>
        <w:ind w:right="895"/>
        <w:jc w:val="center"/>
        <w:rPr>
          <w:b/>
          <w:sz w:val="28"/>
          <w:szCs w:val="28"/>
        </w:rPr>
      </w:pPr>
      <w:r w:rsidRPr="00290A41">
        <w:rPr>
          <w:b/>
          <w:sz w:val="28"/>
          <w:szCs w:val="28"/>
        </w:rPr>
        <w:t xml:space="preserve">КИТАЙСКАЯ ФРАЗЕОЛОГИЯ. ФРАЗЕОЛОГИЗМЫ С ЭЛЕМЕНТОМ </w:t>
      </w:r>
      <w:r w:rsidRPr="00290A41">
        <w:rPr>
          <w:rFonts w:hint="eastAsia"/>
          <w:b/>
          <w:sz w:val="28"/>
          <w:szCs w:val="28"/>
        </w:rPr>
        <w:t>心</w:t>
      </w:r>
      <w:r w:rsidRPr="00290A41">
        <w:rPr>
          <w:rFonts w:hint="eastAsia"/>
          <w:b/>
          <w:sz w:val="28"/>
          <w:szCs w:val="28"/>
        </w:rPr>
        <w:t xml:space="preserve"> </w:t>
      </w:r>
      <w:r w:rsidRPr="00290A41">
        <w:rPr>
          <w:b/>
          <w:sz w:val="28"/>
          <w:szCs w:val="28"/>
        </w:rPr>
        <w:t>(СЕРДЦЕ)</w:t>
      </w:r>
    </w:p>
    <w:p w:rsidR="0092792C" w:rsidRPr="00D623F8" w:rsidRDefault="0092792C" w:rsidP="0092792C">
      <w:pPr>
        <w:ind w:right="895"/>
        <w:jc w:val="right"/>
        <w:rPr>
          <w:i/>
          <w:sz w:val="28"/>
          <w:szCs w:val="28"/>
        </w:rPr>
      </w:pPr>
      <w:r w:rsidRPr="00D623F8">
        <w:rPr>
          <w:i/>
          <w:sz w:val="28"/>
          <w:szCs w:val="28"/>
        </w:rPr>
        <w:t>БУЛЫКО Х.П., БГУ</w:t>
      </w:r>
    </w:p>
    <w:p w:rsidR="0092792C" w:rsidRDefault="0092792C" w:rsidP="0092792C">
      <w:pPr>
        <w:spacing w:line="360" w:lineRule="auto"/>
        <w:ind w:right="895" w:firstLine="709"/>
        <w:jc w:val="both"/>
        <w:rPr>
          <w:sz w:val="28"/>
          <w:szCs w:val="28"/>
        </w:rPr>
      </w:pPr>
      <w:r w:rsidRPr="00440B89">
        <w:rPr>
          <w:sz w:val="28"/>
          <w:szCs w:val="28"/>
        </w:rPr>
        <w:t xml:space="preserve">Как пишет В. фон Гумбольдт, «различия между языками суть нечто большее, чем просто знаковые различия, слова и формы слов образуют и определяют понятия и различные языки по своей сути, по своему влиянию на познание и на чувства являются в действительности </w:t>
      </w:r>
      <w:r>
        <w:rPr>
          <w:sz w:val="28"/>
          <w:szCs w:val="28"/>
        </w:rPr>
        <w:t>различными мировидениями»</w:t>
      </w:r>
      <w:r w:rsidRPr="00290A41">
        <w:rPr>
          <w:sz w:val="28"/>
          <w:szCs w:val="28"/>
        </w:rPr>
        <w:t xml:space="preserve"> [2, </w:t>
      </w:r>
      <w:r>
        <w:rPr>
          <w:sz w:val="28"/>
          <w:szCs w:val="28"/>
        </w:rPr>
        <w:t>370</w:t>
      </w:r>
      <w:r w:rsidRPr="00290A41">
        <w:rPr>
          <w:sz w:val="28"/>
          <w:szCs w:val="28"/>
        </w:rPr>
        <w:t>]</w:t>
      </w:r>
      <w:r w:rsidRPr="00440B89">
        <w:rPr>
          <w:sz w:val="28"/>
          <w:szCs w:val="28"/>
        </w:rPr>
        <w:t>, и далее: «Особенности времён и народов так тесно переплетаются с языками, что языкам порой незаслуженно приписывают то, что полностью или большей частью принадлежит эпохам и народам и что язык</w:t>
      </w:r>
      <w:r>
        <w:rPr>
          <w:sz w:val="28"/>
          <w:szCs w:val="28"/>
        </w:rPr>
        <w:t xml:space="preserve">и сохраняют лишь поневоле» </w:t>
      </w:r>
      <w:r w:rsidRPr="00290A41">
        <w:rPr>
          <w:sz w:val="28"/>
          <w:szCs w:val="28"/>
        </w:rPr>
        <w:t>[2,</w:t>
      </w:r>
      <w:r>
        <w:rPr>
          <w:sz w:val="28"/>
          <w:szCs w:val="28"/>
        </w:rPr>
        <w:t xml:space="preserve"> 372</w:t>
      </w:r>
      <w:r w:rsidRPr="00290A41">
        <w:rPr>
          <w:sz w:val="28"/>
          <w:szCs w:val="28"/>
        </w:rPr>
        <w:t>]</w:t>
      </w:r>
      <w:r w:rsidRPr="00440B89">
        <w:rPr>
          <w:sz w:val="28"/>
          <w:szCs w:val="28"/>
        </w:rPr>
        <w:t xml:space="preserve"> В.Н. Телия указывает, что фразеологизмы являются «наиболее самобытной в культурно-языковом плане частью н</w:t>
      </w:r>
      <w:r>
        <w:rPr>
          <w:sz w:val="28"/>
          <w:szCs w:val="28"/>
        </w:rPr>
        <w:t xml:space="preserve">оминативного запаса языка» </w:t>
      </w:r>
      <w:r w:rsidRPr="00290A41">
        <w:rPr>
          <w:sz w:val="28"/>
          <w:szCs w:val="28"/>
        </w:rPr>
        <w:t>[4,</w:t>
      </w:r>
      <w:r>
        <w:rPr>
          <w:sz w:val="28"/>
          <w:szCs w:val="28"/>
        </w:rPr>
        <w:t xml:space="preserve"> 13</w:t>
      </w:r>
      <w:r w:rsidRPr="00290A41">
        <w:rPr>
          <w:sz w:val="28"/>
          <w:szCs w:val="28"/>
        </w:rPr>
        <w:t>].</w:t>
      </w:r>
      <w:r w:rsidRPr="00440B89">
        <w:rPr>
          <w:sz w:val="28"/>
          <w:szCs w:val="28"/>
        </w:rPr>
        <w:t xml:space="preserve">Таким образом, для того, чтобы исследовать фразеологию и проблемы её перевода, необходимо затронуть вопрос картины мира, поскольку </w:t>
      </w:r>
      <w:r>
        <w:rPr>
          <w:sz w:val="28"/>
          <w:szCs w:val="28"/>
        </w:rPr>
        <w:t>каждый фразеологизм обогащает её</w:t>
      </w:r>
      <w:r w:rsidRPr="00440B89">
        <w:rPr>
          <w:sz w:val="28"/>
          <w:szCs w:val="28"/>
        </w:rPr>
        <w:t xml:space="preserve"> концепты.</w:t>
      </w:r>
      <w:r>
        <w:rPr>
          <w:sz w:val="28"/>
          <w:szCs w:val="28"/>
        </w:rPr>
        <w:t xml:space="preserve"> </w:t>
      </w:r>
      <w:r w:rsidRPr="00440B89">
        <w:rPr>
          <w:sz w:val="28"/>
          <w:szCs w:val="28"/>
        </w:rPr>
        <w:t xml:space="preserve">В отношении китайского языка подобные исследования особенно важны, поскольку </w:t>
      </w:r>
      <w:r>
        <w:rPr>
          <w:sz w:val="28"/>
          <w:szCs w:val="28"/>
        </w:rPr>
        <w:t>большинство фразеологизмов авторские, обращаются к древнекитайскому языку. Приведём определения</w:t>
      </w:r>
      <w:r w:rsidRPr="00440B89">
        <w:rPr>
          <w:sz w:val="28"/>
          <w:szCs w:val="28"/>
        </w:rPr>
        <w:t xml:space="preserve"> упомянутых понятий:</w:t>
      </w:r>
      <w:r w:rsidRPr="00290A41">
        <w:rPr>
          <w:sz w:val="28"/>
          <w:szCs w:val="28"/>
        </w:rPr>
        <w:t xml:space="preserve"> </w:t>
      </w:r>
      <w:r w:rsidRPr="00440B89">
        <w:rPr>
          <w:sz w:val="28"/>
          <w:szCs w:val="28"/>
        </w:rPr>
        <w:t>Картина мира – целостный образ мира, имеющий исторически обусловленный характер; формируется в обществе в рамках исходных мировоззренческих установок</w:t>
      </w:r>
      <w:r w:rsidRPr="00290A41">
        <w:rPr>
          <w:sz w:val="28"/>
          <w:szCs w:val="28"/>
        </w:rPr>
        <w:t xml:space="preserve"> [7]. </w:t>
      </w:r>
      <w:r w:rsidRPr="00440B89">
        <w:rPr>
          <w:sz w:val="28"/>
          <w:szCs w:val="28"/>
        </w:rPr>
        <w:t>Концепт –  (прямое значение) – формулировка, умственный образ, общая мысль, понятие</w:t>
      </w:r>
      <w:r w:rsidRPr="00290A41">
        <w:rPr>
          <w:sz w:val="28"/>
          <w:szCs w:val="28"/>
        </w:rPr>
        <w:t xml:space="preserve"> [7]. </w:t>
      </w:r>
    </w:p>
    <w:p w:rsidR="0092792C" w:rsidRPr="00440B89" w:rsidRDefault="0092792C" w:rsidP="0092792C">
      <w:pPr>
        <w:adjustRightInd w:val="0"/>
        <w:spacing w:line="360" w:lineRule="auto"/>
        <w:ind w:right="8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исследования проводились </w:t>
      </w:r>
      <w:r w:rsidRPr="00440B89">
        <w:rPr>
          <w:sz w:val="28"/>
          <w:szCs w:val="28"/>
        </w:rPr>
        <w:t>Тань Аошуа</w:t>
      </w:r>
      <w:r>
        <w:rPr>
          <w:sz w:val="28"/>
          <w:szCs w:val="28"/>
        </w:rPr>
        <w:t>н, бо</w:t>
      </w:r>
      <w:r w:rsidRPr="00440B89">
        <w:rPr>
          <w:sz w:val="28"/>
          <w:szCs w:val="28"/>
        </w:rPr>
        <w:t>лее никем тема исследована не была.</w:t>
      </w:r>
      <w:r w:rsidRPr="00290A41">
        <w:rPr>
          <w:sz w:val="28"/>
          <w:szCs w:val="28"/>
        </w:rPr>
        <w:t xml:space="preserve"> </w:t>
      </w:r>
      <w:r w:rsidRPr="00440B89">
        <w:rPr>
          <w:sz w:val="28"/>
          <w:szCs w:val="28"/>
        </w:rPr>
        <w:t xml:space="preserve">Цель этой работы: </w:t>
      </w:r>
      <w:r w:rsidRPr="00440B89">
        <w:rPr>
          <w:sz w:val="28"/>
          <w:szCs w:val="28"/>
        </w:rPr>
        <w:lastRenderedPageBreak/>
        <w:t xml:space="preserve">проанализировать фразеологизмы с </w:t>
      </w:r>
      <w:r>
        <w:rPr>
          <w:sz w:val="28"/>
          <w:szCs w:val="28"/>
        </w:rPr>
        <w:t>элементом «сердце» и подобрать наилучшие</w:t>
      </w:r>
      <w:r w:rsidRPr="00440B89">
        <w:rPr>
          <w:sz w:val="28"/>
          <w:szCs w:val="28"/>
        </w:rPr>
        <w:t xml:space="preserve"> варианты их перевода на русский язык. </w:t>
      </w:r>
    </w:p>
    <w:p w:rsidR="0092792C" w:rsidRPr="00290A41" w:rsidRDefault="0092792C" w:rsidP="0092792C">
      <w:pPr>
        <w:adjustRightInd w:val="0"/>
        <w:spacing w:line="360" w:lineRule="auto"/>
        <w:ind w:right="895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40B89">
        <w:rPr>
          <w:sz w:val="28"/>
          <w:szCs w:val="28"/>
        </w:rPr>
        <w:t>ерейдём к исследованию и приведём несколько примеров:</w:t>
      </w:r>
      <w:r w:rsidRPr="00290A41">
        <w:rPr>
          <w:sz w:val="28"/>
          <w:szCs w:val="28"/>
        </w:rPr>
        <w:t xml:space="preserve"> </w:t>
      </w:r>
    </w:p>
    <w:p w:rsidR="0092792C" w:rsidRDefault="0092792C" w:rsidP="0092792C">
      <w:pPr>
        <w:adjustRightInd w:val="0"/>
        <w:spacing w:line="360" w:lineRule="auto"/>
        <w:ind w:right="895" w:firstLine="709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一见倾心</w:t>
      </w:r>
      <w:r w:rsidRPr="00440B89">
        <w:rPr>
          <w:sz w:val="28"/>
          <w:szCs w:val="28"/>
        </w:rPr>
        <w:t xml:space="preserve">  Данное выражение можно перевести как «проникнуться симпатий с первого взгляда». </w:t>
      </w:r>
      <w:r>
        <w:rPr>
          <w:sz w:val="28"/>
          <w:szCs w:val="28"/>
        </w:rPr>
        <w:t xml:space="preserve">Разберем сочетание по иероглифам. – </w:t>
      </w:r>
      <w:r w:rsidRPr="00440B89">
        <w:rPr>
          <w:sz w:val="28"/>
          <w:szCs w:val="28"/>
        </w:rPr>
        <w:t xml:space="preserve">один, первый. </w:t>
      </w:r>
      <w:r w:rsidRPr="00440B89">
        <w:rPr>
          <w:sz w:val="28"/>
          <w:szCs w:val="28"/>
        </w:rPr>
        <w:t>见</w:t>
      </w:r>
      <w:r w:rsidRPr="00440B89">
        <w:rPr>
          <w:sz w:val="28"/>
          <w:szCs w:val="28"/>
        </w:rPr>
        <w:t xml:space="preserve">- смотреть, взглянуть, обладает оттенком кратковременности действия. </w:t>
      </w:r>
      <w:r w:rsidRPr="00440B89">
        <w:rPr>
          <w:sz w:val="28"/>
          <w:szCs w:val="28"/>
        </w:rPr>
        <w:t>倾</w:t>
      </w:r>
      <w:r w:rsidRPr="00440B89">
        <w:rPr>
          <w:sz w:val="28"/>
          <w:szCs w:val="28"/>
        </w:rPr>
        <w:t xml:space="preserve"> — преклоняться, склоняться, восхищаться. </w:t>
      </w:r>
      <w:r w:rsidRPr="00440B89">
        <w:rPr>
          <w:sz w:val="28"/>
          <w:szCs w:val="28"/>
        </w:rPr>
        <w:t>心</w:t>
      </w:r>
      <w:r w:rsidRPr="00440B89">
        <w:rPr>
          <w:sz w:val="28"/>
          <w:szCs w:val="28"/>
        </w:rPr>
        <w:t xml:space="preserve"> — сердце, также часто выступает в значении «любить, любовь». </w:t>
      </w:r>
      <w:r>
        <w:rPr>
          <w:sz w:val="28"/>
          <w:szCs w:val="28"/>
        </w:rPr>
        <w:t xml:space="preserve">Этот фразеологизм может служить примером </w:t>
      </w:r>
      <w:r w:rsidRPr="00440B89">
        <w:rPr>
          <w:sz w:val="28"/>
          <w:szCs w:val="28"/>
        </w:rPr>
        <w:t>прямого смыслового совпадения китайских и русских устоявшихся выражений.</w:t>
      </w:r>
      <w:r>
        <w:rPr>
          <w:sz w:val="28"/>
          <w:szCs w:val="28"/>
        </w:rPr>
        <w:t xml:space="preserve"> К</w:t>
      </w:r>
      <w:r w:rsidRPr="00440B89">
        <w:rPr>
          <w:sz w:val="28"/>
          <w:szCs w:val="28"/>
        </w:rPr>
        <w:t>итайско-русский словарь дает следующий перевод — полюбить с первого взгляда, в</w:t>
      </w:r>
      <w:r>
        <w:rPr>
          <w:sz w:val="28"/>
          <w:szCs w:val="28"/>
        </w:rPr>
        <w:t xml:space="preserve">любиться с первой встречи. </w:t>
      </w:r>
    </w:p>
    <w:p w:rsidR="0092792C" w:rsidRPr="00440B89" w:rsidRDefault="0092792C" w:rsidP="0092792C">
      <w:pPr>
        <w:adjustRightInd w:val="0"/>
        <w:spacing w:line="360" w:lineRule="auto"/>
        <w:ind w:right="895" w:firstLine="709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一心不能二用</w:t>
      </w:r>
      <w:r>
        <w:rPr>
          <w:sz w:val="28"/>
          <w:szCs w:val="28"/>
        </w:rPr>
        <w:t>Ки</w:t>
      </w:r>
      <w:r w:rsidRPr="00440B89">
        <w:rPr>
          <w:sz w:val="28"/>
          <w:szCs w:val="28"/>
        </w:rPr>
        <w:t>тайско-русский словарь дает следующий перевод</w:t>
      </w:r>
      <w:r>
        <w:rPr>
          <w:sz w:val="28"/>
          <w:szCs w:val="28"/>
        </w:rPr>
        <w:t>:</w:t>
      </w:r>
      <w:r w:rsidRPr="00440B89">
        <w:rPr>
          <w:sz w:val="28"/>
          <w:szCs w:val="28"/>
        </w:rPr>
        <w:t xml:space="preserve"> «за двумя зайцами погонишься, ни одного не поймаешь». Данный перевод, явля</w:t>
      </w:r>
      <w:r>
        <w:rPr>
          <w:sz w:val="28"/>
          <w:szCs w:val="28"/>
        </w:rPr>
        <w:t>ясь одним из наиболее корректных</w:t>
      </w:r>
      <w:r w:rsidRPr="00440B89">
        <w:rPr>
          <w:sz w:val="28"/>
          <w:szCs w:val="28"/>
        </w:rPr>
        <w:t xml:space="preserve">, не является прямым переводом китайского выражения. Разберем выражение по частям. </w:t>
      </w:r>
      <w:r w:rsidRPr="00440B89">
        <w:rPr>
          <w:sz w:val="28"/>
          <w:szCs w:val="28"/>
        </w:rPr>
        <w:t>一</w:t>
      </w:r>
      <w:r>
        <w:rPr>
          <w:sz w:val="28"/>
          <w:szCs w:val="28"/>
        </w:rPr>
        <w:t xml:space="preserve"> – </w:t>
      </w:r>
      <w:r w:rsidRPr="00440B89">
        <w:rPr>
          <w:sz w:val="28"/>
          <w:szCs w:val="28"/>
        </w:rPr>
        <w:t xml:space="preserve">один, первый. </w:t>
      </w:r>
      <w:r w:rsidRPr="00440B89">
        <w:rPr>
          <w:sz w:val="28"/>
          <w:szCs w:val="28"/>
        </w:rPr>
        <w:t>心</w:t>
      </w:r>
      <w:r>
        <w:rPr>
          <w:sz w:val="28"/>
          <w:szCs w:val="28"/>
        </w:rPr>
        <w:t xml:space="preserve"> – </w:t>
      </w:r>
      <w:r w:rsidRPr="00440B89">
        <w:rPr>
          <w:sz w:val="28"/>
          <w:szCs w:val="28"/>
        </w:rPr>
        <w:t xml:space="preserve"> сердце, также часто может обозначать душу. </w:t>
      </w:r>
      <w:r w:rsidRPr="00440B89">
        <w:rPr>
          <w:sz w:val="28"/>
          <w:szCs w:val="28"/>
        </w:rPr>
        <w:t>不</w:t>
      </w:r>
      <w:r>
        <w:rPr>
          <w:sz w:val="28"/>
          <w:szCs w:val="28"/>
        </w:rPr>
        <w:t xml:space="preserve">— </w:t>
      </w:r>
      <w:r w:rsidRPr="00440B89">
        <w:rPr>
          <w:sz w:val="28"/>
          <w:szCs w:val="28"/>
        </w:rPr>
        <w:t xml:space="preserve">отрицание. </w:t>
      </w:r>
      <w:r w:rsidRPr="00440B89">
        <w:rPr>
          <w:sz w:val="28"/>
          <w:szCs w:val="28"/>
        </w:rPr>
        <w:t>能</w:t>
      </w:r>
      <w:r>
        <w:rPr>
          <w:sz w:val="28"/>
          <w:szCs w:val="28"/>
        </w:rPr>
        <w:t xml:space="preserve">– </w:t>
      </w:r>
      <w:r w:rsidRPr="00440B89">
        <w:rPr>
          <w:sz w:val="28"/>
          <w:szCs w:val="28"/>
        </w:rPr>
        <w:t xml:space="preserve">показатель возможности подобного положения вещей, имеет оттенок физической либо моральной допустимости. </w:t>
      </w:r>
      <w:r w:rsidRPr="00440B89">
        <w:rPr>
          <w:sz w:val="28"/>
          <w:szCs w:val="28"/>
        </w:rPr>
        <w:t>二</w:t>
      </w:r>
      <w:r>
        <w:rPr>
          <w:sz w:val="28"/>
          <w:szCs w:val="28"/>
        </w:rPr>
        <w:t xml:space="preserve"> – </w:t>
      </w:r>
      <w:r w:rsidRPr="00440B89">
        <w:rPr>
          <w:sz w:val="28"/>
          <w:szCs w:val="28"/>
        </w:rPr>
        <w:t xml:space="preserve">два, дважды, второй раз. </w:t>
      </w:r>
      <w:r w:rsidRPr="00440B89">
        <w:rPr>
          <w:sz w:val="28"/>
          <w:szCs w:val="28"/>
        </w:rPr>
        <w:t>用</w:t>
      </w:r>
      <w:r w:rsidRPr="00440B89">
        <w:rPr>
          <w:sz w:val="28"/>
          <w:szCs w:val="28"/>
        </w:rPr>
        <w:t xml:space="preserve"> – использовать. Таким образом, дословный перевод </w:t>
      </w:r>
      <w:r>
        <w:rPr>
          <w:sz w:val="28"/>
          <w:szCs w:val="28"/>
        </w:rPr>
        <w:t>следующий</w:t>
      </w:r>
      <w:r w:rsidRPr="00440B89">
        <w:rPr>
          <w:sz w:val="28"/>
          <w:szCs w:val="28"/>
        </w:rPr>
        <w:t xml:space="preserve">: одно сердце не может быть использовано дважды. Китайское выражение фактически указывает на то, что у каждой вещи есть свой способ применения, в том числе у человека, нахождение души одновременно в двух состояниях невозможно. Русское выражение более практичное и обрисовывает реальную ситуацию во время охоты, когда приходится выбирать одну добычу, в противном </w:t>
      </w:r>
      <w:r w:rsidRPr="00440B89">
        <w:rPr>
          <w:sz w:val="28"/>
          <w:szCs w:val="28"/>
        </w:rPr>
        <w:lastRenderedPageBreak/>
        <w:t>случае охотник рискует остаться с пустыми руками. Судя по всему</w:t>
      </w:r>
      <w:r>
        <w:rPr>
          <w:sz w:val="28"/>
          <w:szCs w:val="28"/>
        </w:rPr>
        <w:t>,</w:t>
      </w:r>
      <w:r w:rsidRPr="00440B89">
        <w:rPr>
          <w:sz w:val="28"/>
          <w:szCs w:val="28"/>
        </w:rPr>
        <w:t xml:space="preserve"> данное различие связано с тем, что китайский литературный язык долгое время был направлен главным образом на философские рассуждения, </w:t>
      </w:r>
      <w:r>
        <w:rPr>
          <w:sz w:val="28"/>
          <w:szCs w:val="28"/>
        </w:rPr>
        <w:t xml:space="preserve">тогда как </w:t>
      </w:r>
      <w:r w:rsidRPr="00440B89">
        <w:rPr>
          <w:sz w:val="28"/>
          <w:szCs w:val="28"/>
        </w:rPr>
        <w:t xml:space="preserve">в русском </w:t>
      </w:r>
      <w:r>
        <w:rPr>
          <w:sz w:val="28"/>
          <w:szCs w:val="28"/>
        </w:rPr>
        <w:t xml:space="preserve">не существовало столь чёткого различия устного и письменного языка </w:t>
      </w:r>
      <w:r w:rsidRPr="00440B89">
        <w:rPr>
          <w:sz w:val="28"/>
          <w:szCs w:val="28"/>
        </w:rPr>
        <w:t>.</w:t>
      </w:r>
    </w:p>
    <w:p w:rsidR="0092792C" w:rsidRPr="00440B89" w:rsidRDefault="0092792C" w:rsidP="0092792C">
      <w:pPr>
        <w:adjustRightInd w:val="0"/>
        <w:spacing w:line="360" w:lineRule="auto"/>
        <w:ind w:right="895" w:firstLine="709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戮力同心</w:t>
      </w:r>
      <w:r w:rsidRPr="00440B89">
        <w:rPr>
          <w:sz w:val="28"/>
          <w:szCs w:val="28"/>
        </w:rPr>
        <w:t xml:space="preserve"> — единодушно, сплоченно, объединив усилия. Шанхайский китайско-русский словарь дает следующие переводы «в полном единении и совместными усилиями; координ</w:t>
      </w:r>
      <w:r>
        <w:rPr>
          <w:sz w:val="28"/>
          <w:szCs w:val="28"/>
        </w:rPr>
        <w:t>ировать свои действия с кем-чем</w:t>
      </w:r>
      <w:r w:rsidRPr="00440B89">
        <w:rPr>
          <w:sz w:val="28"/>
          <w:szCs w:val="28"/>
        </w:rPr>
        <w:t xml:space="preserve">. Разберём выражение по иероглифам. </w:t>
      </w:r>
      <w:r w:rsidRPr="00440B89">
        <w:rPr>
          <w:sz w:val="28"/>
          <w:szCs w:val="28"/>
        </w:rPr>
        <w:t>戮</w:t>
      </w:r>
      <w:r w:rsidRPr="00440B89">
        <w:rPr>
          <w:sz w:val="28"/>
          <w:szCs w:val="28"/>
        </w:rPr>
        <w:t xml:space="preserve"> — объединять. </w:t>
      </w:r>
      <w:r w:rsidRPr="00440B89">
        <w:rPr>
          <w:sz w:val="28"/>
          <w:szCs w:val="28"/>
        </w:rPr>
        <w:t>力</w:t>
      </w:r>
      <w:r w:rsidRPr="00440B89">
        <w:rPr>
          <w:sz w:val="28"/>
          <w:szCs w:val="28"/>
        </w:rPr>
        <w:t xml:space="preserve"> – сила, силы. </w:t>
      </w:r>
      <w:r w:rsidRPr="00440B89">
        <w:rPr>
          <w:sz w:val="28"/>
          <w:szCs w:val="28"/>
        </w:rPr>
        <w:t>同</w:t>
      </w:r>
      <w:r w:rsidRPr="00440B89">
        <w:rPr>
          <w:sz w:val="28"/>
          <w:szCs w:val="28"/>
        </w:rPr>
        <w:t xml:space="preserve"> — вместе, совместно. </w:t>
      </w:r>
      <w:r w:rsidRPr="00440B89">
        <w:rPr>
          <w:sz w:val="28"/>
          <w:szCs w:val="28"/>
        </w:rPr>
        <w:t>心</w:t>
      </w:r>
      <w:r w:rsidRPr="00440B89">
        <w:rPr>
          <w:sz w:val="28"/>
          <w:szCs w:val="28"/>
        </w:rPr>
        <w:t xml:space="preserve"> – сердце. Таким образом, дословный перевод — объединять усилия в едином сердце. Китайское выражение вновь почти </w:t>
      </w:r>
      <w:r>
        <w:rPr>
          <w:sz w:val="28"/>
          <w:szCs w:val="28"/>
        </w:rPr>
        <w:t xml:space="preserve">дословно соответствует русскому. Вывод: </w:t>
      </w:r>
      <w:r w:rsidRPr="00440B89">
        <w:rPr>
          <w:sz w:val="28"/>
          <w:szCs w:val="28"/>
        </w:rPr>
        <w:t xml:space="preserve">между китайскими и русскими </w:t>
      </w:r>
      <w:r>
        <w:rPr>
          <w:sz w:val="28"/>
          <w:szCs w:val="28"/>
        </w:rPr>
        <w:t>концептами</w:t>
      </w:r>
      <w:r w:rsidRPr="00440B89">
        <w:rPr>
          <w:sz w:val="28"/>
          <w:szCs w:val="28"/>
        </w:rPr>
        <w:t xml:space="preserve"> существует много общего, что и отразилось в языке.</w:t>
      </w:r>
    </w:p>
    <w:p w:rsidR="0092792C" w:rsidRPr="00440B89" w:rsidRDefault="0092792C" w:rsidP="0092792C">
      <w:pPr>
        <w:adjustRightInd w:val="0"/>
        <w:spacing w:line="360" w:lineRule="auto"/>
        <w:ind w:right="895" w:firstLine="709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Выводы: 1) Картины мира русского и</w:t>
      </w:r>
      <w:r>
        <w:rPr>
          <w:sz w:val="28"/>
          <w:szCs w:val="28"/>
        </w:rPr>
        <w:t xml:space="preserve"> китайского народа пересекаются</w:t>
      </w:r>
      <w:r w:rsidRPr="00440B89">
        <w:rPr>
          <w:sz w:val="28"/>
          <w:szCs w:val="28"/>
        </w:rPr>
        <w:t xml:space="preserve"> ввиду схожей наполненности некоторых концептов и схожести человеческого мышления. 2) Китайская фразеология связана с китайской философией. 3) Без изучения картины мира китайцев верный перевод фразеологизмов невозможен.</w:t>
      </w:r>
    </w:p>
    <w:p w:rsidR="0092792C" w:rsidRPr="006769E9" w:rsidRDefault="0092792C" w:rsidP="0092792C">
      <w:pPr>
        <w:ind w:right="895" w:firstLine="360"/>
        <w:jc w:val="center"/>
        <w:rPr>
          <w:b/>
          <w:sz w:val="28"/>
          <w:szCs w:val="28"/>
        </w:rPr>
      </w:pPr>
      <w:r w:rsidRPr="00290A41">
        <w:rPr>
          <w:b/>
          <w:sz w:val="28"/>
          <w:szCs w:val="28"/>
        </w:rPr>
        <w:t>Список литературы:</w:t>
      </w:r>
    </w:p>
    <w:p w:rsidR="0092792C" w:rsidRPr="00440B89" w:rsidRDefault="0092792C" w:rsidP="0092792C">
      <w:pPr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КНИГИ И УЧЕБНЫЕ ПОСОБИЯ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>
        <w:rPr>
          <w:sz w:val="28"/>
          <w:szCs w:val="28"/>
        </w:rPr>
        <w:t>Тань А</w:t>
      </w:r>
      <w:r w:rsidRPr="00440B89">
        <w:rPr>
          <w:sz w:val="28"/>
          <w:szCs w:val="28"/>
        </w:rPr>
        <w:t>. Китайская картина мира. М.: Языки славянской культуры, 2004. –231 с.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sz w:val="28"/>
          <w:szCs w:val="28"/>
        </w:rPr>
        <w:t xml:space="preserve">Гумбольдт </w:t>
      </w:r>
      <w:r>
        <w:rPr>
          <w:sz w:val="28"/>
          <w:szCs w:val="28"/>
        </w:rPr>
        <w:t xml:space="preserve">В. </w:t>
      </w:r>
      <w:r w:rsidRPr="00440B89">
        <w:rPr>
          <w:sz w:val="28"/>
          <w:szCs w:val="28"/>
        </w:rPr>
        <w:t>фон «Язык и философия культуры» М.: Прогресс, 1999 – 449 с.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Ветров П.П. «Фразеология современного китайского языка. Синтаксис и стилистика». М: восточная книга. 2007 – 363 с.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отв. редактор. Телия В.Н «Фразеологизмы в контексте культуры» М: Языки русской культуры, 1999 – 333 с.</w:t>
      </w:r>
    </w:p>
    <w:p w:rsidR="0092792C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sz w:val="28"/>
          <w:szCs w:val="28"/>
        </w:rPr>
        <w:lastRenderedPageBreak/>
        <w:t>Щичко В.Ф. Китайский язык. Теория и практика перевода. Учебное пособие. М.: Восток-Запад, 2007 – 223 с.</w:t>
      </w:r>
    </w:p>
    <w:p w:rsidR="0092792C" w:rsidRPr="00440B89" w:rsidRDefault="0092792C" w:rsidP="0092792C">
      <w:pPr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СЛОВАРИ И СПРАВОЧНЫЕ ИЗДАНИЯ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sz w:val="28"/>
          <w:szCs w:val="28"/>
        </w:rPr>
        <w:t>Китайско-русский словарь. М: Вече, 2008 – 1280 с.</w:t>
      </w:r>
    </w:p>
    <w:p w:rsidR="0092792C" w:rsidRPr="00440B89" w:rsidRDefault="0092792C" w:rsidP="0092792C">
      <w:pPr>
        <w:numPr>
          <w:ilvl w:val="0"/>
          <w:numId w:val="1"/>
        </w:numPr>
        <w:spacing w:after="0" w:line="240" w:lineRule="auto"/>
        <w:ind w:left="0" w:right="895"/>
        <w:jc w:val="both"/>
        <w:rPr>
          <w:sz w:val="28"/>
          <w:szCs w:val="28"/>
        </w:rPr>
      </w:pPr>
      <w:r w:rsidRPr="00440B89">
        <w:rPr>
          <w:rStyle w:val="a3"/>
          <w:b w:val="0"/>
          <w:sz w:val="28"/>
          <w:szCs w:val="28"/>
        </w:rPr>
        <w:t>Философский энциклопедический словарь.- М.: Советская энциклопедия. 1989 – 987 с.</w:t>
      </w:r>
    </w:p>
    <w:p w:rsidR="0092792C" w:rsidRPr="006769E9" w:rsidRDefault="0092792C" w:rsidP="0092792C">
      <w:pPr>
        <w:ind w:right="895"/>
      </w:pPr>
    </w:p>
    <w:p w:rsidR="00ED1B4E" w:rsidRDefault="00ED1B4E"/>
    <w:sectPr w:rsidR="00ED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C96"/>
    <w:multiLevelType w:val="hybridMultilevel"/>
    <w:tmpl w:val="8E68D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>
    <w:useFELayout/>
  </w:compat>
  <w:rsids>
    <w:rsidRoot w:val="0092792C"/>
    <w:rsid w:val="0092792C"/>
    <w:rsid w:val="00ED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7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2012-11-02T10:04:00Z</dcterms:created>
  <dcterms:modified xsi:type="dcterms:W3CDTF">2012-11-02T10:08:00Z</dcterms:modified>
</cp:coreProperties>
</file>