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BE" w:rsidRPr="000779BE" w:rsidRDefault="000779BE" w:rsidP="000779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aps/>
        </w:rPr>
      </w:pPr>
      <w:r w:rsidRPr="000779BE">
        <w:rPr>
          <w:rFonts w:ascii="Times New Roman" w:eastAsia="Calibri" w:hAnsi="Times New Roman" w:cs="Times New Roman"/>
          <w:b/>
          <w:caps/>
        </w:rPr>
        <w:t>Современные проблемы финансирования расходов на здравоохранение в Республике Беларусь</w:t>
      </w:r>
    </w:p>
    <w:p w:rsidR="000779BE" w:rsidRPr="000779BE" w:rsidRDefault="000779BE" w:rsidP="000779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0779BE" w:rsidRPr="000779BE" w:rsidRDefault="000779BE" w:rsidP="000779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</w:rPr>
      </w:pPr>
      <w:r w:rsidRPr="000779BE">
        <w:rPr>
          <w:rFonts w:ascii="Times New Roman" w:eastAsia="Calibri" w:hAnsi="Times New Roman" w:cs="Times New Roman"/>
          <w:b/>
          <w:i/>
        </w:rPr>
        <w:t>Струк Т.Г.,</w:t>
      </w:r>
    </w:p>
    <w:p w:rsidR="000779BE" w:rsidRPr="000779BE" w:rsidRDefault="000779BE" w:rsidP="000779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</w:rPr>
      </w:pPr>
      <w:r w:rsidRPr="000779BE">
        <w:rPr>
          <w:rFonts w:ascii="Times New Roman" w:eastAsia="Calibri" w:hAnsi="Times New Roman" w:cs="Times New Roman"/>
          <w:i/>
        </w:rPr>
        <w:t xml:space="preserve">канд. </w:t>
      </w:r>
      <w:proofErr w:type="spellStart"/>
      <w:proofErr w:type="gramStart"/>
      <w:r w:rsidRPr="000779BE">
        <w:rPr>
          <w:rFonts w:ascii="Times New Roman" w:eastAsia="Calibri" w:hAnsi="Times New Roman" w:cs="Times New Roman"/>
          <w:i/>
        </w:rPr>
        <w:t>экон.наук</w:t>
      </w:r>
      <w:proofErr w:type="spellEnd"/>
      <w:proofErr w:type="gramEnd"/>
      <w:r w:rsidRPr="000779BE">
        <w:rPr>
          <w:rFonts w:ascii="Times New Roman" w:eastAsia="Calibri" w:hAnsi="Times New Roman" w:cs="Times New Roman"/>
          <w:i/>
        </w:rPr>
        <w:t>, доцент, Белорусский государственный университет (Минск, Беларусь)</w:t>
      </w:r>
    </w:p>
    <w:p w:rsidR="000779BE" w:rsidRPr="000779BE" w:rsidRDefault="000779BE" w:rsidP="00077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779BE" w:rsidRPr="000779BE" w:rsidRDefault="000779BE" w:rsidP="00077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779BE">
        <w:rPr>
          <w:rFonts w:ascii="Times New Roman" w:eastAsia="Times New Roman" w:hAnsi="Times New Roman" w:cs="Times New Roman"/>
          <w:b/>
          <w:i/>
          <w:lang w:eastAsia="ru-RU"/>
        </w:rPr>
        <w:t>Аннотация.</w:t>
      </w:r>
      <w:r w:rsidRPr="000779BE">
        <w:rPr>
          <w:rFonts w:ascii="Times New Roman" w:eastAsia="Times New Roman" w:hAnsi="Times New Roman" w:cs="Times New Roman"/>
          <w:lang w:eastAsia="ru-RU"/>
        </w:rPr>
        <w:t xml:space="preserve"> В статье анализируется динамика совокупных расходов на здравоохранение Республики Беларусь, оценивается их достаточность в соответствии с международными критериями и тенденциями развития медицины и демографической ситуации в стране. Делается вывод о необходимости создания системы обязательного медицинского страхования.</w:t>
      </w:r>
    </w:p>
    <w:p w:rsidR="000779BE" w:rsidRPr="000779BE" w:rsidRDefault="000779BE" w:rsidP="000779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lang w:val="en-US" w:eastAsia="ru-RU"/>
        </w:rPr>
      </w:pPr>
      <w:r w:rsidRPr="000779BE">
        <w:rPr>
          <w:rFonts w:ascii="Times New Roman" w:eastAsia="Calibri" w:hAnsi="Times New Roman" w:cs="Times New Roman"/>
          <w:b/>
          <w:i/>
          <w:lang w:val="en-US" w:eastAsia="ru-RU"/>
        </w:rPr>
        <w:t>The</w:t>
      </w:r>
      <w:r w:rsidRPr="000779BE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0779BE">
        <w:rPr>
          <w:rFonts w:ascii="Times New Roman" w:eastAsia="Calibri" w:hAnsi="Times New Roman" w:cs="Times New Roman"/>
          <w:b/>
          <w:i/>
          <w:lang w:val="en-US" w:eastAsia="ru-RU"/>
        </w:rPr>
        <w:t>abstract</w:t>
      </w:r>
      <w:r w:rsidRPr="000779BE">
        <w:rPr>
          <w:rFonts w:ascii="Times New Roman" w:eastAsia="Calibri" w:hAnsi="Times New Roman" w:cs="Times New Roman"/>
          <w:b/>
          <w:i/>
          <w:lang w:eastAsia="ru-RU"/>
        </w:rPr>
        <w:t>.</w:t>
      </w:r>
      <w:r w:rsidRPr="000779BE">
        <w:rPr>
          <w:rFonts w:ascii="Times New Roman" w:eastAsia="Calibri" w:hAnsi="Times New Roman" w:cs="Times New Roman"/>
          <w:lang w:eastAsia="ru-RU"/>
        </w:rPr>
        <w:t xml:space="preserve"> </w:t>
      </w:r>
      <w:r w:rsidRPr="000779BE">
        <w:rPr>
          <w:rFonts w:ascii="Times New Roman" w:eastAsia="Calibri" w:hAnsi="Times New Roman" w:cs="Times New Roman"/>
          <w:lang w:val="en-US" w:eastAsia="ru-RU"/>
        </w:rPr>
        <w:t xml:space="preserve">In article dynamics of cumulative charges on public health services of Belarus </w:t>
      </w:r>
      <w:proofErr w:type="gramStart"/>
      <w:r w:rsidRPr="000779BE">
        <w:rPr>
          <w:rFonts w:ascii="Times New Roman" w:eastAsia="Calibri" w:hAnsi="Times New Roman" w:cs="Times New Roman"/>
          <w:lang w:val="en-US" w:eastAsia="ru-RU"/>
        </w:rPr>
        <w:t>is analyzed</w:t>
      </w:r>
      <w:proofErr w:type="gramEnd"/>
      <w:r w:rsidRPr="000779BE">
        <w:rPr>
          <w:rFonts w:ascii="Times New Roman" w:eastAsia="Calibri" w:hAnsi="Times New Roman" w:cs="Times New Roman"/>
          <w:lang w:val="en-US" w:eastAsia="ru-RU"/>
        </w:rPr>
        <w:t xml:space="preserve">, their sufficiency according to the international criteria and tendencies of development of medicine and a demographic situation in the country is estimated. The conclusion about necessity of creation of system of obligatory medical insurance </w:t>
      </w:r>
      <w:proofErr w:type="gramStart"/>
      <w:r w:rsidRPr="000779BE">
        <w:rPr>
          <w:rFonts w:ascii="Times New Roman" w:eastAsia="Calibri" w:hAnsi="Times New Roman" w:cs="Times New Roman"/>
          <w:lang w:val="en-US" w:eastAsia="ru-RU"/>
        </w:rPr>
        <w:t>is done</w:t>
      </w:r>
      <w:proofErr w:type="gramEnd"/>
      <w:r w:rsidRPr="000779BE">
        <w:rPr>
          <w:rFonts w:ascii="Times New Roman" w:eastAsia="Calibri" w:hAnsi="Times New Roman" w:cs="Times New Roman"/>
          <w:lang w:val="en-US" w:eastAsia="ru-RU"/>
        </w:rPr>
        <w:t>.</w:t>
      </w:r>
    </w:p>
    <w:p w:rsidR="000779BE" w:rsidRPr="000779BE" w:rsidRDefault="000779BE" w:rsidP="000779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en-US" w:eastAsia="ru-RU"/>
        </w:rPr>
      </w:pPr>
    </w:p>
    <w:p w:rsidR="000779BE" w:rsidRPr="000779BE" w:rsidRDefault="000779BE" w:rsidP="00077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779BE">
        <w:rPr>
          <w:rFonts w:ascii="Times New Roman" w:eastAsia="Times New Roman" w:hAnsi="Times New Roman" w:cs="Times New Roman"/>
          <w:lang w:eastAsia="ru-RU"/>
        </w:rPr>
        <w:t xml:space="preserve">В последние десятилетия в большинстве стран мира наблюдается рост расходов на здравоохранение, который выражается в их увеличении на 1% каждое десятилетие. В начале 20 века в развитых странах на эти цели использовалось примерно 0,7-1,2 % ВВП, то в настоящее время в европейских странах эти затраты </w:t>
      </w:r>
      <w:proofErr w:type="gramStart"/>
      <w:r w:rsidRPr="000779BE">
        <w:rPr>
          <w:rFonts w:ascii="Times New Roman" w:eastAsia="Times New Roman" w:hAnsi="Times New Roman" w:cs="Times New Roman"/>
          <w:lang w:eastAsia="ru-RU"/>
        </w:rPr>
        <w:t>составляют  7</w:t>
      </w:r>
      <w:proofErr w:type="gramEnd"/>
      <w:r w:rsidRPr="000779BE">
        <w:rPr>
          <w:rFonts w:ascii="Times New Roman" w:eastAsia="Times New Roman" w:hAnsi="Times New Roman" w:cs="Times New Roman"/>
          <w:lang w:eastAsia="ru-RU"/>
        </w:rPr>
        <w:t xml:space="preserve">-9 % ВВП, а в США – около 17%. К основным факторами их увеличения являются демографические изменения (снижение рождаемости, старение населения);  рост объема потребления медицинских услуг; внедрение новых более дорогих медицинских технологий и медикаментов; опережающий рост цен в сфере медицинского обслуживания по сравнению с другими секторами экономики; расширение прав пациентов, повышение заинтересованности граждан в собственном здоровье; стремление медицинского персонала, работающего в условиях оплаты труда, зависящего от объема выполненной работы, к назначению дорогостоящих лекарств, не всегда целесообразных дорогостоящих операций и процедур; увеличение бюрократического аппарата в системе здравоохранения; прямые утечки средств и их </w:t>
      </w:r>
      <w:proofErr w:type="spellStart"/>
      <w:r w:rsidRPr="000779BE">
        <w:rPr>
          <w:rFonts w:ascii="Times New Roman" w:eastAsia="Times New Roman" w:hAnsi="Times New Roman" w:cs="Times New Roman"/>
          <w:lang w:eastAsia="ru-RU"/>
        </w:rPr>
        <w:t>использовани</w:t>
      </w:r>
      <w:proofErr w:type="spellEnd"/>
      <w:r w:rsidRPr="000779BE">
        <w:rPr>
          <w:rFonts w:ascii="Times New Roman" w:eastAsia="Times New Roman" w:hAnsi="Times New Roman" w:cs="Times New Roman"/>
          <w:lang w:eastAsia="ru-RU"/>
        </w:rPr>
        <w:t xml:space="preserve"> не по назначению; использование </w:t>
      </w:r>
      <w:proofErr w:type="spellStart"/>
      <w:r w:rsidRPr="000779BE">
        <w:rPr>
          <w:rFonts w:ascii="Times New Roman" w:eastAsia="Times New Roman" w:hAnsi="Times New Roman" w:cs="Times New Roman"/>
          <w:lang w:eastAsia="ru-RU"/>
        </w:rPr>
        <w:t>высокозатратных</w:t>
      </w:r>
      <w:proofErr w:type="spellEnd"/>
      <w:r w:rsidRPr="000779BE">
        <w:rPr>
          <w:rFonts w:ascii="Times New Roman" w:eastAsia="Times New Roman" w:hAnsi="Times New Roman" w:cs="Times New Roman"/>
          <w:lang w:eastAsia="ru-RU"/>
        </w:rPr>
        <w:t xml:space="preserve"> и малоэффективных технологий, в том числе управленческих. В результате во многих странах не хватает средств для обеспечения качественной медицинской помощи. Отметим, что по стандартам </w:t>
      </w:r>
      <w:proofErr w:type="gramStart"/>
      <w:r w:rsidRPr="000779BE">
        <w:rPr>
          <w:rFonts w:ascii="Times New Roman" w:eastAsia="Times New Roman" w:hAnsi="Times New Roman" w:cs="Times New Roman"/>
          <w:lang w:eastAsia="ru-RU"/>
        </w:rPr>
        <w:t>ВОЗ  на</w:t>
      </w:r>
      <w:proofErr w:type="gramEnd"/>
      <w:r w:rsidRPr="000779BE">
        <w:rPr>
          <w:rFonts w:ascii="Times New Roman" w:eastAsia="Times New Roman" w:hAnsi="Times New Roman" w:cs="Times New Roman"/>
          <w:lang w:eastAsia="ru-RU"/>
        </w:rPr>
        <w:t xml:space="preserve"> здравоохранение необходимо выделять не менее 6% ВВП, а по стандартам ОЭСР – не менее 7% ВВП.  По мнению российских специалистов, создать современную систему оказания доступной и качественной медицинской помощи можно только при увеличении финансирования здравоохранения до 8-10% ВВП. В качестве верхней границы расходов при этом рассматривается величина, равная 12% ВВП, так как дальнейшее увеличение суммы средств, вкладываемых в здравоохранение, вообще не дает конкретных результатов по показателям здоровья на уровне популяции [1, с.284].</w:t>
      </w:r>
    </w:p>
    <w:p w:rsidR="000779BE" w:rsidRPr="000779BE" w:rsidRDefault="000779BE" w:rsidP="00077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779BE">
        <w:rPr>
          <w:rFonts w:ascii="Times New Roman" w:eastAsia="Times New Roman" w:hAnsi="Times New Roman" w:cs="Times New Roman"/>
          <w:lang w:eastAsia="ru-RU"/>
        </w:rPr>
        <w:t xml:space="preserve">В Республике Беларусь, как отмечали эксперты ВОЗ в подготовленном еще в 2013 году обзоре системы здравоохранения, расходы на здравоохранение выше, чем в среднем по странам СНГ, но ниже уровня 10 новых стран ЕС. Например, по данным Национального фонда страхования Литвы, в этой стране на здравоохранение тратится 7% от </w:t>
      </w:r>
      <w:proofErr w:type="gramStart"/>
      <w:r w:rsidRPr="000779BE">
        <w:rPr>
          <w:rFonts w:ascii="Times New Roman" w:eastAsia="Times New Roman" w:hAnsi="Times New Roman" w:cs="Times New Roman"/>
          <w:lang w:eastAsia="ru-RU"/>
        </w:rPr>
        <w:t>ВВП[</w:t>
      </w:r>
      <w:proofErr w:type="gramEnd"/>
      <w:r w:rsidRPr="000779BE">
        <w:rPr>
          <w:rFonts w:ascii="Times New Roman" w:eastAsia="Times New Roman" w:hAnsi="Times New Roman" w:cs="Times New Roman"/>
          <w:lang w:eastAsia="ru-RU"/>
        </w:rPr>
        <w:t>2].</w:t>
      </w:r>
    </w:p>
    <w:p w:rsidR="000779BE" w:rsidRPr="000779BE" w:rsidRDefault="000779BE" w:rsidP="00077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779BE">
        <w:rPr>
          <w:rFonts w:ascii="Times New Roman" w:eastAsia="Calibri" w:hAnsi="Times New Roman" w:cs="Times New Roman"/>
        </w:rPr>
        <w:t xml:space="preserve">. </w:t>
      </w:r>
      <w:proofErr w:type="spellStart"/>
      <w:r w:rsidRPr="000779BE">
        <w:rPr>
          <w:rFonts w:ascii="Times New Roman" w:eastAsia="Calibri" w:hAnsi="Times New Roman" w:cs="Times New Roman"/>
        </w:rPr>
        <w:t>Соременная</w:t>
      </w:r>
      <w:proofErr w:type="spellEnd"/>
      <w:r w:rsidRPr="000779BE">
        <w:rPr>
          <w:rFonts w:ascii="Times New Roman" w:eastAsia="Calibri" w:hAnsi="Times New Roman" w:cs="Times New Roman"/>
        </w:rPr>
        <w:t xml:space="preserve"> динамика расходов на здравоохранение в нашей стране характеризуется следующими данными (таблица 1).</w:t>
      </w:r>
    </w:p>
    <w:p w:rsidR="000779BE" w:rsidRPr="000779BE" w:rsidRDefault="000779BE" w:rsidP="00077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779BE">
        <w:rPr>
          <w:rFonts w:ascii="Times New Roman" w:eastAsia="Calibri" w:hAnsi="Times New Roman" w:cs="Times New Roman"/>
        </w:rPr>
        <w:t xml:space="preserve">Таблица 1. Динамика совокупных расходов на здравоохранение в Республике Беларусь, </w:t>
      </w:r>
    </w:p>
    <w:p w:rsidR="000779BE" w:rsidRPr="000779BE" w:rsidRDefault="000779BE" w:rsidP="00077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779BE">
        <w:rPr>
          <w:rFonts w:ascii="Times New Roman" w:eastAsia="Calibri" w:hAnsi="Times New Roman" w:cs="Times New Roman"/>
        </w:rPr>
        <w:t>в % к ВВП</w:t>
      </w:r>
    </w:p>
    <w:p w:rsidR="000779BE" w:rsidRPr="000779BE" w:rsidRDefault="000779BE" w:rsidP="00077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9"/>
        <w:gridCol w:w="1382"/>
        <w:gridCol w:w="1246"/>
        <w:gridCol w:w="1111"/>
        <w:gridCol w:w="1212"/>
      </w:tblGrid>
      <w:tr w:rsidR="000779BE" w:rsidRPr="000779BE" w:rsidTr="00C10C47">
        <w:tc>
          <w:tcPr>
            <w:tcW w:w="4219" w:type="dxa"/>
          </w:tcPr>
          <w:p w:rsidR="000779BE" w:rsidRPr="000779BE" w:rsidRDefault="000779BE" w:rsidP="0007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79BE">
              <w:rPr>
                <w:rFonts w:ascii="Times New Roman" w:eastAsia="Calibri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418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79BE">
              <w:rPr>
                <w:rFonts w:ascii="Times New Roman" w:eastAsia="Calibri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275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79BE">
              <w:rPr>
                <w:rFonts w:ascii="Times New Roman" w:eastAsia="Calibri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79BE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0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79BE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</w:tr>
      <w:tr w:rsidR="000779BE" w:rsidRPr="000779BE" w:rsidTr="00C10C47">
        <w:tc>
          <w:tcPr>
            <w:tcW w:w="4219" w:type="dxa"/>
          </w:tcPr>
          <w:p w:rsidR="000779BE" w:rsidRPr="000779BE" w:rsidRDefault="000779BE" w:rsidP="0007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79BE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здравоохранение,  всего</w:t>
            </w:r>
          </w:p>
        </w:tc>
        <w:tc>
          <w:tcPr>
            <w:tcW w:w="1418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79BE">
              <w:rPr>
                <w:rFonts w:ascii="Times New Roman" w:eastAsia="Calibri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75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79BE">
              <w:rPr>
                <w:rFonts w:ascii="Times New Roman" w:eastAsia="Calibri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79BE"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40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79BE"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</w:tc>
      </w:tr>
      <w:tr w:rsidR="000779BE" w:rsidRPr="000779BE" w:rsidTr="00C10C47">
        <w:tc>
          <w:tcPr>
            <w:tcW w:w="4219" w:type="dxa"/>
          </w:tcPr>
          <w:p w:rsidR="000779BE" w:rsidRPr="000779BE" w:rsidRDefault="000779BE" w:rsidP="0007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79B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государственного сектора</w:t>
            </w:r>
          </w:p>
        </w:tc>
        <w:tc>
          <w:tcPr>
            <w:tcW w:w="1418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79BE"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275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79BE"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79BE"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40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79BE">
              <w:rPr>
                <w:rFonts w:ascii="Times New Roman" w:eastAsia="Calibri" w:hAnsi="Times New Roman" w:cs="Times New Roman"/>
                <w:sz w:val="20"/>
                <w:szCs w:val="20"/>
              </w:rPr>
              <w:t>4,3</w:t>
            </w:r>
          </w:p>
        </w:tc>
      </w:tr>
      <w:tr w:rsidR="000779BE" w:rsidRPr="000779BE" w:rsidTr="00C10C47">
        <w:tc>
          <w:tcPr>
            <w:tcW w:w="4219" w:type="dxa"/>
          </w:tcPr>
          <w:p w:rsidR="000779BE" w:rsidRPr="000779BE" w:rsidRDefault="000779BE" w:rsidP="0007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79B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частного сектора</w:t>
            </w:r>
          </w:p>
        </w:tc>
        <w:tc>
          <w:tcPr>
            <w:tcW w:w="1418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79BE">
              <w:rPr>
                <w:rFonts w:ascii="Times New Roman" w:eastAsia="Calibri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75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79BE">
              <w:rPr>
                <w:rFonts w:ascii="Times New Roman" w:eastAsia="Calibri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79BE">
              <w:rPr>
                <w:rFonts w:ascii="Times New Roman" w:eastAsia="Calibri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40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79BE">
              <w:rPr>
                <w:rFonts w:ascii="Times New Roman" w:eastAsia="Calibri" w:hAnsi="Times New Roman" w:cs="Times New Roman"/>
                <w:sz w:val="20"/>
                <w:szCs w:val="20"/>
              </w:rPr>
              <w:t>1,6</w:t>
            </w:r>
          </w:p>
        </w:tc>
      </w:tr>
    </w:tbl>
    <w:p w:rsidR="000779BE" w:rsidRPr="000779BE" w:rsidRDefault="000779BE" w:rsidP="00077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9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Составлено </w:t>
      </w:r>
      <w:proofErr w:type="gramStart"/>
      <w:r w:rsidRPr="000779BE">
        <w:rPr>
          <w:rFonts w:ascii="Times New Roman" w:eastAsia="Times New Roman" w:hAnsi="Times New Roman" w:cs="Times New Roman"/>
          <w:sz w:val="20"/>
          <w:szCs w:val="20"/>
          <w:lang w:eastAsia="ru-RU"/>
        </w:rPr>
        <w:t>по:[</w:t>
      </w:r>
      <w:proofErr w:type="gramEnd"/>
      <w:r w:rsidRPr="000779BE">
        <w:rPr>
          <w:rFonts w:ascii="Times New Roman" w:eastAsia="Times New Roman" w:hAnsi="Times New Roman" w:cs="Times New Roman"/>
          <w:sz w:val="20"/>
          <w:szCs w:val="20"/>
          <w:lang w:eastAsia="ru-RU"/>
        </w:rPr>
        <w:t>3]</w:t>
      </w:r>
    </w:p>
    <w:p w:rsidR="000779BE" w:rsidRPr="000779BE" w:rsidRDefault="000779BE" w:rsidP="00077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0779BE" w:rsidRPr="000779BE" w:rsidRDefault="000779BE" w:rsidP="00077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779BE">
        <w:rPr>
          <w:rFonts w:ascii="Times New Roman" w:eastAsia="Calibri" w:hAnsi="Times New Roman" w:cs="Times New Roman"/>
        </w:rPr>
        <w:t xml:space="preserve">Несмотря на относительно низкий уровень затрат, результаты опроса, проведенного Институтом социологии НАН Беларуси, удовлетворенность оказываемыми медицинскими </w:t>
      </w:r>
      <w:r w:rsidRPr="000779BE">
        <w:rPr>
          <w:rFonts w:ascii="Times New Roman" w:eastAsia="Calibri" w:hAnsi="Times New Roman" w:cs="Times New Roman"/>
        </w:rPr>
        <w:lastRenderedPageBreak/>
        <w:t xml:space="preserve">услугами выказали порядка 20,8% респондентов, проживающих в сельских районах; в большей или меньшей степени были удовлетворены 42,4%; в большей или меньшей степени не удовлетворены – 26%; не удовлетворены – 8,4%; воздержались – 2,4%. Среди респондентов, проживающих в городах, оказываемыми медицинскими услугами были </w:t>
      </w:r>
      <w:proofErr w:type="spellStart"/>
      <w:r w:rsidRPr="000779BE">
        <w:rPr>
          <w:rFonts w:ascii="Times New Roman" w:eastAsia="Calibri" w:hAnsi="Times New Roman" w:cs="Times New Roman"/>
        </w:rPr>
        <w:t>удовлетворенны</w:t>
      </w:r>
      <w:proofErr w:type="spellEnd"/>
      <w:r w:rsidRPr="000779BE">
        <w:rPr>
          <w:rFonts w:ascii="Times New Roman" w:eastAsia="Calibri" w:hAnsi="Times New Roman" w:cs="Times New Roman"/>
        </w:rPr>
        <w:t xml:space="preserve"> 13%; в большей или меньшей степени были удовлетворены – 36,4%; в большей или меньшей степени не удовлетворены – 34%; не удовлетворены – 14,3%; воздержались – 2,3%. По результатам аналогичного опроса, проведенного в 2008 году, стало известно, что порядка 17,8% респондентов, проживающих в сельских районах, оценили оказываемую им медицинскую помощь как хорошего качества; среднего качества – 50,6%; плохого качества – 22,3%; воздержались – 9,3%. Среди респондентов, проживающих в </w:t>
      </w:r>
      <w:proofErr w:type="gramStart"/>
      <w:r w:rsidRPr="000779BE">
        <w:rPr>
          <w:rFonts w:ascii="Times New Roman" w:eastAsia="Calibri" w:hAnsi="Times New Roman" w:cs="Times New Roman"/>
        </w:rPr>
        <w:t>городах,  порядка</w:t>
      </w:r>
      <w:proofErr w:type="gramEnd"/>
      <w:r w:rsidRPr="000779BE">
        <w:rPr>
          <w:rFonts w:ascii="Times New Roman" w:eastAsia="Calibri" w:hAnsi="Times New Roman" w:cs="Times New Roman"/>
        </w:rPr>
        <w:t xml:space="preserve"> 12,1% отметили высокое качество оказываемой им медицинской помощи; среднего качества – 50,8%; плохого качества – 23,1%; воздержались – 14%. Ретроспективный анализ результатов данных опросов показал, что со временем уровень удовлетворенности населения оказываемой медицинской помощью </w:t>
      </w:r>
      <w:proofErr w:type="gramStart"/>
      <w:r w:rsidRPr="000779BE">
        <w:rPr>
          <w:rFonts w:ascii="Times New Roman" w:eastAsia="Calibri" w:hAnsi="Times New Roman" w:cs="Times New Roman"/>
        </w:rPr>
        <w:t>вырос[</w:t>
      </w:r>
      <w:proofErr w:type="gramEnd"/>
      <w:r w:rsidRPr="000779BE">
        <w:rPr>
          <w:rFonts w:ascii="Times New Roman" w:eastAsia="Calibri" w:hAnsi="Times New Roman" w:cs="Times New Roman"/>
        </w:rPr>
        <w:t>2].</w:t>
      </w:r>
    </w:p>
    <w:p w:rsidR="000779BE" w:rsidRPr="000779BE" w:rsidRDefault="000779BE" w:rsidP="00077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779BE">
        <w:rPr>
          <w:rFonts w:ascii="Times New Roman" w:eastAsia="Calibri" w:hAnsi="Times New Roman" w:cs="Times New Roman"/>
        </w:rPr>
        <w:t xml:space="preserve">Тем не менее, по нашему мнению, Республика Беларусь в недалеком будущем будет вынуждена искать пути дальнейшего увеличения финансирования данных расходов под давлением прежде всего таких </w:t>
      </w:r>
      <w:proofErr w:type="gramStart"/>
      <w:r w:rsidRPr="000779BE">
        <w:rPr>
          <w:rFonts w:ascii="Times New Roman" w:eastAsia="Calibri" w:hAnsi="Times New Roman" w:cs="Times New Roman"/>
        </w:rPr>
        <w:t>факторов,  как</w:t>
      </w:r>
      <w:proofErr w:type="gramEnd"/>
      <w:r w:rsidRPr="000779BE">
        <w:rPr>
          <w:rFonts w:ascii="Times New Roman" w:eastAsia="Calibri" w:hAnsi="Times New Roman" w:cs="Times New Roman"/>
        </w:rPr>
        <w:t xml:space="preserve">  распространение новых медицинских технологий и старение населения. Еще в начале 90-х </w:t>
      </w:r>
      <w:proofErr w:type="spellStart"/>
      <w:r w:rsidRPr="000779BE">
        <w:rPr>
          <w:rFonts w:ascii="Times New Roman" w:eastAsia="Calibri" w:hAnsi="Times New Roman" w:cs="Times New Roman"/>
        </w:rPr>
        <w:t>гг</w:t>
      </w:r>
      <w:proofErr w:type="spellEnd"/>
      <w:r w:rsidRPr="000779BE">
        <w:rPr>
          <w:rFonts w:ascii="Times New Roman" w:eastAsia="Calibri" w:hAnsi="Times New Roman" w:cs="Times New Roman"/>
        </w:rPr>
        <w:t xml:space="preserve"> 20 в. </w:t>
      </w:r>
      <w:proofErr w:type="spellStart"/>
      <w:r w:rsidRPr="000779BE">
        <w:rPr>
          <w:rFonts w:ascii="Times New Roman" w:eastAsia="Calibri" w:hAnsi="Times New Roman" w:cs="Times New Roman"/>
        </w:rPr>
        <w:t>Дж.Ньюхауз</w:t>
      </w:r>
      <w:proofErr w:type="spellEnd"/>
      <w:r w:rsidRPr="000779BE">
        <w:rPr>
          <w:rFonts w:ascii="Times New Roman" w:eastAsia="Calibri" w:hAnsi="Times New Roman" w:cs="Times New Roman"/>
        </w:rPr>
        <w:t xml:space="preserve"> доказал преобладающую роль технологического прогресса среди прочих факторов в росте удельных расходов на здравоохранение. [4, с.230]. Мнение о большом влиянии новых технологий на удорожание медицинских </w:t>
      </w:r>
      <w:proofErr w:type="gramStart"/>
      <w:r w:rsidRPr="000779BE">
        <w:rPr>
          <w:rFonts w:ascii="Times New Roman" w:eastAsia="Calibri" w:hAnsi="Times New Roman" w:cs="Times New Roman"/>
        </w:rPr>
        <w:t>услуг  в</w:t>
      </w:r>
      <w:proofErr w:type="gramEnd"/>
      <w:r w:rsidRPr="000779BE">
        <w:rPr>
          <w:rFonts w:ascii="Times New Roman" w:eastAsia="Calibri" w:hAnsi="Times New Roman" w:cs="Times New Roman"/>
        </w:rPr>
        <w:t xml:space="preserve"> более позднем исследовании высказали и российские специалисты, отметившие,  что, «хотя отдельная технология может иметь следствием как удешевление, так и удорожание лечения, в большинстве </w:t>
      </w:r>
      <w:proofErr w:type="spellStart"/>
      <w:r w:rsidRPr="000779BE">
        <w:rPr>
          <w:rFonts w:ascii="Times New Roman" w:eastAsia="Calibri" w:hAnsi="Times New Roman" w:cs="Times New Roman"/>
        </w:rPr>
        <w:t>свом</w:t>
      </w:r>
      <w:proofErr w:type="spellEnd"/>
      <w:r w:rsidRPr="000779BE">
        <w:rPr>
          <w:rFonts w:ascii="Times New Roman" w:eastAsia="Calibri" w:hAnsi="Times New Roman" w:cs="Times New Roman"/>
        </w:rPr>
        <w:t xml:space="preserve"> эксперты согласны в том, что в целом прогресс технологий ведет к росту расходов на охрану здоровья» [4, с. 230]. С другой стороны, спрос на медицинские услуги растет по мере увеличения продолжительности жизни населения. Интересные данные об изменении средней продолжительности </w:t>
      </w:r>
      <w:proofErr w:type="gramStart"/>
      <w:r w:rsidRPr="000779BE">
        <w:rPr>
          <w:rFonts w:ascii="Times New Roman" w:eastAsia="Calibri" w:hAnsi="Times New Roman" w:cs="Times New Roman"/>
        </w:rPr>
        <w:t>жизни  в</w:t>
      </w:r>
      <w:proofErr w:type="gramEnd"/>
      <w:r w:rsidRPr="000779BE">
        <w:rPr>
          <w:rFonts w:ascii="Times New Roman" w:eastAsia="Calibri" w:hAnsi="Times New Roman" w:cs="Times New Roman"/>
        </w:rPr>
        <w:t xml:space="preserve"> своем исследовании об истории развития социального страхования приводит В.Д. </w:t>
      </w:r>
      <w:proofErr w:type="spellStart"/>
      <w:r w:rsidRPr="000779BE">
        <w:rPr>
          <w:rFonts w:ascii="Times New Roman" w:eastAsia="Calibri" w:hAnsi="Times New Roman" w:cs="Times New Roman"/>
        </w:rPr>
        <w:t>Роик</w:t>
      </w:r>
      <w:proofErr w:type="spellEnd"/>
      <w:r w:rsidRPr="000779BE">
        <w:rPr>
          <w:rFonts w:ascii="Times New Roman" w:eastAsia="Calibri" w:hAnsi="Times New Roman" w:cs="Times New Roman"/>
        </w:rPr>
        <w:t xml:space="preserve"> (таблица 2).</w:t>
      </w:r>
    </w:p>
    <w:p w:rsidR="000779BE" w:rsidRPr="000779BE" w:rsidRDefault="000779BE" w:rsidP="000779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0779BE" w:rsidRPr="000779BE" w:rsidRDefault="000779BE" w:rsidP="00077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779BE">
        <w:rPr>
          <w:rFonts w:ascii="Times New Roman" w:eastAsia="Calibri" w:hAnsi="Times New Roman" w:cs="Times New Roman"/>
        </w:rPr>
        <w:t xml:space="preserve">Таблица </w:t>
      </w:r>
      <w:proofErr w:type="gramStart"/>
      <w:r w:rsidRPr="000779BE">
        <w:rPr>
          <w:rFonts w:ascii="Times New Roman" w:eastAsia="Calibri" w:hAnsi="Times New Roman" w:cs="Times New Roman"/>
        </w:rPr>
        <w:t>2.Влияние</w:t>
      </w:r>
      <w:proofErr w:type="gramEnd"/>
      <w:r w:rsidRPr="000779BE">
        <w:rPr>
          <w:rFonts w:ascii="Times New Roman" w:eastAsia="Calibri" w:hAnsi="Times New Roman" w:cs="Times New Roman"/>
        </w:rPr>
        <w:t xml:space="preserve"> демографического перехода на увеличение продолжительности жизни в странах Западной Европы</w:t>
      </w:r>
    </w:p>
    <w:p w:rsidR="000779BE" w:rsidRPr="000779BE" w:rsidRDefault="000779BE" w:rsidP="000779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448"/>
        <w:gridCol w:w="1539"/>
        <w:gridCol w:w="1785"/>
        <w:gridCol w:w="2053"/>
      </w:tblGrid>
      <w:tr w:rsidR="000779BE" w:rsidRPr="000779BE" w:rsidTr="00C10C47">
        <w:tc>
          <w:tcPr>
            <w:tcW w:w="2319" w:type="dxa"/>
            <w:vMerge w:val="restart"/>
          </w:tcPr>
          <w:p w:rsidR="000779BE" w:rsidRPr="000779BE" w:rsidRDefault="000779BE" w:rsidP="000779B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Исторические периоды</w:t>
            </w:r>
          </w:p>
        </w:tc>
        <w:tc>
          <w:tcPr>
            <w:tcW w:w="6967" w:type="dxa"/>
            <w:gridSpan w:val="4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Продолжительность жизни на ее этапах, лет</w:t>
            </w:r>
          </w:p>
        </w:tc>
      </w:tr>
      <w:tr w:rsidR="000779BE" w:rsidRPr="000779BE" w:rsidTr="00C10C47">
        <w:tc>
          <w:tcPr>
            <w:tcW w:w="2319" w:type="dxa"/>
            <w:vMerge/>
          </w:tcPr>
          <w:p w:rsidR="000779BE" w:rsidRPr="000779BE" w:rsidRDefault="000779BE" w:rsidP="000779B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Дотрудовой</w:t>
            </w:r>
            <w:proofErr w:type="spellEnd"/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период</w:t>
            </w:r>
          </w:p>
        </w:tc>
        <w:tc>
          <w:tcPr>
            <w:tcW w:w="1591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Трудовой период</w:t>
            </w:r>
          </w:p>
        </w:tc>
        <w:tc>
          <w:tcPr>
            <w:tcW w:w="1820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Послетрудовой</w:t>
            </w:r>
            <w:proofErr w:type="spellEnd"/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период</w:t>
            </w:r>
          </w:p>
        </w:tc>
        <w:tc>
          <w:tcPr>
            <w:tcW w:w="2081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Средняя продолжительность жизни</w:t>
            </w:r>
          </w:p>
        </w:tc>
      </w:tr>
      <w:tr w:rsidR="000779BE" w:rsidRPr="000779BE" w:rsidTr="00C10C47">
        <w:tc>
          <w:tcPr>
            <w:tcW w:w="2319" w:type="dxa"/>
          </w:tcPr>
          <w:p w:rsidR="000779BE" w:rsidRPr="000779BE" w:rsidRDefault="000779BE" w:rsidP="000779B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До 18 века</w:t>
            </w:r>
          </w:p>
        </w:tc>
        <w:tc>
          <w:tcPr>
            <w:tcW w:w="1475" w:type="dxa"/>
          </w:tcPr>
          <w:p w:rsidR="000779BE" w:rsidRPr="000779BE" w:rsidRDefault="000779BE" w:rsidP="000779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91" w:type="dxa"/>
          </w:tcPr>
          <w:p w:rsidR="000779BE" w:rsidRPr="000779BE" w:rsidRDefault="000779BE" w:rsidP="000779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20" w:type="dxa"/>
          </w:tcPr>
          <w:p w:rsidR="000779BE" w:rsidRPr="000779BE" w:rsidRDefault="000779BE" w:rsidP="000779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1" w:type="dxa"/>
          </w:tcPr>
          <w:p w:rsidR="000779BE" w:rsidRPr="000779BE" w:rsidRDefault="000779BE" w:rsidP="000779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</w:tr>
      <w:tr w:rsidR="000779BE" w:rsidRPr="000779BE" w:rsidTr="00C10C47">
        <w:tc>
          <w:tcPr>
            <w:tcW w:w="2319" w:type="dxa"/>
          </w:tcPr>
          <w:p w:rsidR="000779BE" w:rsidRPr="000779BE" w:rsidRDefault="000779BE" w:rsidP="000779B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18 век</w:t>
            </w:r>
          </w:p>
        </w:tc>
        <w:tc>
          <w:tcPr>
            <w:tcW w:w="1475" w:type="dxa"/>
          </w:tcPr>
          <w:p w:rsidR="000779BE" w:rsidRPr="000779BE" w:rsidRDefault="000779BE" w:rsidP="000779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91" w:type="dxa"/>
          </w:tcPr>
          <w:p w:rsidR="000779BE" w:rsidRPr="000779BE" w:rsidRDefault="000779BE" w:rsidP="000779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20" w:type="dxa"/>
          </w:tcPr>
          <w:p w:rsidR="000779BE" w:rsidRPr="000779BE" w:rsidRDefault="000779BE" w:rsidP="000779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81" w:type="dxa"/>
          </w:tcPr>
          <w:p w:rsidR="000779BE" w:rsidRPr="000779BE" w:rsidRDefault="000779BE" w:rsidP="000779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0779BE" w:rsidRPr="000779BE" w:rsidTr="00C10C47">
        <w:tc>
          <w:tcPr>
            <w:tcW w:w="2319" w:type="dxa"/>
          </w:tcPr>
          <w:p w:rsidR="000779BE" w:rsidRPr="000779BE" w:rsidRDefault="000779BE" w:rsidP="000779B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19 век</w:t>
            </w:r>
          </w:p>
        </w:tc>
        <w:tc>
          <w:tcPr>
            <w:tcW w:w="1475" w:type="dxa"/>
          </w:tcPr>
          <w:p w:rsidR="000779BE" w:rsidRPr="000779BE" w:rsidRDefault="000779BE" w:rsidP="000779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91" w:type="dxa"/>
          </w:tcPr>
          <w:p w:rsidR="000779BE" w:rsidRPr="000779BE" w:rsidRDefault="000779BE" w:rsidP="000779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20" w:type="dxa"/>
          </w:tcPr>
          <w:p w:rsidR="000779BE" w:rsidRPr="000779BE" w:rsidRDefault="000779BE" w:rsidP="000779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81" w:type="dxa"/>
          </w:tcPr>
          <w:p w:rsidR="000779BE" w:rsidRPr="000779BE" w:rsidRDefault="000779BE" w:rsidP="000779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</w:tr>
      <w:tr w:rsidR="000779BE" w:rsidRPr="000779BE" w:rsidTr="00C10C47">
        <w:tc>
          <w:tcPr>
            <w:tcW w:w="2319" w:type="dxa"/>
          </w:tcPr>
          <w:p w:rsidR="000779BE" w:rsidRPr="000779BE" w:rsidRDefault="000779BE" w:rsidP="000779B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20 век</w:t>
            </w:r>
          </w:p>
        </w:tc>
        <w:tc>
          <w:tcPr>
            <w:tcW w:w="1475" w:type="dxa"/>
          </w:tcPr>
          <w:p w:rsidR="000779BE" w:rsidRPr="000779BE" w:rsidRDefault="000779BE" w:rsidP="000779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91" w:type="dxa"/>
          </w:tcPr>
          <w:p w:rsidR="000779BE" w:rsidRPr="000779BE" w:rsidRDefault="000779BE" w:rsidP="000779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20" w:type="dxa"/>
          </w:tcPr>
          <w:p w:rsidR="000779BE" w:rsidRPr="000779BE" w:rsidRDefault="000779BE" w:rsidP="000779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81" w:type="dxa"/>
          </w:tcPr>
          <w:p w:rsidR="000779BE" w:rsidRPr="000779BE" w:rsidRDefault="000779BE" w:rsidP="000779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</w:tr>
      <w:tr w:rsidR="000779BE" w:rsidRPr="000779BE" w:rsidTr="00C10C47">
        <w:tc>
          <w:tcPr>
            <w:tcW w:w="2319" w:type="dxa"/>
          </w:tcPr>
          <w:p w:rsidR="000779BE" w:rsidRPr="000779BE" w:rsidRDefault="000779BE" w:rsidP="000779B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21 век (первая треть)</w:t>
            </w:r>
          </w:p>
        </w:tc>
        <w:tc>
          <w:tcPr>
            <w:tcW w:w="1475" w:type="dxa"/>
          </w:tcPr>
          <w:p w:rsidR="000779BE" w:rsidRPr="000779BE" w:rsidRDefault="000779BE" w:rsidP="000779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91" w:type="dxa"/>
          </w:tcPr>
          <w:p w:rsidR="000779BE" w:rsidRPr="000779BE" w:rsidRDefault="000779BE" w:rsidP="000779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820" w:type="dxa"/>
          </w:tcPr>
          <w:p w:rsidR="000779BE" w:rsidRPr="000779BE" w:rsidRDefault="000779BE" w:rsidP="000779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81" w:type="dxa"/>
          </w:tcPr>
          <w:p w:rsidR="000779BE" w:rsidRPr="000779BE" w:rsidRDefault="000779BE" w:rsidP="000779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83</w:t>
            </w:r>
          </w:p>
        </w:tc>
      </w:tr>
    </w:tbl>
    <w:p w:rsidR="000779BE" w:rsidRPr="000779BE" w:rsidRDefault="000779BE" w:rsidP="000779BE">
      <w:pPr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0779BE">
        <w:rPr>
          <w:rFonts w:ascii="Times New Roman" w:eastAsia="Calibri" w:hAnsi="Times New Roman" w:cs="Times New Roman"/>
          <w:sz w:val="18"/>
          <w:szCs w:val="18"/>
        </w:rPr>
        <w:t>Источник: [1, с.204]</w:t>
      </w:r>
    </w:p>
    <w:p w:rsidR="000779BE" w:rsidRPr="000779BE" w:rsidRDefault="000779BE" w:rsidP="00077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0779BE" w:rsidRPr="000779BE" w:rsidRDefault="000779BE" w:rsidP="00077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779BE">
        <w:rPr>
          <w:rFonts w:ascii="Times New Roman" w:eastAsia="Calibri" w:hAnsi="Times New Roman" w:cs="Times New Roman"/>
        </w:rPr>
        <w:t xml:space="preserve">Как показывают данные </w:t>
      </w:r>
      <w:proofErr w:type="gramStart"/>
      <w:r w:rsidRPr="000779BE">
        <w:rPr>
          <w:rFonts w:ascii="Times New Roman" w:eastAsia="Calibri" w:hAnsi="Times New Roman" w:cs="Times New Roman"/>
        </w:rPr>
        <w:t>таблицы,  при</w:t>
      </w:r>
      <w:proofErr w:type="gramEnd"/>
      <w:r w:rsidRPr="000779BE">
        <w:rPr>
          <w:rFonts w:ascii="Times New Roman" w:eastAsia="Calibri" w:hAnsi="Times New Roman" w:cs="Times New Roman"/>
        </w:rPr>
        <w:t xml:space="preserve"> увеличении средней продолжительности жизни в 2,4 раза, ее </w:t>
      </w:r>
      <w:proofErr w:type="spellStart"/>
      <w:r w:rsidRPr="000779BE">
        <w:rPr>
          <w:rFonts w:ascii="Times New Roman" w:eastAsia="Calibri" w:hAnsi="Times New Roman" w:cs="Times New Roman"/>
        </w:rPr>
        <w:t>дотрудовой</w:t>
      </w:r>
      <w:proofErr w:type="spellEnd"/>
      <w:r w:rsidRPr="000779BE">
        <w:rPr>
          <w:rFonts w:ascii="Times New Roman" w:eastAsia="Calibri" w:hAnsi="Times New Roman" w:cs="Times New Roman"/>
        </w:rPr>
        <w:t xml:space="preserve"> период увеличился в 2 раза, трудовой – в 2,3 раза, а </w:t>
      </w:r>
      <w:proofErr w:type="spellStart"/>
      <w:r w:rsidRPr="000779BE">
        <w:rPr>
          <w:rFonts w:ascii="Times New Roman" w:eastAsia="Calibri" w:hAnsi="Times New Roman" w:cs="Times New Roman"/>
        </w:rPr>
        <w:t>послетрудовой</w:t>
      </w:r>
      <w:proofErr w:type="spellEnd"/>
      <w:r w:rsidRPr="000779BE">
        <w:rPr>
          <w:rFonts w:ascii="Times New Roman" w:eastAsia="Calibri" w:hAnsi="Times New Roman" w:cs="Times New Roman"/>
        </w:rPr>
        <w:t xml:space="preserve"> – в 4,5 раза, что предъявляет серьезные требования к изменению подходов практически во всех сферах социального страхования.</w:t>
      </w:r>
    </w:p>
    <w:p w:rsidR="000779BE" w:rsidRPr="000779BE" w:rsidRDefault="000779BE" w:rsidP="00077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779BE">
        <w:rPr>
          <w:rFonts w:ascii="Times New Roman" w:eastAsia="Calibri" w:hAnsi="Times New Roman" w:cs="Times New Roman"/>
        </w:rPr>
        <w:t xml:space="preserve">В развитых странах увеличение продолжительности жизни и сокращение рождаемости привело к старению населения. В результате важной проблемой стало обеспечение доступа пожилых людей к медицинским услугам и развитие социальной и медицинской инфраструктуры для оказания им медицинской помощи и длительного обслуживания. По оценкам специалистов, лица в возрасте 65 лет и старше прибегают к медицинским услугам вдвое чаще, чем население в целом: их доля составляет 20% от численности всего населения в экономически развитых странах, но на них приходится не менее 40% совокупных расходов на здравоохранение и социальное обслуживание [4, с.284]. Демографическая ситуация в Республике Беларусь также характеризуется схожими, хотя пока и менее выраженными по сравнению с европейскими </w:t>
      </w:r>
      <w:r w:rsidRPr="000779BE">
        <w:rPr>
          <w:rFonts w:ascii="Times New Roman" w:eastAsia="Calibri" w:hAnsi="Times New Roman" w:cs="Times New Roman"/>
        </w:rPr>
        <w:lastRenderedPageBreak/>
        <w:t>странами тенденциями. Наряду с увеличением ожидаемой продолжительности жизни при рождении, в стране наблюдается постепенное увеличение удельного веса пожилых людей. На начало 2017 г.   доля населения старше трудоспособного возраста составила 25,3%, в том числе старше 68 лет – 14,7 %.</w:t>
      </w:r>
    </w:p>
    <w:p w:rsidR="000779BE" w:rsidRPr="000779BE" w:rsidRDefault="000779BE" w:rsidP="00077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779BE">
        <w:rPr>
          <w:rFonts w:ascii="Times New Roman" w:eastAsia="Calibri" w:hAnsi="Times New Roman" w:cs="Times New Roman"/>
        </w:rPr>
        <w:t xml:space="preserve">На наш взгляд, пути решения данной проблемы должны быть связаны прежде всего с </w:t>
      </w:r>
      <w:proofErr w:type="spellStart"/>
      <w:r w:rsidRPr="000779BE">
        <w:rPr>
          <w:rFonts w:ascii="Times New Roman" w:eastAsia="Calibri" w:hAnsi="Times New Roman" w:cs="Times New Roman"/>
        </w:rPr>
        <w:t>изменеием</w:t>
      </w:r>
      <w:proofErr w:type="spellEnd"/>
      <w:r w:rsidRPr="000779BE">
        <w:rPr>
          <w:rFonts w:ascii="Times New Roman" w:eastAsia="Calibri" w:hAnsi="Times New Roman" w:cs="Times New Roman"/>
        </w:rPr>
        <w:t xml:space="preserve"> структуры финансирования здравоохранения. Анализ показал, что в</w:t>
      </w:r>
      <w:r w:rsidRPr="000779BE">
        <w:rPr>
          <w:rFonts w:ascii="Times New Roman" w:eastAsia="Calibri" w:hAnsi="Times New Roman" w:cs="Times New Roman"/>
          <w:iCs/>
          <w:szCs w:val="30"/>
        </w:rPr>
        <w:t xml:space="preserve"> Республике Беларусь продолжает сохраняться ведущая роль государства в финансировании расходов на здравоохранение (таблица 3).</w:t>
      </w:r>
    </w:p>
    <w:p w:rsidR="000779BE" w:rsidRPr="000779BE" w:rsidRDefault="000779BE" w:rsidP="000779B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</w:rPr>
      </w:pPr>
    </w:p>
    <w:p w:rsidR="000779BE" w:rsidRPr="000779BE" w:rsidRDefault="000779BE" w:rsidP="000779B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</w:rPr>
      </w:pPr>
    </w:p>
    <w:p w:rsidR="000779BE" w:rsidRPr="000779BE" w:rsidRDefault="000779BE" w:rsidP="000779BE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</w:rPr>
      </w:pPr>
    </w:p>
    <w:p w:rsidR="000779BE" w:rsidRPr="000779BE" w:rsidRDefault="000779BE" w:rsidP="000779BE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</w:rPr>
      </w:pPr>
    </w:p>
    <w:p w:rsidR="000779BE" w:rsidRPr="000779BE" w:rsidRDefault="000779BE" w:rsidP="000779BE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</w:rPr>
      </w:pPr>
      <w:r w:rsidRPr="000779BE">
        <w:rPr>
          <w:rFonts w:ascii="Times New Roman" w:eastAsia="Calibri" w:hAnsi="Times New Roman" w:cs="Times New Roman"/>
        </w:rPr>
        <w:t>Таблица 3. Структура совокупных расходов на здравоохранение в Республике Беларусь, в %</w:t>
      </w:r>
    </w:p>
    <w:p w:rsidR="000779BE" w:rsidRPr="000779BE" w:rsidRDefault="000779BE" w:rsidP="000779BE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4"/>
        <w:gridCol w:w="1381"/>
        <w:gridCol w:w="1244"/>
        <w:gridCol w:w="1110"/>
        <w:gridCol w:w="1211"/>
      </w:tblGrid>
      <w:tr w:rsidR="000779BE" w:rsidRPr="000779BE" w:rsidTr="00C10C47">
        <w:tc>
          <w:tcPr>
            <w:tcW w:w="4219" w:type="dxa"/>
          </w:tcPr>
          <w:p w:rsidR="000779BE" w:rsidRPr="000779BE" w:rsidRDefault="000779BE" w:rsidP="0007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1418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275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134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240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</w:tr>
      <w:tr w:rsidR="000779BE" w:rsidRPr="000779BE" w:rsidTr="00C10C47">
        <w:tc>
          <w:tcPr>
            <w:tcW w:w="4219" w:type="dxa"/>
          </w:tcPr>
          <w:p w:rsidR="000779BE" w:rsidRPr="000779BE" w:rsidRDefault="000779BE" w:rsidP="0007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Государственный сектор</w:t>
            </w:r>
          </w:p>
        </w:tc>
        <w:tc>
          <w:tcPr>
            <w:tcW w:w="1418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275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1134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240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72,7</w:t>
            </w:r>
          </w:p>
        </w:tc>
      </w:tr>
      <w:tr w:rsidR="000779BE" w:rsidRPr="000779BE" w:rsidTr="00C10C47">
        <w:tc>
          <w:tcPr>
            <w:tcW w:w="4219" w:type="dxa"/>
          </w:tcPr>
          <w:p w:rsidR="000779BE" w:rsidRPr="000779BE" w:rsidRDefault="000779BE" w:rsidP="000779B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Частный сектор</w:t>
            </w:r>
          </w:p>
        </w:tc>
        <w:tc>
          <w:tcPr>
            <w:tcW w:w="1418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1275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27,7</w:t>
            </w:r>
          </w:p>
        </w:tc>
        <w:tc>
          <w:tcPr>
            <w:tcW w:w="1134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1240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26,9</w:t>
            </w:r>
          </w:p>
        </w:tc>
      </w:tr>
      <w:tr w:rsidR="000779BE" w:rsidRPr="000779BE" w:rsidTr="00C10C47">
        <w:tc>
          <w:tcPr>
            <w:tcW w:w="4219" w:type="dxa"/>
          </w:tcPr>
          <w:p w:rsidR="000779BE" w:rsidRPr="000779BE" w:rsidRDefault="000779BE" w:rsidP="000779B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числе:</w:t>
            </w:r>
          </w:p>
          <w:p w:rsidR="000779BE" w:rsidRPr="000779BE" w:rsidRDefault="000779BE" w:rsidP="000779B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население</w:t>
            </w:r>
          </w:p>
        </w:tc>
        <w:tc>
          <w:tcPr>
            <w:tcW w:w="1418" w:type="dxa"/>
            <w:vAlign w:val="bottom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275" w:type="dxa"/>
            <w:vAlign w:val="bottom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1134" w:type="dxa"/>
            <w:vAlign w:val="bottom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240" w:type="dxa"/>
            <w:vAlign w:val="bottom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24,0</w:t>
            </w:r>
          </w:p>
        </w:tc>
      </w:tr>
      <w:tr w:rsidR="000779BE" w:rsidRPr="000779BE" w:rsidTr="00C10C47">
        <w:tc>
          <w:tcPr>
            <w:tcW w:w="4219" w:type="dxa"/>
          </w:tcPr>
          <w:p w:rsidR="000779BE" w:rsidRPr="000779BE" w:rsidRDefault="000779BE" w:rsidP="000779B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работодатели</w:t>
            </w:r>
          </w:p>
        </w:tc>
        <w:tc>
          <w:tcPr>
            <w:tcW w:w="1418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1275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1134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240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2,1</w:t>
            </w:r>
          </w:p>
        </w:tc>
      </w:tr>
      <w:tr w:rsidR="000779BE" w:rsidRPr="000779BE" w:rsidTr="00C10C47">
        <w:tc>
          <w:tcPr>
            <w:tcW w:w="4219" w:type="dxa"/>
          </w:tcPr>
          <w:p w:rsidR="000779BE" w:rsidRPr="000779BE" w:rsidRDefault="000779BE" w:rsidP="000779B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страховые организации</w:t>
            </w:r>
          </w:p>
        </w:tc>
        <w:tc>
          <w:tcPr>
            <w:tcW w:w="1418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275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40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</w:tr>
      <w:tr w:rsidR="000779BE" w:rsidRPr="000779BE" w:rsidTr="00C10C47">
        <w:tc>
          <w:tcPr>
            <w:tcW w:w="4219" w:type="dxa"/>
          </w:tcPr>
          <w:p w:rsidR="000779BE" w:rsidRPr="000779BE" w:rsidRDefault="000779BE" w:rsidP="0007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Международные организации</w:t>
            </w:r>
          </w:p>
        </w:tc>
        <w:tc>
          <w:tcPr>
            <w:tcW w:w="1418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275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240" w:type="dxa"/>
          </w:tcPr>
          <w:p w:rsidR="000779BE" w:rsidRPr="000779BE" w:rsidRDefault="000779BE" w:rsidP="0007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9BE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</w:tbl>
    <w:p w:rsidR="000779BE" w:rsidRPr="000779BE" w:rsidRDefault="000779BE" w:rsidP="00077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79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Составлено </w:t>
      </w:r>
      <w:proofErr w:type="gramStart"/>
      <w:r w:rsidRPr="000779BE">
        <w:rPr>
          <w:rFonts w:ascii="Times New Roman" w:eastAsia="Times New Roman" w:hAnsi="Times New Roman" w:cs="Times New Roman"/>
          <w:sz w:val="18"/>
          <w:szCs w:val="18"/>
          <w:lang w:eastAsia="ru-RU"/>
        </w:rPr>
        <w:t>по:[</w:t>
      </w:r>
      <w:proofErr w:type="gramEnd"/>
      <w:r w:rsidRPr="000779BE">
        <w:rPr>
          <w:rFonts w:ascii="Times New Roman" w:eastAsia="Times New Roman" w:hAnsi="Times New Roman" w:cs="Times New Roman"/>
          <w:sz w:val="18"/>
          <w:szCs w:val="18"/>
          <w:lang w:eastAsia="ru-RU"/>
        </w:rPr>
        <w:t>3]</w:t>
      </w:r>
    </w:p>
    <w:p w:rsidR="000779BE" w:rsidRPr="000779BE" w:rsidRDefault="000779BE" w:rsidP="00077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0779BE" w:rsidRPr="000779BE" w:rsidRDefault="000779BE" w:rsidP="00077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779BE">
        <w:rPr>
          <w:rFonts w:ascii="Times New Roman" w:eastAsia="Calibri" w:hAnsi="Times New Roman" w:cs="Times New Roman"/>
        </w:rPr>
        <w:t xml:space="preserve">Данные таблицы показывают, что при постепенном снижении   удельного веса затрат государства растет доля затрат населения. По оценке специалистов ВОЗ, по сравнению с другими </w:t>
      </w:r>
      <w:bookmarkStart w:id="0" w:name="_GoBack"/>
      <w:bookmarkEnd w:id="0"/>
      <w:r w:rsidRPr="000779BE">
        <w:rPr>
          <w:rFonts w:ascii="Times New Roman" w:eastAsia="Calibri" w:hAnsi="Times New Roman" w:cs="Times New Roman"/>
        </w:rPr>
        <w:t>странами Европы, расходы домохозяйств на медицинские услуги в Беларуси являются низкими. В2010 году доля личных платежей граждан составила 19,9% в общих расходах на здравоохранение в Беларуси, что без преувеличений является самым низким показателем по СНГ, затем следует показатель по Российской Федерации (31,4%), при этом аналогичный уровень отмечен в Бельгии (20,2%) и Италии (19,6%) (Обзор)</w:t>
      </w:r>
    </w:p>
    <w:p w:rsidR="000779BE" w:rsidRPr="000779BE" w:rsidRDefault="000779BE" w:rsidP="00077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779BE">
        <w:rPr>
          <w:rFonts w:ascii="Times New Roman" w:eastAsia="Calibri" w:hAnsi="Times New Roman" w:cs="Times New Roman"/>
        </w:rPr>
        <w:t xml:space="preserve">Это позволяет сделать выводы, с одной стороны, об ограничении возможностей </w:t>
      </w:r>
      <w:proofErr w:type="spellStart"/>
      <w:r w:rsidRPr="000779BE">
        <w:rPr>
          <w:rFonts w:ascii="Times New Roman" w:eastAsia="Calibri" w:hAnsi="Times New Roman" w:cs="Times New Roman"/>
        </w:rPr>
        <w:t>нарашивания</w:t>
      </w:r>
      <w:proofErr w:type="spellEnd"/>
      <w:r w:rsidRPr="000779BE">
        <w:rPr>
          <w:rFonts w:ascii="Times New Roman" w:eastAsia="Calibri" w:hAnsi="Times New Roman" w:cs="Times New Roman"/>
        </w:rPr>
        <w:t xml:space="preserve"> финансирования медицинских услуг за счет госбюджета; а с другой – о косвенной готовности населения к введению системы обязательного медицинского страхования, что позволит осуществить постепенное повышение затрат на здравоохранение и доведение его до уровня 8-10% в ВВП. </w:t>
      </w:r>
    </w:p>
    <w:p w:rsidR="000779BE" w:rsidRPr="000779BE" w:rsidRDefault="000779BE" w:rsidP="00077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779BE" w:rsidRPr="000779BE" w:rsidRDefault="000779BE" w:rsidP="000779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779BE">
        <w:rPr>
          <w:rFonts w:ascii="Times New Roman" w:eastAsia="Calibri" w:hAnsi="Times New Roman" w:cs="Times New Roman"/>
          <w:sz w:val="20"/>
          <w:szCs w:val="20"/>
        </w:rPr>
        <w:t>ЛИТЕРАТУРА</w:t>
      </w:r>
    </w:p>
    <w:p w:rsidR="000779BE" w:rsidRPr="000779BE" w:rsidRDefault="000779BE" w:rsidP="000779BE">
      <w:pPr>
        <w:numPr>
          <w:ilvl w:val="0"/>
          <w:numId w:val="1"/>
        </w:numPr>
        <w:tabs>
          <w:tab w:val="left" w:pos="142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0779BE">
        <w:rPr>
          <w:rFonts w:ascii="Times New Roman" w:eastAsia="Calibri" w:hAnsi="Times New Roman" w:cs="Times New Roman"/>
          <w:sz w:val="20"/>
          <w:szCs w:val="20"/>
        </w:rPr>
        <w:t>Роик</w:t>
      </w:r>
      <w:proofErr w:type="spellEnd"/>
      <w:r w:rsidRPr="000779BE">
        <w:rPr>
          <w:rFonts w:ascii="Times New Roman" w:eastAsia="Calibri" w:hAnsi="Times New Roman" w:cs="Times New Roman"/>
          <w:sz w:val="20"/>
          <w:szCs w:val="20"/>
        </w:rPr>
        <w:t xml:space="preserve">, В.Д. Социальное страхование в меняющемся мире: каким будет выбор </w:t>
      </w:r>
      <w:proofErr w:type="gramStart"/>
      <w:r w:rsidRPr="000779BE">
        <w:rPr>
          <w:rFonts w:ascii="Times New Roman" w:eastAsia="Calibri" w:hAnsi="Times New Roman" w:cs="Times New Roman"/>
          <w:sz w:val="20"/>
          <w:szCs w:val="20"/>
        </w:rPr>
        <w:t>России?/</w:t>
      </w:r>
      <w:proofErr w:type="spellStart"/>
      <w:proofErr w:type="gramEnd"/>
      <w:r w:rsidRPr="000779BE">
        <w:rPr>
          <w:rFonts w:ascii="Times New Roman" w:eastAsia="Calibri" w:hAnsi="Times New Roman" w:cs="Times New Roman"/>
          <w:sz w:val="20"/>
          <w:szCs w:val="20"/>
        </w:rPr>
        <w:t>В.Д.Роик</w:t>
      </w:r>
      <w:proofErr w:type="spellEnd"/>
      <w:r w:rsidRPr="000779BE">
        <w:rPr>
          <w:rFonts w:ascii="Times New Roman" w:eastAsia="Calibri" w:hAnsi="Times New Roman" w:cs="Times New Roman"/>
          <w:sz w:val="20"/>
          <w:szCs w:val="20"/>
        </w:rPr>
        <w:t xml:space="preserve">. – Санкт-Петербург: Питер, 2014. - 352 с. </w:t>
      </w:r>
    </w:p>
    <w:p w:rsidR="000779BE" w:rsidRPr="000779BE" w:rsidRDefault="000779BE" w:rsidP="000779BE">
      <w:pPr>
        <w:numPr>
          <w:ilvl w:val="0"/>
          <w:numId w:val="1"/>
        </w:numPr>
        <w:tabs>
          <w:tab w:val="left" w:pos="142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0779BE">
        <w:rPr>
          <w:rFonts w:ascii="Times New Roman" w:eastAsia="Calibri" w:hAnsi="Times New Roman" w:cs="Times New Roman"/>
          <w:sz w:val="20"/>
          <w:szCs w:val="20"/>
        </w:rPr>
        <w:t xml:space="preserve">Беларусь. Обзор системы здравоохранения [Электронный ресурс] // Всемирная организация здравоохранения. – Режим доступа: http://www.euro.who.int/__data/assets/pdf_file/0007/253546/HiT-Belarus-RU-web.pdf. </w:t>
      </w:r>
      <w:r w:rsidRPr="000779B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–</w:t>
      </w:r>
      <w:r w:rsidRPr="000779BE">
        <w:rPr>
          <w:rFonts w:ascii="Times New Roman" w:eastAsia="Calibri" w:hAnsi="Times New Roman" w:cs="Times New Roman"/>
          <w:sz w:val="20"/>
          <w:szCs w:val="20"/>
        </w:rPr>
        <w:t xml:space="preserve">  Дата доступа: 10.01.2018.</w:t>
      </w:r>
    </w:p>
    <w:p w:rsidR="000779BE" w:rsidRPr="000779BE" w:rsidRDefault="000779BE" w:rsidP="000779BE">
      <w:pPr>
        <w:numPr>
          <w:ilvl w:val="0"/>
          <w:numId w:val="1"/>
        </w:numPr>
        <w:tabs>
          <w:tab w:val="left" w:pos="142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0779BE">
        <w:rPr>
          <w:rFonts w:ascii="Times New Roman" w:eastAsia="Calibri" w:hAnsi="Times New Roman" w:cs="Arial"/>
          <w:i/>
          <w:iCs/>
          <w:noProof/>
          <w:sz w:val="20"/>
          <w:szCs w:val="20"/>
        </w:rPr>
        <w:t>Динамика и тенденции  в финансировании здравоохранения Республики Беларусь за 2012-2015 гг.</w:t>
      </w:r>
      <w:r w:rsidRPr="000779BE">
        <w:rPr>
          <w:rFonts w:ascii="Times New Roman" w:eastAsia="Calibri" w:hAnsi="Times New Roman" w:cs="Times New Roman"/>
          <w:sz w:val="20"/>
          <w:szCs w:val="20"/>
        </w:rPr>
        <w:t xml:space="preserve"> [Электронный ресурс] // Министерство здравоохранения Республики Беларусь. – Режим доступа: http://minzdrav.gov.by. </w:t>
      </w:r>
      <w:r w:rsidRPr="000779B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–</w:t>
      </w:r>
      <w:r w:rsidRPr="000779BE">
        <w:rPr>
          <w:rFonts w:ascii="Times New Roman" w:eastAsia="Calibri" w:hAnsi="Times New Roman" w:cs="Times New Roman"/>
          <w:sz w:val="20"/>
          <w:szCs w:val="20"/>
        </w:rPr>
        <w:t xml:space="preserve">  Дата доступа: 15.01.2018.</w:t>
      </w:r>
    </w:p>
    <w:p w:rsidR="000779BE" w:rsidRPr="000779BE" w:rsidRDefault="000779BE" w:rsidP="000779BE">
      <w:pPr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779BE">
        <w:rPr>
          <w:rFonts w:ascii="Times New Roman" w:eastAsia="Calibri" w:hAnsi="Times New Roman" w:cs="Times New Roman"/>
          <w:sz w:val="20"/>
          <w:szCs w:val="20"/>
        </w:rPr>
        <w:t>Садовничий,  В.А.</w:t>
      </w:r>
      <w:proofErr w:type="gramEnd"/>
      <w:r w:rsidRPr="000779BE">
        <w:rPr>
          <w:rFonts w:ascii="Times New Roman" w:eastAsia="Calibri" w:hAnsi="Times New Roman" w:cs="Times New Roman"/>
          <w:sz w:val="20"/>
          <w:szCs w:val="20"/>
        </w:rPr>
        <w:t xml:space="preserve"> От традиций к инновациям: реформы здравоохранения в современном мире/ </w:t>
      </w:r>
      <w:proofErr w:type="spellStart"/>
      <w:r w:rsidRPr="000779BE">
        <w:rPr>
          <w:rFonts w:ascii="Times New Roman" w:eastAsia="Calibri" w:hAnsi="Times New Roman" w:cs="Times New Roman"/>
          <w:sz w:val="20"/>
          <w:szCs w:val="20"/>
        </w:rPr>
        <w:t>В.А.Садовничий</w:t>
      </w:r>
      <w:proofErr w:type="spellEnd"/>
      <w:r w:rsidRPr="000779B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0779BE">
        <w:rPr>
          <w:rFonts w:ascii="Times New Roman" w:eastAsia="Calibri" w:hAnsi="Times New Roman" w:cs="Times New Roman"/>
          <w:sz w:val="20"/>
          <w:szCs w:val="20"/>
        </w:rPr>
        <w:t>Н.С.Григорьева</w:t>
      </w:r>
      <w:proofErr w:type="spellEnd"/>
      <w:r w:rsidRPr="000779B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0779BE">
        <w:rPr>
          <w:rFonts w:ascii="Times New Roman" w:eastAsia="Calibri" w:hAnsi="Times New Roman" w:cs="Times New Roman"/>
          <w:sz w:val="20"/>
          <w:szCs w:val="20"/>
        </w:rPr>
        <w:t>Т.В.Чубарова</w:t>
      </w:r>
      <w:proofErr w:type="spellEnd"/>
      <w:r w:rsidRPr="000779BE">
        <w:rPr>
          <w:rFonts w:ascii="Times New Roman" w:eastAsia="Calibri" w:hAnsi="Times New Roman" w:cs="Times New Roman"/>
          <w:sz w:val="20"/>
          <w:szCs w:val="20"/>
        </w:rPr>
        <w:t xml:space="preserve">. – </w:t>
      </w:r>
      <w:proofErr w:type="spellStart"/>
      <w:proofErr w:type="gramStart"/>
      <w:r w:rsidRPr="000779BE">
        <w:rPr>
          <w:rFonts w:ascii="Times New Roman" w:eastAsia="Calibri" w:hAnsi="Times New Roman" w:cs="Times New Roman"/>
          <w:sz w:val="20"/>
          <w:szCs w:val="20"/>
        </w:rPr>
        <w:t>М.:Экономика</w:t>
      </w:r>
      <w:proofErr w:type="spellEnd"/>
      <w:proofErr w:type="gramEnd"/>
      <w:r w:rsidRPr="000779BE">
        <w:rPr>
          <w:rFonts w:ascii="Times New Roman" w:eastAsia="Calibri" w:hAnsi="Times New Roman" w:cs="Times New Roman"/>
          <w:sz w:val="20"/>
          <w:szCs w:val="20"/>
        </w:rPr>
        <w:t>, 2012. – 286 с.</w:t>
      </w:r>
    </w:p>
    <w:p w:rsidR="000779BE" w:rsidRPr="000779BE" w:rsidRDefault="000779BE" w:rsidP="000779B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0779BE" w:rsidRPr="000779BE" w:rsidRDefault="000779BE" w:rsidP="000779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F41B2" w:rsidRDefault="003F41B2"/>
    <w:sectPr w:rsidR="003F41B2" w:rsidSect="0027752C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F59C2"/>
    <w:multiLevelType w:val="hybridMultilevel"/>
    <w:tmpl w:val="74B8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BE"/>
    <w:rsid w:val="000779BE"/>
    <w:rsid w:val="003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F6096-91E2-4110-8B42-FE68983E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1482</Words>
  <Characters>8453</Characters>
  <Application>Microsoft Office Word</Application>
  <DocSecurity>0</DocSecurity>
  <Lines>70</Lines>
  <Paragraphs>19</Paragraphs>
  <ScaleCrop>false</ScaleCrop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TTN</dc:creator>
  <cp:keywords/>
  <dc:description/>
  <cp:lastModifiedBy>TTN</cp:lastModifiedBy>
  <cp:revision>1</cp:revision>
  <dcterms:created xsi:type="dcterms:W3CDTF">2018-08-27T21:39:00Z</dcterms:created>
  <dcterms:modified xsi:type="dcterms:W3CDTF">2018-08-27T21:40:00Z</dcterms:modified>
</cp:coreProperties>
</file>