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A21" w:rsidRPr="00D44A2A" w:rsidRDefault="00D44A2A" w:rsidP="00D44A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4A2A">
        <w:rPr>
          <w:rFonts w:ascii="Times New Roman" w:hAnsi="Times New Roman" w:cs="Times New Roman"/>
          <w:sz w:val="24"/>
          <w:szCs w:val="24"/>
        </w:rPr>
        <w:t xml:space="preserve">Хлус А.М. Решение проблем междисциплинарной коммуникации как основа формирования современных методик расследования преступлений / А.М. Хлус // </w:t>
      </w:r>
      <w:r w:rsidRPr="00D44A2A">
        <w:rPr>
          <w:rFonts w:ascii="Times New Roman" w:hAnsi="Times New Roman" w:cs="Times New Roman"/>
          <w:sz w:val="24"/>
          <w:szCs w:val="24"/>
          <w:shd w:val="clear" w:color="auto" w:fill="FFFFFF"/>
        </w:rPr>
        <w:t>Тактика и методика расследования преступлений: теория, практика, инновации : материалы круглого стола с международным участием, 15 ноября 2018 г., Минск, Беларусь / БГУ, Юридический фак., Каф. криминалистики ; [редкол.: В. Б. Шабанов (отв. ред.) и др.]. – Минск : БГУ, 2018. – 182 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– С. 159-163.</w:t>
      </w:r>
    </w:p>
    <w:p w:rsidR="00D44A2A" w:rsidRDefault="00D44A2A" w:rsidP="001236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A21" w:rsidRPr="00D44A2A" w:rsidRDefault="001236A6" w:rsidP="001236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A2A">
        <w:rPr>
          <w:rFonts w:ascii="Times New Roman" w:hAnsi="Times New Roman" w:cs="Times New Roman"/>
          <w:b/>
          <w:sz w:val="28"/>
          <w:szCs w:val="28"/>
        </w:rPr>
        <w:t>Решение проблем междисциплинарной коммуникации как основа формирования современных методик расследования преступлений</w:t>
      </w:r>
    </w:p>
    <w:p w:rsidR="00D80DB3" w:rsidRDefault="00D80DB3" w:rsidP="00E271C8">
      <w:pPr>
        <w:pStyle w:val="Default"/>
        <w:ind w:firstLine="454"/>
        <w:jc w:val="center"/>
        <w:rPr>
          <w:i/>
          <w:sz w:val="28"/>
          <w:szCs w:val="28"/>
        </w:rPr>
      </w:pPr>
    </w:p>
    <w:p w:rsidR="00E271C8" w:rsidRPr="001236A6" w:rsidRDefault="00E271C8" w:rsidP="00E271C8">
      <w:pPr>
        <w:pStyle w:val="Default"/>
        <w:ind w:firstLine="454"/>
        <w:jc w:val="center"/>
        <w:rPr>
          <w:i/>
          <w:iCs/>
          <w:sz w:val="28"/>
          <w:szCs w:val="28"/>
        </w:rPr>
      </w:pPr>
      <w:r w:rsidRPr="001236A6">
        <w:rPr>
          <w:i/>
          <w:sz w:val="28"/>
          <w:szCs w:val="28"/>
        </w:rPr>
        <w:t>Хлус А</w:t>
      </w:r>
      <w:r w:rsidR="001236A6" w:rsidRPr="001236A6">
        <w:rPr>
          <w:i/>
          <w:sz w:val="28"/>
          <w:szCs w:val="28"/>
        </w:rPr>
        <w:t>.</w:t>
      </w:r>
      <w:r w:rsidRPr="001236A6">
        <w:rPr>
          <w:i/>
          <w:sz w:val="28"/>
          <w:szCs w:val="28"/>
        </w:rPr>
        <w:t>М</w:t>
      </w:r>
      <w:r w:rsidR="001236A6" w:rsidRPr="001236A6">
        <w:rPr>
          <w:i/>
          <w:sz w:val="28"/>
          <w:szCs w:val="28"/>
        </w:rPr>
        <w:t>.</w:t>
      </w:r>
      <w:r w:rsidRPr="001236A6">
        <w:rPr>
          <w:i/>
          <w:sz w:val="28"/>
          <w:szCs w:val="28"/>
        </w:rPr>
        <w:t>,</w:t>
      </w:r>
    </w:p>
    <w:p w:rsidR="00E271C8" w:rsidRPr="00D670AC" w:rsidRDefault="00E271C8" w:rsidP="00E271C8">
      <w:pPr>
        <w:pStyle w:val="Default"/>
        <w:ind w:firstLine="454"/>
        <w:jc w:val="center"/>
        <w:rPr>
          <w:iCs/>
          <w:sz w:val="28"/>
          <w:szCs w:val="28"/>
        </w:rPr>
      </w:pPr>
      <w:r w:rsidRPr="00D670AC">
        <w:rPr>
          <w:iCs/>
          <w:sz w:val="28"/>
          <w:szCs w:val="28"/>
        </w:rPr>
        <w:t>Белорусский государственный  университет,</w:t>
      </w:r>
    </w:p>
    <w:p w:rsidR="00E271C8" w:rsidRDefault="00E271C8" w:rsidP="00E271C8">
      <w:pPr>
        <w:pStyle w:val="Default"/>
        <w:ind w:firstLine="454"/>
        <w:jc w:val="center"/>
        <w:rPr>
          <w:iCs/>
          <w:sz w:val="28"/>
          <w:szCs w:val="28"/>
        </w:rPr>
      </w:pPr>
      <w:r w:rsidRPr="00D670AC">
        <w:rPr>
          <w:iCs/>
          <w:sz w:val="28"/>
          <w:szCs w:val="28"/>
        </w:rPr>
        <w:t>кандидат юридических наук, доцент</w:t>
      </w:r>
    </w:p>
    <w:p w:rsidR="00D80DB3" w:rsidRPr="00D670AC" w:rsidRDefault="00D80DB3" w:rsidP="00E271C8">
      <w:pPr>
        <w:pStyle w:val="Default"/>
        <w:ind w:firstLine="454"/>
        <w:jc w:val="center"/>
        <w:rPr>
          <w:iCs/>
          <w:sz w:val="28"/>
          <w:szCs w:val="28"/>
        </w:rPr>
      </w:pPr>
    </w:p>
    <w:p w:rsidR="00FF2EF9" w:rsidRPr="00D670AC" w:rsidRDefault="000610F5" w:rsidP="00D80DB3">
      <w:pPr>
        <w:pStyle w:val="a9"/>
        <w:spacing w:after="0" w:line="432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D670AC">
        <w:rPr>
          <w:rFonts w:ascii="Times New Roman" w:hAnsi="Times New Roman" w:cs="Times New Roman"/>
          <w:sz w:val="28"/>
          <w:szCs w:val="28"/>
        </w:rPr>
        <w:t>В криминалистических работах, посвященны</w:t>
      </w:r>
      <w:r w:rsidR="00E661D0" w:rsidRPr="00D670AC">
        <w:rPr>
          <w:rFonts w:ascii="Times New Roman" w:hAnsi="Times New Roman" w:cs="Times New Roman"/>
          <w:sz w:val="28"/>
          <w:szCs w:val="28"/>
        </w:rPr>
        <w:t>х</w:t>
      </w:r>
      <w:r w:rsidRPr="00D670AC">
        <w:rPr>
          <w:rFonts w:ascii="Times New Roman" w:hAnsi="Times New Roman" w:cs="Times New Roman"/>
          <w:sz w:val="28"/>
          <w:szCs w:val="28"/>
        </w:rPr>
        <w:t xml:space="preserve"> частным криминалистическим методикам, приводятся различные </w:t>
      </w:r>
      <w:r w:rsidR="00E661D0" w:rsidRPr="00D670AC">
        <w:rPr>
          <w:rFonts w:ascii="Times New Roman" w:hAnsi="Times New Roman" w:cs="Times New Roman"/>
          <w:sz w:val="28"/>
          <w:szCs w:val="28"/>
        </w:rPr>
        <w:t xml:space="preserve">элементы </w:t>
      </w:r>
      <w:r w:rsidRPr="00D670AC">
        <w:rPr>
          <w:rFonts w:ascii="Times New Roman" w:hAnsi="Times New Roman" w:cs="Times New Roman"/>
          <w:sz w:val="28"/>
          <w:szCs w:val="28"/>
        </w:rPr>
        <w:t xml:space="preserve">их структуры. </w:t>
      </w:r>
      <w:r w:rsidR="00525D2C" w:rsidRPr="00D670AC">
        <w:rPr>
          <w:rFonts w:ascii="Times New Roman" w:hAnsi="Times New Roman" w:cs="Times New Roman"/>
          <w:sz w:val="28"/>
          <w:szCs w:val="28"/>
        </w:rPr>
        <w:t>Их</w:t>
      </w:r>
      <w:r w:rsidR="00FF2EF9" w:rsidRPr="00D670AC">
        <w:rPr>
          <w:rFonts w:ascii="Times New Roman" w:eastAsia="Times-Roman" w:hAnsi="Times New Roman" w:cs="Times New Roman"/>
          <w:sz w:val="28"/>
          <w:szCs w:val="28"/>
        </w:rPr>
        <w:t xml:space="preserve"> условно можно разделить на две части: теоретическую и методическую. </w:t>
      </w:r>
      <w:r w:rsidR="00CF420C" w:rsidRPr="00D670AC">
        <w:rPr>
          <w:rFonts w:ascii="Times New Roman" w:eastAsia="Times-Roman" w:hAnsi="Times New Roman" w:cs="Times New Roman"/>
          <w:sz w:val="28"/>
          <w:szCs w:val="28"/>
        </w:rPr>
        <w:t>Более подробно мы рассмотрим теоретическую часть методики расследования, в которой отражаются некоторые положения уголовного права.</w:t>
      </w:r>
    </w:p>
    <w:p w:rsidR="00FF2EF9" w:rsidRPr="00D670AC" w:rsidRDefault="00FF2EF9" w:rsidP="00D80DB3">
      <w:pPr>
        <w:autoSpaceDE w:val="0"/>
        <w:autoSpaceDN w:val="0"/>
        <w:adjustRightInd w:val="0"/>
        <w:spacing w:after="0" w:line="432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  <w:u w:val="single"/>
        </w:rPr>
      </w:pPr>
      <w:r w:rsidRPr="00D670AC">
        <w:rPr>
          <w:rFonts w:ascii="Times New Roman" w:eastAsia="Times-Roman" w:hAnsi="Times New Roman" w:cs="Times New Roman"/>
          <w:sz w:val="28"/>
          <w:szCs w:val="28"/>
        </w:rPr>
        <w:t xml:space="preserve">Теоретическую часть методики составляют элементы содержащие информацию </w:t>
      </w:r>
      <w:r w:rsidR="00D36ABF" w:rsidRPr="00D670AC">
        <w:rPr>
          <w:rFonts w:ascii="Times New Roman" w:eastAsia="Times-Roman" w:hAnsi="Times New Roman" w:cs="Times New Roman"/>
          <w:sz w:val="28"/>
          <w:szCs w:val="28"/>
        </w:rPr>
        <w:t xml:space="preserve">в виде научно обобщенных сведений о данном виде или группе преступлений, а также информацию о наиболее типичных ситуациях </w:t>
      </w:r>
      <w:r w:rsidR="002C739C" w:rsidRPr="00D670AC">
        <w:rPr>
          <w:rFonts w:ascii="Times New Roman" w:eastAsia="Times-Roman" w:hAnsi="Times New Roman" w:cs="Times New Roman"/>
          <w:sz w:val="28"/>
          <w:szCs w:val="28"/>
        </w:rPr>
        <w:t xml:space="preserve">их </w:t>
      </w:r>
      <w:r w:rsidR="00D36ABF" w:rsidRPr="00D670AC">
        <w:rPr>
          <w:rFonts w:ascii="Times New Roman" w:eastAsia="Times-Roman" w:hAnsi="Times New Roman" w:cs="Times New Roman"/>
          <w:sz w:val="28"/>
          <w:szCs w:val="28"/>
        </w:rPr>
        <w:t xml:space="preserve">развития, складывающихся к первоначальному этапу расследования. </w:t>
      </w:r>
    </w:p>
    <w:p w:rsidR="00FF2EF9" w:rsidRPr="00D670AC" w:rsidRDefault="001236A6" w:rsidP="00D80DB3">
      <w:pPr>
        <w:autoSpaceDE w:val="0"/>
        <w:autoSpaceDN w:val="0"/>
        <w:adjustRightInd w:val="0"/>
        <w:spacing w:after="0" w:line="432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>
        <w:rPr>
          <w:rFonts w:ascii="Times New Roman" w:eastAsia="Times-Roman" w:hAnsi="Times New Roman" w:cs="Times New Roman"/>
          <w:sz w:val="28"/>
          <w:szCs w:val="28"/>
        </w:rPr>
        <w:t>Эта</w:t>
      </w:r>
      <w:r w:rsidR="003C0ED9" w:rsidRPr="00D670AC">
        <w:rPr>
          <w:rFonts w:ascii="Times New Roman" w:eastAsia="Times-Roman" w:hAnsi="Times New Roman" w:cs="Times New Roman"/>
          <w:sz w:val="28"/>
          <w:szCs w:val="28"/>
        </w:rPr>
        <w:t xml:space="preserve"> часть методики </w:t>
      </w:r>
      <w:r w:rsidR="0005028B" w:rsidRPr="00D670AC">
        <w:rPr>
          <w:rFonts w:ascii="Times New Roman" w:eastAsia="Times-Roman" w:hAnsi="Times New Roman" w:cs="Times New Roman"/>
          <w:sz w:val="28"/>
          <w:szCs w:val="28"/>
        </w:rPr>
        <w:t xml:space="preserve">расследования </w:t>
      </w:r>
      <w:r w:rsidR="003C0ED9" w:rsidRPr="00D670AC">
        <w:rPr>
          <w:rFonts w:ascii="Times New Roman" w:eastAsia="Times-Roman" w:hAnsi="Times New Roman" w:cs="Times New Roman"/>
          <w:sz w:val="28"/>
          <w:szCs w:val="28"/>
        </w:rPr>
        <w:t>представляется в виде информационной модели данного вида или группы преступлений. В качестве так</w:t>
      </w:r>
      <w:r w:rsidR="00FA7830" w:rsidRPr="00D670AC">
        <w:rPr>
          <w:rFonts w:ascii="Times New Roman" w:eastAsia="Times-Roman" w:hAnsi="Times New Roman" w:cs="Times New Roman"/>
          <w:sz w:val="28"/>
          <w:szCs w:val="28"/>
        </w:rPr>
        <w:t>ой</w:t>
      </w:r>
      <w:r w:rsidR="003C0ED9" w:rsidRPr="00D670AC">
        <w:rPr>
          <w:rFonts w:ascii="Times New Roman" w:eastAsia="Times-Roman" w:hAnsi="Times New Roman" w:cs="Times New Roman"/>
          <w:sz w:val="28"/>
          <w:szCs w:val="28"/>
        </w:rPr>
        <w:t xml:space="preserve"> модел</w:t>
      </w:r>
      <w:r w:rsidR="00FA7830" w:rsidRPr="00D670AC">
        <w:rPr>
          <w:rFonts w:ascii="Times New Roman" w:eastAsia="Times-Roman" w:hAnsi="Times New Roman" w:cs="Times New Roman"/>
          <w:sz w:val="28"/>
          <w:szCs w:val="28"/>
        </w:rPr>
        <w:t>и</w:t>
      </w:r>
      <w:r w:rsidR="003C0ED9" w:rsidRPr="00D670AC">
        <w:rPr>
          <w:rFonts w:ascii="Times New Roman" w:eastAsia="Times-Roman" w:hAnsi="Times New Roman" w:cs="Times New Roman"/>
          <w:sz w:val="28"/>
          <w:szCs w:val="28"/>
        </w:rPr>
        <w:t xml:space="preserve"> учеными</w:t>
      </w:r>
      <w:r>
        <w:rPr>
          <w:rFonts w:ascii="Times New Roman" w:eastAsia="Times-Roman" w:hAnsi="Times New Roman" w:cs="Times New Roman"/>
          <w:sz w:val="28"/>
          <w:szCs w:val="28"/>
        </w:rPr>
        <w:t>, как правило,</w:t>
      </w:r>
      <w:r w:rsidR="00FA7830" w:rsidRPr="00D670AC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3C0ED9" w:rsidRPr="00D670AC">
        <w:rPr>
          <w:rFonts w:ascii="Times New Roman" w:eastAsia="Times-Roman" w:hAnsi="Times New Roman" w:cs="Times New Roman"/>
          <w:sz w:val="28"/>
          <w:szCs w:val="28"/>
        </w:rPr>
        <w:t>рассматриваются кр</w:t>
      </w:r>
      <w:r w:rsidR="00D92CF0" w:rsidRPr="00D670AC">
        <w:rPr>
          <w:rFonts w:ascii="Times New Roman" w:eastAsia="Times-Roman" w:hAnsi="Times New Roman" w:cs="Times New Roman"/>
          <w:sz w:val="28"/>
          <w:szCs w:val="28"/>
        </w:rPr>
        <w:t>иминалистические характеристики</w:t>
      </w:r>
      <w:r w:rsidR="0005028B" w:rsidRPr="00D670AC">
        <w:rPr>
          <w:rFonts w:ascii="Times New Roman" w:eastAsia="Times-Roman" w:hAnsi="Times New Roman" w:cs="Times New Roman"/>
          <w:sz w:val="28"/>
          <w:szCs w:val="28"/>
        </w:rPr>
        <w:t xml:space="preserve"> преступных деяний</w:t>
      </w:r>
      <w:r w:rsidR="00F93926" w:rsidRPr="00D670AC">
        <w:rPr>
          <w:rFonts w:ascii="Times New Roman" w:eastAsia="Times-Roman" w:hAnsi="Times New Roman" w:cs="Times New Roman"/>
          <w:sz w:val="28"/>
          <w:szCs w:val="28"/>
        </w:rPr>
        <w:t>.</w:t>
      </w:r>
    </w:p>
    <w:p w:rsidR="001236A6" w:rsidRDefault="0005028B" w:rsidP="00D80DB3">
      <w:pPr>
        <w:tabs>
          <w:tab w:val="left" w:pos="6449"/>
        </w:tabs>
        <w:autoSpaceDE w:val="0"/>
        <w:autoSpaceDN w:val="0"/>
        <w:adjustRightInd w:val="0"/>
        <w:spacing w:after="0" w:line="432" w:lineRule="auto"/>
        <w:ind w:firstLine="709"/>
        <w:jc w:val="both"/>
        <w:rPr>
          <w:rFonts w:ascii="Times New Roman" w:eastAsia="Times-Roman" w:hAnsi="Times New Roman" w:cs="Times New Roman"/>
          <w:sz w:val="28"/>
          <w:szCs w:val="28"/>
        </w:rPr>
      </w:pPr>
      <w:r w:rsidRPr="00D670AC">
        <w:rPr>
          <w:rFonts w:ascii="Times New Roman" w:eastAsia="Times-Roman" w:hAnsi="Times New Roman" w:cs="Times New Roman"/>
          <w:sz w:val="28"/>
          <w:szCs w:val="28"/>
        </w:rPr>
        <w:t>К</w:t>
      </w:r>
      <w:r w:rsidR="00101FC7" w:rsidRPr="00D670AC">
        <w:rPr>
          <w:rFonts w:ascii="Times New Roman" w:eastAsia="Times-Roman" w:hAnsi="Times New Roman" w:cs="Times New Roman"/>
          <w:sz w:val="28"/>
          <w:szCs w:val="28"/>
        </w:rPr>
        <w:t xml:space="preserve">риминалистическая характеристика преступлений является наиболее активно используемой в научных работах криминалистической </w:t>
      </w:r>
      <w:r w:rsidR="00101FC7" w:rsidRPr="00D670AC">
        <w:rPr>
          <w:rFonts w:ascii="Times New Roman" w:eastAsia="Times-Roman" w:hAnsi="Times New Roman" w:cs="Times New Roman"/>
          <w:sz w:val="28"/>
          <w:szCs w:val="28"/>
        </w:rPr>
        <w:lastRenderedPageBreak/>
        <w:t>категорией.</w:t>
      </w:r>
      <w:r w:rsidR="00FA7830" w:rsidRPr="00D670AC">
        <w:rPr>
          <w:rFonts w:ascii="Times New Roman" w:eastAsia="Times-Roman" w:hAnsi="Times New Roman" w:cs="Times New Roman"/>
          <w:sz w:val="28"/>
          <w:szCs w:val="28"/>
        </w:rPr>
        <w:t xml:space="preserve"> </w:t>
      </w:r>
      <w:r w:rsidR="00101FC7" w:rsidRPr="00D670AC">
        <w:rPr>
          <w:rFonts w:ascii="Times New Roman" w:eastAsia="Times-Roman" w:hAnsi="Times New Roman" w:cs="Times New Roman"/>
          <w:sz w:val="28"/>
          <w:szCs w:val="28"/>
        </w:rPr>
        <w:t xml:space="preserve">Считается, что </w:t>
      </w:r>
      <w:r w:rsidR="001236A6">
        <w:rPr>
          <w:rFonts w:ascii="Times New Roman" w:eastAsia="Times-Roman" w:hAnsi="Times New Roman" w:cs="Times New Roman"/>
          <w:sz w:val="28"/>
          <w:szCs w:val="28"/>
        </w:rPr>
        <w:t xml:space="preserve">ее </w:t>
      </w:r>
      <w:r w:rsidR="00101FC7" w:rsidRPr="00D670AC">
        <w:rPr>
          <w:rFonts w:ascii="Times New Roman" w:eastAsia="Times-Roman" w:hAnsi="Times New Roman" w:cs="Times New Roman"/>
          <w:sz w:val="28"/>
          <w:szCs w:val="28"/>
        </w:rPr>
        <w:t xml:space="preserve">основное практическое назначение состоит в возможности </w:t>
      </w:r>
      <w:r w:rsidR="00126FD4" w:rsidRPr="00D670AC">
        <w:rPr>
          <w:rFonts w:ascii="Times New Roman" w:eastAsia="Times-Roman" w:hAnsi="Times New Roman" w:cs="Times New Roman"/>
          <w:sz w:val="28"/>
          <w:szCs w:val="28"/>
        </w:rPr>
        <w:t>построения</w:t>
      </w:r>
      <w:r w:rsidR="00101FC7" w:rsidRPr="00D670AC">
        <w:rPr>
          <w:rFonts w:ascii="Times New Roman" w:eastAsia="Times-Roman" w:hAnsi="Times New Roman" w:cs="Times New Roman"/>
          <w:sz w:val="28"/>
          <w:szCs w:val="28"/>
        </w:rPr>
        <w:t xml:space="preserve"> версии о принадлежности </w:t>
      </w:r>
      <w:r w:rsidR="00126FD4" w:rsidRPr="00D670AC">
        <w:rPr>
          <w:rFonts w:ascii="Times New Roman" w:eastAsia="Times-Roman" w:hAnsi="Times New Roman" w:cs="Times New Roman"/>
          <w:sz w:val="28"/>
          <w:szCs w:val="28"/>
        </w:rPr>
        <w:t xml:space="preserve">расследуемого </w:t>
      </w:r>
      <w:r w:rsidR="00101FC7" w:rsidRPr="00D670AC">
        <w:rPr>
          <w:rFonts w:ascii="Times New Roman" w:eastAsia="Times-Roman" w:hAnsi="Times New Roman" w:cs="Times New Roman"/>
          <w:sz w:val="28"/>
          <w:szCs w:val="28"/>
        </w:rPr>
        <w:t xml:space="preserve"> преступления к известному виду (группе) деяний. </w:t>
      </w:r>
    </w:p>
    <w:p w:rsidR="00FE7303" w:rsidRPr="00D670AC" w:rsidRDefault="000041F6" w:rsidP="00D80DB3">
      <w:pPr>
        <w:spacing w:before="100" w:beforeAutospacing="1" w:after="100" w:afterAutospacing="1" w:line="43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0AC">
        <w:rPr>
          <w:rFonts w:ascii="Times New Roman" w:hAnsi="Times New Roman" w:cs="Times New Roman"/>
          <w:sz w:val="28"/>
          <w:szCs w:val="28"/>
        </w:rPr>
        <w:t xml:space="preserve">Различие в понимании </w:t>
      </w:r>
      <w:r w:rsidR="008825F8" w:rsidRPr="00D670AC">
        <w:rPr>
          <w:rFonts w:ascii="Times New Roman" w:hAnsi="Times New Roman" w:cs="Times New Roman"/>
          <w:sz w:val="28"/>
          <w:szCs w:val="28"/>
        </w:rPr>
        <w:t>количества и видов элементов криминалистической характеристики</w:t>
      </w:r>
      <w:r w:rsidR="00525D2C" w:rsidRPr="00D670AC">
        <w:rPr>
          <w:rFonts w:ascii="Times New Roman" w:hAnsi="Times New Roman" w:cs="Times New Roman"/>
          <w:sz w:val="28"/>
          <w:szCs w:val="28"/>
        </w:rPr>
        <w:t xml:space="preserve"> преступлений </w:t>
      </w:r>
      <w:r w:rsidRPr="00D670AC">
        <w:rPr>
          <w:rFonts w:ascii="Times New Roman" w:hAnsi="Times New Roman" w:cs="Times New Roman"/>
          <w:sz w:val="28"/>
          <w:szCs w:val="28"/>
        </w:rPr>
        <w:t xml:space="preserve">является одной из проблем </w:t>
      </w:r>
      <w:r w:rsidR="008825F8" w:rsidRPr="00D670AC">
        <w:rPr>
          <w:rFonts w:ascii="Times New Roman" w:hAnsi="Times New Roman" w:cs="Times New Roman"/>
          <w:sz w:val="28"/>
          <w:szCs w:val="28"/>
        </w:rPr>
        <w:t xml:space="preserve"> </w:t>
      </w:r>
      <w:r w:rsidRPr="00D670AC">
        <w:rPr>
          <w:rFonts w:ascii="Times New Roman" w:hAnsi="Times New Roman" w:cs="Times New Roman"/>
          <w:sz w:val="28"/>
          <w:szCs w:val="28"/>
        </w:rPr>
        <w:t>формирования</w:t>
      </w:r>
      <w:r w:rsidR="00B57588" w:rsidRPr="00D670AC">
        <w:rPr>
          <w:rFonts w:ascii="Times New Roman" w:hAnsi="Times New Roman" w:cs="Times New Roman"/>
          <w:sz w:val="28"/>
          <w:szCs w:val="28"/>
        </w:rPr>
        <w:t xml:space="preserve"> частной методики</w:t>
      </w:r>
      <w:r w:rsidRPr="00D670AC">
        <w:rPr>
          <w:rFonts w:ascii="Times New Roman" w:hAnsi="Times New Roman" w:cs="Times New Roman"/>
          <w:sz w:val="28"/>
          <w:szCs w:val="28"/>
        </w:rPr>
        <w:t xml:space="preserve">, а затем </w:t>
      </w:r>
      <w:r w:rsidR="001236A6">
        <w:rPr>
          <w:rFonts w:ascii="Times New Roman" w:hAnsi="Times New Roman" w:cs="Times New Roman"/>
          <w:sz w:val="28"/>
          <w:szCs w:val="28"/>
        </w:rPr>
        <w:t xml:space="preserve">ее </w:t>
      </w:r>
      <w:r w:rsidRPr="00D670AC">
        <w:rPr>
          <w:rFonts w:ascii="Times New Roman" w:hAnsi="Times New Roman" w:cs="Times New Roman"/>
          <w:sz w:val="28"/>
          <w:szCs w:val="28"/>
        </w:rPr>
        <w:t>практической реализации</w:t>
      </w:r>
      <w:r w:rsidR="00B57588" w:rsidRPr="00D670AC">
        <w:rPr>
          <w:rFonts w:ascii="Times New Roman" w:hAnsi="Times New Roman" w:cs="Times New Roman"/>
          <w:sz w:val="28"/>
          <w:szCs w:val="28"/>
        </w:rPr>
        <w:t xml:space="preserve"> в ходе расследования</w:t>
      </w:r>
      <w:r w:rsidR="008825F8" w:rsidRPr="00D670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41F6" w:rsidRPr="00D670AC" w:rsidRDefault="00080A81" w:rsidP="00D80DB3">
      <w:pPr>
        <w:spacing w:before="100" w:beforeAutospacing="1" w:after="100" w:afterAutospacing="1" w:line="43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0AC">
        <w:rPr>
          <w:rFonts w:ascii="Times New Roman" w:hAnsi="Times New Roman" w:cs="Times New Roman"/>
          <w:sz w:val="28"/>
          <w:szCs w:val="28"/>
        </w:rPr>
        <w:t xml:space="preserve">Для выявления </w:t>
      </w:r>
      <w:r w:rsidR="008825F8" w:rsidRPr="00D670AC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D670AC">
        <w:rPr>
          <w:rFonts w:ascii="Times New Roman" w:hAnsi="Times New Roman" w:cs="Times New Roman"/>
          <w:sz w:val="28"/>
          <w:szCs w:val="28"/>
        </w:rPr>
        <w:t xml:space="preserve">проблем методики расследования </w:t>
      </w:r>
      <w:r w:rsidR="00986CA4" w:rsidRPr="00D670AC">
        <w:rPr>
          <w:rFonts w:ascii="Times New Roman" w:hAnsi="Times New Roman" w:cs="Times New Roman"/>
          <w:sz w:val="28"/>
          <w:szCs w:val="28"/>
        </w:rPr>
        <w:t xml:space="preserve"> преступления </w:t>
      </w:r>
      <w:r w:rsidRPr="00D670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провести сравнительный а</w:t>
      </w:r>
      <w:r w:rsidR="00D92CF0" w:rsidRPr="00D6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его </w:t>
      </w:r>
      <w:r w:rsidRPr="00D6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криминалистическ</w:t>
      </w:r>
      <w:r w:rsidR="00B57588" w:rsidRPr="00D670A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D6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</w:t>
      </w:r>
      <w:r w:rsidR="00B57588" w:rsidRPr="00D670A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сочетании с данными уголовно-правового характера</w:t>
      </w:r>
      <w:r w:rsidRPr="00D670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2CF0" w:rsidRPr="00D670AC" w:rsidRDefault="00080A81" w:rsidP="00D80DB3">
      <w:pPr>
        <w:spacing w:before="100" w:beforeAutospacing="1" w:after="100" w:afterAutospacing="1" w:line="432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Основой для такого анализа должна служить уголовно-правовая конструкция состава преступления. </w:t>
      </w:r>
      <w:r w:rsidR="006B6B0F" w:rsidRPr="00D670AC">
        <w:rPr>
          <w:rFonts w:ascii="Times New Roman" w:hAnsi="Times New Roman" w:cs="Times New Roman"/>
          <w:sz w:val="28"/>
          <w:szCs w:val="28"/>
        </w:rPr>
        <w:t xml:space="preserve">Сведения о составе преступления значимы не только для практики расследования, но и для конструирования информационной модели преступления. По мнению А.В. Дулова, «эти сведения дают возможность выявить в преступлении </w:t>
      </w:r>
      <w:r w:rsidR="00515DF7" w:rsidRPr="00D670AC">
        <w:rPr>
          <w:rFonts w:ascii="Times New Roman" w:hAnsi="Times New Roman" w:cs="Times New Roman"/>
          <w:sz w:val="28"/>
          <w:szCs w:val="28"/>
        </w:rPr>
        <w:t>его элементы и их свойства, которые надо углубленно изучать, ибо они определяют основу криминалистического познания преступления»</w:t>
      </w:r>
      <w:r w:rsidR="00CD606E">
        <w:rPr>
          <w:rFonts w:ascii="Times New Roman" w:hAnsi="Times New Roman" w:cs="Times New Roman"/>
          <w:sz w:val="28"/>
          <w:szCs w:val="28"/>
        </w:rPr>
        <w:t xml:space="preserve"> </w:t>
      </w:r>
      <w:r w:rsidR="00CD606E" w:rsidRPr="007155F4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CD606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D606E" w:rsidRPr="007155F4">
        <w:rPr>
          <w:rFonts w:ascii="Times New Roman" w:hAnsi="Times New Roman" w:cs="Times New Roman"/>
          <w:color w:val="000000"/>
          <w:sz w:val="28"/>
          <w:szCs w:val="28"/>
        </w:rPr>
        <w:t>, с.</w:t>
      </w:r>
      <w:r w:rsidR="00CD606E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CD606E" w:rsidRPr="007155F4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515DF7" w:rsidRPr="00D670A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07626" w:rsidRPr="00D670AC" w:rsidRDefault="0052005B" w:rsidP="00D80DB3">
      <w:pPr>
        <w:spacing w:before="100" w:beforeAutospacing="1" w:after="100" w:afterAutospacing="1" w:line="432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0AC">
        <w:rPr>
          <w:rFonts w:ascii="Times New Roman" w:hAnsi="Times New Roman" w:cs="Times New Roman"/>
          <w:sz w:val="28"/>
          <w:szCs w:val="28"/>
        </w:rPr>
        <w:t xml:space="preserve">Для криминалистической характеристики </w:t>
      </w:r>
      <w:r w:rsidR="00E661D0" w:rsidRPr="00D670AC">
        <w:rPr>
          <w:rFonts w:ascii="Times New Roman" w:hAnsi="Times New Roman" w:cs="Times New Roman"/>
          <w:sz w:val="28"/>
          <w:szCs w:val="28"/>
        </w:rPr>
        <w:t xml:space="preserve">преступления </w:t>
      </w:r>
      <w:r w:rsidRPr="00D670AC">
        <w:rPr>
          <w:rFonts w:ascii="Times New Roman" w:hAnsi="Times New Roman" w:cs="Times New Roman"/>
          <w:sz w:val="28"/>
          <w:szCs w:val="28"/>
        </w:rPr>
        <w:t>сведения о</w:t>
      </w:r>
      <w:r w:rsidR="00E661D0" w:rsidRPr="00D670AC">
        <w:rPr>
          <w:rFonts w:ascii="Times New Roman" w:hAnsi="Times New Roman" w:cs="Times New Roman"/>
          <w:sz w:val="28"/>
          <w:szCs w:val="28"/>
        </w:rPr>
        <w:t xml:space="preserve"> его</w:t>
      </w:r>
      <w:r w:rsidRPr="00D670AC">
        <w:rPr>
          <w:rFonts w:ascii="Times New Roman" w:hAnsi="Times New Roman" w:cs="Times New Roman"/>
          <w:sz w:val="28"/>
          <w:szCs w:val="28"/>
        </w:rPr>
        <w:t xml:space="preserve"> уголовно-правовом составе также значимы.</w:t>
      </w:r>
      <w:r w:rsidR="00C07626" w:rsidRPr="00D670AC">
        <w:rPr>
          <w:rFonts w:ascii="Times New Roman" w:hAnsi="Times New Roman" w:cs="Times New Roman"/>
          <w:sz w:val="28"/>
          <w:szCs w:val="28"/>
        </w:rPr>
        <w:t xml:space="preserve"> Более того, уголовно-правовые </w:t>
      </w:r>
      <w:r w:rsidR="009857C2" w:rsidRPr="00D670AC">
        <w:rPr>
          <w:rFonts w:ascii="Times New Roman" w:hAnsi="Times New Roman" w:cs="Times New Roman"/>
          <w:sz w:val="28"/>
          <w:szCs w:val="28"/>
        </w:rPr>
        <w:t>данные</w:t>
      </w:r>
      <w:r w:rsidR="00C07626" w:rsidRPr="00D670AC">
        <w:rPr>
          <w:rFonts w:ascii="Times New Roman" w:hAnsi="Times New Roman" w:cs="Times New Roman"/>
          <w:sz w:val="28"/>
          <w:szCs w:val="28"/>
        </w:rPr>
        <w:t xml:space="preserve"> об объективной и субъективной стороне, объекте и субъекте преступления являются составной частью криминалистической характеристики</w:t>
      </w:r>
      <w:r w:rsidR="00B4466A" w:rsidRPr="00D670AC">
        <w:rPr>
          <w:rFonts w:ascii="Times New Roman" w:hAnsi="Times New Roman" w:cs="Times New Roman"/>
          <w:sz w:val="28"/>
          <w:szCs w:val="28"/>
        </w:rPr>
        <w:t xml:space="preserve"> многих преступлений</w:t>
      </w:r>
      <w:r w:rsidR="00C07626" w:rsidRPr="00D670AC">
        <w:rPr>
          <w:rFonts w:ascii="Times New Roman" w:hAnsi="Times New Roman" w:cs="Times New Roman"/>
          <w:sz w:val="28"/>
          <w:szCs w:val="28"/>
        </w:rPr>
        <w:t>, что служит основой для ее критики</w:t>
      </w:r>
      <w:r w:rsidR="00CD606E">
        <w:rPr>
          <w:rFonts w:ascii="Times New Roman" w:hAnsi="Times New Roman" w:cs="Times New Roman"/>
          <w:sz w:val="28"/>
          <w:szCs w:val="28"/>
        </w:rPr>
        <w:t xml:space="preserve"> </w:t>
      </w:r>
      <w:r w:rsidR="00CD606E" w:rsidRPr="007155F4">
        <w:rPr>
          <w:rFonts w:ascii="Times New Roman" w:hAnsi="Times New Roman" w:cs="Times New Roman"/>
          <w:color w:val="000000"/>
          <w:sz w:val="28"/>
          <w:szCs w:val="28"/>
        </w:rPr>
        <w:lastRenderedPageBreak/>
        <w:t>[</w:t>
      </w:r>
      <w:r w:rsidR="00CD606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D606E" w:rsidRPr="007155F4">
        <w:rPr>
          <w:rFonts w:ascii="Times New Roman" w:hAnsi="Times New Roman" w:cs="Times New Roman"/>
          <w:color w:val="000000"/>
          <w:sz w:val="28"/>
          <w:szCs w:val="28"/>
        </w:rPr>
        <w:t>, с.</w:t>
      </w:r>
      <w:r w:rsidR="00CD606E">
        <w:rPr>
          <w:rFonts w:ascii="Times New Roman" w:hAnsi="Times New Roman" w:cs="Times New Roman"/>
          <w:color w:val="000000"/>
          <w:sz w:val="28"/>
          <w:szCs w:val="28"/>
        </w:rPr>
        <w:t>220-224</w:t>
      </w:r>
      <w:r w:rsidR="00CD606E" w:rsidRPr="007155F4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C07626" w:rsidRPr="00D670A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E7303" w:rsidRPr="00D670AC">
        <w:rPr>
          <w:rFonts w:ascii="Times New Roman" w:hAnsi="Times New Roman" w:cs="Times New Roman"/>
          <w:color w:val="000000"/>
          <w:sz w:val="28"/>
          <w:szCs w:val="28"/>
        </w:rPr>
        <w:t xml:space="preserve"> В целом криминалистическое описание преступления включает</w:t>
      </w:r>
      <w:r w:rsidR="00886EE5" w:rsidRPr="00D670AC">
        <w:rPr>
          <w:rFonts w:ascii="Times New Roman" w:hAnsi="Times New Roman" w:cs="Times New Roman"/>
          <w:color w:val="000000"/>
          <w:sz w:val="28"/>
          <w:szCs w:val="28"/>
        </w:rPr>
        <w:t>, по мнению Р.С. Белкина,</w:t>
      </w:r>
      <w:r w:rsidR="00FE7303" w:rsidRPr="00D670AC">
        <w:rPr>
          <w:rFonts w:ascii="Times New Roman" w:hAnsi="Times New Roman" w:cs="Times New Roman"/>
          <w:color w:val="000000"/>
          <w:sz w:val="28"/>
          <w:szCs w:val="28"/>
        </w:rPr>
        <w:t xml:space="preserve"> три блока данных о нем: </w:t>
      </w:r>
    </w:p>
    <w:p w:rsidR="00886EE5" w:rsidRPr="00D670AC" w:rsidRDefault="00886EE5" w:rsidP="00D80DB3">
      <w:pPr>
        <w:spacing w:before="100" w:beforeAutospacing="1" w:after="100" w:afterAutospacing="1" w:line="432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0AC">
        <w:rPr>
          <w:rFonts w:ascii="Times New Roman" w:hAnsi="Times New Roman" w:cs="Times New Roman"/>
          <w:color w:val="000000"/>
          <w:sz w:val="28"/>
          <w:szCs w:val="28"/>
        </w:rPr>
        <w:t>1) данные об уголовно-правовой квалификации преступления;</w:t>
      </w:r>
    </w:p>
    <w:p w:rsidR="00886EE5" w:rsidRPr="00D670AC" w:rsidRDefault="00886EE5" w:rsidP="00D80DB3">
      <w:pPr>
        <w:spacing w:before="100" w:beforeAutospacing="1" w:after="100" w:afterAutospacing="1" w:line="432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0AC">
        <w:rPr>
          <w:rFonts w:ascii="Times New Roman" w:hAnsi="Times New Roman" w:cs="Times New Roman"/>
          <w:color w:val="000000"/>
          <w:sz w:val="28"/>
          <w:szCs w:val="28"/>
        </w:rPr>
        <w:t>2) криминологические данные о личности типичного преступника и типичной жертвы преступления, о типичной обстановке совершения преступления (время, место, условия); типичном предмете посягательства;</w:t>
      </w:r>
    </w:p>
    <w:p w:rsidR="00886EE5" w:rsidRPr="00D670AC" w:rsidRDefault="00886EE5" w:rsidP="00D80DB3">
      <w:pPr>
        <w:spacing w:before="100" w:beforeAutospacing="1" w:after="100" w:afterAutospacing="1" w:line="432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0AC">
        <w:rPr>
          <w:rFonts w:ascii="Times New Roman" w:hAnsi="Times New Roman" w:cs="Times New Roman"/>
          <w:color w:val="000000"/>
          <w:sz w:val="28"/>
          <w:szCs w:val="28"/>
        </w:rPr>
        <w:t>3) описание типичных способов совершения и сокрытия данного вида преступлений и типичной следовой картины (последствий), характерной для применения того или иного способа</w:t>
      </w:r>
      <w:r w:rsidR="00CD60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606E" w:rsidRPr="007155F4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CD606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D606E" w:rsidRPr="007155F4">
        <w:rPr>
          <w:rFonts w:ascii="Times New Roman" w:hAnsi="Times New Roman" w:cs="Times New Roman"/>
          <w:color w:val="000000"/>
          <w:sz w:val="28"/>
          <w:szCs w:val="28"/>
        </w:rPr>
        <w:t>, с.</w:t>
      </w:r>
      <w:r w:rsidR="00CD606E">
        <w:rPr>
          <w:rFonts w:ascii="Times New Roman" w:hAnsi="Times New Roman" w:cs="Times New Roman"/>
          <w:color w:val="000000"/>
          <w:sz w:val="28"/>
          <w:szCs w:val="28"/>
        </w:rPr>
        <w:t>222</w:t>
      </w:r>
      <w:r w:rsidR="00CD606E" w:rsidRPr="007155F4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D670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B68B1" w:rsidRPr="00D670AC" w:rsidRDefault="007B68B1" w:rsidP="00D80DB3">
      <w:pPr>
        <w:spacing w:before="100" w:beforeAutospacing="1" w:after="100" w:afterAutospacing="1" w:line="432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0AC">
        <w:rPr>
          <w:rFonts w:ascii="Times New Roman" w:hAnsi="Times New Roman" w:cs="Times New Roman"/>
          <w:color w:val="000000"/>
          <w:sz w:val="28"/>
          <w:szCs w:val="28"/>
        </w:rPr>
        <w:t>В числе уголовно-правовых данных в криминалистических характеристиках различных преступлений н</w:t>
      </w:r>
      <w:r w:rsidR="00D80DB3">
        <w:rPr>
          <w:rFonts w:ascii="Times New Roman" w:hAnsi="Times New Roman" w:cs="Times New Roman"/>
          <w:color w:val="000000"/>
          <w:sz w:val="28"/>
          <w:szCs w:val="28"/>
        </w:rPr>
        <w:t>аиболее чаще упоминается объект</w:t>
      </w:r>
      <w:r w:rsidRPr="00D670AC">
        <w:rPr>
          <w:rFonts w:ascii="Times New Roman" w:hAnsi="Times New Roman" w:cs="Times New Roman"/>
          <w:color w:val="000000"/>
          <w:sz w:val="28"/>
          <w:szCs w:val="28"/>
        </w:rPr>
        <w:t xml:space="preserve"> преступления.</w:t>
      </w:r>
    </w:p>
    <w:p w:rsidR="00150199" w:rsidRPr="00D670AC" w:rsidRDefault="007B68B1" w:rsidP="00D80DB3">
      <w:pPr>
        <w:spacing w:before="100" w:beforeAutospacing="1" w:after="100" w:afterAutospacing="1" w:line="43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70AC">
        <w:rPr>
          <w:rFonts w:ascii="Times New Roman" w:hAnsi="Times New Roman" w:cs="Times New Roman"/>
          <w:sz w:val="28"/>
          <w:szCs w:val="28"/>
        </w:rPr>
        <w:t>В уголовном праве объект преступления является абстрактным понятием</w:t>
      </w:r>
      <w:r w:rsidR="00233927" w:rsidRPr="00D670AC">
        <w:rPr>
          <w:rFonts w:ascii="Times New Roman" w:hAnsi="Times New Roman" w:cs="Times New Roman"/>
          <w:sz w:val="28"/>
          <w:szCs w:val="28"/>
        </w:rPr>
        <w:t>. Согласно теории уголовного права, н</w:t>
      </w:r>
      <w:r w:rsidR="006D54B5" w:rsidRPr="00D670AC">
        <w:rPr>
          <w:rFonts w:ascii="Times New Roman" w:hAnsi="Times New Roman" w:cs="Times New Roman"/>
          <w:sz w:val="28"/>
          <w:szCs w:val="28"/>
        </w:rPr>
        <w:t>епосредственным объектом</w:t>
      </w:r>
      <w:r w:rsidR="00543F3F" w:rsidRPr="00D670AC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Pr="00D670AC">
        <w:rPr>
          <w:rFonts w:ascii="Times New Roman" w:hAnsi="Times New Roman" w:cs="Times New Roman"/>
          <w:sz w:val="28"/>
          <w:szCs w:val="28"/>
        </w:rPr>
        <w:t>й</w:t>
      </w:r>
      <w:r w:rsidR="00543F3F" w:rsidRPr="00D670AC">
        <w:rPr>
          <w:rFonts w:ascii="Times New Roman" w:hAnsi="Times New Roman" w:cs="Times New Roman"/>
          <w:sz w:val="28"/>
          <w:szCs w:val="28"/>
        </w:rPr>
        <w:t xml:space="preserve"> являются общественные отношения.</w:t>
      </w:r>
    </w:p>
    <w:p w:rsidR="00CD606E" w:rsidRDefault="00150199" w:rsidP="00D80DB3">
      <w:pPr>
        <w:spacing w:after="0" w:line="4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0AC">
        <w:rPr>
          <w:rFonts w:ascii="Times New Roman" w:hAnsi="Times New Roman" w:cs="Times New Roman"/>
          <w:sz w:val="28"/>
          <w:szCs w:val="28"/>
        </w:rPr>
        <w:t xml:space="preserve">Такой подход к пониманию объекта преступления в уголовном праве </w:t>
      </w:r>
      <w:r w:rsidR="00233927" w:rsidRPr="00D670AC">
        <w:rPr>
          <w:rFonts w:ascii="Times New Roman" w:hAnsi="Times New Roman" w:cs="Times New Roman"/>
          <w:sz w:val="28"/>
          <w:szCs w:val="28"/>
        </w:rPr>
        <w:t>выглядит</w:t>
      </w:r>
      <w:r w:rsidRPr="00D670AC">
        <w:rPr>
          <w:rFonts w:ascii="Times New Roman" w:hAnsi="Times New Roman" w:cs="Times New Roman"/>
          <w:sz w:val="28"/>
          <w:szCs w:val="28"/>
        </w:rPr>
        <w:t xml:space="preserve"> наиболее общим</w:t>
      </w:r>
      <w:r w:rsidR="009E28CF" w:rsidRPr="00D670AC">
        <w:rPr>
          <w:rFonts w:ascii="Times New Roman" w:hAnsi="Times New Roman" w:cs="Times New Roman"/>
          <w:sz w:val="28"/>
          <w:szCs w:val="28"/>
        </w:rPr>
        <w:t xml:space="preserve"> и доминирующим </w:t>
      </w:r>
      <w:r w:rsidR="00FE0C01" w:rsidRPr="00D670AC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9E28CF" w:rsidRPr="00D670AC">
        <w:rPr>
          <w:rFonts w:ascii="Times New Roman" w:hAnsi="Times New Roman" w:cs="Times New Roman"/>
          <w:sz w:val="28"/>
          <w:szCs w:val="28"/>
        </w:rPr>
        <w:t>.</w:t>
      </w:r>
      <w:r w:rsidRPr="00D670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6ACF" w:rsidRPr="00D670AC" w:rsidRDefault="008C2D66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0AC">
        <w:rPr>
          <w:rFonts w:ascii="Times New Roman" w:hAnsi="Times New Roman" w:cs="Times New Roman"/>
          <w:sz w:val="28"/>
          <w:szCs w:val="28"/>
        </w:rPr>
        <w:t>Криминалистика рассматривает любое преступное деяние как систем</w:t>
      </w:r>
      <w:r w:rsidR="006E675A" w:rsidRPr="00D670AC">
        <w:rPr>
          <w:rFonts w:ascii="Times New Roman" w:hAnsi="Times New Roman" w:cs="Times New Roman"/>
          <w:sz w:val="28"/>
          <w:szCs w:val="28"/>
        </w:rPr>
        <w:t>у</w:t>
      </w:r>
      <w:r w:rsidR="00CD606E">
        <w:rPr>
          <w:rFonts w:ascii="Times New Roman" w:hAnsi="Times New Roman" w:cs="Times New Roman"/>
          <w:sz w:val="28"/>
          <w:szCs w:val="28"/>
        </w:rPr>
        <w:t xml:space="preserve"> </w:t>
      </w:r>
      <w:r w:rsidR="00CD606E" w:rsidRPr="007155F4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CD606E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CD606E" w:rsidRPr="007155F4">
        <w:rPr>
          <w:rFonts w:ascii="Times New Roman" w:hAnsi="Times New Roman" w:cs="Times New Roman"/>
          <w:color w:val="000000"/>
          <w:sz w:val="28"/>
          <w:szCs w:val="28"/>
        </w:rPr>
        <w:t>, с.</w:t>
      </w:r>
      <w:r w:rsidR="00CD606E">
        <w:rPr>
          <w:rFonts w:ascii="Times New Roman" w:hAnsi="Times New Roman" w:cs="Times New Roman"/>
          <w:color w:val="000000"/>
          <w:sz w:val="28"/>
          <w:szCs w:val="28"/>
        </w:rPr>
        <w:t>71</w:t>
      </w:r>
      <w:r w:rsidR="00CD606E" w:rsidRPr="007155F4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6E675A" w:rsidRPr="00D670AC">
        <w:rPr>
          <w:rFonts w:ascii="Times New Roman" w:hAnsi="Times New Roman" w:cs="Times New Roman"/>
          <w:sz w:val="28"/>
          <w:szCs w:val="28"/>
        </w:rPr>
        <w:t>, структура которой</w:t>
      </w:r>
      <w:r w:rsidRPr="00D670AC">
        <w:rPr>
          <w:rFonts w:ascii="Times New Roman" w:hAnsi="Times New Roman" w:cs="Times New Roman"/>
          <w:sz w:val="28"/>
          <w:szCs w:val="28"/>
        </w:rPr>
        <w:t xml:space="preserve"> </w:t>
      </w:r>
      <w:r w:rsidR="00530539" w:rsidRPr="00D670AC">
        <w:rPr>
          <w:rFonts w:ascii="Times New Roman" w:hAnsi="Times New Roman" w:cs="Times New Roman"/>
          <w:sz w:val="28"/>
          <w:szCs w:val="28"/>
        </w:rPr>
        <w:t xml:space="preserve">состоит из </w:t>
      </w:r>
      <w:r w:rsidR="006E675A" w:rsidRPr="00D670AC">
        <w:rPr>
          <w:rFonts w:ascii="Times New Roman" w:hAnsi="Times New Roman" w:cs="Times New Roman"/>
          <w:sz w:val="28"/>
          <w:szCs w:val="28"/>
        </w:rPr>
        <w:t>материальны</w:t>
      </w:r>
      <w:r w:rsidR="00530539" w:rsidRPr="00D670AC">
        <w:rPr>
          <w:rFonts w:ascii="Times New Roman" w:hAnsi="Times New Roman" w:cs="Times New Roman"/>
          <w:sz w:val="28"/>
          <w:szCs w:val="28"/>
        </w:rPr>
        <w:t>х</w:t>
      </w:r>
      <w:r w:rsidR="006E675A" w:rsidRPr="00D670AC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="00530539" w:rsidRPr="00D670AC">
        <w:rPr>
          <w:rFonts w:ascii="Times New Roman" w:hAnsi="Times New Roman" w:cs="Times New Roman"/>
          <w:sz w:val="28"/>
          <w:szCs w:val="28"/>
        </w:rPr>
        <w:t>ов</w:t>
      </w:r>
      <w:r w:rsidR="00CD606E">
        <w:rPr>
          <w:rFonts w:ascii="Times New Roman" w:hAnsi="Times New Roman"/>
          <w:sz w:val="28"/>
          <w:szCs w:val="28"/>
        </w:rPr>
        <w:t xml:space="preserve"> </w:t>
      </w:r>
      <w:r w:rsidR="00CD606E" w:rsidRPr="007155F4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CD606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D606E" w:rsidRPr="007155F4">
        <w:rPr>
          <w:rFonts w:ascii="Times New Roman" w:hAnsi="Times New Roman" w:cs="Times New Roman"/>
          <w:color w:val="000000"/>
          <w:sz w:val="28"/>
          <w:szCs w:val="28"/>
        </w:rPr>
        <w:t>, с.</w:t>
      </w:r>
      <w:r w:rsidR="000A7F49"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="00CD606E" w:rsidRPr="007155F4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256ACF" w:rsidRPr="00D670AC">
        <w:rPr>
          <w:rFonts w:ascii="Times New Roman" w:hAnsi="Times New Roman"/>
          <w:sz w:val="28"/>
          <w:szCs w:val="28"/>
        </w:rPr>
        <w:t>.</w:t>
      </w:r>
    </w:p>
    <w:p w:rsidR="00EA4B60" w:rsidRPr="00D670AC" w:rsidRDefault="00D80DB3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46DD6" w:rsidRPr="00D670AC">
        <w:rPr>
          <w:rFonts w:ascii="Times New Roman" w:hAnsi="Times New Roman"/>
          <w:sz w:val="28"/>
          <w:szCs w:val="28"/>
        </w:rPr>
        <w:t>бъект преступного посягательства</w:t>
      </w:r>
      <w:r w:rsidR="00FE0C01" w:rsidRPr="00D670AC">
        <w:rPr>
          <w:rFonts w:ascii="Times New Roman" w:hAnsi="Times New Roman"/>
          <w:sz w:val="28"/>
          <w:szCs w:val="28"/>
        </w:rPr>
        <w:t xml:space="preserve">, являясь </w:t>
      </w:r>
      <w:r w:rsidR="00746DD6" w:rsidRPr="00D670AC">
        <w:rPr>
          <w:rFonts w:ascii="Times New Roman" w:hAnsi="Times New Roman"/>
          <w:sz w:val="28"/>
          <w:szCs w:val="28"/>
        </w:rPr>
        <w:t xml:space="preserve"> </w:t>
      </w:r>
      <w:r w:rsidR="0027734D" w:rsidRPr="00D670AC">
        <w:rPr>
          <w:rFonts w:ascii="Times New Roman" w:hAnsi="Times New Roman"/>
          <w:sz w:val="28"/>
          <w:szCs w:val="28"/>
        </w:rPr>
        <w:t>материальны</w:t>
      </w:r>
      <w:r w:rsidR="00FE0C01" w:rsidRPr="00D670AC">
        <w:rPr>
          <w:rFonts w:ascii="Times New Roman" w:hAnsi="Times New Roman"/>
          <w:sz w:val="28"/>
          <w:szCs w:val="28"/>
        </w:rPr>
        <w:t>м</w:t>
      </w:r>
      <w:r w:rsidR="0027734D" w:rsidRPr="00D670AC">
        <w:rPr>
          <w:rFonts w:ascii="Times New Roman" w:hAnsi="Times New Roman"/>
          <w:sz w:val="28"/>
          <w:szCs w:val="28"/>
        </w:rPr>
        <w:t xml:space="preserve"> </w:t>
      </w:r>
      <w:r w:rsidR="00746DD6" w:rsidRPr="00D670AC">
        <w:rPr>
          <w:rFonts w:ascii="Times New Roman" w:hAnsi="Times New Roman"/>
          <w:sz w:val="28"/>
          <w:szCs w:val="28"/>
        </w:rPr>
        <w:t>элемент</w:t>
      </w:r>
      <w:r w:rsidR="00FE0C01" w:rsidRPr="00D670AC">
        <w:rPr>
          <w:rFonts w:ascii="Times New Roman" w:hAnsi="Times New Roman"/>
          <w:sz w:val="28"/>
          <w:szCs w:val="28"/>
        </w:rPr>
        <w:t>ом в</w:t>
      </w:r>
      <w:r w:rsidR="00746DD6" w:rsidRPr="00D670AC">
        <w:rPr>
          <w:rFonts w:ascii="Times New Roman" w:hAnsi="Times New Roman"/>
          <w:sz w:val="28"/>
          <w:szCs w:val="28"/>
        </w:rPr>
        <w:t xml:space="preserve"> структур</w:t>
      </w:r>
      <w:r w:rsidR="00FE0C01" w:rsidRPr="00D670AC">
        <w:rPr>
          <w:rFonts w:ascii="Times New Roman" w:hAnsi="Times New Roman"/>
          <w:sz w:val="28"/>
          <w:szCs w:val="28"/>
        </w:rPr>
        <w:t>е</w:t>
      </w:r>
      <w:r w:rsidR="00746DD6" w:rsidRPr="00D670AC">
        <w:rPr>
          <w:rFonts w:ascii="Times New Roman" w:hAnsi="Times New Roman"/>
          <w:sz w:val="28"/>
          <w:szCs w:val="28"/>
        </w:rPr>
        <w:t xml:space="preserve"> преступления</w:t>
      </w:r>
      <w:r w:rsidR="00DA391C" w:rsidRPr="00D670AC">
        <w:rPr>
          <w:rFonts w:ascii="Times New Roman" w:hAnsi="Times New Roman"/>
          <w:sz w:val="28"/>
          <w:szCs w:val="28"/>
        </w:rPr>
        <w:t>,</w:t>
      </w:r>
      <w:r w:rsidR="00746DD6" w:rsidRPr="00D670AC">
        <w:rPr>
          <w:rFonts w:ascii="Times New Roman" w:hAnsi="Times New Roman"/>
          <w:sz w:val="28"/>
          <w:szCs w:val="28"/>
        </w:rPr>
        <w:t xml:space="preserve"> существенно отличается от </w:t>
      </w:r>
      <w:r w:rsidR="00DA391C" w:rsidRPr="00D670AC">
        <w:rPr>
          <w:rFonts w:ascii="Times New Roman" w:hAnsi="Times New Roman"/>
          <w:sz w:val="28"/>
          <w:szCs w:val="28"/>
        </w:rPr>
        <w:t>аналогичного по наименованию</w:t>
      </w:r>
      <w:r w:rsidR="00746DD6" w:rsidRPr="00D670AC">
        <w:rPr>
          <w:rFonts w:ascii="Times New Roman" w:hAnsi="Times New Roman"/>
          <w:sz w:val="28"/>
          <w:szCs w:val="28"/>
        </w:rPr>
        <w:t xml:space="preserve"> уголовно-правового элемента состава преступления. </w:t>
      </w:r>
      <w:r w:rsidR="0027734D" w:rsidRPr="00D670AC">
        <w:rPr>
          <w:rFonts w:ascii="Times New Roman" w:hAnsi="Times New Roman"/>
          <w:sz w:val="28"/>
          <w:szCs w:val="28"/>
        </w:rPr>
        <w:t>Как уже было отмечено, в</w:t>
      </w:r>
      <w:r w:rsidR="004B76AA" w:rsidRPr="00D670AC">
        <w:rPr>
          <w:rFonts w:ascii="Times New Roman" w:hAnsi="Times New Roman"/>
          <w:sz w:val="28"/>
          <w:szCs w:val="28"/>
        </w:rPr>
        <w:t xml:space="preserve"> теории </w:t>
      </w:r>
      <w:r w:rsidR="006E675A" w:rsidRPr="00D670AC">
        <w:rPr>
          <w:rFonts w:ascii="Times New Roman" w:hAnsi="Times New Roman"/>
          <w:sz w:val="28"/>
          <w:szCs w:val="28"/>
        </w:rPr>
        <w:t xml:space="preserve">и практике </w:t>
      </w:r>
      <w:r w:rsidR="006E675A" w:rsidRPr="00D670AC">
        <w:rPr>
          <w:rFonts w:ascii="Times New Roman" w:hAnsi="Times New Roman"/>
          <w:sz w:val="28"/>
          <w:szCs w:val="28"/>
        </w:rPr>
        <w:lastRenderedPageBreak/>
        <w:t xml:space="preserve">отечественного </w:t>
      </w:r>
      <w:r w:rsidR="004B76AA" w:rsidRPr="00D670AC">
        <w:rPr>
          <w:rFonts w:ascii="Times New Roman" w:hAnsi="Times New Roman"/>
          <w:sz w:val="28"/>
          <w:szCs w:val="28"/>
        </w:rPr>
        <w:t xml:space="preserve">уголовного права до сих пор </w:t>
      </w:r>
      <w:r w:rsidR="006E675A" w:rsidRPr="00D670AC">
        <w:rPr>
          <w:rFonts w:ascii="Times New Roman" w:hAnsi="Times New Roman"/>
          <w:sz w:val="28"/>
          <w:szCs w:val="28"/>
        </w:rPr>
        <w:t>в вопросе понимания содержания объекта посягательства используется концепция общественного отношения</w:t>
      </w:r>
      <w:r w:rsidR="00975D25" w:rsidRPr="00D670AC">
        <w:rPr>
          <w:rFonts w:ascii="Times New Roman" w:hAnsi="Times New Roman"/>
          <w:sz w:val="28"/>
          <w:szCs w:val="28"/>
        </w:rPr>
        <w:t>.</w:t>
      </w:r>
      <w:r w:rsidR="004B76AA" w:rsidRPr="00D670AC">
        <w:rPr>
          <w:rFonts w:ascii="Times New Roman" w:hAnsi="Times New Roman"/>
          <w:sz w:val="28"/>
          <w:szCs w:val="28"/>
        </w:rPr>
        <w:t xml:space="preserve"> </w:t>
      </w:r>
      <w:r w:rsidR="00EC5EB8" w:rsidRPr="00D670AC">
        <w:rPr>
          <w:rFonts w:ascii="Times New Roman" w:hAnsi="Times New Roman"/>
          <w:sz w:val="28"/>
          <w:szCs w:val="28"/>
        </w:rPr>
        <w:t>Данная концепция</w:t>
      </w:r>
      <w:r w:rsidR="00A07CCF" w:rsidRPr="00D670AC">
        <w:rPr>
          <w:rFonts w:ascii="Times New Roman" w:hAnsi="Times New Roman"/>
          <w:sz w:val="28"/>
          <w:szCs w:val="28"/>
        </w:rPr>
        <w:t xml:space="preserve"> не приемлема для рассмотрения объекта посягательства как равноценного понятия </w:t>
      </w:r>
      <w:r w:rsidR="00576A7D" w:rsidRPr="00D670AC">
        <w:rPr>
          <w:rFonts w:ascii="Times New Roman" w:hAnsi="Times New Roman"/>
          <w:sz w:val="28"/>
          <w:szCs w:val="28"/>
        </w:rPr>
        <w:t xml:space="preserve">в </w:t>
      </w:r>
      <w:r w:rsidR="00A07CCF" w:rsidRPr="00D670AC">
        <w:rPr>
          <w:rFonts w:ascii="Times New Roman" w:hAnsi="Times New Roman"/>
          <w:sz w:val="28"/>
          <w:szCs w:val="28"/>
        </w:rPr>
        <w:t>криминалистик</w:t>
      </w:r>
      <w:r w:rsidR="00576A7D" w:rsidRPr="00D670AC">
        <w:rPr>
          <w:rFonts w:ascii="Times New Roman" w:hAnsi="Times New Roman"/>
          <w:sz w:val="28"/>
          <w:szCs w:val="28"/>
        </w:rPr>
        <w:t>е</w:t>
      </w:r>
      <w:r w:rsidR="00A07CCF" w:rsidRPr="00D670AC">
        <w:rPr>
          <w:rFonts w:ascii="Times New Roman" w:hAnsi="Times New Roman"/>
          <w:sz w:val="28"/>
          <w:szCs w:val="28"/>
        </w:rPr>
        <w:t xml:space="preserve">. Дело в том, что </w:t>
      </w:r>
      <w:r w:rsidR="00EA6F73" w:rsidRPr="00D670AC">
        <w:rPr>
          <w:rFonts w:ascii="Times New Roman" w:hAnsi="Times New Roman"/>
          <w:sz w:val="28"/>
          <w:szCs w:val="28"/>
        </w:rPr>
        <w:t xml:space="preserve">абстрактные по своей сути </w:t>
      </w:r>
      <w:r w:rsidR="00A07CCF" w:rsidRPr="00D670AC">
        <w:rPr>
          <w:rFonts w:ascii="Times New Roman" w:hAnsi="Times New Roman"/>
          <w:sz w:val="28"/>
          <w:szCs w:val="28"/>
        </w:rPr>
        <w:t xml:space="preserve">общественные отношения, не отражают систему следов, </w:t>
      </w:r>
      <w:r w:rsidR="00EA6F73" w:rsidRPr="00D670AC">
        <w:rPr>
          <w:rFonts w:ascii="Times New Roman" w:hAnsi="Times New Roman"/>
          <w:sz w:val="28"/>
          <w:szCs w:val="28"/>
        </w:rPr>
        <w:t>содержащих криминалистически значимую информацию о преступлении.</w:t>
      </w:r>
      <w:r w:rsidR="00A07CCF" w:rsidRPr="00D670AC">
        <w:rPr>
          <w:rFonts w:ascii="Times New Roman" w:hAnsi="Times New Roman"/>
          <w:sz w:val="28"/>
          <w:szCs w:val="28"/>
        </w:rPr>
        <w:t xml:space="preserve">  </w:t>
      </w:r>
      <w:r w:rsidR="004B76AA" w:rsidRPr="00D670AC">
        <w:rPr>
          <w:rFonts w:ascii="Times New Roman" w:hAnsi="Times New Roman"/>
          <w:sz w:val="28"/>
          <w:szCs w:val="28"/>
        </w:rPr>
        <w:t xml:space="preserve"> </w:t>
      </w:r>
    </w:p>
    <w:p w:rsidR="003E15AA" w:rsidRPr="00D670AC" w:rsidRDefault="00A9507B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 xml:space="preserve">С точки зрения криминалистики </w:t>
      </w:r>
      <w:r w:rsidR="00243DFE" w:rsidRPr="00D670AC">
        <w:rPr>
          <w:rFonts w:ascii="Times New Roman" w:hAnsi="Times New Roman"/>
          <w:sz w:val="28"/>
          <w:szCs w:val="28"/>
        </w:rPr>
        <w:t xml:space="preserve">мы </w:t>
      </w:r>
      <w:r w:rsidRPr="00D670AC">
        <w:rPr>
          <w:rFonts w:ascii="Times New Roman" w:hAnsi="Times New Roman"/>
          <w:sz w:val="28"/>
          <w:szCs w:val="28"/>
        </w:rPr>
        <w:t>понимаем</w:t>
      </w:r>
      <w:r w:rsidR="00243DFE" w:rsidRPr="00D670AC">
        <w:rPr>
          <w:rFonts w:ascii="Times New Roman" w:hAnsi="Times New Roman"/>
          <w:sz w:val="28"/>
          <w:szCs w:val="28"/>
        </w:rPr>
        <w:t xml:space="preserve"> о</w:t>
      </w:r>
      <w:r w:rsidR="00FD38C0" w:rsidRPr="00D670AC">
        <w:rPr>
          <w:rFonts w:ascii="Times New Roman" w:hAnsi="Times New Roman"/>
          <w:sz w:val="28"/>
          <w:szCs w:val="28"/>
        </w:rPr>
        <w:t xml:space="preserve">бъект </w:t>
      </w:r>
      <w:r w:rsidR="00A445F2" w:rsidRPr="00D670AC">
        <w:rPr>
          <w:rFonts w:ascii="Times New Roman" w:hAnsi="Times New Roman"/>
          <w:sz w:val="28"/>
          <w:szCs w:val="28"/>
        </w:rPr>
        <w:t xml:space="preserve">посягательства </w:t>
      </w:r>
      <w:r w:rsidR="00243DFE" w:rsidRPr="00D670AC">
        <w:rPr>
          <w:rFonts w:ascii="Times New Roman" w:hAnsi="Times New Roman"/>
          <w:sz w:val="28"/>
          <w:szCs w:val="28"/>
        </w:rPr>
        <w:t>в качестве «</w:t>
      </w:r>
      <w:r w:rsidR="00456CFD" w:rsidRPr="00D670AC">
        <w:rPr>
          <w:rFonts w:ascii="Times New Roman" w:hAnsi="Times New Roman"/>
          <w:sz w:val="28"/>
          <w:szCs w:val="28"/>
        </w:rPr>
        <w:t xml:space="preserve">материальной </w:t>
      </w:r>
      <w:r w:rsidR="00DE0416" w:rsidRPr="00D670AC">
        <w:rPr>
          <w:rFonts w:ascii="Times New Roman" w:hAnsi="Times New Roman"/>
          <w:sz w:val="28"/>
          <w:szCs w:val="28"/>
        </w:rPr>
        <w:t xml:space="preserve">совокупности или </w:t>
      </w:r>
      <w:r w:rsidR="00FD38C0" w:rsidRPr="00D670AC">
        <w:rPr>
          <w:rFonts w:ascii="Times New Roman" w:hAnsi="Times New Roman"/>
          <w:sz w:val="28"/>
          <w:szCs w:val="28"/>
        </w:rPr>
        <w:t>систем</w:t>
      </w:r>
      <w:r w:rsidR="00DE0416" w:rsidRPr="00D670AC">
        <w:rPr>
          <w:rFonts w:ascii="Times New Roman" w:hAnsi="Times New Roman"/>
          <w:sz w:val="28"/>
          <w:szCs w:val="28"/>
        </w:rPr>
        <w:t>ного образования</w:t>
      </w:r>
      <w:r w:rsidR="00FD38C0" w:rsidRPr="00D670AC">
        <w:rPr>
          <w:rFonts w:ascii="Times New Roman" w:hAnsi="Times New Roman"/>
          <w:sz w:val="28"/>
          <w:szCs w:val="28"/>
        </w:rPr>
        <w:t>,</w:t>
      </w:r>
      <w:r w:rsidR="00456CFD" w:rsidRPr="00D670AC">
        <w:rPr>
          <w:rFonts w:ascii="Times New Roman" w:hAnsi="Times New Roman"/>
          <w:sz w:val="28"/>
          <w:szCs w:val="28"/>
        </w:rPr>
        <w:t xml:space="preserve"> на которые оказывается непосредственное </w:t>
      </w:r>
      <w:r w:rsidR="00D27B01" w:rsidRPr="00D670AC">
        <w:rPr>
          <w:rFonts w:ascii="Times New Roman" w:hAnsi="Times New Roman"/>
          <w:sz w:val="28"/>
          <w:szCs w:val="28"/>
        </w:rPr>
        <w:t xml:space="preserve">или опосредованное </w:t>
      </w:r>
      <w:r w:rsidR="00456CFD" w:rsidRPr="00D670AC">
        <w:rPr>
          <w:rFonts w:ascii="Times New Roman" w:hAnsi="Times New Roman"/>
          <w:sz w:val="28"/>
          <w:szCs w:val="28"/>
        </w:rPr>
        <w:t>воздействие,</w:t>
      </w:r>
      <w:r w:rsidR="00FD38C0" w:rsidRPr="00D670AC">
        <w:rPr>
          <w:rFonts w:ascii="Times New Roman" w:hAnsi="Times New Roman"/>
          <w:sz w:val="28"/>
          <w:szCs w:val="28"/>
        </w:rPr>
        <w:t xml:space="preserve"> </w:t>
      </w:r>
      <w:r w:rsidR="00DE0416" w:rsidRPr="00D670AC">
        <w:rPr>
          <w:rFonts w:ascii="Times New Roman" w:hAnsi="Times New Roman"/>
          <w:sz w:val="28"/>
          <w:szCs w:val="28"/>
        </w:rPr>
        <w:t>од</w:t>
      </w:r>
      <w:r w:rsidR="0064086C" w:rsidRPr="00D670AC">
        <w:rPr>
          <w:rFonts w:ascii="Times New Roman" w:hAnsi="Times New Roman"/>
          <w:sz w:val="28"/>
          <w:szCs w:val="28"/>
        </w:rPr>
        <w:t>н</w:t>
      </w:r>
      <w:r w:rsidR="00DE0416" w:rsidRPr="00D670AC">
        <w:rPr>
          <w:rFonts w:ascii="Times New Roman" w:hAnsi="Times New Roman"/>
          <w:sz w:val="28"/>
          <w:szCs w:val="28"/>
        </w:rPr>
        <w:t>а</w:t>
      </w:r>
      <w:r w:rsidR="0064086C" w:rsidRPr="00D670AC">
        <w:rPr>
          <w:rFonts w:ascii="Times New Roman" w:hAnsi="Times New Roman"/>
          <w:sz w:val="28"/>
          <w:szCs w:val="28"/>
        </w:rPr>
        <w:t xml:space="preserve"> или несколько составляющих </w:t>
      </w:r>
      <w:r w:rsidR="00DE0416" w:rsidRPr="00D670AC">
        <w:rPr>
          <w:rFonts w:ascii="Times New Roman" w:hAnsi="Times New Roman"/>
          <w:sz w:val="28"/>
          <w:szCs w:val="28"/>
        </w:rPr>
        <w:t>их частей</w:t>
      </w:r>
      <w:r w:rsidR="0064086C" w:rsidRPr="00D670AC">
        <w:rPr>
          <w:rFonts w:ascii="Times New Roman" w:hAnsi="Times New Roman"/>
          <w:sz w:val="28"/>
          <w:szCs w:val="28"/>
        </w:rPr>
        <w:t xml:space="preserve"> </w:t>
      </w:r>
      <w:r w:rsidR="00A8048B" w:rsidRPr="00D670AC">
        <w:rPr>
          <w:rFonts w:ascii="Times New Roman" w:hAnsi="Times New Roman"/>
          <w:sz w:val="28"/>
          <w:szCs w:val="28"/>
        </w:rPr>
        <w:t>мо</w:t>
      </w:r>
      <w:r w:rsidR="007362E1" w:rsidRPr="00D670AC">
        <w:rPr>
          <w:rFonts w:ascii="Times New Roman" w:hAnsi="Times New Roman"/>
          <w:sz w:val="28"/>
          <w:szCs w:val="28"/>
        </w:rPr>
        <w:t>гут</w:t>
      </w:r>
      <w:r w:rsidR="00A8048B" w:rsidRPr="00D670AC">
        <w:rPr>
          <w:rFonts w:ascii="Times New Roman" w:hAnsi="Times New Roman"/>
          <w:sz w:val="28"/>
          <w:szCs w:val="28"/>
        </w:rPr>
        <w:t xml:space="preserve"> </w:t>
      </w:r>
      <w:r w:rsidR="0064086C" w:rsidRPr="00D670AC">
        <w:rPr>
          <w:rFonts w:ascii="Times New Roman" w:hAnsi="Times New Roman"/>
          <w:sz w:val="28"/>
          <w:szCs w:val="28"/>
        </w:rPr>
        <w:t>определят</w:t>
      </w:r>
      <w:r w:rsidR="00A8048B" w:rsidRPr="00D670AC">
        <w:rPr>
          <w:rFonts w:ascii="Times New Roman" w:hAnsi="Times New Roman"/>
          <w:sz w:val="28"/>
          <w:szCs w:val="28"/>
        </w:rPr>
        <w:t>ь</w:t>
      </w:r>
      <w:r w:rsidR="0064086C" w:rsidRPr="00D670AC">
        <w:rPr>
          <w:rFonts w:ascii="Times New Roman" w:hAnsi="Times New Roman"/>
          <w:sz w:val="28"/>
          <w:szCs w:val="28"/>
        </w:rPr>
        <w:t xml:space="preserve"> </w:t>
      </w:r>
      <w:r w:rsidR="00F058F5" w:rsidRPr="00D670AC">
        <w:rPr>
          <w:rFonts w:ascii="Times New Roman" w:hAnsi="Times New Roman"/>
          <w:sz w:val="28"/>
          <w:szCs w:val="28"/>
        </w:rPr>
        <w:t>целевую направленность преступного деяния</w:t>
      </w:r>
      <w:r w:rsidR="00243DFE" w:rsidRPr="00D670AC">
        <w:rPr>
          <w:rFonts w:ascii="Times New Roman" w:hAnsi="Times New Roman"/>
          <w:sz w:val="28"/>
          <w:szCs w:val="28"/>
        </w:rPr>
        <w:t>»</w:t>
      </w:r>
      <w:r w:rsidR="000A7F49">
        <w:rPr>
          <w:rFonts w:ascii="Times New Roman" w:hAnsi="Times New Roman"/>
          <w:sz w:val="28"/>
          <w:szCs w:val="28"/>
        </w:rPr>
        <w:t xml:space="preserve"> </w:t>
      </w:r>
      <w:r w:rsidR="000A7F49" w:rsidRPr="007155F4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0A7F4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A7F49" w:rsidRPr="007155F4">
        <w:rPr>
          <w:rFonts w:ascii="Times New Roman" w:hAnsi="Times New Roman" w:cs="Times New Roman"/>
          <w:color w:val="000000"/>
          <w:sz w:val="28"/>
          <w:szCs w:val="28"/>
        </w:rPr>
        <w:t>, с.</w:t>
      </w:r>
      <w:r w:rsidR="000A7F49"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="000A7F49" w:rsidRPr="007155F4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="0064086C" w:rsidRPr="00D670AC">
        <w:rPr>
          <w:rFonts w:ascii="Times New Roman" w:hAnsi="Times New Roman"/>
          <w:sz w:val="28"/>
          <w:szCs w:val="28"/>
        </w:rPr>
        <w:t>.</w:t>
      </w:r>
      <w:r w:rsidR="00FD38C0" w:rsidRPr="00D670AC">
        <w:rPr>
          <w:rFonts w:ascii="Times New Roman" w:hAnsi="Times New Roman"/>
          <w:sz w:val="28"/>
          <w:szCs w:val="28"/>
        </w:rPr>
        <w:t xml:space="preserve"> </w:t>
      </w:r>
      <w:r w:rsidR="00243DFE" w:rsidRPr="00D670AC">
        <w:rPr>
          <w:rFonts w:ascii="Times New Roman" w:hAnsi="Times New Roman"/>
          <w:sz w:val="28"/>
          <w:szCs w:val="28"/>
        </w:rPr>
        <w:t>С</w:t>
      </w:r>
      <w:r w:rsidR="007362E1" w:rsidRPr="00D670AC">
        <w:rPr>
          <w:rFonts w:ascii="Times New Roman" w:hAnsi="Times New Roman"/>
          <w:sz w:val="28"/>
          <w:szCs w:val="28"/>
        </w:rPr>
        <w:t>ам по себе объект</w:t>
      </w:r>
      <w:r w:rsidR="00243DFE" w:rsidRPr="00D670AC">
        <w:rPr>
          <w:rFonts w:ascii="Times New Roman" w:hAnsi="Times New Roman"/>
          <w:sz w:val="28"/>
          <w:szCs w:val="28"/>
        </w:rPr>
        <w:t>, являясь</w:t>
      </w:r>
      <w:r w:rsidR="007362E1" w:rsidRPr="00D670AC">
        <w:rPr>
          <w:rFonts w:ascii="Times New Roman" w:hAnsi="Times New Roman"/>
          <w:sz w:val="28"/>
          <w:szCs w:val="28"/>
        </w:rPr>
        <w:t xml:space="preserve"> един</w:t>
      </w:r>
      <w:r w:rsidR="00243DFE" w:rsidRPr="00D670AC">
        <w:rPr>
          <w:rFonts w:ascii="Times New Roman" w:hAnsi="Times New Roman"/>
          <w:sz w:val="28"/>
          <w:szCs w:val="28"/>
        </w:rPr>
        <w:t>ым</w:t>
      </w:r>
      <w:r w:rsidR="007362E1" w:rsidRPr="00D670AC">
        <w:rPr>
          <w:rFonts w:ascii="Times New Roman" w:hAnsi="Times New Roman"/>
          <w:sz w:val="28"/>
          <w:szCs w:val="28"/>
        </w:rPr>
        <w:t xml:space="preserve"> цел</w:t>
      </w:r>
      <w:r w:rsidR="00243DFE" w:rsidRPr="00D670AC">
        <w:rPr>
          <w:rFonts w:ascii="Times New Roman" w:hAnsi="Times New Roman"/>
          <w:sz w:val="28"/>
          <w:szCs w:val="28"/>
        </w:rPr>
        <w:t>ым,</w:t>
      </w:r>
      <w:r w:rsidR="007362E1" w:rsidRPr="00D670AC">
        <w:rPr>
          <w:rFonts w:ascii="Times New Roman" w:hAnsi="Times New Roman"/>
          <w:sz w:val="28"/>
          <w:szCs w:val="28"/>
        </w:rPr>
        <w:t xml:space="preserve"> </w:t>
      </w:r>
      <w:r w:rsidR="0037266A" w:rsidRPr="00D670AC">
        <w:rPr>
          <w:rFonts w:ascii="Times New Roman" w:hAnsi="Times New Roman"/>
          <w:sz w:val="28"/>
          <w:szCs w:val="28"/>
        </w:rPr>
        <w:t xml:space="preserve">так же </w:t>
      </w:r>
      <w:r w:rsidR="007362E1" w:rsidRPr="00D670AC">
        <w:rPr>
          <w:rFonts w:ascii="Times New Roman" w:hAnsi="Times New Roman"/>
          <w:sz w:val="28"/>
          <w:szCs w:val="28"/>
        </w:rPr>
        <w:t xml:space="preserve">может </w:t>
      </w:r>
      <w:r w:rsidR="00243DFE" w:rsidRPr="00D670AC">
        <w:rPr>
          <w:rFonts w:ascii="Times New Roman" w:hAnsi="Times New Roman"/>
          <w:sz w:val="28"/>
          <w:szCs w:val="28"/>
        </w:rPr>
        <w:t>определять</w:t>
      </w:r>
      <w:r w:rsidR="007362E1" w:rsidRPr="00D670AC">
        <w:rPr>
          <w:rFonts w:ascii="Times New Roman" w:hAnsi="Times New Roman"/>
          <w:sz w:val="28"/>
          <w:szCs w:val="28"/>
        </w:rPr>
        <w:t xml:space="preserve"> цель деятельности. Это </w:t>
      </w:r>
      <w:r w:rsidR="00C32A11" w:rsidRPr="00D670AC">
        <w:rPr>
          <w:rFonts w:ascii="Times New Roman" w:hAnsi="Times New Roman"/>
          <w:sz w:val="28"/>
          <w:szCs w:val="28"/>
        </w:rPr>
        <w:t>имеет место в случаях умышленного причинени</w:t>
      </w:r>
      <w:r w:rsidR="00DB05DA" w:rsidRPr="00D670AC">
        <w:rPr>
          <w:rFonts w:ascii="Times New Roman" w:hAnsi="Times New Roman"/>
          <w:sz w:val="28"/>
          <w:szCs w:val="28"/>
        </w:rPr>
        <w:t>я</w:t>
      </w:r>
      <w:r w:rsidR="00C32A11" w:rsidRPr="00D670AC">
        <w:rPr>
          <w:rFonts w:ascii="Times New Roman" w:hAnsi="Times New Roman"/>
          <w:sz w:val="28"/>
          <w:szCs w:val="28"/>
        </w:rPr>
        <w:t xml:space="preserve"> объекту посягательства вреда. </w:t>
      </w:r>
    </w:p>
    <w:p w:rsidR="008467BF" w:rsidRPr="00D670AC" w:rsidRDefault="008467BF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>Объектами преступного посягательства в их криминалистическом понимании являются человек (в единственном числе или группа людей), имущество (движимое и недвижимое), компьютерные и иные электронные системы, денежные средства и ценные бумаги, транспортные средства, предприятия и учреждения, фирмы, государственные органы</w:t>
      </w:r>
      <w:r w:rsidR="000A7F49">
        <w:rPr>
          <w:rFonts w:ascii="Times New Roman" w:hAnsi="Times New Roman"/>
          <w:sz w:val="28"/>
          <w:szCs w:val="28"/>
        </w:rPr>
        <w:t xml:space="preserve"> </w:t>
      </w:r>
      <w:r w:rsidR="000A7F49" w:rsidRPr="007155F4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0A7F4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A7F49" w:rsidRPr="007155F4">
        <w:rPr>
          <w:rFonts w:ascii="Times New Roman" w:hAnsi="Times New Roman" w:cs="Times New Roman"/>
          <w:color w:val="000000"/>
          <w:sz w:val="28"/>
          <w:szCs w:val="28"/>
        </w:rPr>
        <w:t>, с.</w:t>
      </w:r>
      <w:r w:rsidR="000A7F49"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="000A7F49" w:rsidRPr="007155F4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D670AC">
        <w:rPr>
          <w:rFonts w:ascii="Times New Roman" w:hAnsi="Times New Roman"/>
          <w:sz w:val="28"/>
          <w:szCs w:val="28"/>
        </w:rPr>
        <w:t>. Действия в отношении объекта могут быть связаны с причинением ему вреда, так и без такового.</w:t>
      </w:r>
    </w:p>
    <w:p w:rsidR="008467BF" w:rsidRPr="00D670AC" w:rsidRDefault="008467BF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 xml:space="preserve">Человек является объектом преступного посягательства в случаях, когда в результате преступных действий на него оказывается определенное </w:t>
      </w:r>
      <w:r w:rsidRPr="00D670AC">
        <w:rPr>
          <w:rFonts w:ascii="Times New Roman" w:hAnsi="Times New Roman"/>
          <w:sz w:val="28"/>
          <w:szCs w:val="28"/>
        </w:rPr>
        <w:lastRenderedPageBreak/>
        <w:t>непосредственное воздейст</w:t>
      </w:r>
      <w:r w:rsidR="00FB584F" w:rsidRPr="00D670AC">
        <w:rPr>
          <w:rFonts w:ascii="Times New Roman" w:hAnsi="Times New Roman"/>
          <w:sz w:val="28"/>
          <w:szCs w:val="28"/>
        </w:rPr>
        <w:t xml:space="preserve">вие. К таким деяниям относятся </w:t>
      </w:r>
      <w:r w:rsidRPr="00D670AC">
        <w:rPr>
          <w:rFonts w:ascii="Times New Roman" w:hAnsi="Times New Roman"/>
          <w:sz w:val="28"/>
          <w:szCs w:val="28"/>
        </w:rPr>
        <w:t>насильственные преступле</w:t>
      </w:r>
      <w:r w:rsidR="00FB584F" w:rsidRPr="00D670AC">
        <w:rPr>
          <w:rFonts w:ascii="Times New Roman" w:hAnsi="Times New Roman"/>
          <w:sz w:val="28"/>
          <w:szCs w:val="28"/>
        </w:rPr>
        <w:t>ния,</w:t>
      </w:r>
      <w:r w:rsidRPr="00D670AC">
        <w:rPr>
          <w:rFonts w:ascii="Times New Roman" w:hAnsi="Times New Roman"/>
          <w:sz w:val="28"/>
          <w:szCs w:val="28"/>
        </w:rPr>
        <w:t xml:space="preserve"> </w:t>
      </w:r>
      <w:r w:rsidR="00FB584F" w:rsidRPr="00D670AC">
        <w:rPr>
          <w:rFonts w:ascii="Times New Roman" w:hAnsi="Times New Roman"/>
          <w:sz w:val="28"/>
          <w:szCs w:val="28"/>
        </w:rPr>
        <w:t>н</w:t>
      </w:r>
      <w:r w:rsidRPr="00D670AC">
        <w:rPr>
          <w:rFonts w:ascii="Times New Roman" w:hAnsi="Times New Roman"/>
          <w:sz w:val="28"/>
          <w:szCs w:val="28"/>
        </w:rPr>
        <w:t>апример, разбой</w:t>
      </w:r>
      <w:r w:rsidR="00D670AC" w:rsidRPr="00D670AC">
        <w:rPr>
          <w:rFonts w:ascii="Times New Roman" w:hAnsi="Times New Roman"/>
          <w:sz w:val="28"/>
          <w:szCs w:val="28"/>
        </w:rPr>
        <w:t>.</w:t>
      </w:r>
      <w:r w:rsidRPr="00D670AC">
        <w:rPr>
          <w:rFonts w:ascii="Times New Roman" w:hAnsi="Times New Roman"/>
          <w:sz w:val="28"/>
          <w:szCs w:val="28"/>
        </w:rPr>
        <w:t xml:space="preserve"> </w:t>
      </w:r>
    </w:p>
    <w:p w:rsidR="008467BF" w:rsidRPr="00D670AC" w:rsidRDefault="008467BF" w:rsidP="00D80DB3">
      <w:pPr>
        <w:spacing w:after="0" w:line="43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 xml:space="preserve">Большим разнообразием отличается такой объект преступного посягательства как имущество. Оно охватывает собой множество различных вещей, разделяемых на две большие группы имущества: движимое и недвижимое. </w:t>
      </w:r>
      <w:r w:rsidRPr="00D670AC">
        <w:rPr>
          <w:rFonts w:ascii="Times New Roman" w:hAnsi="Times New Roman" w:cs="Times New Roman"/>
          <w:color w:val="000000"/>
          <w:sz w:val="28"/>
          <w:szCs w:val="28"/>
        </w:rPr>
        <w:t>Например, объектами посягательства, согласно стать</w:t>
      </w:r>
      <w:r w:rsidR="00FB584F" w:rsidRPr="00D670AC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70AC">
        <w:rPr>
          <w:rFonts w:ascii="Times New Roman" w:hAnsi="Times New Roman" w:cs="Times New Roman"/>
          <w:color w:val="000000"/>
          <w:sz w:val="28"/>
          <w:szCs w:val="28"/>
        </w:rPr>
        <w:t xml:space="preserve"> 263 </w:t>
      </w:r>
      <w:r w:rsidR="00FB584F" w:rsidRPr="00D670AC">
        <w:rPr>
          <w:rFonts w:ascii="Times New Roman" w:hAnsi="Times New Roman" w:cs="Times New Roman"/>
          <w:color w:val="000000"/>
          <w:sz w:val="28"/>
          <w:szCs w:val="28"/>
        </w:rPr>
        <w:t xml:space="preserve">уголовного кодекса Республики Беларусь (далее </w:t>
      </w:r>
      <w:r w:rsidRPr="00D670AC">
        <w:rPr>
          <w:rFonts w:ascii="Times New Roman" w:hAnsi="Times New Roman" w:cs="Times New Roman"/>
          <w:color w:val="000000"/>
          <w:sz w:val="28"/>
          <w:szCs w:val="28"/>
        </w:rPr>
        <w:t>УК</w:t>
      </w:r>
      <w:r w:rsidR="00FB584F" w:rsidRPr="00D670A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70AC">
        <w:rPr>
          <w:rFonts w:ascii="Times New Roman" w:hAnsi="Times New Roman" w:cs="Times New Roman"/>
          <w:color w:val="000000"/>
          <w:sz w:val="28"/>
          <w:szCs w:val="28"/>
        </w:rPr>
        <w:t xml:space="preserve">, являются природные комплексы или объекты особо охраняемых природных территорий, которые в результате преступного деяния умышленно уничтожаются либо повреждаются. </w:t>
      </w:r>
    </w:p>
    <w:p w:rsidR="008467BF" w:rsidRPr="00D670AC" w:rsidRDefault="008467BF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 xml:space="preserve">  Компьютерные и иные электронные системы являются объектом преступного посягательства сравнительно недавно. </w:t>
      </w:r>
      <w:r w:rsidRPr="00D670AC">
        <w:rPr>
          <w:rFonts w:ascii="Times New Roman" w:hAnsi="Times New Roman" w:cs="Times New Roman"/>
          <w:color w:val="000000"/>
          <w:sz w:val="28"/>
          <w:szCs w:val="28"/>
        </w:rPr>
        <w:t xml:space="preserve">Например, совершая действия, предусмотренные статьей 352 УК, преступник осуществляет несанкционированное копирование либо иное неправомерное завладение информацией, хранящейся в компьютерной системе, но фактического вреда ей не причиняет. </w:t>
      </w:r>
      <w:r w:rsidRPr="00D670AC">
        <w:rPr>
          <w:rFonts w:ascii="Times New Roman" w:hAnsi="Times New Roman"/>
          <w:sz w:val="28"/>
          <w:szCs w:val="28"/>
        </w:rPr>
        <w:t xml:space="preserve">  </w:t>
      </w:r>
    </w:p>
    <w:p w:rsidR="008467BF" w:rsidRPr="00D670AC" w:rsidRDefault="008467BF" w:rsidP="00D80DB3">
      <w:pPr>
        <w:spacing w:after="0" w:line="43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 xml:space="preserve">Мировой экономический кризис 2008 года послужил началом для появления и развития криптовалюты, создание и контроль за которой базируется на криптографических методах. </w:t>
      </w:r>
      <w:r w:rsidRPr="00D670AC">
        <w:rPr>
          <w:rFonts w:ascii="Times New Roman" w:hAnsi="Times New Roman" w:cs="Times New Roman"/>
          <w:color w:val="000000"/>
          <w:sz w:val="28"/>
          <w:szCs w:val="28"/>
        </w:rPr>
        <w:t>Имеют место случаи хищения криптовалюты и в Беларуси</w:t>
      </w:r>
      <w:r w:rsidR="000A7F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7F49" w:rsidRPr="007155F4">
        <w:rPr>
          <w:rFonts w:ascii="Times New Roman" w:hAnsi="Times New Roman" w:cs="Times New Roman"/>
          <w:color w:val="000000"/>
          <w:sz w:val="28"/>
          <w:szCs w:val="28"/>
        </w:rPr>
        <w:t>[</w:t>
      </w:r>
      <w:r w:rsidR="000A7F4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A7F49" w:rsidRPr="007155F4">
        <w:rPr>
          <w:rFonts w:ascii="Times New Roman" w:hAnsi="Times New Roman" w:cs="Times New Roman"/>
          <w:color w:val="000000"/>
          <w:sz w:val="28"/>
          <w:szCs w:val="28"/>
        </w:rPr>
        <w:t>]</w:t>
      </w:r>
      <w:r w:rsidRPr="00D670A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67BF" w:rsidRPr="00D670AC" w:rsidRDefault="008467BF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>У</w:t>
      </w:r>
      <w:r w:rsidR="000C5C3B" w:rsidRPr="00D670AC">
        <w:rPr>
          <w:rFonts w:ascii="Times New Roman" w:hAnsi="Times New Roman"/>
          <w:sz w:val="28"/>
          <w:szCs w:val="28"/>
        </w:rPr>
        <w:t xml:space="preserve">головный кодекс Республики Беларусь </w:t>
      </w:r>
      <w:r w:rsidRPr="00D670AC">
        <w:rPr>
          <w:rFonts w:ascii="Times New Roman" w:hAnsi="Times New Roman"/>
          <w:sz w:val="28"/>
          <w:szCs w:val="28"/>
        </w:rPr>
        <w:t xml:space="preserve">содержит небольшое количество статей, где в качестве объекта посягательства в его криминалистическом понимании выступают деньги или ценные бумаги. Например, деньги, полученные в результате преступной деятельности </w:t>
      </w:r>
      <w:r w:rsidRPr="00D670AC">
        <w:rPr>
          <w:rFonts w:ascii="Times New Roman" w:hAnsi="Times New Roman"/>
          <w:sz w:val="28"/>
          <w:szCs w:val="28"/>
        </w:rPr>
        <w:lastRenderedPageBreak/>
        <w:t xml:space="preserve">(например, незаконный оборот наркотиков), могут, при определенных условиях, являться объектом их преступной легализации («отмывания») (ст. 235 УК). </w:t>
      </w:r>
    </w:p>
    <w:p w:rsidR="000C5C3B" w:rsidRPr="00D670AC" w:rsidRDefault="000C5C3B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>Т</w:t>
      </w:r>
      <w:r w:rsidR="008467BF" w:rsidRPr="00D670AC">
        <w:rPr>
          <w:rFonts w:ascii="Times New Roman" w:hAnsi="Times New Roman"/>
          <w:sz w:val="28"/>
          <w:szCs w:val="28"/>
        </w:rPr>
        <w:t xml:space="preserve">ипичным примером транспортного средства как объекта посягательства является неправомерное завладение им и поездка на нем без цели хищения, т.е. угон (ст. 214 УК), а равно угон либо захват с целью угона железнодорожного подвижного состава, воздушного или водного судна (ст. 311 УК). </w:t>
      </w:r>
    </w:p>
    <w:p w:rsidR="008467BF" w:rsidRPr="00D670AC" w:rsidRDefault="008467BF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 xml:space="preserve">Предприятия, учреждения и фирмы являются объектом преступного посягательства многих преступлений, относящихся к различным разделам УК, но в первую очередь это преступления против порядка осуществления экономической деятельности. Например, ложная экономическая несостоятельность (банкротство) (ст. 238 УК). Для выделения объекта посягательства, а для данного преступления характерна множественность объектов, необходимо представлять связь конкретного субъекта хозяйствования, в отношении которого ставится вопрос о признании экономически несостоятельным, с иными субъектами хозяйственной деятельности. Вот эти последние субъекты, т.е. различные предприятия, учреждения и фирмы, по отношению к которым субъект хозяйствования выступает должником, и являются объектами преступного посягательства. </w:t>
      </w:r>
    </w:p>
    <w:p w:rsidR="008467BF" w:rsidRPr="00D670AC" w:rsidRDefault="008467BF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 xml:space="preserve">Государственные органы как объекты преступного посягательства можно выделить в некоторых составах преступлений. При этом следует иметь в виду, что совершаемым преступлением нарушаются интересы именно государственного органа. Например, объектом посягательства в </w:t>
      </w:r>
      <w:r w:rsidRPr="00D670AC">
        <w:rPr>
          <w:rFonts w:ascii="Times New Roman" w:hAnsi="Times New Roman"/>
          <w:sz w:val="28"/>
          <w:szCs w:val="28"/>
        </w:rPr>
        <w:lastRenderedPageBreak/>
        <w:t>статье 231 УК является таможенный орган. Эта норма предусматривает ответственность за уклонение от уплаты таможенных платежей в крупном размере.</w:t>
      </w:r>
    </w:p>
    <w:p w:rsidR="00873E2C" w:rsidRPr="00D670AC" w:rsidRDefault="0009383B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>На основе выше изложенного</w:t>
      </w:r>
      <w:r w:rsidR="00873E2C" w:rsidRPr="00D670AC">
        <w:rPr>
          <w:rFonts w:ascii="Times New Roman" w:hAnsi="Times New Roman"/>
          <w:sz w:val="28"/>
          <w:szCs w:val="28"/>
        </w:rPr>
        <w:t xml:space="preserve"> </w:t>
      </w:r>
      <w:r w:rsidRPr="00D670AC">
        <w:rPr>
          <w:rFonts w:ascii="Times New Roman" w:hAnsi="Times New Roman"/>
          <w:sz w:val="28"/>
          <w:szCs w:val="28"/>
        </w:rPr>
        <w:t>предлагаются</w:t>
      </w:r>
      <w:r w:rsidR="00873E2C" w:rsidRPr="00D670AC">
        <w:rPr>
          <w:rFonts w:ascii="Times New Roman" w:hAnsi="Times New Roman"/>
          <w:sz w:val="28"/>
          <w:szCs w:val="28"/>
        </w:rPr>
        <w:t xml:space="preserve"> некоторые выводы:</w:t>
      </w:r>
    </w:p>
    <w:p w:rsidR="00102751" w:rsidRPr="00D670AC" w:rsidRDefault="00102751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>1.</w:t>
      </w:r>
      <w:r w:rsidR="00D3569A" w:rsidRPr="00D670AC">
        <w:rPr>
          <w:rFonts w:ascii="Times New Roman" w:hAnsi="Times New Roman"/>
          <w:sz w:val="28"/>
          <w:szCs w:val="28"/>
        </w:rPr>
        <w:t xml:space="preserve"> </w:t>
      </w:r>
      <w:r w:rsidRPr="00D670AC">
        <w:rPr>
          <w:rFonts w:ascii="Times New Roman" w:hAnsi="Times New Roman"/>
          <w:sz w:val="28"/>
          <w:szCs w:val="28"/>
        </w:rPr>
        <w:t xml:space="preserve">Уголовно-правовая характеристика преступлений служит основой для их криминалистической информационной модели, используемой для формирования </w:t>
      </w:r>
      <w:r w:rsidR="00C25D2F" w:rsidRPr="00D670AC">
        <w:rPr>
          <w:rFonts w:ascii="Times New Roman" w:hAnsi="Times New Roman"/>
          <w:sz w:val="28"/>
          <w:szCs w:val="28"/>
        </w:rPr>
        <w:t>частной методики расследования</w:t>
      </w:r>
      <w:r w:rsidRPr="00D670AC">
        <w:rPr>
          <w:rFonts w:ascii="Times New Roman" w:hAnsi="Times New Roman"/>
          <w:sz w:val="28"/>
          <w:szCs w:val="28"/>
        </w:rPr>
        <w:t xml:space="preserve">. </w:t>
      </w:r>
    </w:p>
    <w:p w:rsidR="00C25D2F" w:rsidRPr="00D670AC" w:rsidRDefault="00C25D2F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>2. Криминалистическая характеристика преступлений, являясь теоретической основой частной методики расследования, содержит сведения об отдельных элементах в их абстрактном</w:t>
      </w:r>
      <w:r w:rsidR="004378C7" w:rsidRPr="00D670AC">
        <w:rPr>
          <w:rFonts w:ascii="Times New Roman" w:hAnsi="Times New Roman"/>
          <w:sz w:val="28"/>
          <w:szCs w:val="28"/>
        </w:rPr>
        <w:t>,</w:t>
      </w:r>
      <w:r w:rsidRPr="00D670AC">
        <w:rPr>
          <w:rFonts w:ascii="Times New Roman" w:hAnsi="Times New Roman"/>
          <w:sz w:val="28"/>
          <w:szCs w:val="28"/>
        </w:rPr>
        <w:t xml:space="preserve"> уголовно-правово</w:t>
      </w:r>
      <w:r w:rsidR="004378C7" w:rsidRPr="00D670AC">
        <w:rPr>
          <w:rFonts w:ascii="Times New Roman" w:hAnsi="Times New Roman"/>
          <w:sz w:val="28"/>
          <w:szCs w:val="28"/>
        </w:rPr>
        <w:t>м</w:t>
      </w:r>
      <w:r w:rsidRPr="00D670AC">
        <w:rPr>
          <w:rFonts w:ascii="Times New Roman" w:hAnsi="Times New Roman"/>
          <w:sz w:val="28"/>
          <w:szCs w:val="28"/>
        </w:rPr>
        <w:t xml:space="preserve"> понимании.</w:t>
      </w:r>
    </w:p>
    <w:p w:rsidR="00D3569A" w:rsidRPr="00D670AC" w:rsidRDefault="000C5C3B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>3</w:t>
      </w:r>
      <w:r w:rsidR="00D3569A" w:rsidRPr="00D670AC">
        <w:rPr>
          <w:rFonts w:ascii="Times New Roman" w:hAnsi="Times New Roman"/>
          <w:sz w:val="28"/>
          <w:szCs w:val="28"/>
        </w:rPr>
        <w:t>. Абстрактный характер уголовно-правовых концепций не приемлем для рассмотрения структурных элементов преступления как равноценных понятий, используемых  криминалистикой.</w:t>
      </w:r>
    </w:p>
    <w:p w:rsidR="00D3569A" w:rsidRPr="00D670AC" w:rsidRDefault="000C5C3B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>4</w:t>
      </w:r>
      <w:r w:rsidR="00102751" w:rsidRPr="00D670AC">
        <w:rPr>
          <w:rFonts w:ascii="Times New Roman" w:hAnsi="Times New Roman"/>
          <w:sz w:val="28"/>
          <w:szCs w:val="28"/>
        </w:rPr>
        <w:t>.</w:t>
      </w:r>
      <w:r w:rsidR="004378C7" w:rsidRPr="00D670AC">
        <w:rPr>
          <w:rFonts w:ascii="Times New Roman" w:hAnsi="Times New Roman"/>
          <w:sz w:val="28"/>
          <w:szCs w:val="28"/>
        </w:rPr>
        <w:t xml:space="preserve"> </w:t>
      </w:r>
      <w:r w:rsidR="00102751" w:rsidRPr="00D670AC">
        <w:rPr>
          <w:rFonts w:ascii="Times New Roman" w:hAnsi="Times New Roman"/>
          <w:sz w:val="28"/>
          <w:szCs w:val="28"/>
        </w:rPr>
        <w:t>Криминалистическая характеристика преступлений</w:t>
      </w:r>
      <w:r w:rsidR="004378C7" w:rsidRPr="00D670AC">
        <w:rPr>
          <w:rFonts w:ascii="Times New Roman" w:hAnsi="Times New Roman"/>
          <w:sz w:val="28"/>
          <w:szCs w:val="28"/>
        </w:rPr>
        <w:t xml:space="preserve"> </w:t>
      </w:r>
      <w:r w:rsidR="00102751" w:rsidRPr="00D670AC">
        <w:rPr>
          <w:rFonts w:ascii="Times New Roman" w:hAnsi="Times New Roman"/>
          <w:sz w:val="28"/>
          <w:szCs w:val="28"/>
        </w:rPr>
        <w:t>должна содержать сведения о материальных элементах структуры преступного деяния.</w:t>
      </w:r>
      <w:r w:rsidR="00873E2C" w:rsidRPr="00D670AC">
        <w:rPr>
          <w:rFonts w:ascii="Times New Roman" w:hAnsi="Times New Roman"/>
          <w:sz w:val="28"/>
          <w:szCs w:val="28"/>
        </w:rPr>
        <w:t xml:space="preserve"> </w:t>
      </w:r>
    </w:p>
    <w:p w:rsidR="00873E2C" w:rsidRPr="00D670AC" w:rsidRDefault="000C5C3B" w:rsidP="00D80DB3">
      <w:pPr>
        <w:spacing w:after="0" w:line="4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70AC">
        <w:rPr>
          <w:rFonts w:ascii="Times New Roman" w:hAnsi="Times New Roman"/>
          <w:sz w:val="28"/>
          <w:szCs w:val="28"/>
        </w:rPr>
        <w:t>5</w:t>
      </w:r>
      <w:r w:rsidR="006A0732" w:rsidRPr="00D670AC">
        <w:rPr>
          <w:rFonts w:ascii="Times New Roman" w:hAnsi="Times New Roman"/>
          <w:sz w:val="28"/>
          <w:szCs w:val="28"/>
        </w:rPr>
        <w:t xml:space="preserve">. </w:t>
      </w:r>
      <w:r w:rsidR="00D3569A" w:rsidRPr="00D670AC">
        <w:rPr>
          <w:rFonts w:ascii="Times New Roman" w:hAnsi="Times New Roman"/>
          <w:sz w:val="28"/>
          <w:szCs w:val="28"/>
        </w:rPr>
        <w:t>Развитие наук уголовно-правового цикла, к которым относятся криминалистика и уголовное право, необходимо осуществлять в направлении унификации</w:t>
      </w:r>
      <w:r w:rsidR="00873E2C" w:rsidRPr="00D670AC">
        <w:rPr>
          <w:rFonts w:ascii="Times New Roman" w:hAnsi="Times New Roman"/>
          <w:sz w:val="28"/>
          <w:szCs w:val="28"/>
        </w:rPr>
        <w:t xml:space="preserve"> научных категорий, которыми оперируют эти науки. </w:t>
      </w:r>
      <w:r w:rsidR="00D3569A" w:rsidRPr="00D670AC">
        <w:rPr>
          <w:rFonts w:ascii="Times New Roman" w:hAnsi="Times New Roman"/>
          <w:sz w:val="28"/>
          <w:szCs w:val="28"/>
        </w:rPr>
        <w:t xml:space="preserve">Следовательно, необходимо выработать единое понимание </w:t>
      </w:r>
      <w:r w:rsidR="00996AB3" w:rsidRPr="00D670AC">
        <w:rPr>
          <w:rFonts w:ascii="Times New Roman" w:hAnsi="Times New Roman"/>
          <w:sz w:val="28"/>
          <w:szCs w:val="28"/>
        </w:rPr>
        <w:t xml:space="preserve">по многим ключевым категориям, характеризующим общий объект исследования – преступление.  </w:t>
      </w:r>
      <w:r w:rsidR="00873E2C" w:rsidRPr="00D670AC">
        <w:rPr>
          <w:rFonts w:ascii="Times New Roman" w:hAnsi="Times New Roman"/>
          <w:sz w:val="28"/>
          <w:szCs w:val="28"/>
        </w:rPr>
        <w:t xml:space="preserve">Реализация этого будет способствовать </w:t>
      </w:r>
      <w:r w:rsidR="00333B39" w:rsidRPr="00D670AC">
        <w:rPr>
          <w:rFonts w:ascii="Times New Roman" w:hAnsi="Times New Roman"/>
          <w:sz w:val="28"/>
          <w:szCs w:val="28"/>
        </w:rPr>
        <w:t>повышению эффективности борьбы с преступлениями</w:t>
      </w:r>
      <w:r w:rsidR="00873E2C" w:rsidRPr="00D670AC">
        <w:rPr>
          <w:rFonts w:ascii="Times New Roman" w:hAnsi="Times New Roman"/>
          <w:sz w:val="28"/>
          <w:szCs w:val="28"/>
        </w:rPr>
        <w:t xml:space="preserve">.  </w:t>
      </w:r>
    </w:p>
    <w:p w:rsidR="0070017A" w:rsidRPr="00CD606E" w:rsidRDefault="00E271C8" w:rsidP="00D80DB3">
      <w:pPr>
        <w:spacing w:after="0" w:line="432" w:lineRule="auto"/>
        <w:ind w:firstLine="709"/>
        <w:jc w:val="center"/>
        <w:rPr>
          <w:b/>
          <w:sz w:val="28"/>
          <w:szCs w:val="28"/>
        </w:rPr>
      </w:pPr>
      <w:r w:rsidRPr="00CD606E">
        <w:rPr>
          <w:rFonts w:ascii="Times New Roman" w:hAnsi="Times New Roman"/>
          <w:b/>
          <w:sz w:val="28"/>
          <w:szCs w:val="28"/>
          <w:lang w:val="be-BY"/>
        </w:rPr>
        <w:lastRenderedPageBreak/>
        <w:t>Библиографический список</w:t>
      </w:r>
    </w:p>
    <w:p w:rsidR="001236A6" w:rsidRDefault="001236A6" w:rsidP="00D80DB3">
      <w:pPr>
        <w:spacing w:after="0" w:line="4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6A6">
        <w:rPr>
          <w:rFonts w:ascii="Times New Roman" w:hAnsi="Times New Roman" w:cs="Times New Roman"/>
          <w:sz w:val="28"/>
          <w:szCs w:val="28"/>
        </w:rPr>
        <w:t>1.Дулов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36A6">
        <w:rPr>
          <w:rFonts w:ascii="Times New Roman" w:hAnsi="Times New Roman" w:cs="Times New Roman"/>
          <w:sz w:val="28"/>
          <w:szCs w:val="28"/>
        </w:rPr>
        <w:t xml:space="preserve"> А.В. Основы расследования преступлений, совершенных должностными лицами. Мн.: Университетское, 1985.</w:t>
      </w:r>
      <w:r w:rsidR="00CD606E">
        <w:rPr>
          <w:rFonts w:ascii="Times New Roman" w:hAnsi="Times New Roman" w:cs="Times New Roman"/>
          <w:sz w:val="28"/>
          <w:szCs w:val="28"/>
        </w:rPr>
        <w:t xml:space="preserve"> </w:t>
      </w:r>
      <w:r w:rsidR="00CD606E" w:rsidRPr="00886EE5">
        <w:rPr>
          <w:rFonts w:ascii="Times New Roman" w:hAnsi="Times New Roman"/>
          <w:sz w:val="24"/>
          <w:szCs w:val="24"/>
        </w:rPr>
        <w:t>–</w:t>
      </w:r>
      <w:r w:rsidRPr="001236A6">
        <w:rPr>
          <w:rFonts w:ascii="Times New Roman" w:hAnsi="Times New Roman" w:cs="Times New Roman"/>
          <w:sz w:val="28"/>
          <w:szCs w:val="28"/>
        </w:rPr>
        <w:t xml:space="preserve"> </w:t>
      </w:r>
      <w:r w:rsidR="00CD606E">
        <w:rPr>
          <w:rFonts w:ascii="Times New Roman" w:hAnsi="Times New Roman" w:cs="Times New Roman"/>
          <w:sz w:val="28"/>
          <w:szCs w:val="28"/>
        </w:rPr>
        <w:t>168 с</w:t>
      </w:r>
      <w:r w:rsidRPr="001236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606E" w:rsidRPr="00CD606E" w:rsidRDefault="00CD606E" w:rsidP="00D80DB3">
      <w:pPr>
        <w:spacing w:after="0" w:line="432" w:lineRule="auto"/>
        <w:jc w:val="both"/>
        <w:rPr>
          <w:rFonts w:ascii="Times New Roman" w:hAnsi="Times New Roman"/>
          <w:sz w:val="28"/>
          <w:szCs w:val="28"/>
        </w:rPr>
      </w:pPr>
      <w:r w:rsidRPr="00CD606E">
        <w:rPr>
          <w:rFonts w:ascii="Times New Roman" w:hAnsi="Times New Roman" w:cs="Times New Roman"/>
          <w:sz w:val="28"/>
          <w:szCs w:val="28"/>
        </w:rPr>
        <w:t xml:space="preserve">2. </w:t>
      </w:r>
      <w:r w:rsidRPr="00CD606E">
        <w:rPr>
          <w:rFonts w:ascii="Times New Roman" w:hAnsi="Times New Roman"/>
          <w:sz w:val="28"/>
          <w:szCs w:val="28"/>
        </w:rPr>
        <w:t>Белкин, Р.С. Криминалистика: проблемы сегодняшнего дня. Злободневные вопросы российской криминалистики. – М.: Издательство НОРМА, 2001. – 240 с.</w:t>
      </w:r>
    </w:p>
    <w:p w:rsidR="00CD606E" w:rsidRPr="000A7F49" w:rsidRDefault="00CD606E" w:rsidP="00D80DB3">
      <w:pPr>
        <w:spacing w:after="0" w:line="43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06E">
        <w:rPr>
          <w:rFonts w:ascii="Times New Roman" w:hAnsi="Times New Roman" w:cs="Times New Roman"/>
          <w:sz w:val="28"/>
          <w:szCs w:val="28"/>
        </w:rPr>
        <w:t xml:space="preserve">3. Криминалистика: учебное пособие / А.В. Дулов </w:t>
      </w:r>
      <w:r w:rsidRPr="00CD606E">
        <w:rPr>
          <w:rFonts w:ascii="Times New Roman" w:hAnsi="Times New Roman" w:cs="Times New Roman"/>
          <w:color w:val="000000"/>
          <w:sz w:val="28"/>
          <w:szCs w:val="28"/>
        </w:rPr>
        <w:t xml:space="preserve">[и др.]; под. ред. А.В. </w:t>
      </w:r>
      <w:r w:rsidRPr="000A7F49">
        <w:rPr>
          <w:rFonts w:ascii="Times New Roman" w:hAnsi="Times New Roman" w:cs="Times New Roman"/>
          <w:color w:val="000000"/>
          <w:sz w:val="28"/>
          <w:szCs w:val="28"/>
        </w:rPr>
        <w:t xml:space="preserve">Дулова. – Минск: ИП «Экоперспектива», 1996. </w:t>
      </w:r>
      <w:r w:rsidRPr="000A7F49">
        <w:rPr>
          <w:rFonts w:ascii="Times New Roman" w:hAnsi="Times New Roman" w:cs="Times New Roman"/>
          <w:sz w:val="28"/>
          <w:szCs w:val="28"/>
        </w:rPr>
        <w:t>– 415 с.</w:t>
      </w:r>
    </w:p>
    <w:p w:rsidR="000A7F49" w:rsidRDefault="000A7F49" w:rsidP="00D80DB3">
      <w:pPr>
        <w:pStyle w:val="a3"/>
        <w:spacing w:line="432" w:lineRule="auto"/>
        <w:jc w:val="both"/>
        <w:rPr>
          <w:sz w:val="28"/>
          <w:szCs w:val="28"/>
        </w:rPr>
      </w:pPr>
      <w:r w:rsidRPr="000A7F49">
        <w:rPr>
          <w:sz w:val="28"/>
          <w:szCs w:val="28"/>
        </w:rPr>
        <w:t>4. Гучок, А.Е. Криминалистическая структура преступления / А.Е. Гучок // Минск: БГУ, 2007. – 151 с.</w:t>
      </w:r>
    </w:p>
    <w:p w:rsidR="000A7F49" w:rsidRDefault="000A7F49" w:rsidP="00D80DB3">
      <w:pPr>
        <w:pStyle w:val="a3"/>
        <w:spacing w:line="432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A7F49">
        <w:rPr>
          <w:sz w:val="28"/>
          <w:szCs w:val="28"/>
        </w:rPr>
        <w:t>. Хлус</w:t>
      </w:r>
      <w:r>
        <w:rPr>
          <w:sz w:val="28"/>
          <w:szCs w:val="28"/>
        </w:rPr>
        <w:t>,</w:t>
      </w:r>
      <w:r w:rsidRPr="000A7F49">
        <w:rPr>
          <w:sz w:val="28"/>
          <w:szCs w:val="28"/>
        </w:rPr>
        <w:t xml:space="preserve"> А.М. Объект преступного посягательства как элемент интеграции уголовного права и криминалистики / А.М. Хлус // Юстиция Беларуси. – 2018. № 6. С. 52.</w:t>
      </w:r>
    </w:p>
    <w:p w:rsidR="000A7F49" w:rsidRPr="000A7F49" w:rsidRDefault="000A7F49" w:rsidP="00D80DB3">
      <w:pPr>
        <w:pStyle w:val="a3"/>
        <w:spacing w:line="432" w:lineRule="auto"/>
        <w:jc w:val="both"/>
        <w:rPr>
          <w:sz w:val="28"/>
          <w:szCs w:val="28"/>
        </w:rPr>
      </w:pPr>
      <w:r w:rsidRPr="000A7F49">
        <w:rPr>
          <w:sz w:val="28"/>
          <w:szCs w:val="28"/>
        </w:rPr>
        <w:t xml:space="preserve">6. Что известно о краже биткоинов в Бресте, из-за которой могут завести уголовное дело [Электронный ресурс]. – Режим доступа: </w:t>
      </w:r>
      <w:hyperlink r:id="rId8" w:history="1">
        <w:r w:rsidRPr="000A7F49">
          <w:rPr>
            <w:rStyle w:val="a7"/>
            <w:sz w:val="28"/>
            <w:szCs w:val="28"/>
          </w:rPr>
          <w:t>https://finance.tut.by/pda/news573184.html</w:t>
        </w:r>
      </w:hyperlink>
      <w:r w:rsidRPr="000A7F49">
        <w:rPr>
          <w:sz w:val="28"/>
          <w:szCs w:val="28"/>
        </w:rPr>
        <w:t>. – Дата доступа: 26.01.18.</w:t>
      </w:r>
    </w:p>
    <w:p w:rsidR="000A7F49" w:rsidRPr="000A7F49" w:rsidRDefault="000A7F49" w:rsidP="00D80DB3">
      <w:pPr>
        <w:pStyle w:val="a3"/>
        <w:spacing w:line="432" w:lineRule="auto"/>
        <w:jc w:val="both"/>
        <w:rPr>
          <w:sz w:val="28"/>
          <w:szCs w:val="28"/>
        </w:rPr>
      </w:pPr>
    </w:p>
    <w:p w:rsidR="000A7F49" w:rsidRPr="000A7F49" w:rsidRDefault="000A7F49" w:rsidP="000A7F49">
      <w:pPr>
        <w:pStyle w:val="a3"/>
        <w:jc w:val="both"/>
        <w:rPr>
          <w:sz w:val="28"/>
          <w:szCs w:val="28"/>
        </w:rPr>
      </w:pPr>
    </w:p>
    <w:p w:rsidR="000A7F49" w:rsidRPr="00CD606E" w:rsidRDefault="000A7F49" w:rsidP="000A7F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06E" w:rsidRPr="00CD606E" w:rsidRDefault="00CD606E" w:rsidP="00CD606E">
      <w:pPr>
        <w:pStyle w:val="a3"/>
        <w:jc w:val="both"/>
        <w:rPr>
          <w:sz w:val="28"/>
          <w:szCs w:val="28"/>
        </w:rPr>
      </w:pPr>
    </w:p>
    <w:p w:rsidR="00CD606E" w:rsidRPr="00CD606E" w:rsidRDefault="00CD606E" w:rsidP="00CD606E">
      <w:pPr>
        <w:spacing w:after="0" w:line="240" w:lineRule="auto"/>
        <w:jc w:val="both"/>
        <w:rPr>
          <w:sz w:val="28"/>
          <w:szCs w:val="28"/>
        </w:rPr>
      </w:pPr>
    </w:p>
    <w:p w:rsidR="00CD606E" w:rsidRPr="001236A6" w:rsidRDefault="00CD606E" w:rsidP="001236A6">
      <w:pPr>
        <w:spacing w:after="0" w:line="240" w:lineRule="auto"/>
        <w:jc w:val="both"/>
        <w:rPr>
          <w:sz w:val="28"/>
          <w:szCs w:val="28"/>
        </w:rPr>
      </w:pPr>
    </w:p>
    <w:p w:rsidR="0070017A" w:rsidRPr="001236A6" w:rsidRDefault="0070017A" w:rsidP="001236A6">
      <w:pPr>
        <w:spacing w:after="0" w:line="240" w:lineRule="auto"/>
        <w:ind w:left="709"/>
        <w:jc w:val="both"/>
        <w:rPr>
          <w:sz w:val="28"/>
          <w:szCs w:val="28"/>
        </w:rPr>
      </w:pPr>
    </w:p>
    <w:p w:rsidR="00396CBC" w:rsidRPr="00B63440" w:rsidRDefault="00396CBC" w:rsidP="0070017A">
      <w:pPr>
        <w:pStyle w:val="a3"/>
        <w:ind w:firstLine="709"/>
        <w:jc w:val="both"/>
        <w:rPr>
          <w:sz w:val="28"/>
          <w:szCs w:val="28"/>
        </w:rPr>
      </w:pPr>
    </w:p>
    <w:sectPr w:rsidR="00396CBC" w:rsidRPr="00B63440" w:rsidSect="0086121B">
      <w:footerReference w:type="default" r:id="rId9"/>
      <w:footnotePr>
        <w:numRestart w:val="eachPage"/>
      </w:footnotePr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052" w:rsidRDefault="007A0052" w:rsidP="00DA1C2A">
      <w:pPr>
        <w:spacing w:after="0" w:line="240" w:lineRule="auto"/>
      </w:pPr>
      <w:r>
        <w:separator/>
      </w:r>
    </w:p>
  </w:endnote>
  <w:endnote w:type="continuationSeparator" w:id="1">
    <w:p w:rsidR="007A0052" w:rsidRDefault="007A0052" w:rsidP="00DA1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5B" w:rsidRDefault="00607B5B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052" w:rsidRDefault="007A0052" w:rsidP="00DA1C2A">
      <w:pPr>
        <w:spacing w:after="0" w:line="240" w:lineRule="auto"/>
      </w:pPr>
      <w:r>
        <w:separator/>
      </w:r>
    </w:p>
  </w:footnote>
  <w:footnote w:type="continuationSeparator" w:id="1">
    <w:p w:rsidR="007A0052" w:rsidRDefault="007A0052" w:rsidP="00DA1C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33"/>
      <w:numFmt w:val="decimal"/>
      <w:lvlText w:val="%2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  <w:vertAlign w:val="superscript"/>
      </w:rPr>
    </w:lvl>
    <w:lvl w:ilvl="2">
      <w:start w:val="233"/>
      <w:numFmt w:val="decimal"/>
      <w:lvlText w:val="%2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  <w:vertAlign w:val="superscript"/>
      </w:rPr>
    </w:lvl>
    <w:lvl w:ilvl="3">
      <w:start w:val="233"/>
      <w:numFmt w:val="decimal"/>
      <w:lvlText w:val="%2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  <w:vertAlign w:val="superscript"/>
      </w:rPr>
    </w:lvl>
    <w:lvl w:ilvl="4">
      <w:start w:val="233"/>
      <w:numFmt w:val="decimal"/>
      <w:lvlText w:val="%2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  <w:vertAlign w:val="superscript"/>
      </w:rPr>
    </w:lvl>
    <w:lvl w:ilvl="5">
      <w:start w:val="233"/>
      <w:numFmt w:val="decimal"/>
      <w:lvlText w:val="%2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  <w:vertAlign w:val="superscript"/>
      </w:rPr>
    </w:lvl>
    <w:lvl w:ilvl="6">
      <w:start w:val="233"/>
      <w:numFmt w:val="decimal"/>
      <w:lvlText w:val="%2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  <w:vertAlign w:val="superscript"/>
      </w:rPr>
    </w:lvl>
    <w:lvl w:ilvl="7">
      <w:start w:val="233"/>
      <w:numFmt w:val="decimal"/>
      <w:lvlText w:val="%2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  <w:vertAlign w:val="superscript"/>
      </w:rPr>
    </w:lvl>
    <w:lvl w:ilvl="8">
      <w:start w:val="233"/>
      <w:numFmt w:val="decimal"/>
      <w:lvlText w:val="%2"/>
      <w:lvlJc w:val="left"/>
      <w:rPr>
        <w:rFonts w:ascii="Microsoft Sans Serif" w:hAnsi="Microsoft Sans Serif" w:cs="Microsoft Sans Serif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  <w:vertAlign w:val="superscript"/>
      </w:rPr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11454104"/>
    <w:multiLevelType w:val="hybridMultilevel"/>
    <w:tmpl w:val="B5D09F6E"/>
    <w:lvl w:ilvl="0" w:tplc="A406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>
    <w:nsid w:val="12335380"/>
    <w:multiLevelType w:val="hybridMultilevel"/>
    <w:tmpl w:val="0EA4175E"/>
    <w:lvl w:ilvl="0" w:tplc="BE623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A54BAD"/>
    <w:multiLevelType w:val="hybridMultilevel"/>
    <w:tmpl w:val="7E32A2D8"/>
    <w:lvl w:ilvl="0" w:tplc="4A96E5E4">
      <w:start w:val="1"/>
      <w:numFmt w:val="decimal"/>
      <w:lvlText w:val="%1."/>
      <w:lvlJc w:val="left"/>
      <w:pPr>
        <w:tabs>
          <w:tab w:val="num" w:pos="653"/>
        </w:tabs>
        <w:ind w:left="29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A826CC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51BCA"/>
    <w:multiLevelType w:val="hybridMultilevel"/>
    <w:tmpl w:val="FB269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A6B24"/>
    <w:multiLevelType w:val="hybridMultilevel"/>
    <w:tmpl w:val="79B228EE"/>
    <w:lvl w:ilvl="0" w:tplc="86D877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4A320B"/>
    <w:multiLevelType w:val="hybridMultilevel"/>
    <w:tmpl w:val="84AADD9A"/>
    <w:lvl w:ilvl="0" w:tplc="FFFFFFFF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5157B9"/>
    <w:multiLevelType w:val="hybridMultilevel"/>
    <w:tmpl w:val="3300F9F0"/>
    <w:lvl w:ilvl="0" w:tplc="EBCCA584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0">
    <w:nsid w:val="31E26BD1"/>
    <w:multiLevelType w:val="hybridMultilevel"/>
    <w:tmpl w:val="3CCE243E"/>
    <w:lvl w:ilvl="0" w:tplc="73EC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88408E"/>
    <w:multiLevelType w:val="hybridMultilevel"/>
    <w:tmpl w:val="CFE04222"/>
    <w:lvl w:ilvl="0" w:tplc="3B127D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D36576"/>
    <w:multiLevelType w:val="hybridMultilevel"/>
    <w:tmpl w:val="091E3CCA"/>
    <w:lvl w:ilvl="0" w:tplc="2BCE0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D7B5DAA"/>
    <w:multiLevelType w:val="hybridMultilevel"/>
    <w:tmpl w:val="A68257AC"/>
    <w:lvl w:ilvl="0" w:tplc="9EAE2B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774725A"/>
    <w:multiLevelType w:val="hybridMultilevel"/>
    <w:tmpl w:val="61E863D0"/>
    <w:lvl w:ilvl="0" w:tplc="7136ADB4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D3368AF"/>
    <w:multiLevelType w:val="hybridMultilevel"/>
    <w:tmpl w:val="4DDA074C"/>
    <w:lvl w:ilvl="0" w:tplc="FFFFFFFF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MS Mincho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677219"/>
    <w:multiLevelType w:val="hybridMultilevel"/>
    <w:tmpl w:val="E08CDAC2"/>
    <w:lvl w:ilvl="0" w:tplc="699605FC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A5A6E"/>
    <w:multiLevelType w:val="hybridMultilevel"/>
    <w:tmpl w:val="CBD8DA6A"/>
    <w:lvl w:ilvl="0" w:tplc="EAC8AF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83D2B25"/>
    <w:multiLevelType w:val="multilevel"/>
    <w:tmpl w:val="472E3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556166"/>
    <w:multiLevelType w:val="hybridMultilevel"/>
    <w:tmpl w:val="152EF93A"/>
    <w:lvl w:ilvl="0" w:tplc="93E410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F124F6"/>
    <w:multiLevelType w:val="hybridMultilevel"/>
    <w:tmpl w:val="B4A82874"/>
    <w:lvl w:ilvl="0" w:tplc="32929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1"/>
  </w:num>
  <w:num w:numId="14">
    <w:abstractNumId w:val="17"/>
  </w:num>
  <w:num w:numId="15">
    <w:abstractNumId w:val="10"/>
  </w:num>
  <w:num w:numId="16">
    <w:abstractNumId w:val="16"/>
  </w:num>
  <w:num w:numId="17">
    <w:abstractNumId w:val="12"/>
  </w:num>
  <w:num w:numId="18">
    <w:abstractNumId w:val="0"/>
  </w:num>
  <w:num w:numId="19">
    <w:abstractNumId w:val="1"/>
  </w:num>
  <w:num w:numId="20">
    <w:abstractNumId w:val="14"/>
  </w:num>
  <w:num w:numId="21">
    <w:abstractNumId w:val="20"/>
  </w:num>
  <w:num w:numId="22">
    <w:abstractNumId w:val="6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783F8B"/>
    <w:rsid w:val="00000146"/>
    <w:rsid w:val="000027AC"/>
    <w:rsid w:val="000040EB"/>
    <w:rsid w:val="000041F6"/>
    <w:rsid w:val="00005CD0"/>
    <w:rsid w:val="000076F5"/>
    <w:rsid w:val="00014385"/>
    <w:rsid w:val="00014711"/>
    <w:rsid w:val="00016B8B"/>
    <w:rsid w:val="000170A1"/>
    <w:rsid w:val="00017C17"/>
    <w:rsid w:val="00017CC2"/>
    <w:rsid w:val="0002024F"/>
    <w:rsid w:val="00021487"/>
    <w:rsid w:val="00021A57"/>
    <w:rsid w:val="000248E3"/>
    <w:rsid w:val="0003046E"/>
    <w:rsid w:val="00033495"/>
    <w:rsid w:val="0003672C"/>
    <w:rsid w:val="000400EF"/>
    <w:rsid w:val="0004143E"/>
    <w:rsid w:val="00041786"/>
    <w:rsid w:val="00042625"/>
    <w:rsid w:val="00043441"/>
    <w:rsid w:val="0004635A"/>
    <w:rsid w:val="0004694E"/>
    <w:rsid w:val="0005028B"/>
    <w:rsid w:val="00052B11"/>
    <w:rsid w:val="00054A51"/>
    <w:rsid w:val="0005669B"/>
    <w:rsid w:val="000578B9"/>
    <w:rsid w:val="00060BD8"/>
    <w:rsid w:val="000610F5"/>
    <w:rsid w:val="0006166E"/>
    <w:rsid w:val="00061D34"/>
    <w:rsid w:val="00062848"/>
    <w:rsid w:val="00063A06"/>
    <w:rsid w:val="000650BE"/>
    <w:rsid w:val="00065F6C"/>
    <w:rsid w:val="00070CF1"/>
    <w:rsid w:val="00071BA4"/>
    <w:rsid w:val="000720E8"/>
    <w:rsid w:val="00076303"/>
    <w:rsid w:val="000809D2"/>
    <w:rsid w:val="00080A81"/>
    <w:rsid w:val="00082398"/>
    <w:rsid w:val="0008260A"/>
    <w:rsid w:val="000858A7"/>
    <w:rsid w:val="00086038"/>
    <w:rsid w:val="000910A9"/>
    <w:rsid w:val="00091A11"/>
    <w:rsid w:val="00092E9D"/>
    <w:rsid w:val="0009383B"/>
    <w:rsid w:val="00093AAD"/>
    <w:rsid w:val="00093ABF"/>
    <w:rsid w:val="00093EA1"/>
    <w:rsid w:val="00093F42"/>
    <w:rsid w:val="000946B9"/>
    <w:rsid w:val="000960DB"/>
    <w:rsid w:val="00096CD6"/>
    <w:rsid w:val="00096EFA"/>
    <w:rsid w:val="000A0430"/>
    <w:rsid w:val="000A0B7B"/>
    <w:rsid w:val="000A1922"/>
    <w:rsid w:val="000A22EB"/>
    <w:rsid w:val="000A2AE5"/>
    <w:rsid w:val="000A2F90"/>
    <w:rsid w:val="000A3726"/>
    <w:rsid w:val="000A528E"/>
    <w:rsid w:val="000A7F49"/>
    <w:rsid w:val="000B1415"/>
    <w:rsid w:val="000B2FD3"/>
    <w:rsid w:val="000B414A"/>
    <w:rsid w:val="000B593A"/>
    <w:rsid w:val="000C0EDA"/>
    <w:rsid w:val="000C10B0"/>
    <w:rsid w:val="000C22ED"/>
    <w:rsid w:val="000C2E46"/>
    <w:rsid w:val="000C3E80"/>
    <w:rsid w:val="000C5C3B"/>
    <w:rsid w:val="000C5D03"/>
    <w:rsid w:val="000D1BB8"/>
    <w:rsid w:val="000D2A4B"/>
    <w:rsid w:val="000D448F"/>
    <w:rsid w:val="000E21E3"/>
    <w:rsid w:val="000E2D13"/>
    <w:rsid w:val="000E2D45"/>
    <w:rsid w:val="000E2EE7"/>
    <w:rsid w:val="000E44CA"/>
    <w:rsid w:val="000E7D03"/>
    <w:rsid w:val="000E7E81"/>
    <w:rsid w:val="000F0D0A"/>
    <w:rsid w:val="000F0DCB"/>
    <w:rsid w:val="000F0E2C"/>
    <w:rsid w:val="000F333A"/>
    <w:rsid w:val="000F6F3C"/>
    <w:rsid w:val="001013E1"/>
    <w:rsid w:val="00101FC7"/>
    <w:rsid w:val="00102751"/>
    <w:rsid w:val="00102F8B"/>
    <w:rsid w:val="00103FA2"/>
    <w:rsid w:val="0010480D"/>
    <w:rsid w:val="0010559E"/>
    <w:rsid w:val="00106693"/>
    <w:rsid w:val="00110186"/>
    <w:rsid w:val="001115C7"/>
    <w:rsid w:val="00114370"/>
    <w:rsid w:val="00115D7D"/>
    <w:rsid w:val="001167CA"/>
    <w:rsid w:val="00117641"/>
    <w:rsid w:val="00121BCC"/>
    <w:rsid w:val="001232B9"/>
    <w:rsid w:val="001233EF"/>
    <w:rsid w:val="001236A6"/>
    <w:rsid w:val="001239A1"/>
    <w:rsid w:val="0012411D"/>
    <w:rsid w:val="00125851"/>
    <w:rsid w:val="00126FD4"/>
    <w:rsid w:val="0013495F"/>
    <w:rsid w:val="001349F8"/>
    <w:rsid w:val="001350AA"/>
    <w:rsid w:val="00135D01"/>
    <w:rsid w:val="00135F4E"/>
    <w:rsid w:val="0013706A"/>
    <w:rsid w:val="0014056E"/>
    <w:rsid w:val="00140E6F"/>
    <w:rsid w:val="0014240D"/>
    <w:rsid w:val="00143398"/>
    <w:rsid w:val="00143DF9"/>
    <w:rsid w:val="001441AF"/>
    <w:rsid w:val="00145069"/>
    <w:rsid w:val="00145F48"/>
    <w:rsid w:val="00147CE1"/>
    <w:rsid w:val="00150199"/>
    <w:rsid w:val="001520F8"/>
    <w:rsid w:val="00152D33"/>
    <w:rsid w:val="00153914"/>
    <w:rsid w:val="00157004"/>
    <w:rsid w:val="00161197"/>
    <w:rsid w:val="0016585B"/>
    <w:rsid w:val="001704B9"/>
    <w:rsid w:val="001710CF"/>
    <w:rsid w:val="00174140"/>
    <w:rsid w:val="00174236"/>
    <w:rsid w:val="00175B01"/>
    <w:rsid w:val="00176670"/>
    <w:rsid w:val="00181024"/>
    <w:rsid w:val="00182FAC"/>
    <w:rsid w:val="001852EA"/>
    <w:rsid w:val="001853F5"/>
    <w:rsid w:val="00187A6E"/>
    <w:rsid w:val="0019034C"/>
    <w:rsid w:val="001945F8"/>
    <w:rsid w:val="001949C1"/>
    <w:rsid w:val="001A2191"/>
    <w:rsid w:val="001A2C5F"/>
    <w:rsid w:val="001A5D49"/>
    <w:rsid w:val="001A70FA"/>
    <w:rsid w:val="001B002A"/>
    <w:rsid w:val="001B1971"/>
    <w:rsid w:val="001B1F83"/>
    <w:rsid w:val="001B364D"/>
    <w:rsid w:val="001B4B09"/>
    <w:rsid w:val="001B6BBA"/>
    <w:rsid w:val="001B70B2"/>
    <w:rsid w:val="001B7754"/>
    <w:rsid w:val="001C0A29"/>
    <w:rsid w:val="001C1D70"/>
    <w:rsid w:val="001C5805"/>
    <w:rsid w:val="001C5F88"/>
    <w:rsid w:val="001C721F"/>
    <w:rsid w:val="001D17A7"/>
    <w:rsid w:val="001D3D8F"/>
    <w:rsid w:val="001D5420"/>
    <w:rsid w:val="001D57FF"/>
    <w:rsid w:val="001D5D77"/>
    <w:rsid w:val="001D694F"/>
    <w:rsid w:val="001E111E"/>
    <w:rsid w:val="001E25DD"/>
    <w:rsid w:val="001E2835"/>
    <w:rsid w:val="001E5501"/>
    <w:rsid w:val="001E78CE"/>
    <w:rsid w:val="001F1B58"/>
    <w:rsid w:val="001F55EC"/>
    <w:rsid w:val="001F5E0A"/>
    <w:rsid w:val="001F615F"/>
    <w:rsid w:val="00200E2F"/>
    <w:rsid w:val="00201ECA"/>
    <w:rsid w:val="00202397"/>
    <w:rsid w:val="002032D7"/>
    <w:rsid w:val="00203B63"/>
    <w:rsid w:val="0020686F"/>
    <w:rsid w:val="002114D3"/>
    <w:rsid w:val="00212186"/>
    <w:rsid w:val="00212368"/>
    <w:rsid w:val="00223DFE"/>
    <w:rsid w:val="0022478F"/>
    <w:rsid w:val="002263BC"/>
    <w:rsid w:val="00227094"/>
    <w:rsid w:val="00231BE2"/>
    <w:rsid w:val="00233211"/>
    <w:rsid w:val="00233927"/>
    <w:rsid w:val="00235322"/>
    <w:rsid w:val="002366EC"/>
    <w:rsid w:val="002379FA"/>
    <w:rsid w:val="002429AB"/>
    <w:rsid w:val="00243DFE"/>
    <w:rsid w:val="0024411D"/>
    <w:rsid w:val="00244613"/>
    <w:rsid w:val="00246340"/>
    <w:rsid w:val="00246D54"/>
    <w:rsid w:val="00247C16"/>
    <w:rsid w:val="00251527"/>
    <w:rsid w:val="0025163D"/>
    <w:rsid w:val="00253551"/>
    <w:rsid w:val="002541F1"/>
    <w:rsid w:val="00255673"/>
    <w:rsid w:val="00256ACF"/>
    <w:rsid w:val="00256D2F"/>
    <w:rsid w:val="0025797E"/>
    <w:rsid w:val="00260B3E"/>
    <w:rsid w:val="0026135E"/>
    <w:rsid w:val="002618DB"/>
    <w:rsid w:val="002678FD"/>
    <w:rsid w:val="00270108"/>
    <w:rsid w:val="00270CA4"/>
    <w:rsid w:val="002719D0"/>
    <w:rsid w:val="00273A1F"/>
    <w:rsid w:val="0027441A"/>
    <w:rsid w:val="00274525"/>
    <w:rsid w:val="0027734D"/>
    <w:rsid w:val="00280183"/>
    <w:rsid w:val="00281269"/>
    <w:rsid w:val="00282AE0"/>
    <w:rsid w:val="00283282"/>
    <w:rsid w:val="00284607"/>
    <w:rsid w:val="00286871"/>
    <w:rsid w:val="00286CD6"/>
    <w:rsid w:val="002877DB"/>
    <w:rsid w:val="0029261D"/>
    <w:rsid w:val="00294552"/>
    <w:rsid w:val="00295889"/>
    <w:rsid w:val="00296D3C"/>
    <w:rsid w:val="002A246D"/>
    <w:rsid w:val="002A3547"/>
    <w:rsid w:val="002A38DF"/>
    <w:rsid w:val="002A425D"/>
    <w:rsid w:val="002A4316"/>
    <w:rsid w:val="002A508A"/>
    <w:rsid w:val="002A7668"/>
    <w:rsid w:val="002B1599"/>
    <w:rsid w:val="002B2AF6"/>
    <w:rsid w:val="002B494C"/>
    <w:rsid w:val="002B4A86"/>
    <w:rsid w:val="002B51AF"/>
    <w:rsid w:val="002B52A6"/>
    <w:rsid w:val="002B73E1"/>
    <w:rsid w:val="002C1117"/>
    <w:rsid w:val="002C1B0A"/>
    <w:rsid w:val="002C37CD"/>
    <w:rsid w:val="002C4C92"/>
    <w:rsid w:val="002C739C"/>
    <w:rsid w:val="002D2769"/>
    <w:rsid w:val="002D4DA7"/>
    <w:rsid w:val="002D610F"/>
    <w:rsid w:val="002D7B04"/>
    <w:rsid w:val="002E136F"/>
    <w:rsid w:val="002E53F2"/>
    <w:rsid w:val="002E5EE1"/>
    <w:rsid w:val="002E5F5B"/>
    <w:rsid w:val="002F1A1D"/>
    <w:rsid w:val="002F33EB"/>
    <w:rsid w:val="002F4CC3"/>
    <w:rsid w:val="002F5FC0"/>
    <w:rsid w:val="002F7D27"/>
    <w:rsid w:val="00301A8A"/>
    <w:rsid w:val="003047C8"/>
    <w:rsid w:val="0031118B"/>
    <w:rsid w:val="003145AB"/>
    <w:rsid w:val="00321F08"/>
    <w:rsid w:val="00322F89"/>
    <w:rsid w:val="0032431D"/>
    <w:rsid w:val="00325243"/>
    <w:rsid w:val="0033018F"/>
    <w:rsid w:val="00330A65"/>
    <w:rsid w:val="00330C92"/>
    <w:rsid w:val="003321E0"/>
    <w:rsid w:val="00333B39"/>
    <w:rsid w:val="003411E1"/>
    <w:rsid w:val="003415FD"/>
    <w:rsid w:val="00343C6B"/>
    <w:rsid w:val="00346D2F"/>
    <w:rsid w:val="00346F3C"/>
    <w:rsid w:val="00350230"/>
    <w:rsid w:val="00350BBE"/>
    <w:rsid w:val="00352BC1"/>
    <w:rsid w:val="00355149"/>
    <w:rsid w:val="00355B02"/>
    <w:rsid w:val="00356384"/>
    <w:rsid w:val="003577A3"/>
    <w:rsid w:val="003609AD"/>
    <w:rsid w:val="00360FE2"/>
    <w:rsid w:val="00363474"/>
    <w:rsid w:val="00364099"/>
    <w:rsid w:val="00365180"/>
    <w:rsid w:val="0037046E"/>
    <w:rsid w:val="00370707"/>
    <w:rsid w:val="00371463"/>
    <w:rsid w:val="0037266A"/>
    <w:rsid w:val="00377588"/>
    <w:rsid w:val="00385448"/>
    <w:rsid w:val="00385C7D"/>
    <w:rsid w:val="00391096"/>
    <w:rsid w:val="00392A89"/>
    <w:rsid w:val="00392BFF"/>
    <w:rsid w:val="00394725"/>
    <w:rsid w:val="00394ACA"/>
    <w:rsid w:val="00396CBC"/>
    <w:rsid w:val="00397234"/>
    <w:rsid w:val="00397990"/>
    <w:rsid w:val="003A04D8"/>
    <w:rsid w:val="003A2FD2"/>
    <w:rsid w:val="003A3725"/>
    <w:rsid w:val="003A3A52"/>
    <w:rsid w:val="003B0EDF"/>
    <w:rsid w:val="003B241F"/>
    <w:rsid w:val="003B3BFA"/>
    <w:rsid w:val="003B49DE"/>
    <w:rsid w:val="003B5948"/>
    <w:rsid w:val="003C0ED9"/>
    <w:rsid w:val="003C2370"/>
    <w:rsid w:val="003C43D1"/>
    <w:rsid w:val="003C545C"/>
    <w:rsid w:val="003D071B"/>
    <w:rsid w:val="003D0921"/>
    <w:rsid w:val="003D0CDC"/>
    <w:rsid w:val="003D2DED"/>
    <w:rsid w:val="003D3B7F"/>
    <w:rsid w:val="003D43EA"/>
    <w:rsid w:val="003D571E"/>
    <w:rsid w:val="003D5F79"/>
    <w:rsid w:val="003E15AA"/>
    <w:rsid w:val="003E1EEC"/>
    <w:rsid w:val="003E2B11"/>
    <w:rsid w:val="003E425E"/>
    <w:rsid w:val="003E5C99"/>
    <w:rsid w:val="003E5E99"/>
    <w:rsid w:val="003E6439"/>
    <w:rsid w:val="003F0D74"/>
    <w:rsid w:val="003F17DC"/>
    <w:rsid w:val="003F3900"/>
    <w:rsid w:val="003F4F6D"/>
    <w:rsid w:val="003F648C"/>
    <w:rsid w:val="003F6DEC"/>
    <w:rsid w:val="003F7BD0"/>
    <w:rsid w:val="00400094"/>
    <w:rsid w:val="00400276"/>
    <w:rsid w:val="00400788"/>
    <w:rsid w:val="00400A83"/>
    <w:rsid w:val="0040244B"/>
    <w:rsid w:val="00402A98"/>
    <w:rsid w:val="00403767"/>
    <w:rsid w:val="00404401"/>
    <w:rsid w:val="00404562"/>
    <w:rsid w:val="00404C64"/>
    <w:rsid w:val="00406C6B"/>
    <w:rsid w:val="00407896"/>
    <w:rsid w:val="00407CD7"/>
    <w:rsid w:val="00411597"/>
    <w:rsid w:val="0041462A"/>
    <w:rsid w:val="00414F74"/>
    <w:rsid w:val="004168F7"/>
    <w:rsid w:val="00422CC7"/>
    <w:rsid w:val="00424B29"/>
    <w:rsid w:val="00424BF7"/>
    <w:rsid w:val="00424C48"/>
    <w:rsid w:val="0042524D"/>
    <w:rsid w:val="00425D6B"/>
    <w:rsid w:val="0043097E"/>
    <w:rsid w:val="00430E12"/>
    <w:rsid w:val="00431919"/>
    <w:rsid w:val="0043236F"/>
    <w:rsid w:val="00432FFA"/>
    <w:rsid w:val="004340B1"/>
    <w:rsid w:val="004350C7"/>
    <w:rsid w:val="004378C7"/>
    <w:rsid w:val="004405BC"/>
    <w:rsid w:val="0044107A"/>
    <w:rsid w:val="00441668"/>
    <w:rsid w:val="004417DE"/>
    <w:rsid w:val="004424B6"/>
    <w:rsid w:val="00444428"/>
    <w:rsid w:val="004446C8"/>
    <w:rsid w:val="00445B63"/>
    <w:rsid w:val="0044798B"/>
    <w:rsid w:val="00447F36"/>
    <w:rsid w:val="00450D67"/>
    <w:rsid w:val="0045249E"/>
    <w:rsid w:val="0045527F"/>
    <w:rsid w:val="00456CFD"/>
    <w:rsid w:val="00456E5C"/>
    <w:rsid w:val="0046078B"/>
    <w:rsid w:val="00460AA3"/>
    <w:rsid w:val="00463060"/>
    <w:rsid w:val="00463B33"/>
    <w:rsid w:val="00465237"/>
    <w:rsid w:val="004703E8"/>
    <w:rsid w:val="00470A54"/>
    <w:rsid w:val="004726D7"/>
    <w:rsid w:val="0047533A"/>
    <w:rsid w:val="00476503"/>
    <w:rsid w:val="00476D5C"/>
    <w:rsid w:val="0047761B"/>
    <w:rsid w:val="00477A58"/>
    <w:rsid w:val="0048087E"/>
    <w:rsid w:val="004820ED"/>
    <w:rsid w:val="00482135"/>
    <w:rsid w:val="004830BA"/>
    <w:rsid w:val="00483D68"/>
    <w:rsid w:val="00484503"/>
    <w:rsid w:val="00485732"/>
    <w:rsid w:val="00486009"/>
    <w:rsid w:val="00487DFC"/>
    <w:rsid w:val="0049003B"/>
    <w:rsid w:val="004963AC"/>
    <w:rsid w:val="004963FC"/>
    <w:rsid w:val="004977DA"/>
    <w:rsid w:val="004A154E"/>
    <w:rsid w:val="004A218B"/>
    <w:rsid w:val="004A28F6"/>
    <w:rsid w:val="004A381A"/>
    <w:rsid w:val="004A5C9B"/>
    <w:rsid w:val="004A7FE1"/>
    <w:rsid w:val="004B0094"/>
    <w:rsid w:val="004B0B61"/>
    <w:rsid w:val="004B2300"/>
    <w:rsid w:val="004B2A51"/>
    <w:rsid w:val="004B64CD"/>
    <w:rsid w:val="004B76AA"/>
    <w:rsid w:val="004C2ADE"/>
    <w:rsid w:val="004C3A34"/>
    <w:rsid w:val="004C6BB0"/>
    <w:rsid w:val="004C7280"/>
    <w:rsid w:val="004D18EB"/>
    <w:rsid w:val="004D2D63"/>
    <w:rsid w:val="004D430A"/>
    <w:rsid w:val="004D4945"/>
    <w:rsid w:val="004D5034"/>
    <w:rsid w:val="004D56A0"/>
    <w:rsid w:val="004D60C6"/>
    <w:rsid w:val="004E0C93"/>
    <w:rsid w:val="004E1859"/>
    <w:rsid w:val="004E2B6E"/>
    <w:rsid w:val="004E47D4"/>
    <w:rsid w:val="004E4C34"/>
    <w:rsid w:val="004E5772"/>
    <w:rsid w:val="004E791D"/>
    <w:rsid w:val="004F351F"/>
    <w:rsid w:val="004F35E4"/>
    <w:rsid w:val="004F4256"/>
    <w:rsid w:val="004F4474"/>
    <w:rsid w:val="004F59FD"/>
    <w:rsid w:val="004F6A63"/>
    <w:rsid w:val="005009AC"/>
    <w:rsid w:val="00503360"/>
    <w:rsid w:val="00503DB5"/>
    <w:rsid w:val="00504DD4"/>
    <w:rsid w:val="00505149"/>
    <w:rsid w:val="00514427"/>
    <w:rsid w:val="005152E6"/>
    <w:rsid w:val="00515DF7"/>
    <w:rsid w:val="0052005B"/>
    <w:rsid w:val="00521B53"/>
    <w:rsid w:val="00524116"/>
    <w:rsid w:val="0052526B"/>
    <w:rsid w:val="00525D2C"/>
    <w:rsid w:val="00527782"/>
    <w:rsid w:val="00530539"/>
    <w:rsid w:val="00530B81"/>
    <w:rsid w:val="00530D51"/>
    <w:rsid w:val="00533522"/>
    <w:rsid w:val="00534776"/>
    <w:rsid w:val="00535BAC"/>
    <w:rsid w:val="00536DDB"/>
    <w:rsid w:val="0053765F"/>
    <w:rsid w:val="00537CA8"/>
    <w:rsid w:val="005402F3"/>
    <w:rsid w:val="005408F1"/>
    <w:rsid w:val="00540D6D"/>
    <w:rsid w:val="00541668"/>
    <w:rsid w:val="00542A44"/>
    <w:rsid w:val="00543F3F"/>
    <w:rsid w:val="00544820"/>
    <w:rsid w:val="00546029"/>
    <w:rsid w:val="00550E9D"/>
    <w:rsid w:val="005510A2"/>
    <w:rsid w:val="00561DF6"/>
    <w:rsid w:val="00562E3D"/>
    <w:rsid w:val="00562F03"/>
    <w:rsid w:val="005632E0"/>
    <w:rsid w:val="00564A12"/>
    <w:rsid w:val="005661A5"/>
    <w:rsid w:val="00570C99"/>
    <w:rsid w:val="00573221"/>
    <w:rsid w:val="00574CBD"/>
    <w:rsid w:val="00575416"/>
    <w:rsid w:val="00576525"/>
    <w:rsid w:val="00576A7D"/>
    <w:rsid w:val="00577E22"/>
    <w:rsid w:val="00583FCB"/>
    <w:rsid w:val="005854FF"/>
    <w:rsid w:val="005856EE"/>
    <w:rsid w:val="0059064F"/>
    <w:rsid w:val="005915C9"/>
    <w:rsid w:val="00593BC2"/>
    <w:rsid w:val="00594DD2"/>
    <w:rsid w:val="005A01A6"/>
    <w:rsid w:val="005A1859"/>
    <w:rsid w:val="005A19A8"/>
    <w:rsid w:val="005A2ED7"/>
    <w:rsid w:val="005A3C35"/>
    <w:rsid w:val="005A41E0"/>
    <w:rsid w:val="005A5668"/>
    <w:rsid w:val="005A56E5"/>
    <w:rsid w:val="005A5DCB"/>
    <w:rsid w:val="005B554F"/>
    <w:rsid w:val="005B582B"/>
    <w:rsid w:val="005B65A3"/>
    <w:rsid w:val="005B67AF"/>
    <w:rsid w:val="005B69D1"/>
    <w:rsid w:val="005B6CE3"/>
    <w:rsid w:val="005C23B9"/>
    <w:rsid w:val="005C335C"/>
    <w:rsid w:val="005C5093"/>
    <w:rsid w:val="005C7B47"/>
    <w:rsid w:val="005D2A1B"/>
    <w:rsid w:val="005D2AE6"/>
    <w:rsid w:val="005D2C08"/>
    <w:rsid w:val="005D2EB8"/>
    <w:rsid w:val="005D39E3"/>
    <w:rsid w:val="005D4DB2"/>
    <w:rsid w:val="005D5AFB"/>
    <w:rsid w:val="005E1B27"/>
    <w:rsid w:val="005E28C9"/>
    <w:rsid w:val="005E6009"/>
    <w:rsid w:val="005E635F"/>
    <w:rsid w:val="005E7727"/>
    <w:rsid w:val="005F6152"/>
    <w:rsid w:val="005F7C95"/>
    <w:rsid w:val="00600D44"/>
    <w:rsid w:val="00606D0D"/>
    <w:rsid w:val="00607B5B"/>
    <w:rsid w:val="00617104"/>
    <w:rsid w:val="00621CA5"/>
    <w:rsid w:val="00622325"/>
    <w:rsid w:val="00622E08"/>
    <w:rsid w:val="006234B7"/>
    <w:rsid w:val="006251DF"/>
    <w:rsid w:val="00625E83"/>
    <w:rsid w:val="00630754"/>
    <w:rsid w:val="0063104F"/>
    <w:rsid w:val="00631587"/>
    <w:rsid w:val="00631646"/>
    <w:rsid w:val="006329F1"/>
    <w:rsid w:val="00633452"/>
    <w:rsid w:val="0063515D"/>
    <w:rsid w:val="006358E0"/>
    <w:rsid w:val="006377B0"/>
    <w:rsid w:val="0064086C"/>
    <w:rsid w:val="00641869"/>
    <w:rsid w:val="0064340D"/>
    <w:rsid w:val="0065061D"/>
    <w:rsid w:val="006509EA"/>
    <w:rsid w:val="006566C5"/>
    <w:rsid w:val="006579C1"/>
    <w:rsid w:val="00660F56"/>
    <w:rsid w:val="0066149B"/>
    <w:rsid w:val="00662198"/>
    <w:rsid w:val="00662838"/>
    <w:rsid w:val="00663359"/>
    <w:rsid w:val="0066381C"/>
    <w:rsid w:val="006656F6"/>
    <w:rsid w:val="00665ABD"/>
    <w:rsid w:val="006700E4"/>
    <w:rsid w:val="006714D6"/>
    <w:rsid w:val="006733E0"/>
    <w:rsid w:val="0068003D"/>
    <w:rsid w:val="006808A0"/>
    <w:rsid w:val="0068125A"/>
    <w:rsid w:val="00683668"/>
    <w:rsid w:val="006923A6"/>
    <w:rsid w:val="00692746"/>
    <w:rsid w:val="00696B0F"/>
    <w:rsid w:val="006A03F1"/>
    <w:rsid w:val="006A0732"/>
    <w:rsid w:val="006A1604"/>
    <w:rsid w:val="006A24FF"/>
    <w:rsid w:val="006A29D3"/>
    <w:rsid w:val="006A3AA4"/>
    <w:rsid w:val="006A61CF"/>
    <w:rsid w:val="006A6B90"/>
    <w:rsid w:val="006B114A"/>
    <w:rsid w:val="006B4F05"/>
    <w:rsid w:val="006B6B0F"/>
    <w:rsid w:val="006C0965"/>
    <w:rsid w:val="006C3C64"/>
    <w:rsid w:val="006C774F"/>
    <w:rsid w:val="006C7D11"/>
    <w:rsid w:val="006D0318"/>
    <w:rsid w:val="006D04B7"/>
    <w:rsid w:val="006D0923"/>
    <w:rsid w:val="006D2395"/>
    <w:rsid w:val="006D3332"/>
    <w:rsid w:val="006D54B5"/>
    <w:rsid w:val="006E02CF"/>
    <w:rsid w:val="006E0483"/>
    <w:rsid w:val="006E0AD4"/>
    <w:rsid w:val="006E3218"/>
    <w:rsid w:val="006E384B"/>
    <w:rsid w:val="006E3E64"/>
    <w:rsid w:val="006E675A"/>
    <w:rsid w:val="006F142D"/>
    <w:rsid w:val="006F17A9"/>
    <w:rsid w:val="006F5FB3"/>
    <w:rsid w:val="00700073"/>
    <w:rsid w:val="0070017A"/>
    <w:rsid w:val="00703A16"/>
    <w:rsid w:val="00704E3D"/>
    <w:rsid w:val="0070535A"/>
    <w:rsid w:val="00706C83"/>
    <w:rsid w:val="00706C8F"/>
    <w:rsid w:val="00706E30"/>
    <w:rsid w:val="00707B9F"/>
    <w:rsid w:val="00710325"/>
    <w:rsid w:val="00710484"/>
    <w:rsid w:val="007155F4"/>
    <w:rsid w:val="00715961"/>
    <w:rsid w:val="007164A3"/>
    <w:rsid w:val="007175C6"/>
    <w:rsid w:val="007176A6"/>
    <w:rsid w:val="00717F20"/>
    <w:rsid w:val="00722610"/>
    <w:rsid w:val="007262C5"/>
    <w:rsid w:val="0072634F"/>
    <w:rsid w:val="007313E5"/>
    <w:rsid w:val="00732BF6"/>
    <w:rsid w:val="00733C54"/>
    <w:rsid w:val="00733EB8"/>
    <w:rsid w:val="00735497"/>
    <w:rsid w:val="00735F22"/>
    <w:rsid w:val="007362E1"/>
    <w:rsid w:val="007369B9"/>
    <w:rsid w:val="00737084"/>
    <w:rsid w:val="0073724C"/>
    <w:rsid w:val="007375CA"/>
    <w:rsid w:val="00740687"/>
    <w:rsid w:val="007407DE"/>
    <w:rsid w:val="00741B91"/>
    <w:rsid w:val="007425E1"/>
    <w:rsid w:val="00744E8D"/>
    <w:rsid w:val="00746DD6"/>
    <w:rsid w:val="007473CB"/>
    <w:rsid w:val="007504B9"/>
    <w:rsid w:val="0075068A"/>
    <w:rsid w:val="00753E14"/>
    <w:rsid w:val="0075424D"/>
    <w:rsid w:val="00755F93"/>
    <w:rsid w:val="00756404"/>
    <w:rsid w:val="0075677B"/>
    <w:rsid w:val="007615FE"/>
    <w:rsid w:val="007636CE"/>
    <w:rsid w:val="0076509E"/>
    <w:rsid w:val="00765C6A"/>
    <w:rsid w:val="00771888"/>
    <w:rsid w:val="00772CB2"/>
    <w:rsid w:val="007773B4"/>
    <w:rsid w:val="00780CDA"/>
    <w:rsid w:val="00781760"/>
    <w:rsid w:val="00783F8B"/>
    <w:rsid w:val="00784719"/>
    <w:rsid w:val="00784809"/>
    <w:rsid w:val="00784FAA"/>
    <w:rsid w:val="00785BF0"/>
    <w:rsid w:val="00786FD9"/>
    <w:rsid w:val="00790DD1"/>
    <w:rsid w:val="00791505"/>
    <w:rsid w:val="00792A21"/>
    <w:rsid w:val="00794140"/>
    <w:rsid w:val="00794298"/>
    <w:rsid w:val="0079448F"/>
    <w:rsid w:val="007944AF"/>
    <w:rsid w:val="00794FC4"/>
    <w:rsid w:val="0079787A"/>
    <w:rsid w:val="007A0052"/>
    <w:rsid w:val="007A043D"/>
    <w:rsid w:val="007A06EF"/>
    <w:rsid w:val="007A0E19"/>
    <w:rsid w:val="007A10BB"/>
    <w:rsid w:val="007A1A2E"/>
    <w:rsid w:val="007A2714"/>
    <w:rsid w:val="007B4FAA"/>
    <w:rsid w:val="007B5B8C"/>
    <w:rsid w:val="007B6476"/>
    <w:rsid w:val="007B68B1"/>
    <w:rsid w:val="007B69EA"/>
    <w:rsid w:val="007C0176"/>
    <w:rsid w:val="007C3B7B"/>
    <w:rsid w:val="007C56BE"/>
    <w:rsid w:val="007C676C"/>
    <w:rsid w:val="007D3AED"/>
    <w:rsid w:val="007D3E4F"/>
    <w:rsid w:val="007D5E58"/>
    <w:rsid w:val="007D623F"/>
    <w:rsid w:val="007D7069"/>
    <w:rsid w:val="007D7A24"/>
    <w:rsid w:val="007E1C51"/>
    <w:rsid w:val="007E28CF"/>
    <w:rsid w:val="007E4B55"/>
    <w:rsid w:val="007E4D60"/>
    <w:rsid w:val="007E4E64"/>
    <w:rsid w:val="007E6184"/>
    <w:rsid w:val="007E7FAF"/>
    <w:rsid w:val="007F01F9"/>
    <w:rsid w:val="007F1680"/>
    <w:rsid w:val="007F5380"/>
    <w:rsid w:val="007F67C5"/>
    <w:rsid w:val="007F7EE7"/>
    <w:rsid w:val="00800433"/>
    <w:rsid w:val="00802665"/>
    <w:rsid w:val="008031A8"/>
    <w:rsid w:val="008049EC"/>
    <w:rsid w:val="00812F71"/>
    <w:rsid w:val="00813960"/>
    <w:rsid w:val="008140EF"/>
    <w:rsid w:val="008145D9"/>
    <w:rsid w:val="0081623D"/>
    <w:rsid w:val="00816565"/>
    <w:rsid w:val="00816D4B"/>
    <w:rsid w:val="00816E01"/>
    <w:rsid w:val="00816E84"/>
    <w:rsid w:val="00817675"/>
    <w:rsid w:val="0081795C"/>
    <w:rsid w:val="00817990"/>
    <w:rsid w:val="00825727"/>
    <w:rsid w:val="0082594D"/>
    <w:rsid w:val="00825CF3"/>
    <w:rsid w:val="008260D2"/>
    <w:rsid w:val="008268CB"/>
    <w:rsid w:val="00835530"/>
    <w:rsid w:val="00835993"/>
    <w:rsid w:val="0083649C"/>
    <w:rsid w:val="00836991"/>
    <w:rsid w:val="00836E04"/>
    <w:rsid w:val="008424E8"/>
    <w:rsid w:val="00845EDC"/>
    <w:rsid w:val="008467BF"/>
    <w:rsid w:val="00847F93"/>
    <w:rsid w:val="0085185A"/>
    <w:rsid w:val="00853436"/>
    <w:rsid w:val="00853FBB"/>
    <w:rsid w:val="00854B6F"/>
    <w:rsid w:val="00857C99"/>
    <w:rsid w:val="0086121B"/>
    <w:rsid w:val="00861FF9"/>
    <w:rsid w:val="00862D48"/>
    <w:rsid w:val="00863EDA"/>
    <w:rsid w:val="0086458C"/>
    <w:rsid w:val="00864A43"/>
    <w:rsid w:val="0086659C"/>
    <w:rsid w:val="00870740"/>
    <w:rsid w:val="0087225B"/>
    <w:rsid w:val="00873E2C"/>
    <w:rsid w:val="00880614"/>
    <w:rsid w:val="008825F8"/>
    <w:rsid w:val="00882CDA"/>
    <w:rsid w:val="00886A38"/>
    <w:rsid w:val="00886C67"/>
    <w:rsid w:val="00886EE5"/>
    <w:rsid w:val="008913DF"/>
    <w:rsid w:val="008916BD"/>
    <w:rsid w:val="008978B8"/>
    <w:rsid w:val="00897CB0"/>
    <w:rsid w:val="008A0A38"/>
    <w:rsid w:val="008A26BC"/>
    <w:rsid w:val="008A3450"/>
    <w:rsid w:val="008B279D"/>
    <w:rsid w:val="008B35C5"/>
    <w:rsid w:val="008B3CAB"/>
    <w:rsid w:val="008B3FC7"/>
    <w:rsid w:val="008B7983"/>
    <w:rsid w:val="008B7A73"/>
    <w:rsid w:val="008C0029"/>
    <w:rsid w:val="008C1F82"/>
    <w:rsid w:val="008C2840"/>
    <w:rsid w:val="008C28A3"/>
    <w:rsid w:val="008C28D7"/>
    <w:rsid w:val="008C2D66"/>
    <w:rsid w:val="008C3078"/>
    <w:rsid w:val="008C346C"/>
    <w:rsid w:val="008C5091"/>
    <w:rsid w:val="008C668F"/>
    <w:rsid w:val="008C78C6"/>
    <w:rsid w:val="008C7D71"/>
    <w:rsid w:val="008C7D9F"/>
    <w:rsid w:val="008D11E6"/>
    <w:rsid w:val="008D179F"/>
    <w:rsid w:val="008D44D0"/>
    <w:rsid w:val="008D67EF"/>
    <w:rsid w:val="008D6EBE"/>
    <w:rsid w:val="008D71AB"/>
    <w:rsid w:val="008E08AF"/>
    <w:rsid w:val="008E1574"/>
    <w:rsid w:val="008E2D81"/>
    <w:rsid w:val="008E4331"/>
    <w:rsid w:val="008E63D6"/>
    <w:rsid w:val="008E6EDD"/>
    <w:rsid w:val="008E70EA"/>
    <w:rsid w:val="00900149"/>
    <w:rsid w:val="00900563"/>
    <w:rsid w:val="00901A21"/>
    <w:rsid w:val="009033FB"/>
    <w:rsid w:val="009034AE"/>
    <w:rsid w:val="00904B7A"/>
    <w:rsid w:val="0090695C"/>
    <w:rsid w:val="0091089B"/>
    <w:rsid w:val="0091099F"/>
    <w:rsid w:val="00913D11"/>
    <w:rsid w:val="00913ED2"/>
    <w:rsid w:val="009140C4"/>
    <w:rsid w:val="0091488B"/>
    <w:rsid w:val="009204C1"/>
    <w:rsid w:val="00922F47"/>
    <w:rsid w:val="00927227"/>
    <w:rsid w:val="009275C3"/>
    <w:rsid w:val="00927CC7"/>
    <w:rsid w:val="00931F2F"/>
    <w:rsid w:val="00933264"/>
    <w:rsid w:val="009335ED"/>
    <w:rsid w:val="00933C42"/>
    <w:rsid w:val="00934BB5"/>
    <w:rsid w:val="00935042"/>
    <w:rsid w:val="00935A93"/>
    <w:rsid w:val="009376C4"/>
    <w:rsid w:val="00937FE9"/>
    <w:rsid w:val="00940124"/>
    <w:rsid w:val="009436D7"/>
    <w:rsid w:val="00943D5F"/>
    <w:rsid w:val="00955AEB"/>
    <w:rsid w:val="00961990"/>
    <w:rsid w:val="00961DBC"/>
    <w:rsid w:val="0096388E"/>
    <w:rsid w:val="0096544E"/>
    <w:rsid w:val="00965873"/>
    <w:rsid w:val="00970153"/>
    <w:rsid w:val="009703FB"/>
    <w:rsid w:val="00970915"/>
    <w:rsid w:val="00974005"/>
    <w:rsid w:val="00974A8F"/>
    <w:rsid w:val="00974DC7"/>
    <w:rsid w:val="00975D25"/>
    <w:rsid w:val="009850F0"/>
    <w:rsid w:val="009857C2"/>
    <w:rsid w:val="00986CA4"/>
    <w:rsid w:val="0099031E"/>
    <w:rsid w:val="00991649"/>
    <w:rsid w:val="00992393"/>
    <w:rsid w:val="00993223"/>
    <w:rsid w:val="0099375E"/>
    <w:rsid w:val="00995FE8"/>
    <w:rsid w:val="00996AB3"/>
    <w:rsid w:val="00997A08"/>
    <w:rsid w:val="009A0F7A"/>
    <w:rsid w:val="009A1F93"/>
    <w:rsid w:val="009A2407"/>
    <w:rsid w:val="009A473F"/>
    <w:rsid w:val="009A6DCD"/>
    <w:rsid w:val="009B312B"/>
    <w:rsid w:val="009B6A2E"/>
    <w:rsid w:val="009C4243"/>
    <w:rsid w:val="009C4C52"/>
    <w:rsid w:val="009C4C69"/>
    <w:rsid w:val="009D6527"/>
    <w:rsid w:val="009D6D0C"/>
    <w:rsid w:val="009D6E06"/>
    <w:rsid w:val="009D7C76"/>
    <w:rsid w:val="009E02D2"/>
    <w:rsid w:val="009E28CF"/>
    <w:rsid w:val="009E4B33"/>
    <w:rsid w:val="009F0430"/>
    <w:rsid w:val="009F0F26"/>
    <w:rsid w:val="009F2558"/>
    <w:rsid w:val="009F42EF"/>
    <w:rsid w:val="009F6B1B"/>
    <w:rsid w:val="009F74E3"/>
    <w:rsid w:val="00A02D8E"/>
    <w:rsid w:val="00A04E40"/>
    <w:rsid w:val="00A05D52"/>
    <w:rsid w:val="00A05E0A"/>
    <w:rsid w:val="00A07729"/>
    <w:rsid w:val="00A07CCF"/>
    <w:rsid w:val="00A07DDD"/>
    <w:rsid w:val="00A10DEB"/>
    <w:rsid w:val="00A11461"/>
    <w:rsid w:val="00A11A04"/>
    <w:rsid w:val="00A13B75"/>
    <w:rsid w:val="00A15FF8"/>
    <w:rsid w:val="00A16164"/>
    <w:rsid w:val="00A16FD8"/>
    <w:rsid w:val="00A17290"/>
    <w:rsid w:val="00A22061"/>
    <w:rsid w:val="00A22653"/>
    <w:rsid w:val="00A2348E"/>
    <w:rsid w:val="00A2554F"/>
    <w:rsid w:val="00A25EB1"/>
    <w:rsid w:val="00A26EC0"/>
    <w:rsid w:val="00A27B3F"/>
    <w:rsid w:val="00A27C19"/>
    <w:rsid w:val="00A31D25"/>
    <w:rsid w:val="00A32F9A"/>
    <w:rsid w:val="00A342C0"/>
    <w:rsid w:val="00A347D6"/>
    <w:rsid w:val="00A37D65"/>
    <w:rsid w:val="00A40EE8"/>
    <w:rsid w:val="00A417D9"/>
    <w:rsid w:val="00A4291E"/>
    <w:rsid w:val="00A4308B"/>
    <w:rsid w:val="00A445F2"/>
    <w:rsid w:val="00A4480C"/>
    <w:rsid w:val="00A46ADA"/>
    <w:rsid w:val="00A50991"/>
    <w:rsid w:val="00A530CE"/>
    <w:rsid w:val="00A540E1"/>
    <w:rsid w:val="00A5536E"/>
    <w:rsid w:val="00A5545B"/>
    <w:rsid w:val="00A55A97"/>
    <w:rsid w:val="00A55D4B"/>
    <w:rsid w:val="00A57DD1"/>
    <w:rsid w:val="00A57E2D"/>
    <w:rsid w:val="00A6130D"/>
    <w:rsid w:val="00A61A66"/>
    <w:rsid w:val="00A6703F"/>
    <w:rsid w:val="00A67632"/>
    <w:rsid w:val="00A67AF6"/>
    <w:rsid w:val="00A722BE"/>
    <w:rsid w:val="00A72DCD"/>
    <w:rsid w:val="00A7580A"/>
    <w:rsid w:val="00A77401"/>
    <w:rsid w:val="00A8002D"/>
    <w:rsid w:val="00A8048B"/>
    <w:rsid w:val="00A81722"/>
    <w:rsid w:val="00A839DA"/>
    <w:rsid w:val="00A84028"/>
    <w:rsid w:val="00A84366"/>
    <w:rsid w:val="00A85355"/>
    <w:rsid w:val="00A87DCC"/>
    <w:rsid w:val="00A911AA"/>
    <w:rsid w:val="00A92415"/>
    <w:rsid w:val="00A92AD4"/>
    <w:rsid w:val="00A92FBD"/>
    <w:rsid w:val="00A93D15"/>
    <w:rsid w:val="00A94D98"/>
    <w:rsid w:val="00A9507B"/>
    <w:rsid w:val="00A967F7"/>
    <w:rsid w:val="00A96EDD"/>
    <w:rsid w:val="00A97270"/>
    <w:rsid w:val="00A974B6"/>
    <w:rsid w:val="00AA25AF"/>
    <w:rsid w:val="00AA3F41"/>
    <w:rsid w:val="00AB08CC"/>
    <w:rsid w:val="00AB0BF9"/>
    <w:rsid w:val="00AB0E57"/>
    <w:rsid w:val="00AB156F"/>
    <w:rsid w:val="00AB35AD"/>
    <w:rsid w:val="00AB3CEB"/>
    <w:rsid w:val="00AB6ADC"/>
    <w:rsid w:val="00AB76E5"/>
    <w:rsid w:val="00AC20EE"/>
    <w:rsid w:val="00AC6C05"/>
    <w:rsid w:val="00AC76B0"/>
    <w:rsid w:val="00AD17C4"/>
    <w:rsid w:val="00AD1E0D"/>
    <w:rsid w:val="00AD2F1D"/>
    <w:rsid w:val="00AD4F19"/>
    <w:rsid w:val="00AE005F"/>
    <w:rsid w:val="00AE2545"/>
    <w:rsid w:val="00AE2784"/>
    <w:rsid w:val="00AE3358"/>
    <w:rsid w:val="00AE48E0"/>
    <w:rsid w:val="00AE635D"/>
    <w:rsid w:val="00AE7A9B"/>
    <w:rsid w:val="00AE7B94"/>
    <w:rsid w:val="00AF26AB"/>
    <w:rsid w:val="00AF2AA3"/>
    <w:rsid w:val="00AF32CC"/>
    <w:rsid w:val="00AF394E"/>
    <w:rsid w:val="00AF7DDF"/>
    <w:rsid w:val="00B000ED"/>
    <w:rsid w:val="00B02695"/>
    <w:rsid w:val="00B0417B"/>
    <w:rsid w:val="00B05BE3"/>
    <w:rsid w:val="00B10EDD"/>
    <w:rsid w:val="00B115A1"/>
    <w:rsid w:val="00B12393"/>
    <w:rsid w:val="00B12496"/>
    <w:rsid w:val="00B12BEE"/>
    <w:rsid w:val="00B13249"/>
    <w:rsid w:val="00B17476"/>
    <w:rsid w:val="00B1780E"/>
    <w:rsid w:val="00B179DD"/>
    <w:rsid w:val="00B24B1B"/>
    <w:rsid w:val="00B2697F"/>
    <w:rsid w:val="00B26B35"/>
    <w:rsid w:val="00B32322"/>
    <w:rsid w:val="00B328B9"/>
    <w:rsid w:val="00B344D0"/>
    <w:rsid w:val="00B41D8A"/>
    <w:rsid w:val="00B4311E"/>
    <w:rsid w:val="00B44532"/>
    <w:rsid w:val="00B4466A"/>
    <w:rsid w:val="00B44AC8"/>
    <w:rsid w:val="00B45933"/>
    <w:rsid w:val="00B47195"/>
    <w:rsid w:val="00B506B3"/>
    <w:rsid w:val="00B52520"/>
    <w:rsid w:val="00B52C10"/>
    <w:rsid w:val="00B5341F"/>
    <w:rsid w:val="00B53C7E"/>
    <w:rsid w:val="00B55A06"/>
    <w:rsid w:val="00B55E13"/>
    <w:rsid w:val="00B569DE"/>
    <w:rsid w:val="00B57588"/>
    <w:rsid w:val="00B60C73"/>
    <w:rsid w:val="00B613E7"/>
    <w:rsid w:val="00B61A75"/>
    <w:rsid w:val="00B63440"/>
    <w:rsid w:val="00B636C8"/>
    <w:rsid w:val="00B65DCB"/>
    <w:rsid w:val="00B66C77"/>
    <w:rsid w:val="00B72694"/>
    <w:rsid w:val="00B727A5"/>
    <w:rsid w:val="00B75C3C"/>
    <w:rsid w:val="00B75CF4"/>
    <w:rsid w:val="00B7753B"/>
    <w:rsid w:val="00B801D5"/>
    <w:rsid w:val="00B812EF"/>
    <w:rsid w:val="00B82BAD"/>
    <w:rsid w:val="00B83601"/>
    <w:rsid w:val="00B8494A"/>
    <w:rsid w:val="00B84D8A"/>
    <w:rsid w:val="00B8739A"/>
    <w:rsid w:val="00B90344"/>
    <w:rsid w:val="00B90867"/>
    <w:rsid w:val="00B9213F"/>
    <w:rsid w:val="00B92D22"/>
    <w:rsid w:val="00B94573"/>
    <w:rsid w:val="00B94858"/>
    <w:rsid w:val="00B95DA5"/>
    <w:rsid w:val="00B97D9F"/>
    <w:rsid w:val="00BA08B4"/>
    <w:rsid w:val="00BA134A"/>
    <w:rsid w:val="00BA287E"/>
    <w:rsid w:val="00BA5C06"/>
    <w:rsid w:val="00BB1B9B"/>
    <w:rsid w:val="00BB3E25"/>
    <w:rsid w:val="00BB5A46"/>
    <w:rsid w:val="00BB6181"/>
    <w:rsid w:val="00BC12E7"/>
    <w:rsid w:val="00BC16F5"/>
    <w:rsid w:val="00BC4DCF"/>
    <w:rsid w:val="00BC6519"/>
    <w:rsid w:val="00BC6872"/>
    <w:rsid w:val="00BC704B"/>
    <w:rsid w:val="00BD00E0"/>
    <w:rsid w:val="00BD2565"/>
    <w:rsid w:val="00BD4206"/>
    <w:rsid w:val="00BD42BB"/>
    <w:rsid w:val="00BD5F7E"/>
    <w:rsid w:val="00BD60D2"/>
    <w:rsid w:val="00BD6C66"/>
    <w:rsid w:val="00BE0F39"/>
    <w:rsid w:val="00BE1D61"/>
    <w:rsid w:val="00BE2936"/>
    <w:rsid w:val="00BE3D83"/>
    <w:rsid w:val="00BE673D"/>
    <w:rsid w:val="00BE738A"/>
    <w:rsid w:val="00BF1377"/>
    <w:rsid w:val="00BF25CC"/>
    <w:rsid w:val="00BF2AC8"/>
    <w:rsid w:val="00BF3327"/>
    <w:rsid w:val="00BF3C1D"/>
    <w:rsid w:val="00BF40E9"/>
    <w:rsid w:val="00BF5043"/>
    <w:rsid w:val="00BF5830"/>
    <w:rsid w:val="00BF5D34"/>
    <w:rsid w:val="00BF6FF6"/>
    <w:rsid w:val="00BF7E57"/>
    <w:rsid w:val="00C01A72"/>
    <w:rsid w:val="00C05A2C"/>
    <w:rsid w:val="00C05AD2"/>
    <w:rsid w:val="00C07626"/>
    <w:rsid w:val="00C10CCE"/>
    <w:rsid w:val="00C135D6"/>
    <w:rsid w:val="00C14320"/>
    <w:rsid w:val="00C14AAC"/>
    <w:rsid w:val="00C1519B"/>
    <w:rsid w:val="00C15A4E"/>
    <w:rsid w:val="00C15FB7"/>
    <w:rsid w:val="00C1652D"/>
    <w:rsid w:val="00C22654"/>
    <w:rsid w:val="00C25D2F"/>
    <w:rsid w:val="00C26542"/>
    <w:rsid w:val="00C32A11"/>
    <w:rsid w:val="00C3492F"/>
    <w:rsid w:val="00C3501A"/>
    <w:rsid w:val="00C35402"/>
    <w:rsid w:val="00C3587F"/>
    <w:rsid w:val="00C35935"/>
    <w:rsid w:val="00C40462"/>
    <w:rsid w:val="00C44BAE"/>
    <w:rsid w:val="00C50E03"/>
    <w:rsid w:val="00C51259"/>
    <w:rsid w:val="00C51F84"/>
    <w:rsid w:val="00C53EDA"/>
    <w:rsid w:val="00C55778"/>
    <w:rsid w:val="00C571A3"/>
    <w:rsid w:val="00C6049F"/>
    <w:rsid w:val="00C612F3"/>
    <w:rsid w:val="00C6243D"/>
    <w:rsid w:val="00C62472"/>
    <w:rsid w:val="00C637AF"/>
    <w:rsid w:val="00C64615"/>
    <w:rsid w:val="00C65F1E"/>
    <w:rsid w:val="00C705BC"/>
    <w:rsid w:val="00C729D8"/>
    <w:rsid w:val="00C72D3C"/>
    <w:rsid w:val="00C770BA"/>
    <w:rsid w:val="00C77807"/>
    <w:rsid w:val="00C828FE"/>
    <w:rsid w:val="00C8603B"/>
    <w:rsid w:val="00C901B5"/>
    <w:rsid w:val="00C908EB"/>
    <w:rsid w:val="00C9132D"/>
    <w:rsid w:val="00C92B9C"/>
    <w:rsid w:val="00C93858"/>
    <w:rsid w:val="00C93EAA"/>
    <w:rsid w:val="00C94B29"/>
    <w:rsid w:val="00C97260"/>
    <w:rsid w:val="00CA0D02"/>
    <w:rsid w:val="00CA4118"/>
    <w:rsid w:val="00CA45C7"/>
    <w:rsid w:val="00CA45E4"/>
    <w:rsid w:val="00CA4E93"/>
    <w:rsid w:val="00CA6B6D"/>
    <w:rsid w:val="00CA7488"/>
    <w:rsid w:val="00CB1908"/>
    <w:rsid w:val="00CB3968"/>
    <w:rsid w:val="00CB58B6"/>
    <w:rsid w:val="00CB6A26"/>
    <w:rsid w:val="00CC1091"/>
    <w:rsid w:val="00CC399D"/>
    <w:rsid w:val="00CC698F"/>
    <w:rsid w:val="00CD04B5"/>
    <w:rsid w:val="00CD07EC"/>
    <w:rsid w:val="00CD15CD"/>
    <w:rsid w:val="00CD1EDD"/>
    <w:rsid w:val="00CD22E2"/>
    <w:rsid w:val="00CD3F2B"/>
    <w:rsid w:val="00CD4909"/>
    <w:rsid w:val="00CD5311"/>
    <w:rsid w:val="00CD606E"/>
    <w:rsid w:val="00CD7665"/>
    <w:rsid w:val="00CE0797"/>
    <w:rsid w:val="00CE1663"/>
    <w:rsid w:val="00CE74F4"/>
    <w:rsid w:val="00CE756E"/>
    <w:rsid w:val="00CE7E44"/>
    <w:rsid w:val="00CF1703"/>
    <w:rsid w:val="00CF23D9"/>
    <w:rsid w:val="00CF34C3"/>
    <w:rsid w:val="00CF420C"/>
    <w:rsid w:val="00CF50EF"/>
    <w:rsid w:val="00D0077C"/>
    <w:rsid w:val="00D00BAE"/>
    <w:rsid w:val="00D01E9D"/>
    <w:rsid w:val="00D11CBE"/>
    <w:rsid w:val="00D122F5"/>
    <w:rsid w:val="00D12782"/>
    <w:rsid w:val="00D16592"/>
    <w:rsid w:val="00D16ED0"/>
    <w:rsid w:val="00D2059B"/>
    <w:rsid w:val="00D22C69"/>
    <w:rsid w:val="00D22F61"/>
    <w:rsid w:val="00D23607"/>
    <w:rsid w:val="00D25105"/>
    <w:rsid w:val="00D27207"/>
    <w:rsid w:val="00D27B01"/>
    <w:rsid w:val="00D33F1D"/>
    <w:rsid w:val="00D3483C"/>
    <w:rsid w:val="00D34EEA"/>
    <w:rsid w:val="00D3569A"/>
    <w:rsid w:val="00D356C4"/>
    <w:rsid w:val="00D35A00"/>
    <w:rsid w:val="00D36ABF"/>
    <w:rsid w:val="00D36E4D"/>
    <w:rsid w:val="00D37EF3"/>
    <w:rsid w:val="00D413F7"/>
    <w:rsid w:val="00D420D7"/>
    <w:rsid w:val="00D44A2A"/>
    <w:rsid w:val="00D44BE4"/>
    <w:rsid w:val="00D46A0A"/>
    <w:rsid w:val="00D54FFA"/>
    <w:rsid w:val="00D553A5"/>
    <w:rsid w:val="00D608C6"/>
    <w:rsid w:val="00D6151D"/>
    <w:rsid w:val="00D643AC"/>
    <w:rsid w:val="00D6460F"/>
    <w:rsid w:val="00D66299"/>
    <w:rsid w:val="00D670AC"/>
    <w:rsid w:val="00D72189"/>
    <w:rsid w:val="00D721AD"/>
    <w:rsid w:val="00D7243E"/>
    <w:rsid w:val="00D735E7"/>
    <w:rsid w:val="00D8005A"/>
    <w:rsid w:val="00D80DB3"/>
    <w:rsid w:val="00D81595"/>
    <w:rsid w:val="00D81DFD"/>
    <w:rsid w:val="00D86896"/>
    <w:rsid w:val="00D86D0E"/>
    <w:rsid w:val="00D90AE7"/>
    <w:rsid w:val="00D924A2"/>
    <w:rsid w:val="00D92AA1"/>
    <w:rsid w:val="00D92AEA"/>
    <w:rsid w:val="00D92CF0"/>
    <w:rsid w:val="00D938A1"/>
    <w:rsid w:val="00D964B5"/>
    <w:rsid w:val="00D96C10"/>
    <w:rsid w:val="00DA0A16"/>
    <w:rsid w:val="00DA0B4F"/>
    <w:rsid w:val="00DA1C2A"/>
    <w:rsid w:val="00DA391C"/>
    <w:rsid w:val="00DA3A4F"/>
    <w:rsid w:val="00DA3BCF"/>
    <w:rsid w:val="00DA4AA2"/>
    <w:rsid w:val="00DB049B"/>
    <w:rsid w:val="00DB05DA"/>
    <w:rsid w:val="00DB080C"/>
    <w:rsid w:val="00DB1702"/>
    <w:rsid w:val="00DB19C9"/>
    <w:rsid w:val="00DB3A9D"/>
    <w:rsid w:val="00DB3E49"/>
    <w:rsid w:val="00DB4DEF"/>
    <w:rsid w:val="00DB5631"/>
    <w:rsid w:val="00DB75B1"/>
    <w:rsid w:val="00DB77A0"/>
    <w:rsid w:val="00DC0888"/>
    <w:rsid w:val="00DC130D"/>
    <w:rsid w:val="00DC5DFD"/>
    <w:rsid w:val="00DD113A"/>
    <w:rsid w:val="00DD1434"/>
    <w:rsid w:val="00DD4298"/>
    <w:rsid w:val="00DD43EE"/>
    <w:rsid w:val="00DD596A"/>
    <w:rsid w:val="00DD5B6E"/>
    <w:rsid w:val="00DE021A"/>
    <w:rsid w:val="00DE0416"/>
    <w:rsid w:val="00DE0D8F"/>
    <w:rsid w:val="00DE4B90"/>
    <w:rsid w:val="00DE5748"/>
    <w:rsid w:val="00DE62BE"/>
    <w:rsid w:val="00DE6756"/>
    <w:rsid w:val="00DE6C1A"/>
    <w:rsid w:val="00DF16F8"/>
    <w:rsid w:val="00DF332C"/>
    <w:rsid w:val="00DF3E24"/>
    <w:rsid w:val="00DF6F02"/>
    <w:rsid w:val="00DF7AF5"/>
    <w:rsid w:val="00E0187E"/>
    <w:rsid w:val="00E04D97"/>
    <w:rsid w:val="00E05C0A"/>
    <w:rsid w:val="00E13286"/>
    <w:rsid w:val="00E14578"/>
    <w:rsid w:val="00E150CA"/>
    <w:rsid w:val="00E16B0C"/>
    <w:rsid w:val="00E16DBA"/>
    <w:rsid w:val="00E172CD"/>
    <w:rsid w:val="00E21013"/>
    <w:rsid w:val="00E2119A"/>
    <w:rsid w:val="00E212FD"/>
    <w:rsid w:val="00E213F6"/>
    <w:rsid w:val="00E2716F"/>
    <w:rsid w:val="00E271C8"/>
    <w:rsid w:val="00E2778D"/>
    <w:rsid w:val="00E27F66"/>
    <w:rsid w:val="00E314E5"/>
    <w:rsid w:val="00E33049"/>
    <w:rsid w:val="00E34D57"/>
    <w:rsid w:val="00E36886"/>
    <w:rsid w:val="00E401A6"/>
    <w:rsid w:val="00E403B5"/>
    <w:rsid w:val="00E407E0"/>
    <w:rsid w:val="00E4166C"/>
    <w:rsid w:val="00E428E5"/>
    <w:rsid w:val="00E42F65"/>
    <w:rsid w:val="00E458E0"/>
    <w:rsid w:val="00E45EA0"/>
    <w:rsid w:val="00E504F2"/>
    <w:rsid w:val="00E505DB"/>
    <w:rsid w:val="00E507D1"/>
    <w:rsid w:val="00E5169A"/>
    <w:rsid w:val="00E5252C"/>
    <w:rsid w:val="00E542BB"/>
    <w:rsid w:val="00E54589"/>
    <w:rsid w:val="00E55BAD"/>
    <w:rsid w:val="00E601EA"/>
    <w:rsid w:val="00E61D68"/>
    <w:rsid w:val="00E62C00"/>
    <w:rsid w:val="00E654F9"/>
    <w:rsid w:val="00E661D0"/>
    <w:rsid w:val="00E7281F"/>
    <w:rsid w:val="00E74044"/>
    <w:rsid w:val="00E756E7"/>
    <w:rsid w:val="00E75DF0"/>
    <w:rsid w:val="00E80C43"/>
    <w:rsid w:val="00E81EB0"/>
    <w:rsid w:val="00E837FC"/>
    <w:rsid w:val="00E84525"/>
    <w:rsid w:val="00E8511E"/>
    <w:rsid w:val="00E85567"/>
    <w:rsid w:val="00E87B56"/>
    <w:rsid w:val="00E91A84"/>
    <w:rsid w:val="00E942A8"/>
    <w:rsid w:val="00E95481"/>
    <w:rsid w:val="00E95685"/>
    <w:rsid w:val="00E95EE7"/>
    <w:rsid w:val="00E96FA3"/>
    <w:rsid w:val="00E97AB6"/>
    <w:rsid w:val="00EA4B60"/>
    <w:rsid w:val="00EA4F94"/>
    <w:rsid w:val="00EA661D"/>
    <w:rsid w:val="00EA69E2"/>
    <w:rsid w:val="00EA6F73"/>
    <w:rsid w:val="00EB1C79"/>
    <w:rsid w:val="00EC0957"/>
    <w:rsid w:val="00EC0CA8"/>
    <w:rsid w:val="00EC20A5"/>
    <w:rsid w:val="00EC4353"/>
    <w:rsid w:val="00EC5EB8"/>
    <w:rsid w:val="00EC681C"/>
    <w:rsid w:val="00EC74EE"/>
    <w:rsid w:val="00ED0343"/>
    <w:rsid w:val="00ED0727"/>
    <w:rsid w:val="00ED1107"/>
    <w:rsid w:val="00ED289D"/>
    <w:rsid w:val="00ED3658"/>
    <w:rsid w:val="00ED3FC1"/>
    <w:rsid w:val="00ED767F"/>
    <w:rsid w:val="00EE0B9A"/>
    <w:rsid w:val="00EE4D38"/>
    <w:rsid w:val="00EE6BFA"/>
    <w:rsid w:val="00EF11E1"/>
    <w:rsid w:val="00EF2526"/>
    <w:rsid w:val="00EF34AD"/>
    <w:rsid w:val="00EF64BA"/>
    <w:rsid w:val="00EF7C15"/>
    <w:rsid w:val="00F018E0"/>
    <w:rsid w:val="00F058F5"/>
    <w:rsid w:val="00F05B41"/>
    <w:rsid w:val="00F066C1"/>
    <w:rsid w:val="00F10714"/>
    <w:rsid w:val="00F10F73"/>
    <w:rsid w:val="00F142E2"/>
    <w:rsid w:val="00F1622F"/>
    <w:rsid w:val="00F17215"/>
    <w:rsid w:val="00F21E31"/>
    <w:rsid w:val="00F23293"/>
    <w:rsid w:val="00F24643"/>
    <w:rsid w:val="00F24ECF"/>
    <w:rsid w:val="00F273D7"/>
    <w:rsid w:val="00F316EB"/>
    <w:rsid w:val="00F33921"/>
    <w:rsid w:val="00F34A9D"/>
    <w:rsid w:val="00F34C23"/>
    <w:rsid w:val="00F35F1A"/>
    <w:rsid w:val="00F36C0B"/>
    <w:rsid w:val="00F40132"/>
    <w:rsid w:val="00F401AB"/>
    <w:rsid w:val="00F40763"/>
    <w:rsid w:val="00F4107A"/>
    <w:rsid w:val="00F421C5"/>
    <w:rsid w:val="00F42A93"/>
    <w:rsid w:val="00F43518"/>
    <w:rsid w:val="00F439DB"/>
    <w:rsid w:val="00F43BFF"/>
    <w:rsid w:val="00F43EAF"/>
    <w:rsid w:val="00F4410C"/>
    <w:rsid w:val="00F44907"/>
    <w:rsid w:val="00F45102"/>
    <w:rsid w:val="00F4724C"/>
    <w:rsid w:val="00F47A4E"/>
    <w:rsid w:val="00F47FEE"/>
    <w:rsid w:val="00F50DF0"/>
    <w:rsid w:val="00F51D68"/>
    <w:rsid w:val="00F53655"/>
    <w:rsid w:val="00F57266"/>
    <w:rsid w:val="00F57ADC"/>
    <w:rsid w:val="00F60425"/>
    <w:rsid w:val="00F61132"/>
    <w:rsid w:val="00F61925"/>
    <w:rsid w:val="00F627C0"/>
    <w:rsid w:val="00F6330D"/>
    <w:rsid w:val="00F640FD"/>
    <w:rsid w:val="00F645E0"/>
    <w:rsid w:val="00F67050"/>
    <w:rsid w:val="00F67BBA"/>
    <w:rsid w:val="00F70538"/>
    <w:rsid w:val="00F71521"/>
    <w:rsid w:val="00F71D0F"/>
    <w:rsid w:val="00F71F11"/>
    <w:rsid w:val="00F720D5"/>
    <w:rsid w:val="00F769FC"/>
    <w:rsid w:val="00F77472"/>
    <w:rsid w:val="00F806ED"/>
    <w:rsid w:val="00F80D92"/>
    <w:rsid w:val="00F826B7"/>
    <w:rsid w:val="00F84144"/>
    <w:rsid w:val="00F84AE7"/>
    <w:rsid w:val="00F90EC2"/>
    <w:rsid w:val="00F93926"/>
    <w:rsid w:val="00F953B4"/>
    <w:rsid w:val="00F9566E"/>
    <w:rsid w:val="00F96878"/>
    <w:rsid w:val="00F96DB4"/>
    <w:rsid w:val="00FA7830"/>
    <w:rsid w:val="00FA7ECA"/>
    <w:rsid w:val="00FB27C0"/>
    <w:rsid w:val="00FB35C9"/>
    <w:rsid w:val="00FB5844"/>
    <w:rsid w:val="00FB584F"/>
    <w:rsid w:val="00FC0830"/>
    <w:rsid w:val="00FC0912"/>
    <w:rsid w:val="00FC27C2"/>
    <w:rsid w:val="00FC5038"/>
    <w:rsid w:val="00FC649B"/>
    <w:rsid w:val="00FC64CD"/>
    <w:rsid w:val="00FC7A90"/>
    <w:rsid w:val="00FD14A2"/>
    <w:rsid w:val="00FD1A00"/>
    <w:rsid w:val="00FD2B5E"/>
    <w:rsid w:val="00FD3842"/>
    <w:rsid w:val="00FD3856"/>
    <w:rsid w:val="00FD38C0"/>
    <w:rsid w:val="00FD4E2F"/>
    <w:rsid w:val="00FD7706"/>
    <w:rsid w:val="00FE05DA"/>
    <w:rsid w:val="00FE0C01"/>
    <w:rsid w:val="00FE1AA9"/>
    <w:rsid w:val="00FE3379"/>
    <w:rsid w:val="00FE3A63"/>
    <w:rsid w:val="00FE4BB6"/>
    <w:rsid w:val="00FE4EB7"/>
    <w:rsid w:val="00FE63AD"/>
    <w:rsid w:val="00FE7303"/>
    <w:rsid w:val="00FF17F4"/>
    <w:rsid w:val="00FF26D2"/>
    <w:rsid w:val="00FF2EF9"/>
    <w:rsid w:val="00FF360F"/>
    <w:rsid w:val="00FF41E8"/>
    <w:rsid w:val="00FF7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D2F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AD2F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AD2F1D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AD2F1D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AD2F1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AD2F1D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D92AA1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92AA1"/>
  </w:style>
  <w:style w:type="paragraph" w:styleId="ab">
    <w:name w:val="List Paragraph"/>
    <w:basedOn w:val="a"/>
    <w:uiPriority w:val="34"/>
    <w:qFormat/>
    <w:rsid w:val="00F71521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E50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ED289D"/>
    <w:pPr>
      <w:shd w:val="clear" w:color="auto" w:fill="FFFFFF"/>
      <w:spacing w:after="240" w:line="240" w:lineRule="atLeast"/>
      <w:jc w:val="center"/>
      <w:outlineLvl w:val="1"/>
    </w:pPr>
    <w:rPr>
      <w:rFonts w:ascii="Tahoma" w:hAnsi="Tahoma" w:cs="Tahoma"/>
      <w:sz w:val="20"/>
      <w:szCs w:val="20"/>
    </w:rPr>
  </w:style>
  <w:style w:type="character" w:customStyle="1" w:styleId="ac">
    <w:name w:val="Основной текст + Курсив"/>
    <w:basedOn w:val="a0"/>
    <w:uiPriority w:val="99"/>
    <w:rsid w:val="00ED289D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">
    <w:name w:val="Основной текст Знак1"/>
    <w:basedOn w:val="a0"/>
    <w:link w:val="10"/>
    <w:uiPriority w:val="99"/>
    <w:locked/>
    <w:rsid w:val="00ED289D"/>
    <w:rPr>
      <w:rFonts w:ascii="Tahoma" w:hAnsi="Tahoma" w:cs="Tahoma"/>
      <w:b/>
      <w:bCs/>
      <w:sz w:val="21"/>
      <w:szCs w:val="2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ED289D"/>
    <w:pPr>
      <w:shd w:val="clear" w:color="auto" w:fill="FFFFFF"/>
      <w:spacing w:before="240" w:after="240" w:line="271" w:lineRule="exact"/>
      <w:jc w:val="center"/>
      <w:outlineLvl w:val="0"/>
    </w:pPr>
    <w:rPr>
      <w:rFonts w:ascii="Tahoma" w:hAnsi="Tahoma" w:cs="Tahoma"/>
      <w:b/>
      <w:bCs/>
      <w:sz w:val="21"/>
      <w:szCs w:val="21"/>
    </w:rPr>
  </w:style>
  <w:style w:type="character" w:customStyle="1" w:styleId="3">
    <w:name w:val="Основной текст (3)_"/>
    <w:basedOn w:val="a0"/>
    <w:link w:val="31"/>
    <w:uiPriority w:val="99"/>
    <w:locked/>
    <w:rsid w:val="00ED289D"/>
    <w:rPr>
      <w:rFonts w:ascii="Tahoma" w:hAnsi="Tahoma" w:cs="Tahoma"/>
      <w:sz w:val="20"/>
      <w:szCs w:val="20"/>
      <w:shd w:val="clear" w:color="auto" w:fill="FFFFFF"/>
    </w:rPr>
  </w:style>
  <w:style w:type="character" w:customStyle="1" w:styleId="2Tahoma">
    <w:name w:val="Основной текст (2) + Tahoma"/>
    <w:aliases w:val="8,5 pt1,Не полужирный,Основной текст (2) + Times New Roman,8 pt,Интервал 0 pt13"/>
    <w:basedOn w:val="a0"/>
    <w:uiPriority w:val="99"/>
    <w:rsid w:val="00ED289D"/>
    <w:rPr>
      <w:rFonts w:ascii="Tahoma" w:hAnsi="Tahoma" w:cs="Tahoma"/>
      <w:spacing w:val="0"/>
      <w:sz w:val="17"/>
      <w:szCs w:val="17"/>
    </w:rPr>
  </w:style>
  <w:style w:type="character" w:customStyle="1" w:styleId="40pt">
    <w:name w:val="Основной текст (4) + Интервал 0 pt"/>
    <w:basedOn w:val="a0"/>
    <w:uiPriority w:val="99"/>
    <w:rsid w:val="00ED289D"/>
    <w:rPr>
      <w:rFonts w:ascii="Tahoma" w:hAnsi="Tahoma" w:cs="Tahoma"/>
      <w:spacing w:val="-10"/>
      <w:sz w:val="17"/>
      <w:szCs w:val="17"/>
    </w:rPr>
  </w:style>
  <w:style w:type="paragraph" w:customStyle="1" w:styleId="31">
    <w:name w:val="Основной текст (3)1"/>
    <w:basedOn w:val="a"/>
    <w:link w:val="3"/>
    <w:uiPriority w:val="99"/>
    <w:rsid w:val="00ED289D"/>
    <w:pPr>
      <w:shd w:val="clear" w:color="auto" w:fill="FFFFFF"/>
      <w:spacing w:before="180" w:after="180" w:line="215" w:lineRule="exact"/>
      <w:jc w:val="center"/>
    </w:pPr>
    <w:rPr>
      <w:rFonts w:ascii="Tahoma" w:hAnsi="Tahoma" w:cs="Tahoma"/>
      <w:sz w:val="20"/>
      <w:szCs w:val="20"/>
    </w:rPr>
  </w:style>
  <w:style w:type="character" w:customStyle="1" w:styleId="4">
    <w:name w:val="Основной текст (4)_"/>
    <w:basedOn w:val="a0"/>
    <w:link w:val="40"/>
    <w:uiPriority w:val="99"/>
    <w:locked/>
    <w:rsid w:val="00ED289D"/>
    <w:rPr>
      <w:rFonts w:ascii="Tahoma" w:hAnsi="Tahoma" w:cs="Tahoma"/>
      <w:sz w:val="17"/>
      <w:szCs w:val="17"/>
      <w:shd w:val="clear" w:color="auto" w:fill="FFFFFF"/>
    </w:rPr>
  </w:style>
  <w:style w:type="character" w:customStyle="1" w:styleId="4TimesNewRoman">
    <w:name w:val="Основной текст (4) + Times New Roman"/>
    <w:aliases w:val="9 pt,Полужирный,Интервал 0 pt,Основной текст + Tahoma,9,5 pt,Основной текст (2) + 15,Основной текст + 8 pt,Основной текст (3) + Microsoft Sans Serif,7"/>
    <w:basedOn w:val="4"/>
    <w:uiPriority w:val="99"/>
    <w:rsid w:val="00ED289D"/>
    <w:rPr>
      <w:rFonts w:ascii="Times New Roman" w:hAnsi="Times New Roman" w:cs="Times New Roman"/>
      <w:b/>
      <w:bCs/>
      <w:spacing w:val="-10"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ED289D"/>
    <w:pPr>
      <w:shd w:val="clear" w:color="auto" w:fill="FFFFFF"/>
      <w:spacing w:after="0" w:line="198" w:lineRule="exact"/>
      <w:ind w:hanging="280"/>
      <w:jc w:val="both"/>
    </w:pPr>
    <w:rPr>
      <w:rFonts w:ascii="Tahoma" w:hAnsi="Tahoma" w:cs="Tahoma"/>
      <w:sz w:val="17"/>
      <w:szCs w:val="17"/>
    </w:rPr>
  </w:style>
  <w:style w:type="character" w:customStyle="1" w:styleId="11">
    <w:name w:val="Заголовок №1_"/>
    <w:basedOn w:val="a0"/>
    <w:uiPriority w:val="99"/>
    <w:locked/>
    <w:rsid w:val="00606D0D"/>
    <w:rPr>
      <w:rFonts w:ascii="Tahoma" w:hAnsi="Tahoma" w:cs="Tahoma"/>
      <w:b/>
      <w:bCs/>
      <w:spacing w:val="0"/>
      <w:sz w:val="19"/>
      <w:szCs w:val="19"/>
    </w:rPr>
  </w:style>
  <w:style w:type="character" w:customStyle="1" w:styleId="21">
    <w:name w:val="Основной текст (2)"/>
    <w:basedOn w:val="a0"/>
    <w:uiPriority w:val="99"/>
    <w:rsid w:val="00606D0D"/>
    <w:rPr>
      <w:rFonts w:ascii="Times New Roman" w:hAnsi="Times New Roman" w:cs="Times New Roman"/>
      <w:spacing w:val="0"/>
      <w:sz w:val="18"/>
      <w:szCs w:val="18"/>
    </w:rPr>
  </w:style>
  <w:style w:type="character" w:customStyle="1" w:styleId="30">
    <w:name w:val="Основной текст (3)"/>
    <w:basedOn w:val="3"/>
    <w:uiPriority w:val="99"/>
    <w:rsid w:val="00606D0D"/>
    <w:rPr>
      <w:b/>
      <w:bCs/>
      <w:spacing w:val="0"/>
      <w:sz w:val="19"/>
      <w:szCs w:val="19"/>
    </w:rPr>
  </w:style>
  <w:style w:type="character" w:customStyle="1" w:styleId="22">
    <w:name w:val="Основной текст (2)_"/>
    <w:basedOn w:val="a0"/>
    <w:link w:val="210"/>
    <w:uiPriority w:val="99"/>
    <w:locked/>
    <w:rsid w:val="00606D0D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06D0D"/>
    <w:pPr>
      <w:shd w:val="clear" w:color="auto" w:fill="FFFFFF"/>
      <w:spacing w:after="0" w:line="213" w:lineRule="exact"/>
      <w:jc w:val="both"/>
    </w:pPr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текст (5)_"/>
    <w:basedOn w:val="a0"/>
    <w:link w:val="50"/>
    <w:uiPriority w:val="99"/>
    <w:locked/>
    <w:rsid w:val="00784809"/>
    <w:rPr>
      <w:rFonts w:ascii="Sylfaen" w:hAnsi="Sylfaen" w:cs="Sylfaen"/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84809"/>
    <w:pPr>
      <w:shd w:val="clear" w:color="auto" w:fill="FFFFFF"/>
      <w:spacing w:after="0" w:line="256" w:lineRule="exact"/>
      <w:ind w:firstLine="360"/>
      <w:jc w:val="both"/>
    </w:pPr>
    <w:rPr>
      <w:rFonts w:ascii="Sylfaen" w:hAnsi="Sylfaen" w:cs="Sylfaen"/>
      <w:b/>
      <w:bCs/>
      <w:sz w:val="21"/>
      <w:szCs w:val="21"/>
    </w:rPr>
  </w:style>
  <w:style w:type="paragraph" w:styleId="ad">
    <w:name w:val="endnote text"/>
    <w:basedOn w:val="a"/>
    <w:link w:val="ae"/>
    <w:uiPriority w:val="99"/>
    <w:semiHidden/>
    <w:unhideWhenUsed/>
    <w:rsid w:val="00DA1C2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A1C2A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DA1C2A"/>
    <w:rPr>
      <w:vertAlign w:val="superscript"/>
    </w:rPr>
  </w:style>
  <w:style w:type="character" w:styleId="af0">
    <w:name w:val="footnote reference"/>
    <w:basedOn w:val="a0"/>
    <w:uiPriority w:val="99"/>
    <w:semiHidden/>
    <w:unhideWhenUsed/>
    <w:rsid w:val="00DA1C2A"/>
    <w:rPr>
      <w:vertAlign w:val="superscript"/>
    </w:rPr>
  </w:style>
  <w:style w:type="paragraph" w:styleId="af1">
    <w:name w:val="header"/>
    <w:basedOn w:val="a"/>
    <w:link w:val="af2"/>
    <w:uiPriority w:val="99"/>
    <w:semiHidden/>
    <w:unhideWhenUsed/>
    <w:rsid w:val="00ED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D3FC1"/>
  </w:style>
  <w:style w:type="paragraph" w:styleId="af3">
    <w:name w:val="footer"/>
    <w:basedOn w:val="a"/>
    <w:link w:val="af4"/>
    <w:uiPriority w:val="99"/>
    <w:unhideWhenUsed/>
    <w:rsid w:val="00ED3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D3FC1"/>
  </w:style>
  <w:style w:type="paragraph" w:customStyle="1" w:styleId="Default">
    <w:name w:val="Default"/>
    <w:rsid w:val="00147C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rsid w:val="00147CE1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  <w:style w:type="character" w:customStyle="1" w:styleId="23">
    <w:name w:val="Основной текст (2) + Не полужирный"/>
    <w:aliases w:val="Курсив"/>
    <w:basedOn w:val="22"/>
    <w:uiPriority w:val="99"/>
    <w:rsid w:val="000610F5"/>
    <w:rPr>
      <w:rFonts w:ascii="Microsoft Sans Serif" w:hAnsi="Microsoft Sans Serif" w:cs="Microsoft Sans Serif"/>
      <w:i/>
      <w:iCs/>
      <w:spacing w:val="0"/>
      <w:sz w:val="15"/>
      <w:szCs w:val="15"/>
    </w:rPr>
  </w:style>
  <w:style w:type="character" w:customStyle="1" w:styleId="27">
    <w:name w:val="Основной текст (2)7"/>
    <w:basedOn w:val="22"/>
    <w:uiPriority w:val="99"/>
    <w:rsid w:val="000610F5"/>
    <w:rPr>
      <w:rFonts w:ascii="Microsoft Sans Serif" w:hAnsi="Microsoft Sans Serif" w:cs="Microsoft Sans Serif"/>
      <w:b/>
      <w:bCs/>
      <w:spacing w:val="0"/>
      <w:sz w:val="15"/>
      <w:szCs w:val="15"/>
      <w:u w:val="single"/>
    </w:rPr>
  </w:style>
  <w:style w:type="character" w:customStyle="1" w:styleId="26">
    <w:name w:val="Основной текст (2)6"/>
    <w:basedOn w:val="22"/>
    <w:uiPriority w:val="99"/>
    <w:rsid w:val="000610F5"/>
    <w:rPr>
      <w:rFonts w:ascii="Microsoft Sans Serif" w:hAnsi="Microsoft Sans Serif" w:cs="Microsoft Sans Serif"/>
      <w:b/>
      <w:bCs/>
      <w:spacing w:val="0"/>
      <w:sz w:val="15"/>
      <w:szCs w:val="15"/>
      <w:u w:val="single"/>
    </w:rPr>
  </w:style>
  <w:style w:type="character" w:customStyle="1" w:styleId="10pt">
    <w:name w:val="Основной текст + 10 pt"/>
    <w:aliases w:val="Полужирный4,Масштаб 70%"/>
    <w:basedOn w:val="1"/>
    <w:uiPriority w:val="99"/>
    <w:rsid w:val="000610F5"/>
    <w:rPr>
      <w:rFonts w:ascii="Times New Roman" w:hAnsi="Times New Roman" w:cs="Times New Roman"/>
      <w:spacing w:val="0"/>
      <w:w w:val="70"/>
      <w:sz w:val="20"/>
      <w:szCs w:val="20"/>
    </w:rPr>
  </w:style>
  <w:style w:type="character" w:customStyle="1" w:styleId="-1pt">
    <w:name w:val="Основной текст + Интервал -1 pt"/>
    <w:basedOn w:val="1"/>
    <w:uiPriority w:val="99"/>
    <w:rsid w:val="000610F5"/>
    <w:rPr>
      <w:rFonts w:ascii="Times New Roman" w:hAnsi="Times New Roman" w:cs="Times New Roman"/>
      <w:spacing w:val="-20"/>
    </w:rPr>
  </w:style>
  <w:style w:type="character" w:customStyle="1" w:styleId="230">
    <w:name w:val="Основной текст (2) + Не полужирный3"/>
    <w:aliases w:val="Курсив11,Интервал 0 pt11"/>
    <w:basedOn w:val="22"/>
    <w:uiPriority w:val="99"/>
    <w:rsid w:val="000610F5"/>
    <w:rPr>
      <w:rFonts w:ascii="Microsoft Sans Serif" w:hAnsi="Microsoft Sans Serif" w:cs="Microsoft Sans Serif"/>
      <w:i/>
      <w:iCs/>
      <w:spacing w:val="10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tut.by/pda/news57318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7FE50-62E7-4EA6-B171-20859EFB4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11308</TotalTime>
  <Pages>8</Pages>
  <Words>1633</Words>
  <Characters>9313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Admin</cp:lastModifiedBy>
  <cp:revision>359</cp:revision>
  <dcterms:created xsi:type="dcterms:W3CDTF">2016-12-28T14:52:00Z</dcterms:created>
  <dcterms:modified xsi:type="dcterms:W3CDTF">2018-12-06T09:08:00Z</dcterms:modified>
</cp:coreProperties>
</file>