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2E" w:rsidRPr="00A13D2E" w:rsidRDefault="00A13D2E" w:rsidP="00A13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Каласавіны / Матэрыялы 31 Міжнароднай навуковай канферэнціі, прысвечанай 135-годдзю з дня нараджэння народнага паэта Беларусі Якуба Коласа (Мінск, 2 лістапада 2017 г.). – Мінск «Медысонт», 2018. – с. 57-60</w:t>
      </w:r>
    </w:p>
    <w:p w:rsidR="009F002A" w:rsidRPr="007C714D" w:rsidRDefault="00A13D2E" w:rsidP="00A13D2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="009B3D9F" w:rsidRPr="007C714D">
        <w:rPr>
          <w:rFonts w:ascii="Times New Roman" w:hAnsi="Times New Roman" w:cs="Times New Roman"/>
          <w:b/>
          <w:sz w:val="28"/>
          <w:szCs w:val="28"/>
          <w:lang w:val="be-BY"/>
        </w:rPr>
        <w:t>ольга Галай</w:t>
      </w:r>
    </w:p>
    <w:p w:rsidR="009B3D9F" w:rsidRPr="007C714D" w:rsidRDefault="009B3D9F" w:rsidP="007C71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C714D">
        <w:rPr>
          <w:rFonts w:ascii="Times New Roman" w:hAnsi="Times New Roman" w:cs="Times New Roman"/>
          <w:b/>
          <w:sz w:val="28"/>
          <w:szCs w:val="28"/>
          <w:lang w:val="be-BY"/>
        </w:rPr>
        <w:t>Запазычаная лексіка гісторыка-гераічнай аповесці “Дрыгва” Якуба Коласа</w:t>
      </w:r>
    </w:p>
    <w:p w:rsidR="009B3D9F" w:rsidRPr="00FC56D0" w:rsidRDefault="009B3D9F" w:rsidP="00FC5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56D0">
        <w:rPr>
          <w:rFonts w:ascii="Times New Roman" w:hAnsi="Times New Roman" w:cs="Times New Roman"/>
          <w:sz w:val="28"/>
          <w:szCs w:val="28"/>
          <w:lang w:val="be-BY"/>
        </w:rPr>
        <w:t>Якуб Колас – сапраўдны майстра мастацкага слова. У сваіх творах паказаў невычэрпныя багацці беларускага народа і на шматлікіх прыкладах сваёй творчасці даказаў, што беларуская мова дае ўсе магчымасці для ўсебаковага адлюстравання рэчаіснасці. Глыбокі мастак дасканала ведаў свой народ, яго побыт,   характар, мову і народную творчасць. Беларускі народ яскрава бачыць у вобразах славутага песняра самога сябе, сваіх інтарэсаў . Таму героі твораў Якуба Коласа такія блізкія кожнаму беларусу.</w:t>
      </w:r>
    </w:p>
    <w:p w:rsidR="009B3D9F" w:rsidRPr="00FC56D0" w:rsidRDefault="009B3D9F" w:rsidP="00FC5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56D0">
        <w:rPr>
          <w:rFonts w:ascii="Times New Roman" w:hAnsi="Times New Roman" w:cs="Times New Roman"/>
          <w:sz w:val="28"/>
          <w:szCs w:val="28"/>
          <w:lang w:val="be-BY"/>
        </w:rPr>
        <w:t>Мяне ўжо даўно зацікавіла гісторыка-гераічная аповесць Якуба Коласа “Дрыгва”, таму што ў ёй на канкрэтным дакументальным матэрыяле паказана барацьба беларускіх партызан супраць бела</w:t>
      </w:r>
      <w:r w:rsidR="00A74FDA">
        <w:rPr>
          <w:rFonts w:ascii="Times New Roman" w:hAnsi="Times New Roman" w:cs="Times New Roman"/>
          <w:sz w:val="28"/>
          <w:szCs w:val="28"/>
          <w:lang w:val="be-BY"/>
        </w:rPr>
        <w:t>польскіх акупантаў у 1919 – 1920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гадах, а добра вядомы з дзяцінства дзед Талаш – гэта сапраўдны народны герой, якога трэба яшчэ пашукаць у  мастацкай літаратуры, і невядома –ці знойдзеш дзе яшчэ такога нацыянальнага героя. Мне хацелася пазнаёміцца з мовай беларускага Палесся, у прыватнасці з мовай дзеда Талаша. І галоўнае для мяне, як даследч</w:t>
      </w:r>
      <w:r w:rsidR="00A74FDA">
        <w:rPr>
          <w:rFonts w:ascii="Times New Roman" w:hAnsi="Times New Roman" w:cs="Times New Roman"/>
          <w:sz w:val="28"/>
          <w:szCs w:val="28"/>
          <w:lang w:val="be-BY"/>
        </w:rPr>
        <w:t>ыцы  слоў нямецкага паходжання ў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беларускай мове, выявіць такія словы  ў аповесці “Дрыгва”.</w:t>
      </w:r>
    </w:p>
    <w:p w:rsidR="009B3D9F" w:rsidRPr="002C4F11" w:rsidRDefault="009B3D9F" w:rsidP="00FC56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56D0">
        <w:rPr>
          <w:rFonts w:ascii="Times New Roman" w:hAnsi="Times New Roman" w:cs="Times New Roman"/>
          <w:sz w:val="28"/>
          <w:szCs w:val="28"/>
          <w:lang w:val="be-BY"/>
        </w:rPr>
        <w:t>І вось што мы выявілі, аналізуючы мову аповесці:</w:t>
      </w:r>
      <w:r w:rsidR="00A74F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частка слоў звязана з ваеннай тэрміналогіяй:</w:t>
      </w:r>
      <w:r w:rsidRPr="00FC56D0">
        <w:rPr>
          <w:rFonts w:ascii="Times New Roman" w:hAnsi="Times New Roman" w:cs="Times New Roman"/>
          <w:i/>
          <w:sz w:val="28"/>
          <w:szCs w:val="28"/>
          <w:lang w:val="be-BY"/>
        </w:rPr>
        <w:t>куля –польск</w:t>
      </w:r>
      <w:r w:rsidR="00A74FDA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proofErr w:type="spellStart"/>
      <w:r w:rsidRPr="00FC56D0">
        <w:rPr>
          <w:rFonts w:ascii="Times New Roman" w:hAnsi="Times New Roman" w:cs="Times New Roman"/>
          <w:i/>
          <w:sz w:val="28"/>
          <w:szCs w:val="28"/>
          <w:lang w:val="de-DE"/>
        </w:rPr>
        <w:t>kula</w:t>
      </w:r>
      <w:proofErr w:type="spellEnd"/>
      <w:r w:rsidR="00A74FD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C56D0">
        <w:rPr>
          <w:rFonts w:ascii="Times New Roman" w:hAnsi="Times New Roman" w:cs="Times New Roman"/>
          <w:i/>
          <w:sz w:val="28"/>
          <w:szCs w:val="28"/>
          <w:lang w:val="be-BY"/>
        </w:rPr>
        <w:t>-</w:t>
      </w:r>
      <w:r w:rsidR="00A74FD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сяр.-в.-ням.</w:t>
      </w:r>
      <w:r w:rsidR="00A74F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C56D0">
        <w:rPr>
          <w:rFonts w:ascii="Times New Roman" w:hAnsi="Times New Roman" w:cs="Times New Roman"/>
          <w:i/>
          <w:sz w:val="28"/>
          <w:szCs w:val="28"/>
          <w:lang w:val="de-DE"/>
        </w:rPr>
        <w:t>kule</w:t>
      </w:r>
      <w:proofErr w:type="spellEnd"/>
      <w:r w:rsidRPr="00FC56D0">
        <w:rPr>
          <w:rFonts w:ascii="Times New Roman" w:hAnsi="Times New Roman" w:cs="Times New Roman"/>
          <w:i/>
          <w:sz w:val="28"/>
          <w:szCs w:val="28"/>
          <w:lang w:val="be-BY"/>
        </w:rPr>
        <w:t>; карабін -  руск.карабин</w:t>
      </w:r>
      <w:r w:rsidR="00A74FD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C56D0">
        <w:rPr>
          <w:rFonts w:ascii="Times New Roman" w:hAnsi="Times New Roman" w:cs="Times New Roman"/>
          <w:i/>
          <w:sz w:val="28"/>
          <w:szCs w:val="28"/>
          <w:lang w:val="be-BY"/>
        </w:rPr>
        <w:t xml:space="preserve">- 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ст.-ням.</w:t>
      </w:r>
      <w:r w:rsidR="00A74F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C56D0">
        <w:rPr>
          <w:rFonts w:ascii="Times New Roman" w:hAnsi="Times New Roman" w:cs="Times New Roman"/>
          <w:i/>
          <w:sz w:val="28"/>
          <w:szCs w:val="28"/>
          <w:lang w:val="de-DE"/>
        </w:rPr>
        <w:t>karabin</w:t>
      </w:r>
      <w:proofErr w:type="spellEnd"/>
      <w:r w:rsidRPr="00FC56D0">
        <w:rPr>
          <w:rFonts w:ascii="Times New Roman" w:hAnsi="Times New Roman" w:cs="Times New Roman"/>
          <w:sz w:val="28"/>
          <w:szCs w:val="28"/>
          <w:lang w:val="be-BY"/>
        </w:rPr>
        <w:t>, якое ў</w:t>
      </w:r>
      <w:r w:rsidR="00A74F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сваю чаргу, прыйшло са старафранцузскага</w:t>
      </w:r>
      <w:r w:rsidR="00A74F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C56D0">
        <w:rPr>
          <w:rFonts w:ascii="Times New Roman" w:hAnsi="Times New Roman" w:cs="Times New Roman"/>
          <w:sz w:val="28"/>
          <w:szCs w:val="28"/>
          <w:lang w:val="de-DE"/>
        </w:rPr>
        <w:t>carabine</w:t>
      </w:r>
      <w:proofErr w:type="spellEnd"/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Pr="00FC56D0">
        <w:rPr>
          <w:rFonts w:ascii="Times New Roman" w:hAnsi="Times New Roman" w:cs="Times New Roman"/>
          <w:i/>
          <w:sz w:val="28"/>
          <w:szCs w:val="28"/>
          <w:lang w:val="be-BY"/>
        </w:rPr>
        <w:t xml:space="preserve">граната 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– ст.-бел.</w:t>
      </w:r>
      <w:r w:rsidRPr="00FC56D0">
        <w:rPr>
          <w:rFonts w:ascii="Times New Roman" w:hAnsi="Times New Roman" w:cs="Times New Roman"/>
          <w:i/>
          <w:sz w:val="28"/>
          <w:szCs w:val="28"/>
          <w:lang w:val="be-BY"/>
        </w:rPr>
        <w:t>кгранат</w:t>
      </w:r>
      <w:r w:rsidR="00A74FDA" w:rsidRPr="00A74FDA">
        <w:rPr>
          <w:rFonts w:ascii="Times New Roman" w:hAnsi="Times New Roman" w:cs="Times New Roman"/>
          <w:i/>
          <w:sz w:val="28"/>
          <w:szCs w:val="28"/>
          <w:lang w:val="be-BY"/>
        </w:rPr>
        <w:t>ъ</w:t>
      </w:r>
      <w:r w:rsidRPr="00FC56D0">
        <w:rPr>
          <w:rFonts w:ascii="Times New Roman" w:hAnsi="Times New Roman" w:cs="Times New Roman"/>
          <w:i/>
          <w:sz w:val="28"/>
          <w:szCs w:val="28"/>
          <w:lang w:val="be-BY"/>
        </w:rPr>
        <w:t>, кграната -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польск.</w:t>
      </w:r>
      <w:proofErr w:type="spellStart"/>
      <w:r w:rsidRPr="00A74FDA">
        <w:rPr>
          <w:rFonts w:ascii="Times New Roman" w:hAnsi="Times New Roman" w:cs="Times New Roman"/>
          <w:i/>
          <w:sz w:val="28"/>
          <w:szCs w:val="28"/>
          <w:lang w:val="de-DE"/>
        </w:rPr>
        <w:t>granata</w:t>
      </w:r>
      <w:proofErr w:type="spellEnd"/>
      <w:r w:rsidR="00A74FDA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нов.-в.-ням.</w:t>
      </w:r>
      <w:r w:rsidRPr="00A74FDA">
        <w:rPr>
          <w:rFonts w:ascii="Times New Roman" w:hAnsi="Times New Roman" w:cs="Times New Roman"/>
          <w:i/>
          <w:sz w:val="28"/>
          <w:szCs w:val="28"/>
          <w:lang w:val="de-DE"/>
        </w:rPr>
        <w:t>Granate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Pr="00FC56D0">
        <w:rPr>
          <w:rFonts w:ascii="Times New Roman" w:hAnsi="Times New Roman" w:cs="Times New Roman"/>
          <w:i/>
          <w:sz w:val="28"/>
          <w:szCs w:val="28"/>
          <w:lang w:val="be-BY"/>
        </w:rPr>
        <w:t>руля</w:t>
      </w:r>
      <w:r w:rsidR="00170347">
        <w:rPr>
          <w:rFonts w:ascii="Times New Roman" w:hAnsi="Times New Roman" w:cs="Times New Roman"/>
          <w:sz w:val="28"/>
          <w:szCs w:val="28"/>
          <w:lang w:val="be-BY"/>
        </w:rPr>
        <w:t>”ствол аўтамата (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ст.-бел. </w:t>
      </w:r>
      <w:r w:rsidRPr="00A74FDA">
        <w:rPr>
          <w:rFonts w:ascii="Times New Roman" w:hAnsi="Times New Roman" w:cs="Times New Roman"/>
          <w:i/>
          <w:sz w:val="28"/>
          <w:szCs w:val="28"/>
          <w:lang w:val="be-BY"/>
        </w:rPr>
        <w:t>рура</w:t>
      </w:r>
      <w:r w:rsidR="00A74FD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FC56D0">
        <w:rPr>
          <w:rFonts w:ascii="Times New Roman" w:hAnsi="Times New Roman" w:cs="Times New Roman"/>
          <w:i/>
          <w:sz w:val="28"/>
          <w:szCs w:val="28"/>
          <w:lang w:val="be-BY"/>
        </w:rPr>
        <w:t>руля</w:t>
      </w:r>
      <w:r w:rsidR="00170347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A74FD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</w:t>
      </w:r>
      <w:r w:rsidRPr="00FC56D0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польск</w:t>
      </w:r>
      <w:r w:rsidR="00A74FD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proofErr w:type="spellStart"/>
      <w:r w:rsidRPr="00A74FDA">
        <w:rPr>
          <w:rFonts w:ascii="Times New Roman" w:hAnsi="Times New Roman" w:cs="Times New Roman"/>
          <w:i/>
          <w:sz w:val="28"/>
          <w:szCs w:val="28"/>
          <w:lang w:val="de-DE"/>
        </w:rPr>
        <w:t>rura</w:t>
      </w:r>
      <w:proofErr w:type="spellEnd"/>
      <w:r w:rsidR="00A74FD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A74FDA">
        <w:rPr>
          <w:rFonts w:ascii="Times New Roman" w:hAnsi="Times New Roman" w:cs="Times New Roman"/>
          <w:i/>
          <w:sz w:val="28"/>
          <w:szCs w:val="28"/>
          <w:lang w:val="de-DE"/>
        </w:rPr>
        <w:t>ru</w:t>
      </w:r>
      <w:proofErr w:type="spellEnd"/>
      <w:r w:rsidR="00A74FDA" w:rsidRPr="00A74FDA">
        <w:rPr>
          <w:rFonts w:ascii="Times New Roman" w:hAnsi="Times New Roman" w:cs="Times New Roman"/>
          <w:i/>
          <w:sz w:val="28"/>
          <w:szCs w:val="28"/>
          <w:lang w:val="be-BY"/>
        </w:rPr>
        <w:t>ł</w:t>
      </w:r>
      <w:r w:rsidRPr="00A74FDA">
        <w:rPr>
          <w:rFonts w:ascii="Times New Roman" w:hAnsi="Times New Roman" w:cs="Times New Roman"/>
          <w:i/>
          <w:sz w:val="28"/>
          <w:szCs w:val="28"/>
          <w:lang w:val="de-DE"/>
        </w:rPr>
        <w:t>a</w:t>
      </w:r>
      <w:r w:rsidR="00A74F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A7BF0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нов.-в.-ням.</w:t>
      </w:r>
      <w:r w:rsidR="00A74F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401D" w:rsidRPr="00A74FDA">
        <w:rPr>
          <w:rFonts w:ascii="Times New Roman" w:hAnsi="Times New Roman" w:cs="Times New Roman"/>
          <w:i/>
          <w:sz w:val="28"/>
          <w:szCs w:val="28"/>
          <w:lang w:val="de-DE"/>
        </w:rPr>
        <w:t>R</w:t>
      </w:r>
      <w:proofErr w:type="spellStart"/>
      <w:r w:rsidR="00A74FDA">
        <w:rPr>
          <w:rFonts w:ascii="Times New Roman" w:hAnsi="Times New Roman" w:cs="Times New Roman"/>
          <w:i/>
          <w:sz w:val="28"/>
          <w:szCs w:val="28"/>
          <w:lang w:val="en-US"/>
        </w:rPr>
        <w:t>ohr</w:t>
      </w:r>
      <w:proofErr w:type="spellEnd"/>
      <w:r w:rsidR="00A74FDA">
        <w:rPr>
          <w:rFonts w:ascii="Times New Roman" w:hAnsi="Times New Roman" w:cs="Times New Roman"/>
          <w:i/>
          <w:sz w:val="28"/>
          <w:szCs w:val="28"/>
          <w:lang w:val="be-BY"/>
        </w:rPr>
        <w:t>;</w:t>
      </w:r>
      <w:r w:rsidR="0048401D" w:rsidRPr="00FC56D0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="0048401D" w:rsidRPr="00A74FDA">
        <w:rPr>
          <w:rFonts w:ascii="Times New Roman" w:hAnsi="Times New Roman" w:cs="Times New Roman"/>
          <w:i/>
          <w:sz w:val="28"/>
          <w:szCs w:val="28"/>
          <w:lang w:val="be-BY"/>
        </w:rPr>
        <w:t>шабля</w:t>
      </w:r>
      <w:r w:rsidR="0048401D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-польск.</w:t>
      </w:r>
      <w:proofErr w:type="spellStart"/>
      <w:r w:rsidR="0048401D" w:rsidRPr="00A74FDA">
        <w:rPr>
          <w:rFonts w:ascii="Times New Roman" w:hAnsi="Times New Roman" w:cs="Times New Roman"/>
          <w:i/>
          <w:sz w:val="28"/>
          <w:szCs w:val="28"/>
          <w:lang w:val="de-DE"/>
        </w:rPr>
        <w:t>szabla</w:t>
      </w:r>
      <w:proofErr w:type="spellEnd"/>
      <w:r w:rsidR="00A74F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B6B0C">
        <w:rPr>
          <w:rFonts w:ascii="Times New Roman" w:hAnsi="Times New Roman" w:cs="Times New Roman"/>
          <w:sz w:val="28"/>
          <w:szCs w:val="28"/>
          <w:lang w:val="be-BY"/>
        </w:rPr>
        <w:t>– руск</w:t>
      </w:r>
      <w:r w:rsidR="0046737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5B6B0C">
        <w:rPr>
          <w:rFonts w:ascii="Times New Roman" w:hAnsi="Times New Roman" w:cs="Times New Roman"/>
          <w:sz w:val="28"/>
          <w:szCs w:val="28"/>
          <w:lang w:val="be-BY"/>
        </w:rPr>
        <w:t xml:space="preserve"> сабля -</w:t>
      </w:r>
      <w:r w:rsidR="0048401D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нов.-в.-ням. </w:t>
      </w:r>
      <w:r w:rsidR="00170347">
        <w:rPr>
          <w:rFonts w:ascii="Times New Roman" w:hAnsi="Times New Roman" w:cs="Times New Roman"/>
          <w:i/>
          <w:sz w:val="28"/>
          <w:szCs w:val="28"/>
          <w:lang w:val="de-DE"/>
        </w:rPr>
        <w:t>S</w:t>
      </w:r>
      <w:r w:rsidR="00A74FDA" w:rsidRPr="005B6B0C">
        <w:rPr>
          <w:rFonts w:ascii="Times New Roman" w:hAnsi="Times New Roman" w:cs="Times New Roman"/>
          <w:i/>
          <w:sz w:val="28"/>
          <w:szCs w:val="28"/>
          <w:lang w:val="be-BY"/>
        </w:rPr>
        <w:t>ȁ</w:t>
      </w:r>
      <w:proofErr w:type="spellStart"/>
      <w:r w:rsidR="0048401D" w:rsidRPr="00A74FDA">
        <w:rPr>
          <w:rFonts w:ascii="Times New Roman" w:hAnsi="Times New Roman" w:cs="Times New Roman"/>
          <w:i/>
          <w:sz w:val="28"/>
          <w:szCs w:val="28"/>
          <w:lang w:val="de-DE"/>
        </w:rPr>
        <w:t>bel</w:t>
      </w:r>
      <w:proofErr w:type="spellEnd"/>
      <w:r w:rsidR="0048401D" w:rsidRPr="00FC56D0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A74F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401D" w:rsidRPr="00A74FDA">
        <w:rPr>
          <w:rFonts w:ascii="Times New Roman" w:hAnsi="Times New Roman" w:cs="Times New Roman"/>
          <w:i/>
          <w:sz w:val="28"/>
          <w:szCs w:val="28"/>
          <w:lang w:val="be-BY"/>
        </w:rPr>
        <w:t>шрот</w:t>
      </w:r>
      <w:r w:rsidR="0048401D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– польк. </w:t>
      </w:r>
      <w:proofErr w:type="spellStart"/>
      <w:r w:rsidR="0048401D" w:rsidRPr="005B6B0C">
        <w:rPr>
          <w:rFonts w:ascii="Times New Roman" w:hAnsi="Times New Roman" w:cs="Times New Roman"/>
          <w:i/>
          <w:sz w:val="28"/>
          <w:szCs w:val="28"/>
          <w:lang w:val="de-DE"/>
        </w:rPr>
        <w:t>szrot</w:t>
      </w:r>
      <w:proofErr w:type="spellEnd"/>
      <w:r w:rsidR="005B6B0C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="0048401D" w:rsidRPr="005B6B0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5B6B0C" w:rsidRPr="005B6B0C">
        <w:rPr>
          <w:rFonts w:ascii="Times New Roman" w:hAnsi="Times New Roman" w:cs="Times New Roman"/>
          <w:i/>
          <w:sz w:val="28"/>
          <w:szCs w:val="28"/>
          <w:lang w:val="be-BY"/>
        </w:rPr>
        <w:t>ś</w:t>
      </w:r>
      <w:r w:rsidR="0048401D" w:rsidRPr="005B6B0C">
        <w:rPr>
          <w:rFonts w:ascii="Times New Roman" w:hAnsi="Times New Roman" w:cs="Times New Roman"/>
          <w:i/>
          <w:sz w:val="28"/>
          <w:szCs w:val="28"/>
          <w:lang w:val="de-DE"/>
        </w:rPr>
        <w:t>rot</w:t>
      </w:r>
      <w:r w:rsidR="008A7BF0" w:rsidRPr="008A7BF0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="008A7BF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401D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нов.-в.-ням.</w:t>
      </w:r>
      <w:r w:rsidR="0048401D" w:rsidRPr="005B6B0C">
        <w:rPr>
          <w:rFonts w:ascii="Times New Roman" w:hAnsi="Times New Roman" w:cs="Times New Roman"/>
          <w:i/>
          <w:sz w:val="28"/>
          <w:szCs w:val="28"/>
          <w:lang w:val="de-DE"/>
        </w:rPr>
        <w:t>Sc</w:t>
      </w:r>
      <w:r w:rsidR="00FC56D0" w:rsidRPr="005B6B0C">
        <w:rPr>
          <w:rFonts w:ascii="Times New Roman" w:hAnsi="Times New Roman" w:cs="Times New Roman"/>
          <w:i/>
          <w:sz w:val="28"/>
          <w:szCs w:val="28"/>
          <w:lang w:val="de-DE"/>
        </w:rPr>
        <w:t>hrot</w:t>
      </w:r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FC56D0" w:rsidRPr="001D2D8D">
        <w:rPr>
          <w:rFonts w:ascii="Times New Roman" w:hAnsi="Times New Roman" w:cs="Times New Roman"/>
          <w:i/>
          <w:sz w:val="28"/>
          <w:szCs w:val="28"/>
          <w:lang w:val="be-BY"/>
        </w:rPr>
        <w:t>штык</w:t>
      </w:r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FC56D0" w:rsidRPr="001D2D8D">
        <w:rPr>
          <w:rFonts w:ascii="Times New Roman" w:hAnsi="Times New Roman" w:cs="Times New Roman"/>
          <w:i/>
          <w:sz w:val="28"/>
          <w:szCs w:val="28"/>
          <w:lang w:val="be-BY"/>
        </w:rPr>
        <w:t>штых</w:t>
      </w:r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70347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170347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ст.-бел. </w:t>
      </w:r>
      <w:r w:rsidR="00170347" w:rsidRPr="001D2D8D">
        <w:rPr>
          <w:rFonts w:ascii="Times New Roman" w:hAnsi="Times New Roman" w:cs="Times New Roman"/>
          <w:i/>
          <w:sz w:val="28"/>
          <w:szCs w:val="28"/>
          <w:lang w:val="be-BY"/>
        </w:rPr>
        <w:t xml:space="preserve">штыхъ </w:t>
      </w:r>
      <w:r w:rsidR="00170347" w:rsidRPr="00FC56D0">
        <w:rPr>
          <w:rFonts w:ascii="Times New Roman" w:hAnsi="Times New Roman" w:cs="Times New Roman"/>
          <w:sz w:val="28"/>
          <w:szCs w:val="28"/>
          <w:lang w:val="be-BY"/>
        </w:rPr>
        <w:t>“вастрыё шаблі</w:t>
      </w:r>
      <w:r w:rsidR="00170347">
        <w:rPr>
          <w:rFonts w:ascii="Times New Roman" w:hAnsi="Times New Roman" w:cs="Times New Roman"/>
          <w:sz w:val="28"/>
          <w:szCs w:val="28"/>
          <w:lang w:val="be-BY"/>
        </w:rPr>
        <w:t>”)</w:t>
      </w:r>
      <w:r w:rsidR="00170347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>– польск.</w:t>
      </w:r>
      <w:proofErr w:type="spellStart"/>
      <w:r w:rsidR="00FC56D0" w:rsidRPr="001D2D8D">
        <w:rPr>
          <w:rFonts w:ascii="Times New Roman" w:hAnsi="Times New Roman" w:cs="Times New Roman"/>
          <w:i/>
          <w:sz w:val="28"/>
          <w:szCs w:val="28"/>
          <w:lang w:val="de-DE"/>
        </w:rPr>
        <w:t>sztych</w:t>
      </w:r>
      <w:proofErr w:type="spellEnd"/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70347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>нов.-в.-ням.</w:t>
      </w:r>
      <w:r w:rsidR="00FC56D0" w:rsidRPr="001D2D8D">
        <w:rPr>
          <w:rFonts w:ascii="Times New Roman" w:hAnsi="Times New Roman" w:cs="Times New Roman"/>
          <w:i/>
          <w:sz w:val="28"/>
          <w:szCs w:val="28"/>
          <w:lang w:val="de-DE"/>
        </w:rPr>
        <w:t>Stich</w:t>
      </w:r>
      <w:r w:rsidR="001D2D8D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56D0" w:rsidRPr="001D2D8D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ладунак</w:t>
      </w:r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6737F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“сумка для пораху, шроту ў паляўнічых; набой </w:t>
      </w:r>
      <w:r w:rsidR="00170347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46737F" w:rsidRPr="00FC56D0">
        <w:rPr>
          <w:rFonts w:ascii="Times New Roman" w:hAnsi="Times New Roman" w:cs="Times New Roman"/>
          <w:sz w:val="28"/>
          <w:szCs w:val="28"/>
          <w:lang w:val="be-BY"/>
        </w:rPr>
        <w:t>ля стрэльбы; трубачка ў форме гільзы з порахам і шротам для аднаго зараду”</w:t>
      </w:r>
      <w:r w:rsidR="004673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D2D8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ст.-бел. </w:t>
      </w:r>
      <w:r w:rsidR="00FC56D0" w:rsidRPr="001D2D8D">
        <w:rPr>
          <w:rFonts w:ascii="Times New Roman" w:hAnsi="Times New Roman" w:cs="Times New Roman"/>
          <w:i/>
          <w:sz w:val="28"/>
          <w:szCs w:val="28"/>
          <w:lang w:val="be-BY"/>
        </w:rPr>
        <w:t>ладунокъ, ледунокъ, лядунокъ</w:t>
      </w:r>
      <w:r w:rsidR="0017034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“наб</w:t>
      </w:r>
      <w:r w:rsidR="001D2D8D">
        <w:rPr>
          <w:rFonts w:ascii="Times New Roman" w:hAnsi="Times New Roman" w:cs="Times New Roman"/>
          <w:i/>
          <w:sz w:val="28"/>
          <w:szCs w:val="28"/>
          <w:lang w:val="be-BY"/>
        </w:rPr>
        <w:t>о</w:t>
      </w:r>
      <w:r w:rsidR="00170347">
        <w:rPr>
          <w:rFonts w:ascii="Times New Roman" w:hAnsi="Times New Roman" w:cs="Times New Roman"/>
          <w:i/>
          <w:sz w:val="28"/>
          <w:szCs w:val="28"/>
          <w:lang w:val="be-BY"/>
        </w:rPr>
        <w:t>й</w:t>
      </w:r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>; груз; запас”</w:t>
      </w:r>
      <w:r w:rsidR="00170347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– польск. </w:t>
      </w:r>
      <w:r w:rsidR="001D2D8D" w:rsidRPr="00A74FDA">
        <w:rPr>
          <w:rFonts w:ascii="Times New Roman" w:hAnsi="Times New Roman" w:cs="Times New Roman"/>
          <w:i/>
          <w:sz w:val="28"/>
          <w:szCs w:val="28"/>
          <w:lang w:val="be-BY"/>
        </w:rPr>
        <w:t>ł</w:t>
      </w:r>
      <w:proofErr w:type="spellStart"/>
      <w:r w:rsidR="00FC56D0" w:rsidRPr="00FC56D0">
        <w:rPr>
          <w:rFonts w:ascii="Times New Roman" w:hAnsi="Times New Roman" w:cs="Times New Roman"/>
          <w:sz w:val="28"/>
          <w:szCs w:val="28"/>
          <w:lang w:val="de-DE"/>
        </w:rPr>
        <w:t>adunek</w:t>
      </w:r>
      <w:proofErr w:type="spellEnd"/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>; сяр.-в.-ням.</w:t>
      </w:r>
      <w:r w:rsidR="00FC56D0" w:rsidRPr="001D2D8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="00FC56D0" w:rsidRPr="001D2D8D">
        <w:rPr>
          <w:rFonts w:ascii="Times New Roman" w:hAnsi="Times New Roman" w:cs="Times New Roman"/>
          <w:i/>
          <w:sz w:val="28"/>
          <w:szCs w:val="28"/>
          <w:lang w:val="de-DE"/>
        </w:rPr>
        <w:t>ladunge</w:t>
      </w:r>
      <w:proofErr w:type="spellEnd"/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, нов.-в.-ням. </w:t>
      </w:r>
      <w:r w:rsidR="00FC56D0" w:rsidRPr="001D2D8D">
        <w:rPr>
          <w:rFonts w:ascii="Times New Roman" w:hAnsi="Times New Roman" w:cs="Times New Roman"/>
          <w:i/>
          <w:sz w:val="28"/>
          <w:szCs w:val="28"/>
          <w:lang w:val="de-DE"/>
        </w:rPr>
        <w:t>Ladung</w:t>
      </w:r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“адно са значэнняў –</w:t>
      </w:r>
      <w:r w:rsidR="004673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>зарад”</w:t>
      </w:r>
      <w:r w:rsidR="0046737F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FC56D0" w:rsidRPr="002C4F11">
        <w:rPr>
          <w:rFonts w:ascii="Times New Roman" w:hAnsi="Times New Roman" w:cs="Times New Roman"/>
          <w:i/>
          <w:sz w:val="28"/>
          <w:szCs w:val="28"/>
          <w:lang w:val="be-BY"/>
        </w:rPr>
        <w:t>надзеў праз плячо паляўнічую торбу на шырокім пасе, дастаў ладункі з порахам; у яго накрыж цэлыя маністы ладункаў навешаны.</w:t>
      </w:r>
    </w:p>
    <w:p w:rsidR="002C4F11" w:rsidRDefault="00FC56D0" w:rsidP="00FC5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56D0">
        <w:rPr>
          <w:rFonts w:ascii="Times New Roman" w:hAnsi="Times New Roman" w:cs="Times New Roman"/>
          <w:sz w:val="28"/>
          <w:szCs w:val="28"/>
          <w:lang w:val="be-BY"/>
        </w:rPr>
        <w:t>У аповесці су</w:t>
      </w:r>
      <w:r w:rsidR="002C4F11">
        <w:rPr>
          <w:rFonts w:ascii="Times New Roman" w:hAnsi="Times New Roman" w:cs="Times New Roman"/>
          <w:sz w:val="28"/>
          <w:szCs w:val="28"/>
          <w:lang w:val="be-BY"/>
        </w:rPr>
        <w:t>стракаецца слова жаў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нер</w:t>
      </w:r>
      <w:r w:rsidR="002C4F11">
        <w:rPr>
          <w:rFonts w:ascii="Times New Roman" w:hAnsi="Times New Roman" w:cs="Times New Roman"/>
          <w:sz w:val="28"/>
          <w:szCs w:val="28"/>
          <w:lang w:val="be-BY"/>
        </w:rPr>
        <w:t xml:space="preserve">, жалнер 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”салдат” (</w:t>
      </w:r>
      <w:r w:rsidRPr="002C4F11">
        <w:rPr>
          <w:rFonts w:ascii="Times New Roman" w:hAnsi="Times New Roman" w:cs="Times New Roman"/>
          <w:i/>
          <w:sz w:val="28"/>
          <w:szCs w:val="28"/>
          <w:lang w:val="be-BY"/>
        </w:rPr>
        <w:t>старабеларускае  жолнеръ, желнеръ, жовнеръ, жолнэръ, золнеръ</w:t>
      </w:r>
      <w:r w:rsidR="002C4F11">
        <w:rPr>
          <w:rFonts w:ascii="Times New Roman" w:hAnsi="Times New Roman" w:cs="Times New Roman"/>
          <w:sz w:val="28"/>
          <w:szCs w:val="28"/>
          <w:lang w:val="be-BY"/>
        </w:rPr>
        <w:t xml:space="preserve"> “салдат, воі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н канца ХУ ст.”) – старапольскае</w:t>
      </w:r>
      <w:r w:rsidR="002C4F1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70347" w:rsidRPr="00170347">
        <w:rPr>
          <w:rFonts w:ascii="Times New Roman" w:hAnsi="Times New Roman" w:cs="Times New Roman"/>
          <w:sz w:val="28"/>
          <w:szCs w:val="28"/>
          <w:lang w:val="be-BY"/>
        </w:rPr>
        <w:t>ż</w:t>
      </w:r>
      <w:proofErr w:type="spellStart"/>
      <w:r w:rsidRPr="00FC56D0">
        <w:rPr>
          <w:rFonts w:ascii="Times New Roman" w:hAnsi="Times New Roman" w:cs="Times New Roman"/>
          <w:sz w:val="28"/>
          <w:szCs w:val="28"/>
          <w:lang w:val="de-DE"/>
        </w:rPr>
        <w:t>olnierz</w:t>
      </w:r>
      <w:proofErr w:type="spellEnd"/>
      <w:r w:rsidR="00AB1A9C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сяр.-в.-ням.</w:t>
      </w:r>
      <w:r w:rsidR="002C4F1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C4F11" w:rsidRPr="002C4F11">
        <w:rPr>
          <w:rFonts w:ascii="Times New Roman" w:hAnsi="Times New Roman" w:cs="Times New Roman"/>
          <w:i/>
          <w:sz w:val="28"/>
          <w:szCs w:val="28"/>
          <w:lang w:val="de-DE"/>
        </w:rPr>
        <w:t>so</w:t>
      </w:r>
      <w:r w:rsidR="002C4F11" w:rsidRPr="002C4F11">
        <w:rPr>
          <w:rFonts w:ascii="Times New Roman" w:hAnsi="Times New Roman" w:cs="Times New Roman"/>
          <w:i/>
          <w:sz w:val="28"/>
          <w:szCs w:val="28"/>
          <w:lang w:val="be-BY"/>
        </w:rPr>
        <w:t>ł</w:t>
      </w:r>
      <w:proofErr w:type="spellStart"/>
      <w:r w:rsidRPr="002C4F11">
        <w:rPr>
          <w:rFonts w:ascii="Times New Roman" w:hAnsi="Times New Roman" w:cs="Times New Roman"/>
          <w:i/>
          <w:sz w:val="28"/>
          <w:szCs w:val="28"/>
          <w:lang w:val="de-DE"/>
        </w:rPr>
        <w:t>dnaere</w:t>
      </w:r>
      <w:proofErr w:type="spellEnd"/>
      <w:r w:rsidR="002C4F11">
        <w:rPr>
          <w:rFonts w:ascii="Times New Roman" w:hAnsi="Times New Roman" w:cs="Times New Roman"/>
          <w:sz w:val="28"/>
          <w:szCs w:val="28"/>
          <w:lang w:val="be-BY"/>
        </w:rPr>
        <w:t xml:space="preserve"> “салдат”.</w:t>
      </w:r>
    </w:p>
    <w:p w:rsidR="00FC56D0" w:rsidRPr="00FC56D0" w:rsidRDefault="00FC56D0" w:rsidP="00FC5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56D0">
        <w:rPr>
          <w:rFonts w:ascii="Times New Roman" w:hAnsi="Times New Roman" w:cs="Times New Roman"/>
          <w:sz w:val="28"/>
          <w:szCs w:val="28"/>
          <w:lang w:val="be-BY"/>
        </w:rPr>
        <w:t>Дзейсным сродкам рэалістычнага адлю</w:t>
      </w:r>
      <w:r w:rsidR="002C4F11">
        <w:rPr>
          <w:rFonts w:ascii="Times New Roman" w:hAnsi="Times New Roman" w:cs="Times New Roman"/>
          <w:sz w:val="28"/>
          <w:szCs w:val="28"/>
          <w:lang w:val="be-BY"/>
        </w:rPr>
        <w:t>стравання рэчаіснасці выступае ў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творах Якуба Коласа параўнанне. Выразны</w:t>
      </w:r>
      <w:r w:rsidR="002C4F11">
        <w:rPr>
          <w:rFonts w:ascii="Times New Roman" w:hAnsi="Times New Roman" w:cs="Times New Roman"/>
          <w:sz w:val="28"/>
          <w:szCs w:val="28"/>
          <w:lang w:val="be-BY"/>
        </w:rPr>
        <w:t>я, глыбока народныя параўнанні ў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зяты мастаком непасрэдна з жыцця народных мас. Не абышлася без іх і аповесць “Дрыгва”. Вобразнасць параўнання  характэрна для адлюстрава</w:t>
      </w:r>
      <w:r w:rsidR="002C4F11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ня  асобы Букрэя. Вось як намаляваны партрэт персанажа:  </w:t>
      </w:r>
      <w:r w:rsidRPr="002C4F11">
        <w:rPr>
          <w:rFonts w:ascii="Times New Roman" w:hAnsi="Times New Roman" w:cs="Times New Roman"/>
          <w:i/>
          <w:sz w:val="28"/>
          <w:szCs w:val="28"/>
          <w:lang w:val="be-BY"/>
        </w:rPr>
        <w:t>сядзеў узводны Букрэй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2C4F11">
        <w:rPr>
          <w:rFonts w:ascii="Times New Roman" w:hAnsi="Times New Roman" w:cs="Times New Roman"/>
          <w:i/>
          <w:sz w:val="28"/>
          <w:szCs w:val="28"/>
          <w:lang w:val="be-BY"/>
        </w:rPr>
        <w:t>няскладны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2C4F11">
        <w:rPr>
          <w:rFonts w:ascii="Times New Roman" w:hAnsi="Times New Roman" w:cs="Times New Roman"/>
          <w:i/>
          <w:sz w:val="28"/>
          <w:szCs w:val="28"/>
          <w:lang w:val="be-BY"/>
        </w:rPr>
        <w:t>шырокі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, як </w:t>
      </w:r>
      <w:r w:rsidRPr="002C4F11">
        <w:rPr>
          <w:rFonts w:ascii="Times New Roman" w:hAnsi="Times New Roman" w:cs="Times New Roman"/>
          <w:i/>
          <w:sz w:val="28"/>
          <w:szCs w:val="28"/>
          <w:lang w:val="be-BY"/>
        </w:rPr>
        <w:t>шафа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(беларускае </w:t>
      </w:r>
      <w:r w:rsidRPr="002C4F11">
        <w:rPr>
          <w:rFonts w:ascii="Times New Roman" w:hAnsi="Times New Roman" w:cs="Times New Roman"/>
          <w:i/>
          <w:sz w:val="28"/>
          <w:szCs w:val="28"/>
          <w:lang w:val="be-BY"/>
        </w:rPr>
        <w:t>шафа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праз польскае </w:t>
      </w:r>
      <w:proofErr w:type="spellStart"/>
      <w:r w:rsidRPr="002C4F11">
        <w:rPr>
          <w:rFonts w:ascii="Times New Roman" w:hAnsi="Times New Roman" w:cs="Times New Roman"/>
          <w:i/>
          <w:sz w:val="28"/>
          <w:szCs w:val="28"/>
          <w:lang w:val="de-DE"/>
        </w:rPr>
        <w:t>szafa</w:t>
      </w:r>
      <w:proofErr w:type="spellEnd"/>
      <w:r w:rsidR="002C4F11" w:rsidRPr="002C4F1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з нов.-в.-ням. </w:t>
      </w:r>
      <w:r w:rsidRPr="002C4F11">
        <w:rPr>
          <w:rFonts w:ascii="Times New Roman" w:hAnsi="Times New Roman" w:cs="Times New Roman"/>
          <w:i/>
          <w:sz w:val="28"/>
          <w:szCs w:val="28"/>
          <w:lang w:val="de-DE"/>
        </w:rPr>
        <w:t>Schaff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). Або вось яскравае параўнанне: </w:t>
      </w:r>
      <w:r w:rsidRPr="002C4F11">
        <w:rPr>
          <w:rFonts w:ascii="Times New Roman" w:hAnsi="Times New Roman" w:cs="Times New Roman"/>
          <w:i/>
          <w:sz w:val="28"/>
          <w:szCs w:val="28"/>
          <w:lang w:val="be-BY"/>
        </w:rPr>
        <w:t>рукамі, як жалезнымі абцугамі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2C4F11">
        <w:rPr>
          <w:rFonts w:ascii="Times New Roman" w:hAnsi="Times New Roman" w:cs="Times New Roman"/>
          <w:i/>
          <w:sz w:val="28"/>
          <w:szCs w:val="28"/>
          <w:lang w:val="be-BY"/>
        </w:rPr>
        <w:t>зламаў наручнікі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(старабеларускае </w:t>
      </w:r>
      <w:r w:rsidRPr="002C4F11">
        <w:rPr>
          <w:rFonts w:ascii="Times New Roman" w:hAnsi="Times New Roman" w:cs="Times New Roman"/>
          <w:i/>
          <w:sz w:val="28"/>
          <w:szCs w:val="28"/>
          <w:lang w:val="be-BY"/>
        </w:rPr>
        <w:t>обцукгъ, обцугъ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з нов.-в.-ням. </w:t>
      </w:r>
      <w:r w:rsidRPr="002C4F11">
        <w:rPr>
          <w:rFonts w:ascii="Times New Roman" w:hAnsi="Times New Roman" w:cs="Times New Roman"/>
          <w:i/>
          <w:sz w:val="28"/>
          <w:szCs w:val="28"/>
          <w:lang w:val="de-DE"/>
        </w:rPr>
        <w:t>Aufzug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  <w:r w:rsidR="002C4F11">
        <w:rPr>
          <w:rFonts w:ascii="Times New Roman" w:hAnsi="Times New Roman" w:cs="Times New Roman"/>
          <w:sz w:val="28"/>
          <w:szCs w:val="28"/>
          <w:lang w:val="be-BY"/>
        </w:rPr>
        <w:t xml:space="preserve">Як бачым,у параўнаннях няма лішніх слоў. 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Такія параўнанні характэрны гутарк</w:t>
      </w:r>
      <w:r w:rsidR="002C4F11">
        <w:rPr>
          <w:rFonts w:ascii="Times New Roman" w:hAnsi="Times New Roman" w:cs="Times New Roman"/>
          <w:sz w:val="28"/>
          <w:szCs w:val="28"/>
          <w:lang w:val="be-BY"/>
        </w:rPr>
        <w:t>авай мове народа. Пры дапамозе ў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мела выбранага слова, выкарыстання параўнанняў аў</w:t>
      </w:r>
      <w:r w:rsidR="002C4F11">
        <w:rPr>
          <w:rFonts w:ascii="Times New Roman" w:hAnsi="Times New Roman" w:cs="Times New Roman"/>
          <w:sz w:val="28"/>
          <w:szCs w:val="28"/>
          <w:lang w:val="be-BY"/>
        </w:rPr>
        <w:t>тар перадае веліч, сілу і непако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рны дух простага беларуса.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Параўнанні маюць багаты і эмацыянальны свет, таму мова Якуба Коласа пры такіх параўнаннях сапраўды непаўторная.</w:t>
      </w:r>
    </w:p>
    <w:p w:rsidR="00FC56D0" w:rsidRPr="00FC56D0" w:rsidRDefault="00FC56D0" w:rsidP="00FC5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56D0">
        <w:rPr>
          <w:rFonts w:ascii="Times New Roman" w:hAnsi="Times New Roman" w:cs="Times New Roman"/>
          <w:sz w:val="28"/>
          <w:szCs w:val="28"/>
          <w:lang w:val="be-BY"/>
        </w:rPr>
        <w:t>У апісанні быта беларускага селяніна</w:t>
      </w:r>
      <w:r w:rsidR="002C4F11">
        <w:rPr>
          <w:rFonts w:ascii="Times New Roman" w:hAnsi="Times New Roman" w:cs="Times New Roman"/>
          <w:sz w:val="28"/>
          <w:szCs w:val="28"/>
          <w:lang w:val="be-BY"/>
        </w:rPr>
        <w:t xml:space="preserve"> Палесся ў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жываю</w:t>
      </w:r>
      <w:r w:rsidR="002C4F11">
        <w:rPr>
          <w:rFonts w:ascii="Times New Roman" w:hAnsi="Times New Roman" w:cs="Times New Roman"/>
          <w:sz w:val="28"/>
          <w:szCs w:val="28"/>
          <w:lang w:val="be-BY"/>
        </w:rPr>
        <w:t>цца многія нямецкія запазычанні, якія ў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жо даўно перайшлі ў разрад звычайных беларускіх слоў:</w:t>
      </w:r>
      <w:r w:rsidR="002C4F1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E08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фурман, </w:t>
      </w:r>
      <w:r w:rsidR="002C4F11" w:rsidRPr="001E08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гатунак, </w:t>
      </w:r>
      <w:r w:rsidRPr="001E08D6">
        <w:rPr>
          <w:rFonts w:ascii="Times New Roman" w:hAnsi="Times New Roman" w:cs="Times New Roman"/>
          <w:i/>
          <w:sz w:val="28"/>
          <w:szCs w:val="28"/>
          <w:lang w:val="be-BY"/>
        </w:rPr>
        <w:t>накшталт, штаб</w:t>
      </w:r>
      <w:r w:rsidR="002C4F11" w:rsidRPr="001E08D6">
        <w:rPr>
          <w:rFonts w:ascii="Times New Roman" w:hAnsi="Times New Roman" w:cs="Times New Roman"/>
          <w:i/>
          <w:sz w:val="28"/>
          <w:szCs w:val="28"/>
          <w:lang w:val="be-BY"/>
        </w:rPr>
        <w:t>, шруба,</w:t>
      </w:r>
      <w:r w:rsidRPr="001E08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ліштва, </w:t>
      </w:r>
      <w:r w:rsidR="002C4F11" w:rsidRPr="001E08D6">
        <w:rPr>
          <w:rFonts w:ascii="Times New Roman" w:hAnsi="Times New Roman" w:cs="Times New Roman"/>
          <w:i/>
          <w:sz w:val="28"/>
          <w:szCs w:val="28"/>
          <w:lang w:val="be-BY"/>
        </w:rPr>
        <w:t>балка, пляшка, коўдра,</w:t>
      </w:r>
      <w:r w:rsidRPr="001E08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брыжы,</w:t>
      </w:r>
      <w:r w:rsidR="002C4F11" w:rsidRPr="001E08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1E08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футра, каўнер, мур, ліхтар, пляц, грунт, палац, </w:t>
      </w:r>
      <w:r w:rsidR="002C4F11" w:rsidRPr="001E08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крук, </w:t>
      </w:r>
      <w:r w:rsidRPr="001E08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куфар, абцас, </w:t>
      </w:r>
      <w:r w:rsidR="002C4F11" w:rsidRPr="001E08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лёс, </w:t>
      </w:r>
      <w:r w:rsidRPr="001E08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стадола, арфа 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і ін</w:t>
      </w:r>
      <w:r w:rsidR="002C4F11">
        <w:rPr>
          <w:rFonts w:ascii="Times New Roman" w:hAnsi="Times New Roman" w:cs="Times New Roman"/>
          <w:sz w:val="28"/>
          <w:szCs w:val="28"/>
          <w:lang w:val="be-BY"/>
        </w:rPr>
        <w:t xml:space="preserve">ш. </w:t>
      </w:r>
      <w:r w:rsidR="001E08D6">
        <w:rPr>
          <w:rFonts w:ascii="Times New Roman" w:hAnsi="Times New Roman" w:cs="Times New Roman"/>
          <w:sz w:val="28"/>
          <w:szCs w:val="28"/>
          <w:lang w:val="be-BY"/>
        </w:rPr>
        <w:t>Даволі часта аў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тар ужывае у аповесці слова </w:t>
      </w:r>
      <w:r w:rsidRPr="001E08D6">
        <w:rPr>
          <w:rFonts w:ascii="Times New Roman" w:hAnsi="Times New Roman" w:cs="Times New Roman"/>
          <w:i/>
          <w:sz w:val="28"/>
          <w:szCs w:val="28"/>
          <w:lang w:val="be-BY"/>
        </w:rPr>
        <w:t>трунак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1E08D6">
        <w:rPr>
          <w:rFonts w:ascii="Times New Roman" w:hAnsi="Times New Roman" w:cs="Times New Roman"/>
          <w:i/>
          <w:sz w:val="28"/>
          <w:szCs w:val="28"/>
          <w:lang w:val="be-BY"/>
        </w:rPr>
        <w:t>буфет... з цэлаю фаланга</w:t>
      </w:r>
      <w:r w:rsidR="001E08D6" w:rsidRPr="001E08D6">
        <w:rPr>
          <w:rFonts w:ascii="Times New Roman" w:hAnsi="Times New Roman" w:cs="Times New Roman"/>
          <w:i/>
          <w:sz w:val="28"/>
          <w:szCs w:val="28"/>
          <w:lang w:val="be-BY"/>
        </w:rPr>
        <w:t>ю пляшак... він і розных трункаў</w:t>
      </w:r>
      <w:r w:rsidRPr="001E08D6">
        <w:rPr>
          <w:rFonts w:ascii="Times New Roman" w:hAnsi="Times New Roman" w:cs="Times New Roman"/>
          <w:i/>
          <w:sz w:val="28"/>
          <w:szCs w:val="28"/>
          <w:lang w:val="be-BY"/>
        </w:rPr>
        <w:t>; выпі</w:t>
      </w:r>
      <w:r w:rsidR="001E08D6" w:rsidRPr="001E08D6">
        <w:rPr>
          <w:rFonts w:ascii="Times New Roman" w:hAnsi="Times New Roman" w:cs="Times New Roman"/>
          <w:i/>
          <w:sz w:val="28"/>
          <w:szCs w:val="28"/>
          <w:lang w:val="be-BY"/>
        </w:rPr>
        <w:t>вае шкалік  французскага трунка</w:t>
      </w:r>
      <w:r w:rsidR="001E08D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Слова </w:t>
      </w:r>
      <w:r w:rsidRPr="009D1554">
        <w:rPr>
          <w:rFonts w:ascii="Times New Roman" w:hAnsi="Times New Roman" w:cs="Times New Roman"/>
          <w:i/>
          <w:sz w:val="28"/>
          <w:szCs w:val="28"/>
          <w:lang w:val="be-BY"/>
        </w:rPr>
        <w:t>трунокъ</w:t>
      </w:r>
      <w:r w:rsidR="009D1554">
        <w:rPr>
          <w:rFonts w:ascii="Times New Roman" w:hAnsi="Times New Roman" w:cs="Times New Roman"/>
          <w:sz w:val="28"/>
          <w:szCs w:val="28"/>
          <w:lang w:val="be-BY"/>
        </w:rPr>
        <w:t xml:space="preserve">  упершыню з’явілася ў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="009D1554">
        <w:rPr>
          <w:rFonts w:ascii="Times New Roman" w:hAnsi="Times New Roman" w:cs="Times New Roman"/>
          <w:sz w:val="28"/>
          <w:szCs w:val="28"/>
          <w:lang w:val="be-BY"/>
        </w:rPr>
        <w:t>омніках беларускай пісьменнасці ў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пачатку  ХУІ стагоддзя праз польскае </w:t>
      </w:r>
      <w:proofErr w:type="spellStart"/>
      <w:r w:rsidRPr="009D1554">
        <w:rPr>
          <w:rFonts w:ascii="Times New Roman" w:hAnsi="Times New Roman" w:cs="Times New Roman"/>
          <w:i/>
          <w:sz w:val="28"/>
          <w:szCs w:val="28"/>
          <w:lang w:val="de-DE"/>
        </w:rPr>
        <w:t>trunek</w:t>
      </w:r>
      <w:proofErr w:type="spellEnd"/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з сярэдневерхненямецкага</w:t>
      </w:r>
      <w:r w:rsidRPr="009D15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9D1554">
        <w:rPr>
          <w:rFonts w:ascii="Times New Roman" w:hAnsi="Times New Roman" w:cs="Times New Roman"/>
          <w:i/>
          <w:sz w:val="28"/>
          <w:szCs w:val="28"/>
          <w:lang w:val="de-DE"/>
        </w:rPr>
        <w:t>trunk</w:t>
      </w:r>
      <w:proofErr w:type="spellEnd"/>
      <w:r w:rsidR="009D1554">
        <w:rPr>
          <w:rFonts w:ascii="Times New Roman" w:hAnsi="Times New Roman" w:cs="Times New Roman"/>
          <w:sz w:val="28"/>
          <w:szCs w:val="28"/>
          <w:lang w:val="be-BY"/>
        </w:rPr>
        <w:t>. У сучаснай беларускай мове ў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жываецца толькі ў дыялектах Брэстчыны і Гродзеншчыны.</w:t>
      </w:r>
    </w:p>
    <w:p w:rsidR="00FC56D0" w:rsidRDefault="00FC56D0" w:rsidP="00FC5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56D0">
        <w:rPr>
          <w:rFonts w:ascii="Times New Roman" w:hAnsi="Times New Roman" w:cs="Times New Roman"/>
          <w:sz w:val="28"/>
          <w:szCs w:val="28"/>
          <w:lang w:val="be-BY"/>
        </w:rPr>
        <w:t>Іншы раз  Якуб Колас устаўляе ў мову персанажаў нямецкія слов</w:t>
      </w:r>
      <w:r w:rsidR="009D1554">
        <w:rPr>
          <w:rFonts w:ascii="Times New Roman" w:hAnsi="Times New Roman" w:cs="Times New Roman"/>
          <w:sz w:val="28"/>
          <w:szCs w:val="28"/>
          <w:lang w:val="be-BY"/>
        </w:rPr>
        <w:t>ы, якія ў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жываліся  ў мове  беларускага народа: </w:t>
      </w:r>
      <w:r w:rsidRPr="009D1554">
        <w:rPr>
          <w:rFonts w:ascii="Times New Roman" w:hAnsi="Times New Roman" w:cs="Times New Roman"/>
          <w:i/>
          <w:sz w:val="28"/>
          <w:szCs w:val="28"/>
          <w:lang w:val="be-BY"/>
        </w:rPr>
        <w:t>Справа – швах! – гаворыць начальнік кулямётнай каманды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(нямецкае </w:t>
      </w:r>
      <w:r w:rsidRPr="009D1554">
        <w:rPr>
          <w:rFonts w:ascii="Times New Roman" w:hAnsi="Times New Roman" w:cs="Times New Roman"/>
          <w:i/>
          <w:sz w:val="28"/>
          <w:szCs w:val="28"/>
          <w:lang w:val="de-DE"/>
        </w:rPr>
        <w:t>schwach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 азначае </w:t>
      </w:r>
      <w:r w:rsidR="009D1554" w:rsidRPr="009D1554">
        <w:rPr>
          <w:rFonts w:ascii="Times New Roman" w:hAnsi="Times New Roman" w:cs="Times New Roman"/>
          <w:i/>
          <w:sz w:val="28"/>
          <w:szCs w:val="28"/>
          <w:lang w:val="be-BY"/>
        </w:rPr>
        <w:t>“дрэнна,</w:t>
      </w:r>
      <w:r w:rsidRPr="009D15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слаба”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); </w:t>
      </w:r>
      <w:r w:rsidRPr="009D15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Мы пойдзем туды...Рэхт? 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(нямецкае </w:t>
      </w:r>
      <w:r w:rsidRPr="009D1554">
        <w:rPr>
          <w:rFonts w:ascii="Times New Roman" w:hAnsi="Times New Roman" w:cs="Times New Roman"/>
          <w:i/>
          <w:sz w:val="28"/>
          <w:szCs w:val="28"/>
          <w:lang w:val="de-DE"/>
        </w:rPr>
        <w:t>recht</w:t>
      </w:r>
      <w:r w:rsidRPr="009D15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“сапраўды, правільна”)</w:t>
      </w:r>
      <w:r w:rsidR="009D155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D1554" w:rsidRDefault="009D1554" w:rsidP="009D1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 ўсіх творах ужывае</w:t>
      </w:r>
      <w:r w:rsidR="00867ADD">
        <w:rPr>
          <w:rFonts w:ascii="Times New Roman" w:hAnsi="Times New Roman" w:cs="Times New Roman"/>
          <w:sz w:val="28"/>
          <w:szCs w:val="28"/>
          <w:lang w:val="be-BY"/>
        </w:rPr>
        <w:t xml:space="preserve"> Я.Колас слова штука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7ADD">
        <w:rPr>
          <w:rFonts w:ascii="Times New Roman" w:hAnsi="Times New Roman" w:cs="Times New Roman"/>
          <w:sz w:val="28"/>
          <w:szCs w:val="28"/>
          <w:lang w:val="be-BY"/>
        </w:rPr>
        <w:t>(польск.</w:t>
      </w:r>
      <w:r w:rsidR="00867ADD" w:rsidRPr="00867A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proofErr w:type="gramStart"/>
      <w:r w:rsidR="00867ADD" w:rsidRPr="00867ADD">
        <w:rPr>
          <w:rFonts w:ascii="Times New Roman" w:hAnsi="Times New Roman" w:cs="Times New Roman"/>
          <w:i/>
          <w:sz w:val="28"/>
          <w:szCs w:val="28"/>
          <w:lang w:val="en-US"/>
        </w:rPr>
        <w:t>sztuka</w:t>
      </w:r>
      <w:proofErr w:type="spellEnd"/>
      <w:proofErr w:type="gramEnd"/>
      <w:r w:rsidR="00867A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7ADD" w:rsidRPr="00867AD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67ADD">
        <w:rPr>
          <w:rFonts w:ascii="Times New Roman" w:hAnsi="Times New Roman" w:cs="Times New Roman"/>
          <w:sz w:val="28"/>
          <w:szCs w:val="28"/>
          <w:lang w:val="be-BY"/>
        </w:rPr>
        <w:t xml:space="preserve"> нов.-в.-ням.</w:t>
      </w:r>
      <w:r w:rsidR="00867ADD" w:rsidRPr="00867ADD">
        <w:rPr>
          <w:rFonts w:ascii="Times New Roman" w:hAnsi="Times New Roman" w:cs="Times New Roman"/>
          <w:i/>
          <w:sz w:val="28"/>
          <w:szCs w:val="28"/>
          <w:lang w:val="en-US"/>
        </w:rPr>
        <w:t>St</w:t>
      </w:r>
      <w:r w:rsidR="00867ADD" w:rsidRPr="00867ADD">
        <w:rPr>
          <w:rFonts w:ascii="Times New Roman" w:hAnsi="Times New Roman" w:cs="Times New Roman"/>
          <w:i/>
          <w:sz w:val="28"/>
          <w:szCs w:val="28"/>
          <w:lang w:val="be-BY"/>
        </w:rPr>
        <w:t>ȕ</w:t>
      </w:r>
      <w:r w:rsidR="00867ADD" w:rsidRPr="00867ADD">
        <w:rPr>
          <w:rFonts w:ascii="Times New Roman" w:hAnsi="Times New Roman" w:cs="Times New Roman"/>
          <w:i/>
          <w:sz w:val="28"/>
          <w:szCs w:val="28"/>
          <w:lang w:val="en-US"/>
        </w:rPr>
        <w:t>ck</w:t>
      </w:r>
      <w:r w:rsidR="00867ADD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867ADD" w:rsidRPr="00867ADD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867A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1A9C">
        <w:rPr>
          <w:rFonts w:ascii="Times New Roman" w:hAnsi="Times New Roman" w:cs="Times New Roman"/>
          <w:i/>
          <w:sz w:val="28"/>
          <w:szCs w:val="28"/>
          <w:lang w:val="be-BY"/>
        </w:rPr>
        <w:t>Якіх толькі штук не выраблялі яны!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Прычым ужываецца  у розных значэннях, асноўныя з якіх – “ выхадка, незвычайны ўчынак, фокус</w:t>
      </w:r>
      <w:r w:rsidR="00867ADD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вынаходніцтва, мудрагелісты рух”.</w:t>
      </w:r>
    </w:p>
    <w:p w:rsidR="00F71DC1" w:rsidRPr="004C1754" w:rsidRDefault="00F71DC1" w:rsidP="00F71D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Якуб Колас пільна сочыць, каб тое ці іншае слова ар</w:t>
      </w:r>
      <w:r w:rsidR="00867ADD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анічна ўпісвалася ў кантэкст.  Так, у мове пана Крулеўскага сустракаецца слова </w:t>
      </w:r>
      <w:r w:rsidRPr="00351780">
        <w:rPr>
          <w:rFonts w:ascii="Times New Roman" w:hAnsi="Times New Roman" w:cs="Times New Roman"/>
          <w:i/>
          <w:sz w:val="28"/>
          <w:szCs w:val="28"/>
          <w:lang w:val="be-BY"/>
        </w:rPr>
        <w:t>барбары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(нов.-в.-ням</w:t>
      </w:r>
      <w:r w:rsidR="00867AD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576E5">
        <w:rPr>
          <w:rFonts w:ascii="Times New Roman" w:hAnsi="Times New Roman" w:cs="Times New Roman"/>
          <w:i/>
          <w:sz w:val="28"/>
          <w:szCs w:val="28"/>
          <w:lang w:val="be-BY"/>
        </w:rPr>
        <w:t>Barbar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“варвар, дзікар, іншаземец”,  з лацінскага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barbarous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якое з грэчаскага </w:t>
      </w:r>
      <w:r w:rsidRPr="009576E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barbar</w:t>
      </w:r>
      <w:proofErr w:type="spellStart"/>
      <w:r w:rsidRPr="009576E5">
        <w:rPr>
          <w:rFonts w:ascii="Times New Roman" w:hAnsi="Times New Roman" w:cs="Times New Roman"/>
          <w:i/>
          <w:sz w:val="28"/>
          <w:szCs w:val="28"/>
          <w:lang w:val="en-US"/>
        </w:rPr>
        <w:t>os</w:t>
      </w:r>
      <w:proofErr w:type="spellEnd"/>
      <w:r w:rsidRPr="009576E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“іншаземец”): </w:t>
      </w:r>
      <w:r w:rsidRPr="009576E5">
        <w:rPr>
          <w:rFonts w:ascii="Times New Roman" w:hAnsi="Times New Roman" w:cs="Times New Roman"/>
          <w:i/>
          <w:sz w:val="28"/>
          <w:szCs w:val="28"/>
          <w:lang w:val="be-BY"/>
        </w:rPr>
        <w:t>Барбары, пся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576E5">
        <w:rPr>
          <w:rFonts w:ascii="Times New Roman" w:hAnsi="Times New Roman" w:cs="Times New Roman"/>
          <w:i/>
          <w:sz w:val="28"/>
          <w:szCs w:val="28"/>
          <w:lang w:val="be-BY"/>
        </w:rPr>
        <w:t>крэў</w:t>
      </w:r>
      <w:r>
        <w:rPr>
          <w:rFonts w:ascii="Times New Roman" w:hAnsi="Times New Roman" w:cs="Times New Roman"/>
          <w:sz w:val="28"/>
          <w:szCs w:val="28"/>
          <w:lang w:val="be-BY"/>
        </w:rPr>
        <w:t>! Варожыя адносіны белапалякаў і іх памагатых да простых людзе</w:t>
      </w:r>
      <w:r w:rsidR="00867ADD">
        <w:rPr>
          <w:rFonts w:ascii="Times New Roman" w:hAnsi="Times New Roman" w:cs="Times New Roman"/>
          <w:sz w:val="28"/>
          <w:szCs w:val="28"/>
          <w:lang w:val="be-BY"/>
        </w:rPr>
        <w:t>й, адмоўная ацэнка дзеда Талаша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перадаюцца словам</w:t>
      </w:r>
      <w:r w:rsidRPr="009576E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галган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(ст.-бел.</w:t>
      </w:r>
      <w:r w:rsidR="00867A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7ADD" w:rsidRPr="00867ADD">
        <w:rPr>
          <w:rFonts w:ascii="Times New Roman" w:hAnsi="Times New Roman" w:cs="Times New Roman"/>
          <w:i/>
          <w:sz w:val="28"/>
          <w:szCs w:val="28"/>
          <w:lang w:val="be-BY"/>
        </w:rPr>
        <w:t>кгалкганъ</w:t>
      </w:r>
      <w:r w:rsidR="00867ADD" w:rsidRPr="00867A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- </w:t>
      </w:r>
      <w:r w:rsidRPr="009576E5">
        <w:rPr>
          <w:rFonts w:ascii="Times New Roman" w:hAnsi="Times New Roman" w:cs="Times New Roman"/>
          <w:sz w:val="28"/>
          <w:szCs w:val="28"/>
          <w:lang w:val="be-BY"/>
        </w:rPr>
        <w:t>польск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9576E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proofErr w:type="gramStart"/>
      <w:r w:rsidR="00867ADD">
        <w:rPr>
          <w:rFonts w:ascii="Times New Roman" w:hAnsi="Times New Roman" w:cs="Times New Roman"/>
          <w:i/>
          <w:sz w:val="28"/>
          <w:szCs w:val="28"/>
          <w:lang w:val="en-US"/>
        </w:rPr>
        <w:t>ga</w:t>
      </w:r>
      <w:proofErr w:type="spellEnd"/>
      <w:r w:rsidR="00867ADD" w:rsidRPr="00867ADD">
        <w:rPr>
          <w:rFonts w:ascii="Times New Roman" w:hAnsi="Times New Roman" w:cs="Times New Roman"/>
          <w:i/>
          <w:sz w:val="28"/>
          <w:szCs w:val="28"/>
          <w:lang w:val="be-BY"/>
        </w:rPr>
        <w:t>ł</w:t>
      </w:r>
      <w:proofErr w:type="spellStart"/>
      <w:r w:rsidRPr="009576E5">
        <w:rPr>
          <w:rFonts w:ascii="Times New Roman" w:hAnsi="Times New Roman" w:cs="Times New Roman"/>
          <w:i/>
          <w:sz w:val="28"/>
          <w:szCs w:val="28"/>
          <w:lang w:val="en-US"/>
        </w:rPr>
        <w:t>gan</w:t>
      </w:r>
      <w:proofErr w:type="spellEnd"/>
      <w:proofErr w:type="gramEnd"/>
      <w:r w:rsidRPr="009576E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“шафран; зняважліва пра чалавека”</w:t>
      </w:r>
      <w:r w:rsidR="00867ADD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сяр.-в.ням.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="00867ADD">
        <w:rPr>
          <w:rFonts w:ascii="Times New Roman" w:hAnsi="Times New Roman" w:cs="Times New Roman"/>
          <w:i/>
          <w:sz w:val="28"/>
          <w:szCs w:val="28"/>
          <w:lang w:val="en-US"/>
        </w:rPr>
        <w:t>gal</w:t>
      </w:r>
      <w:r w:rsidR="00AB1A9C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="00867ADD"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proofErr w:type="spellEnd"/>
      <w:r w:rsidR="00867ADD" w:rsidRPr="00867ADD"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9576E5">
        <w:rPr>
          <w:rFonts w:ascii="Times New Roman" w:hAnsi="Times New Roman" w:cs="Times New Roman"/>
          <w:sz w:val="28"/>
          <w:szCs w:val="28"/>
          <w:lang w:val="be-BY"/>
        </w:rPr>
        <w:t>сярэдне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9576E5">
        <w:rPr>
          <w:rFonts w:ascii="Times New Roman" w:hAnsi="Times New Roman" w:cs="Times New Roman"/>
          <w:sz w:val="28"/>
          <w:szCs w:val="28"/>
          <w:lang w:val="be-BY"/>
        </w:rPr>
        <w:t>лацінскага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4C1754">
        <w:rPr>
          <w:rFonts w:ascii="Times New Roman" w:hAnsi="Times New Roman" w:cs="Times New Roman"/>
          <w:i/>
          <w:sz w:val="28"/>
          <w:szCs w:val="28"/>
          <w:lang w:val="en-US"/>
        </w:rPr>
        <w:t>galangal</w:t>
      </w:r>
      <w:r w:rsidR="004C1754" w:rsidRPr="004C1754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FC56D0" w:rsidRPr="00FC56D0" w:rsidRDefault="009D1554" w:rsidP="00FC5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аповесці “Дрыгва”, </w:t>
      </w:r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як  і навогул ва ўсіх яго творах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C56D0"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звяртаюць на сябе ўвагу дзеясловы нямецкага паходжання:</w:t>
      </w:r>
    </w:p>
    <w:p w:rsidR="009D1554" w:rsidRPr="00E70233" w:rsidRDefault="009D1554" w:rsidP="00FC56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D1554">
        <w:rPr>
          <w:rFonts w:ascii="Times New Roman" w:hAnsi="Times New Roman" w:cs="Times New Roman"/>
          <w:i/>
          <w:sz w:val="28"/>
          <w:szCs w:val="28"/>
          <w:lang w:val="be-BY"/>
        </w:rPr>
        <w:t>вартаваць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(польск.</w:t>
      </w:r>
      <w:r w:rsidRPr="009D15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wartowa</w:t>
      </w:r>
      <w:proofErr w:type="spellEnd"/>
      <w:r w:rsidRPr="009D1554">
        <w:rPr>
          <w:rFonts w:ascii="Times New Roman" w:hAnsi="Times New Roman" w:cs="Times New Roman"/>
          <w:i/>
          <w:sz w:val="28"/>
          <w:szCs w:val="28"/>
          <w:lang w:val="be-BY"/>
        </w:rPr>
        <w:t>ć</w:t>
      </w:r>
      <w:proofErr w:type="gramEnd"/>
      <w:r w:rsidRPr="009D15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 сяр.-в.-ням.</w:t>
      </w:r>
      <w:r w:rsidRPr="009D155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proofErr w:type="spellStart"/>
      <w:proofErr w:type="gramStart"/>
      <w:r w:rsidRPr="009D1554">
        <w:rPr>
          <w:rFonts w:ascii="Times New Roman" w:hAnsi="Times New Roman" w:cs="Times New Roman"/>
          <w:i/>
          <w:sz w:val="28"/>
          <w:szCs w:val="28"/>
          <w:lang w:val="en-US"/>
        </w:rPr>
        <w:t>war</w:t>
      </w:r>
      <w:r w:rsidR="00867AD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9D1554">
        <w:rPr>
          <w:rFonts w:ascii="Times New Roman" w:hAnsi="Times New Roman" w:cs="Times New Roman"/>
          <w:i/>
          <w:sz w:val="28"/>
          <w:szCs w:val="28"/>
          <w:lang w:val="en-US"/>
        </w:rPr>
        <w:t>en</w:t>
      </w:r>
      <w:proofErr w:type="spellEnd"/>
      <w:proofErr w:type="gramEnd"/>
      <w:r w:rsidR="00E70233">
        <w:rPr>
          <w:rFonts w:ascii="Times New Roman" w:hAnsi="Times New Roman" w:cs="Times New Roman"/>
          <w:sz w:val="28"/>
          <w:szCs w:val="28"/>
          <w:lang w:val="be-BY"/>
        </w:rPr>
        <w:t>) “</w:t>
      </w:r>
      <w:r w:rsidR="00E70233" w:rsidRPr="00E70233">
        <w:rPr>
          <w:rFonts w:ascii="Times New Roman" w:hAnsi="Times New Roman" w:cs="Times New Roman"/>
          <w:i/>
          <w:sz w:val="28"/>
          <w:szCs w:val="28"/>
          <w:lang w:val="be-BY"/>
        </w:rPr>
        <w:t>пільнаваць, каб нічога не здарылася</w:t>
      </w:r>
      <w:r w:rsidR="00E70233">
        <w:rPr>
          <w:rFonts w:ascii="Times New Roman" w:hAnsi="Times New Roman" w:cs="Times New Roman"/>
          <w:sz w:val="28"/>
          <w:szCs w:val="28"/>
          <w:lang w:val="be-BY"/>
        </w:rPr>
        <w:t xml:space="preserve">”: </w:t>
      </w:r>
      <w:r w:rsidR="00E70233" w:rsidRPr="00E7023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Прытоеная цішыня чутка вартавала кожны гук, кожны нясмелы шолах; </w:t>
      </w:r>
    </w:p>
    <w:p w:rsidR="00FC56D0" w:rsidRDefault="00FC56D0" w:rsidP="00FC5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0233">
        <w:rPr>
          <w:rFonts w:ascii="Times New Roman" w:hAnsi="Times New Roman" w:cs="Times New Roman"/>
          <w:i/>
          <w:sz w:val="28"/>
          <w:szCs w:val="28"/>
          <w:lang w:val="be-BY"/>
        </w:rPr>
        <w:t>шыбаваць, пашыбаваць</w:t>
      </w:r>
      <w:r w:rsidR="00E7023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(польск.</w:t>
      </w:r>
      <w:proofErr w:type="spellStart"/>
      <w:r w:rsidR="00867ADD">
        <w:rPr>
          <w:rFonts w:ascii="Times New Roman" w:hAnsi="Times New Roman" w:cs="Times New Roman"/>
          <w:i/>
          <w:sz w:val="28"/>
          <w:szCs w:val="28"/>
          <w:lang w:val="de-DE"/>
        </w:rPr>
        <w:t>szybowa</w:t>
      </w:r>
      <w:proofErr w:type="spellEnd"/>
      <w:r w:rsidR="00867ADD" w:rsidRPr="00867ADD">
        <w:rPr>
          <w:rFonts w:ascii="Times New Roman" w:hAnsi="Times New Roman" w:cs="Times New Roman"/>
          <w:i/>
          <w:sz w:val="28"/>
          <w:szCs w:val="28"/>
          <w:lang w:val="be-BY"/>
        </w:rPr>
        <w:t>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нов.-в.-ням. 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70233">
        <w:rPr>
          <w:rFonts w:ascii="Times New Roman" w:hAnsi="Times New Roman" w:cs="Times New Roman"/>
          <w:i/>
          <w:sz w:val="28"/>
          <w:szCs w:val="28"/>
          <w:lang w:val="de-DE"/>
        </w:rPr>
        <w:t>schieben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); </w:t>
      </w:r>
      <w:r w:rsidR="00867ADD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хутка рухацца, ісці, ехаць у пэўнае месца”: </w:t>
      </w:r>
      <w:r w:rsidRPr="00E70233">
        <w:rPr>
          <w:rFonts w:ascii="Times New Roman" w:hAnsi="Times New Roman" w:cs="Times New Roman"/>
          <w:i/>
          <w:sz w:val="28"/>
          <w:szCs w:val="28"/>
          <w:lang w:val="be-BY"/>
        </w:rPr>
        <w:t>тры фурманкі...шпарка шыбуюць ляснымі дарогамі; хлопчыкі ... пашыбавалі  ў падсуседзі да дзеда; човен шыбуе ўпоперак Прыпяці; шыбуюць між кустоў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Але: </w:t>
      </w:r>
      <w:r w:rsidRPr="00E7023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злосць падшыбала дзеда.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Дзеяслоў з прыстаўкай </w:t>
      </w:r>
      <w:r w:rsidRPr="00E70233">
        <w:rPr>
          <w:rFonts w:ascii="Times New Roman" w:hAnsi="Times New Roman" w:cs="Times New Roman"/>
          <w:i/>
          <w:sz w:val="28"/>
          <w:szCs w:val="28"/>
          <w:lang w:val="be-BY"/>
        </w:rPr>
        <w:t>пад</w:t>
      </w:r>
      <w:r>
        <w:rPr>
          <w:rFonts w:ascii="Times New Roman" w:hAnsi="Times New Roman" w:cs="Times New Roman"/>
          <w:sz w:val="28"/>
          <w:szCs w:val="28"/>
          <w:lang w:val="be-BY"/>
        </w:rPr>
        <w:t>- мае ўжо значэнне “ахопліваць, разбіраць”;</w:t>
      </w:r>
    </w:p>
    <w:p w:rsidR="00FC56D0" w:rsidRDefault="00FC56D0" w:rsidP="00FC5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0233">
        <w:rPr>
          <w:rFonts w:ascii="Times New Roman" w:hAnsi="Times New Roman" w:cs="Times New Roman"/>
          <w:i/>
          <w:sz w:val="28"/>
          <w:szCs w:val="28"/>
          <w:lang w:val="be-BY"/>
        </w:rPr>
        <w:t>шнураваць, прашнураваць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(польск. </w:t>
      </w:r>
      <w:proofErr w:type="spellStart"/>
      <w:r w:rsidRPr="00E70233">
        <w:rPr>
          <w:rFonts w:ascii="Times New Roman" w:hAnsi="Times New Roman" w:cs="Times New Roman"/>
          <w:i/>
          <w:sz w:val="28"/>
          <w:szCs w:val="28"/>
          <w:lang w:val="de-DE"/>
        </w:rPr>
        <w:t>sznurowa</w:t>
      </w:r>
      <w:proofErr w:type="spellEnd"/>
      <w:r w:rsidR="00E70233" w:rsidRPr="00E70233">
        <w:rPr>
          <w:rFonts w:ascii="Times New Roman" w:hAnsi="Times New Roman" w:cs="Times New Roman"/>
          <w:i/>
          <w:sz w:val="28"/>
          <w:szCs w:val="28"/>
          <w:lang w:val="be-BY"/>
        </w:rPr>
        <w:t>ć</w:t>
      </w:r>
      <w:r w:rsidR="00E7023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7ADD">
        <w:rPr>
          <w:rFonts w:ascii="Times New Roman" w:hAnsi="Times New Roman" w:cs="Times New Roman"/>
          <w:sz w:val="28"/>
          <w:szCs w:val="28"/>
          <w:lang w:val="be-BY"/>
        </w:rPr>
        <w:t>- нов.-в.-ням.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E70233">
        <w:rPr>
          <w:rFonts w:ascii="Times New Roman" w:hAnsi="Times New Roman" w:cs="Times New Roman"/>
          <w:i/>
          <w:sz w:val="28"/>
          <w:szCs w:val="28"/>
          <w:lang w:val="de-DE"/>
        </w:rPr>
        <w:t>schn</w:t>
      </w:r>
      <w:proofErr w:type="spellEnd"/>
      <w:r w:rsidR="00E70233" w:rsidRPr="00E70233">
        <w:rPr>
          <w:rFonts w:ascii="Times New Roman" w:hAnsi="Times New Roman" w:cs="Times New Roman"/>
          <w:i/>
          <w:sz w:val="28"/>
          <w:szCs w:val="28"/>
          <w:lang w:val="be-BY"/>
        </w:rPr>
        <w:t>ȕ</w:t>
      </w:r>
      <w:proofErr w:type="spellStart"/>
      <w:r w:rsidRPr="00E70233">
        <w:rPr>
          <w:rFonts w:ascii="Times New Roman" w:hAnsi="Times New Roman" w:cs="Times New Roman"/>
          <w:i/>
          <w:sz w:val="28"/>
          <w:szCs w:val="28"/>
          <w:lang w:val="de-DE"/>
        </w:rPr>
        <w:t>ren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E7023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”ісці або ездзіць туды-сюды”:</w:t>
      </w:r>
      <w:r w:rsidRPr="00E70233">
        <w:rPr>
          <w:rFonts w:ascii="Times New Roman" w:hAnsi="Times New Roman" w:cs="Times New Roman"/>
          <w:i/>
          <w:sz w:val="28"/>
          <w:szCs w:val="28"/>
          <w:lang w:val="be-BY"/>
        </w:rPr>
        <w:t>у гэтых чаўнах ... шнуруюць... замкнёныя ў сабе сыны Палесся; У гэтай глухой зацятасці начной цемры лесу шнуруюць</w:t>
      </w:r>
      <w:r w:rsidR="00E70233" w:rsidRPr="00E70233">
        <w:rPr>
          <w:rFonts w:ascii="Times New Roman" w:hAnsi="Times New Roman" w:cs="Times New Roman"/>
          <w:i/>
          <w:sz w:val="28"/>
          <w:szCs w:val="28"/>
          <w:lang w:val="be-BY"/>
        </w:rPr>
        <w:t>, як цені, невя</w:t>
      </w:r>
      <w:r w:rsidRPr="00E70233">
        <w:rPr>
          <w:rFonts w:ascii="Times New Roman" w:hAnsi="Times New Roman" w:cs="Times New Roman"/>
          <w:i/>
          <w:sz w:val="28"/>
          <w:szCs w:val="28"/>
          <w:lang w:val="be-BY"/>
        </w:rPr>
        <w:t>домыя людзі;</w:t>
      </w:r>
      <w:r w:rsidR="00E70233" w:rsidRPr="00E7023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E70233">
        <w:rPr>
          <w:rFonts w:ascii="Times New Roman" w:hAnsi="Times New Roman" w:cs="Times New Roman"/>
          <w:i/>
          <w:sz w:val="28"/>
          <w:szCs w:val="28"/>
          <w:lang w:val="be-BY"/>
        </w:rPr>
        <w:t>Васіль прашнураваў туды і сюды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FC56D0" w:rsidRDefault="00FC56D0" w:rsidP="00FC5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0233">
        <w:rPr>
          <w:rFonts w:ascii="Times New Roman" w:hAnsi="Times New Roman" w:cs="Times New Roman"/>
          <w:i/>
          <w:sz w:val="28"/>
          <w:szCs w:val="28"/>
          <w:lang w:val="be-BY"/>
        </w:rPr>
        <w:t>гандляваць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(нов.-в.-ням.</w:t>
      </w:r>
      <w:r w:rsidRPr="00E70233">
        <w:rPr>
          <w:rFonts w:ascii="Times New Roman" w:hAnsi="Times New Roman" w:cs="Times New Roman"/>
          <w:i/>
          <w:sz w:val="28"/>
          <w:szCs w:val="28"/>
          <w:lang w:val="de-DE"/>
        </w:rPr>
        <w:t>handeln</w:t>
      </w:r>
      <w:r>
        <w:rPr>
          <w:rFonts w:ascii="Times New Roman" w:hAnsi="Times New Roman" w:cs="Times New Roman"/>
          <w:sz w:val="28"/>
          <w:szCs w:val="28"/>
          <w:lang w:val="be-BY"/>
        </w:rPr>
        <w:t>):</w:t>
      </w:r>
      <w:r w:rsidRPr="00E7023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я краў і гандляваў канямі, а вы гандлюеце людзьмі</w:t>
      </w:r>
      <w:r w:rsidR="00E70233" w:rsidRPr="00E7023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E70233">
        <w:rPr>
          <w:rFonts w:ascii="Times New Roman" w:hAnsi="Times New Roman" w:cs="Times New Roman"/>
          <w:i/>
          <w:sz w:val="28"/>
          <w:szCs w:val="28"/>
          <w:lang w:val="be-BY"/>
        </w:rPr>
        <w:t>і сваім сумленнем</w:t>
      </w:r>
      <w:r w:rsidR="00E70233">
        <w:rPr>
          <w:rFonts w:ascii="Times New Roman" w:hAnsi="Times New Roman" w:cs="Times New Roman"/>
          <w:sz w:val="28"/>
          <w:szCs w:val="28"/>
          <w:lang w:val="be-BY"/>
        </w:rPr>
        <w:t>. У гэтым сказе бачым зняважлівыя адносіны 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нянавісц</w:t>
      </w:r>
      <w:r w:rsidR="00E70233">
        <w:rPr>
          <w:rFonts w:ascii="Times New Roman" w:hAnsi="Times New Roman" w:cs="Times New Roman"/>
          <w:sz w:val="28"/>
          <w:szCs w:val="28"/>
          <w:lang w:val="be-BY"/>
        </w:rPr>
        <w:t>ь у мове Саўкі да Васіля Бусыгі;</w:t>
      </w:r>
    </w:p>
    <w:p w:rsidR="00FC56D0" w:rsidRDefault="00FC56D0" w:rsidP="00FC5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0233">
        <w:rPr>
          <w:rFonts w:ascii="Times New Roman" w:hAnsi="Times New Roman" w:cs="Times New Roman"/>
          <w:i/>
          <w:sz w:val="28"/>
          <w:szCs w:val="28"/>
          <w:lang w:val="be-BY"/>
        </w:rPr>
        <w:t>занатаваць</w:t>
      </w:r>
      <w:r w:rsidR="00E7023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(польск.</w:t>
      </w:r>
      <w:proofErr w:type="spellStart"/>
      <w:r w:rsidR="00351780">
        <w:rPr>
          <w:rFonts w:ascii="Times New Roman" w:hAnsi="Times New Roman" w:cs="Times New Roman"/>
          <w:i/>
          <w:sz w:val="28"/>
          <w:szCs w:val="28"/>
          <w:lang w:val="de-DE"/>
        </w:rPr>
        <w:t>notowa</w:t>
      </w:r>
      <w:proofErr w:type="spellEnd"/>
      <w:r w:rsidR="00351780" w:rsidRPr="00351780">
        <w:rPr>
          <w:rFonts w:ascii="Times New Roman" w:hAnsi="Times New Roman" w:cs="Times New Roman"/>
          <w:i/>
          <w:sz w:val="28"/>
          <w:szCs w:val="28"/>
          <w:lang w:val="be-BY"/>
        </w:rPr>
        <w:t>ć</w:t>
      </w:r>
      <w:r w:rsidR="00867AD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351780">
        <w:rPr>
          <w:rFonts w:ascii="Times New Roman" w:hAnsi="Times New Roman" w:cs="Times New Roman"/>
          <w:i/>
          <w:sz w:val="28"/>
          <w:szCs w:val="28"/>
          <w:lang w:val="be-BY"/>
        </w:rPr>
        <w:t>-</w:t>
      </w:r>
      <w:r w:rsidR="00867AD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нов.-в.-ням.</w:t>
      </w:r>
      <w:r w:rsidR="00867A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51780">
        <w:rPr>
          <w:rFonts w:ascii="Times New Roman" w:hAnsi="Times New Roman" w:cs="Times New Roman"/>
          <w:i/>
          <w:sz w:val="28"/>
          <w:szCs w:val="28"/>
          <w:lang w:val="de-DE"/>
        </w:rPr>
        <w:t>notieren</w:t>
      </w:r>
      <w:r w:rsidR="00867ADD" w:rsidRPr="00867AD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351780">
        <w:rPr>
          <w:rFonts w:ascii="Times New Roman" w:hAnsi="Times New Roman" w:cs="Times New Roman"/>
          <w:sz w:val="28"/>
          <w:szCs w:val="28"/>
          <w:lang w:val="be-BY"/>
        </w:rPr>
        <w:t>“запісваць, адзначаць”</w:t>
      </w:r>
      <w:r w:rsidR="00867ADD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="003517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C56D0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>адзначыць у памяці”:</w:t>
      </w:r>
      <w:r w:rsidR="003517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51780">
        <w:rPr>
          <w:rFonts w:ascii="Times New Roman" w:hAnsi="Times New Roman" w:cs="Times New Roman"/>
          <w:i/>
          <w:sz w:val="28"/>
          <w:szCs w:val="28"/>
          <w:lang w:val="be-BY"/>
        </w:rPr>
        <w:t>Талаш ... занатаваў сабе: на людзях трэба быць такім жа асцярожным, як і на балотнай дрыгве: ступіш не так – і правалішся. Не разгледзішся – на гадзіну насунешся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FC56D0" w:rsidRPr="00FC56D0" w:rsidRDefault="00FC56D0" w:rsidP="00FC5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1780">
        <w:rPr>
          <w:rFonts w:ascii="Times New Roman" w:hAnsi="Times New Roman" w:cs="Times New Roman"/>
          <w:i/>
          <w:sz w:val="28"/>
          <w:szCs w:val="28"/>
          <w:lang w:val="be-BY"/>
        </w:rPr>
        <w:t>прэзентаваць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(нов.-в.-ням.</w:t>
      </w:r>
      <w:proofErr w:type="spellStart"/>
      <w:r w:rsidR="00351780">
        <w:rPr>
          <w:rFonts w:ascii="Times New Roman" w:hAnsi="Times New Roman" w:cs="Times New Roman"/>
          <w:i/>
          <w:sz w:val="28"/>
          <w:szCs w:val="28"/>
          <w:lang w:val="de-DE"/>
        </w:rPr>
        <w:t>pr</w:t>
      </w:r>
      <w:proofErr w:type="spellEnd"/>
      <w:r w:rsidR="00351780" w:rsidRPr="00351780">
        <w:rPr>
          <w:rFonts w:ascii="Times New Roman" w:hAnsi="Times New Roman" w:cs="Times New Roman"/>
          <w:i/>
          <w:sz w:val="28"/>
          <w:szCs w:val="28"/>
          <w:lang w:val="be-BY"/>
        </w:rPr>
        <w:t>ȁ</w:t>
      </w:r>
      <w:proofErr w:type="spellStart"/>
      <w:r w:rsidRPr="00351780">
        <w:rPr>
          <w:rFonts w:ascii="Times New Roman" w:hAnsi="Times New Roman" w:cs="Times New Roman"/>
          <w:i/>
          <w:sz w:val="28"/>
          <w:szCs w:val="28"/>
          <w:lang w:val="de-DE"/>
        </w:rPr>
        <w:t>sentieren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3517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”паднесці ў якасці падарунка, падарыць”: </w:t>
      </w:r>
      <w:r w:rsidRPr="00351780">
        <w:rPr>
          <w:rFonts w:ascii="Times New Roman" w:hAnsi="Times New Roman" w:cs="Times New Roman"/>
          <w:i/>
          <w:sz w:val="28"/>
          <w:szCs w:val="28"/>
          <w:lang w:val="be-BY"/>
        </w:rPr>
        <w:t>кабана спрэзентаваць чырвоным байцам</w:t>
      </w:r>
      <w:r w:rsidR="0035178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C56D0" w:rsidRDefault="00FC56D0" w:rsidP="00FC5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мове аповесці “Дрыгва” адбіліся характэрныя рысы гістарычнай эпохі, выўлена жывая энергія народных мас у барацьбе супраць ворагаў. Што датычыцца іншамоўных з</w:t>
      </w:r>
      <w:r w:rsidR="00351780">
        <w:rPr>
          <w:rFonts w:ascii="Times New Roman" w:hAnsi="Times New Roman" w:cs="Times New Roman"/>
          <w:sz w:val="28"/>
          <w:szCs w:val="28"/>
          <w:lang w:val="be-BY"/>
        </w:rPr>
        <w:t>апазычанняў, то яны захаваліся 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гаворках і апісанні побыту палешукоў.</w:t>
      </w:r>
    </w:p>
    <w:p w:rsidR="009576E5" w:rsidRDefault="009576E5" w:rsidP="00FC5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576E5" w:rsidSect="009F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34701"/>
    <w:rsid w:val="00134701"/>
    <w:rsid w:val="00170347"/>
    <w:rsid w:val="001D2D8D"/>
    <w:rsid w:val="001E08D6"/>
    <w:rsid w:val="001F684F"/>
    <w:rsid w:val="00232714"/>
    <w:rsid w:val="002C4F11"/>
    <w:rsid w:val="00351780"/>
    <w:rsid w:val="003C4C1F"/>
    <w:rsid w:val="0046737F"/>
    <w:rsid w:val="0048401D"/>
    <w:rsid w:val="004A6BF9"/>
    <w:rsid w:val="004C1754"/>
    <w:rsid w:val="005B6B0C"/>
    <w:rsid w:val="007C714D"/>
    <w:rsid w:val="00867ADD"/>
    <w:rsid w:val="0088355B"/>
    <w:rsid w:val="008A7BF0"/>
    <w:rsid w:val="009576E5"/>
    <w:rsid w:val="00980D04"/>
    <w:rsid w:val="009B3D9F"/>
    <w:rsid w:val="009D1554"/>
    <w:rsid w:val="009F002A"/>
    <w:rsid w:val="00A13D2E"/>
    <w:rsid w:val="00A143E1"/>
    <w:rsid w:val="00A74FDA"/>
    <w:rsid w:val="00AB1A9C"/>
    <w:rsid w:val="00CD0465"/>
    <w:rsid w:val="00D56E28"/>
    <w:rsid w:val="00E70233"/>
    <w:rsid w:val="00E81B62"/>
    <w:rsid w:val="00F71DC1"/>
    <w:rsid w:val="00F86224"/>
    <w:rsid w:val="00FC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BE516-0C59-4B5D-9EC2-48693612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2018-11-04T16:55:00Z</dcterms:created>
  <dcterms:modified xsi:type="dcterms:W3CDTF">2018-11-04T17:02:00Z</dcterms:modified>
</cp:coreProperties>
</file>