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A7" w:rsidRPr="00DB0075" w:rsidRDefault="004278A7" w:rsidP="004278A7">
      <w:pPr>
        <w:pStyle w:val="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Pr="00DB0075">
        <w:rPr>
          <w:sz w:val="20"/>
        </w:rPr>
        <w:t xml:space="preserve">Утверждены на заседании кафедры </w:t>
      </w:r>
    </w:p>
    <w:p w:rsidR="004278A7" w:rsidRPr="00DB0075" w:rsidRDefault="004278A7" w:rsidP="004278A7">
      <w:pPr>
        <w:pStyle w:val="2"/>
        <w:jc w:val="center"/>
        <w:rPr>
          <w:sz w:val="20"/>
        </w:rPr>
      </w:pPr>
      <w:r w:rsidRPr="00DB0075">
        <w:rPr>
          <w:sz w:val="20"/>
        </w:rPr>
        <w:t xml:space="preserve">                                                              </w:t>
      </w:r>
      <w:r>
        <w:rPr>
          <w:sz w:val="20"/>
        </w:rPr>
        <w:t xml:space="preserve">                    </w:t>
      </w:r>
      <w:r w:rsidRPr="00E70B45">
        <w:rPr>
          <w:sz w:val="20"/>
        </w:rPr>
        <w:t xml:space="preserve"> </w:t>
      </w:r>
      <w:r w:rsidRPr="00DB0075">
        <w:rPr>
          <w:sz w:val="20"/>
        </w:rPr>
        <w:t xml:space="preserve">географической экологии </w:t>
      </w:r>
    </w:p>
    <w:p w:rsidR="004278A7" w:rsidRDefault="004278A7" w:rsidP="004278A7">
      <w:pPr>
        <w:pStyle w:val="2"/>
        <w:jc w:val="center"/>
        <w:rPr>
          <w:sz w:val="20"/>
        </w:rPr>
      </w:pPr>
      <w:r w:rsidRPr="00DB0075"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 xml:space="preserve">                   </w:t>
      </w:r>
      <w:r w:rsidRPr="00951087">
        <w:rPr>
          <w:sz w:val="20"/>
        </w:rPr>
        <w:t xml:space="preserve"> </w:t>
      </w:r>
      <w:r w:rsidRPr="00DB0075">
        <w:rPr>
          <w:sz w:val="20"/>
        </w:rPr>
        <w:t xml:space="preserve">протокол </w:t>
      </w:r>
      <w:r>
        <w:rPr>
          <w:sz w:val="20"/>
        </w:rPr>
        <w:t xml:space="preserve">№  </w:t>
      </w:r>
      <w:r w:rsidRPr="00951087">
        <w:rPr>
          <w:sz w:val="20"/>
        </w:rPr>
        <w:t xml:space="preserve">       </w:t>
      </w:r>
      <w:r>
        <w:rPr>
          <w:sz w:val="20"/>
        </w:rPr>
        <w:t xml:space="preserve">   от  </w:t>
      </w:r>
      <w:r w:rsidRPr="00951087">
        <w:rPr>
          <w:sz w:val="20"/>
        </w:rPr>
        <w:t xml:space="preserve">     </w:t>
      </w:r>
      <w:r>
        <w:rPr>
          <w:sz w:val="20"/>
        </w:rPr>
        <w:t>.  201</w:t>
      </w:r>
      <w:r w:rsidRPr="00951087">
        <w:rPr>
          <w:sz w:val="20"/>
        </w:rPr>
        <w:t>8</w:t>
      </w:r>
      <w:r w:rsidRPr="00DB0075">
        <w:rPr>
          <w:sz w:val="20"/>
        </w:rPr>
        <w:t xml:space="preserve"> г.</w:t>
      </w:r>
    </w:p>
    <w:p w:rsidR="004278A7" w:rsidRPr="00DB0075" w:rsidRDefault="004278A7" w:rsidP="004278A7">
      <w:pPr>
        <w:pStyle w:val="2"/>
        <w:ind w:firstLine="0"/>
        <w:rPr>
          <w:sz w:val="20"/>
        </w:rPr>
      </w:pPr>
      <w:r w:rsidRPr="00FB7589">
        <w:rPr>
          <w:sz w:val="20"/>
        </w:rPr>
        <w:t xml:space="preserve">         </w:t>
      </w:r>
      <w:r>
        <w:rPr>
          <w:sz w:val="20"/>
        </w:rPr>
        <w:t xml:space="preserve">                                                                                                               зав. кафедрой                  А.Н. Витченко</w:t>
      </w:r>
    </w:p>
    <w:p w:rsidR="004278A7" w:rsidRDefault="004278A7" w:rsidP="004278A7">
      <w:pPr>
        <w:pStyle w:val="2"/>
        <w:jc w:val="center"/>
        <w:rPr>
          <w:sz w:val="22"/>
          <w:szCs w:val="22"/>
        </w:rPr>
      </w:pPr>
    </w:p>
    <w:p w:rsidR="004278A7" w:rsidRPr="00653025" w:rsidRDefault="004278A7" w:rsidP="004278A7">
      <w:pPr>
        <w:pStyle w:val="2"/>
        <w:ind w:firstLine="0"/>
        <w:jc w:val="center"/>
        <w:rPr>
          <w:b/>
          <w:sz w:val="22"/>
          <w:szCs w:val="22"/>
        </w:rPr>
      </w:pPr>
      <w:r w:rsidRPr="00653025">
        <w:rPr>
          <w:b/>
          <w:sz w:val="22"/>
          <w:szCs w:val="22"/>
        </w:rPr>
        <w:t xml:space="preserve">Вопросы к экзамену по курсу «Устойчивое развитие и экологическая политика» </w:t>
      </w:r>
    </w:p>
    <w:p w:rsidR="004278A7" w:rsidRPr="00653025" w:rsidRDefault="004278A7" w:rsidP="004278A7">
      <w:pPr>
        <w:pStyle w:val="2"/>
        <w:ind w:firstLine="0"/>
        <w:jc w:val="center"/>
        <w:rPr>
          <w:b/>
          <w:sz w:val="22"/>
          <w:szCs w:val="22"/>
        </w:rPr>
      </w:pPr>
      <w:r w:rsidRPr="00653025">
        <w:rPr>
          <w:b/>
          <w:sz w:val="22"/>
          <w:szCs w:val="22"/>
        </w:rPr>
        <w:t xml:space="preserve">для студентов магистратуры дневного отделения в </w:t>
      </w:r>
      <w:r>
        <w:rPr>
          <w:b/>
          <w:sz w:val="22"/>
          <w:szCs w:val="22"/>
        </w:rPr>
        <w:t>201</w:t>
      </w:r>
      <w:r w:rsidRPr="00260F93">
        <w:rPr>
          <w:b/>
          <w:sz w:val="22"/>
          <w:szCs w:val="22"/>
        </w:rPr>
        <w:t>7</w:t>
      </w:r>
      <w:r w:rsidRPr="00653025">
        <w:rPr>
          <w:b/>
          <w:sz w:val="22"/>
          <w:szCs w:val="22"/>
        </w:rPr>
        <w:t>/201</w:t>
      </w:r>
      <w:r w:rsidRPr="00260F93">
        <w:rPr>
          <w:b/>
          <w:sz w:val="22"/>
          <w:szCs w:val="22"/>
        </w:rPr>
        <w:t>8</w:t>
      </w:r>
      <w:r w:rsidRPr="00653025">
        <w:rPr>
          <w:b/>
          <w:sz w:val="22"/>
          <w:szCs w:val="22"/>
        </w:rPr>
        <w:t xml:space="preserve"> учебном году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 w:rsidRPr="00E27A02">
        <w:rPr>
          <w:sz w:val="22"/>
          <w:szCs w:val="22"/>
        </w:rPr>
        <w:t xml:space="preserve">1. Понятие, </w:t>
      </w:r>
      <w:r>
        <w:rPr>
          <w:sz w:val="22"/>
          <w:szCs w:val="22"/>
        </w:rPr>
        <w:t xml:space="preserve">объект, </w:t>
      </w:r>
      <w:r w:rsidRPr="00E27A02">
        <w:rPr>
          <w:sz w:val="22"/>
          <w:szCs w:val="22"/>
        </w:rPr>
        <w:t xml:space="preserve">предмет, цель и задачи </w:t>
      </w:r>
      <w:r>
        <w:rPr>
          <w:sz w:val="22"/>
          <w:szCs w:val="22"/>
        </w:rPr>
        <w:t>концепции устойчивого</w:t>
      </w:r>
      <w:r w:rsidRPr="00E27A02">
        <w:rPr>
          <w:sz w:val="22"/>
          <w:szCs w:val="22"/>
        </w:rPr>
        <w:t xml:space="preserve"> развити</w:t>
      </w:r>
      <w:r>
        <w:rPr>
          <w:sz w:val="22"/>
          <w:szCs w:val="22"/>
        </w:rPr>
        <w:t>я</w:t>
      </w:r>
      <w:r w:rsidRPr="00E27A02">
        <w:rPr>
          <w:sz w:val="22"/>
          <w:szCs w:val="22"/>
        </w:rPr>
        <w:t xml:space="preserve"> 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 w:rsidRPr="00E27A02">
        <w:rPr>
          <w:sz w:val="22"/>
          <w:szCs w:val="22"/>
        </w:rPr>
        <w:t>2. Актуальность и значение проблемы перехода к устойчивому развитию на глобальном, региональном, национальном и локальном уровнях.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 w:rsidRPr="00E27A02">
        <w:rPr>
          <w:sz w:val="22"/>
          <w:szCs w:val="22"/>
        </w:rPr>
        <w:t xml:space="preserve">3. Формирование идей устойчивого развития. Первая конференция ООН по окружающей среде (Стокгольм, </w:t>
      </w:r>
      <w:smartTag w:uri="urn:schemas-microsoft-com:office:smarttags" w:element="metricconverter">
        <w:smartTagPr>
          <w:attr w:name="ProductID" w:val="1972 г"/>
        </w:smartTagPr>
        <w:r w:rsidRPr="00E27A02">
          <w:rPr>
            <w:sz w:val="22"/>
            <w:szCs w:val="22"/>
          </w:rPr>
          <w:t>1972 г</w:t>
        </w:r>
      </w:smartTag>
      <w:r w:rsidRPr="00E27A02">
        <w:rPr>
          <w:sz w:val="22"/>
          <w:szCs w:val="22"/>
        </w:rPr>
        <w:t>.)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 w:rsidRPr="00E27A02">
        <w:rPr>
          <w:sz w:val="22"/>
          <w:szCs w:val="22"/>
        </w:rPr>
        <w:t xml:space="preserve">4. Международная комиссия по окружающей среде и развитию (Комиссия Г.Х. </w:t>
      </w:r>
      <w:proofErr w:type="spellStart"/>
      <w:r w:rsidRPr="00E27A02">
        <w:rPr>
          <w:sz w:val="22"/>
          <w:szCs w:val="22"/>
        </w:rPr>
        <w:t>Брундланд</w:t>
      </w:r>
      <w:proofErr w:type="spellEnd"/>
      <w:r w:rsidRPr="00E27A02">
        <w:rPr>
          <w:sz w:val="22"/>
          <w:szCs w:val="22"/>
        </w:rPr>
        <w:t>). Первые определения устойчивого развития.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 w:rsidRPr="00E27A02">
        <w:rPr>
          <w:sz w:val="22"/>
          <w:szCs w:val="22"/>
        </w:rPr>
        <w:t xml:space="preserve">5. Конференция ООН по окружающей среде и развитию (Рио-де-Жанейро, </w:t>
      </w:r>
      <w:smartTag w:uri="urn:schemas-microsoft-com:office:smarttags" w:element="metricconverter">
        <w:smartTagPr>
          <w:attr w:name="ProductID" w:val="1992 г"/>
        </w:smartTagPr>
        <w:r w:rsidRPr="00E27A02">
          <w:rPr>
            <w:sz w:val="22"/>
            <w:szCs w:val="22"/>
          </w:rPr>
          <w:t>1992 г</w:t>
        </w:r>
      </w:smartTag>
      <w:r w:rsidRPr="00E27A02">
        <w:rPr>
          <w:sz w:val="22"/>
          <w:szCs w:val="22"/>
        </w:rPr>
        <w:t>.</w:t>
      </w:r>
      <w:proofErr w:type="gramStart"/>
      <w:r w:rsidRPr="00E27A02">
        <w:rPr>
          <w:sz w:val="22"/>
          <w:szCs w:val="22"/>
        </w:rPr>
        <w:t xml:space="preserve"> )</w:t>
      </w:r>
      <w:proofErr w:type="gramEnd"/>
      <w:r w:rsidRPr="00E27A02">
        <w:rPr>
          <w:sz w:val="22"/>
          <w:szCs w:val="22"/>
        </w:rPr>
        <w:t>: итоги, принятые документы, значение.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 w:rsidRPr="00E27A02">
        <w:rPr>
          <w:sz w:val="22"/>
          <w:szCs w:val="22"/>
        </w:rPr>
        <w:t>6. Декларация ООН по окружающей среде и развитию. Основные принципы устойчивого развития 7. Глобальная повестка дня на 21 век – долгосрочный план действий по переходу к устойчивому развитию.</w:t>
      </w:r>
    </w:p>
    <w:p w:rsidR="004278A7" w:rsidRDefault="004278A7" w:rsidP="004278A7">
      <w:pPr>
        <w:jc w:val="both"/>
        <w:rPr>
          <w:sz w:val="22"/>
          <w:szCs w:val="22"/>
        </w:rPr>
      </w:pPr>
      <w:r w:rsidRPr="00E27A02">
        <w:rPr>
          <w:sz w:val="22"/>
          <w:szCs w:val="22"/>
        </w:rPr>
        <w:t>8. Методологические подходы  к концепции устойчивого развития.</w:t>
      </w:r>
    </w:p>
    <w:p w:rsidR="004278A7" w:rsidRDefault="004278A7" w:rsidP="004278A7">
      <w:pPr>
        <w:jc w:val="both"/>
        <w:rPr>
          <w:sz w:val="22"/>
          <w:szCs w:val="22"/>
        </w:rPr>
      </w:pPr>
      <w:r w:rsidRPr="008D1BA5">
        <w:rPr>
          <w:sz w:val="22"/>
          <w:szCs w:val="22"/>
        </w:rPr>
        <w:t>9. Глобализация и проблемы реализации концепции устойчивого развития</w:t>
      </w:r>
    </w:p>
    <w:p w:rsidR="004278A7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E27A02">
        <w:rPr>
          <w:sz w:val="22"/>
          <w:szCs w:val="22"/>
        </w:rPr>
        <w:t>. Сбалансированность, комплексность, гармоничность как ключевые идеи концепции устойчивого развития.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27A02">
        <w:rPr>
          <w:sz w:val="22"/>
          <w:szCs w:val="22"/>
        </w:rPr>
        <w:t>. Устойчивое развитие с экономической точки зрения.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E27A02">
        <w:rPr>
          <w:sz w:val="22"/>
          <w:szCs w:val="22"/>
        </w:rPr>
        <w:t xml:space="preserve"> Устойчивое развитие с социальной точки зрения.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E27A02">
        <w:rPr>
          <w:sz w:val="22"/>
          <w:szCs w:val="22"/>
        </w:rPr>
        <w:t>. Устойчивое развитие с экологической точки зрения.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14. Поиск синтеза экономических, с</w:t>
      </w:r>
      <w:r w:rsidRPr="00E27A02">
        <w:rPr>
          <w:sz w:val="22"/>
          <w:szCs w:val="22"/>
        </w:rPr>
        <w:t>оциальных и экологических аспектов устойчивого развития.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Pr="00E27A02">
        <w:rPr>
          <w:sz w:val="22"/>
          <w:szCs w:val="22"/>
        </w:rPr>
        <w:t>. Устойчивое развитие и экологическая безопасность.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E27A02">
        <w:rPr>
          <w:sz w:val="22"/>
          <w:szCs w:val="22"/>
        </w:rPr>
        <w:t xml:space="preserve">. Цели формирования, сущность и основные функции индикаторов устойчивого развития. 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Pr="00E27A02">
        <w:rPr>
          <w:sz w:val="22"/>
          <w:szCs w:val="22"/>
        </w:rPr>
        <w:t>. Индикаторы Комисс</w:t>
      </w:r>
      <w:proofErr w:type="gramStart"/>
      <w:r w:rsidRPr="00E27A02">
        <w:rPr>
          <w:sz w:val="22"/>
          <w:szCs w:val="22"/>
        </w:rPr>
        <w:t>ии ОО</w:t>
      </w:r>
      <w:proofErr w:type="gramEnd"/>
      <w:r w:rsidRPr="00E27A02">
        <w:rPr>
          <w:sz w:val="22"/>
          <w:szCs w:val="22"/>
        </w:rPr>
        <w:t>Н по устойчивому развитию.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Pr="00E27A02">
        <w:rPr>
          <w:sz w:val="22"/>
          <w:szCs w:val="22"/>
        </w:rPr>
        <w:t>. Экологические индикаторы Организации экономического сотрудничества и развития.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Pr="00E27A02">
        <w:rPr>
          <w:sz w:val="22"/>
          <w:szCs w:val="22"/>
        </w:rPr>
        <w:t>. Индикаторы мирового развития Всемирного банка.</w:t>
      </w:r>
    </w:p>
    <w:p w:rsidR="004278A7" w:rsidRPr="00676071" w:rsidRDefault="004278A7" w:rsidP="004278A7">
      <w:pPr>
        <w:jc w:val="both"/>
        <w:rPr>
          <w:sz w:val="22"/>
          <w:szCs w:val="22"/>
        </w:rPr>
      </w:pPr>
      <w:r w:rsidRPr="008D1BA5">
        <w:rPr>
          <w:sz w:val="22"/>
          <w:szCs w:val="22"/>
        </w:rPr>
        <w:t>20. Интегральные показатели устойчивого развития.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 w:rsidRPr="00676071">
        <w:rPr>
          <w:sz w:val="22"/>
          <w:szCs w:val="22"/>
        </w:rPr>
        <w:t>21. Развитие и совершенствование системы индикаторов устойчивого развития с учетом целей,</w:t>
      </w:r>
      <w:r w:rsidRPr="00E27A02">
        <w:rPr>
          <w:sz w:val="22"/>
          <w:szCs w:val="22"/>
        </w:rPr>
        <w:t xml:space="preserve"> задач и условий их применения.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Pr="00E27A02">
        <w:rPr>
          <w:sz w:val="22"/>
          <w:szCs w:val="22"/>
        </w:rPr>
        <w:t>. Факторы, обусловливающие сложность  проблемы устойчивого развития.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23</w:t>
      </w:r>
      <w:r w:rsidRPr="00E27A02">
        <w:rPr>
          <w:sz w:val="22"/>
          <w:szCs w:val="22"/>
        </w:rPr>
        <w:t>. Проблемы реализации национальных концепций устойчивого развития.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r w:rsidRPr="00E27A02">
        <w:rPr>
          <w:sz w:val="22"/>
          <w:szCs w:val="22"/>
        </w:rPr>
        <w:t>. Проблемы перехода России к устойчивому развитию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Pr="00E27A02">
        <w:rPr>
          <w:sz w:val="22"/>
          <w:szCs w:val="22"/>
        </w:rPr>
        <w:t>. Проблемы перехода к устойчивому развитию в странах ЕС.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26</w:t>
      </w:r>
      <w:r w:rsidRPr="00E27A02">
        <w:rPr>
          <w:sz w:val="22"/>
          <w:szCs w:val="22"/>
        </w:rPr>
        <w:t>. Концепция перехода США и Канады к устойчивому развитию.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 w:rsidRPr="00E27A02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E27A02">
        <w:rPr>
          <w:sz w:val="22"/>
          <w:szCs w:val="22"/>
        </w:rPr>
        <w:t>. Китайский, японский и индийский опыт реализации концепции устойчивого развития.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Pr="00E27A02">
        <w:rPr>
          <w:sz w:val="22"/>
          <w:szCs w:val="22"/>
        </w:rPr>
        <w:t>. Национальная стратегия устойчивого развития (НСУР) – основной стратегический документ государственного развития Республики Беларусь.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Pr="00E27A02">
        <w:rPr>
          <w:sz w:val="22"/>
          <w:szCs w:val="22"/>
        </w:rPr>
        <w:t xml:space="preserve">. Методологические подходы к разработке, содержание и особенности реализации НСУР -1997  Республики Беларусь </w:t>
      </w:r>
    </w:p>
    <w:p w:rsidR="004278A7" w:rsidRPr="00951087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Pr="00E27A02">
        <w:rPr>
          <w:sz w:val="22"/>
          <w:szCs w:val="22"/>
        </w:rPr>
        <w:t xml:space="preserve">. Национальная стратегия устойчивого социально-экономического развития Республики Беларусь до </w:t>
      </w:r>
      <w:smartTag w:uri="urn:schemas-microsoft-com:office:smarttags" w:element="metricconverter">
        <w:smartTagPr>
          <w:attr w:name="ProductID" w:val="2020 г"/>
        </w:smartTagPr>
        <w:r w:rsidRPr="00E27A02">
          <w:rPr>
            <w:sz w:val="22"/>
            <w:szCs w:val="22"/>
          </w:rPr>
          <w:t>2020 г</w:t>
        </w:r>
      </w:smartTag>
      <w:r w:rsidRPr="00E27A02">
        <w:rPr>
          <w:sz w:val="22"/>
          <w:szCs w:val="22"/>
        </w:rPr>
        <w:t>.</w:t>
      </w:r>
      <w:r>
        <w:rPr>
          <w:sz w:val="22"/>
          <w:szCs w:val="22"/>
        </w:rPr>
        <w:t xml:space="preserve"> (НСУР-2020)</w:t>
      </w:r>
      <w:r w:rsidRPr="00E27A02">
        <w:rPr>
          <w:sz w:val="22"/>
          <w:szCs w:val="22"/>
        </w:rPr>
        <w:t>: её основные цели, задачи, пути  и этапы перехода Республики Беларусь к устойчивому развитию.</w:t>
      </w:r>
    </w:p>
    <w:p w:rsidR="004278A7" w:rsidRPr="00260F93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31</w:t>
      </w:r>
      <w:r w:rsidRPr="00E27A02">
        <w:rPr>
          <w:sz w:val="22"/>
          <w:szCs w:val="22"/>
        </w:rPr>
        <w:t>.</w:t>
      </w:r>
      <w:r>
        <w:rPr>
          <w:sz w:val="22"/>
          <w:szCs w:val="22"/>
        </w:rPr>
        <w:t>Особенности разработки и задачи НСУР-203</w:t>
      </w:r>
      <w:r w:rsidRPr="00E27A02">
        <w:rPr>
          <w:sz w:val="22"/>
          <w:szCs w:val="22"/>
        </w:rPr>
        <w:t xml:space="preserve">0 в </w:t>
      </w:r>
      <w:r>
        <w:rPr>
          <w:sz w:val="22"/>
          <w:szCs w:val="22"/>
        </w:rPr>
        <w:t>продвижении Республики</w:t>
      </w:r>
      <w:r w:rsidRPr="00E27A02">
        <w:rPr>
          <w:sz w:val="22"/>
          <w:szCs w:val="22"/>
        </w:rPr>
        <w:t xml:space="preserve"> Беларусь</w:t>
      </w:r>
      <w:r>
        <w:rPr>
          <w:sz w:val="22"/>
          <w:szCs w:val="22"/>
        </w:rPr>
        <w:t xml:space="preserve"> к устойчивому развитию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32</w:t>
      </w:r>
      <w:r w:rsidRPr="00E27A02">
        <w:rPr>
          <w:sz w:val="22"/>
          <w:szCs w:val="22"/>
        </w:rPr>
        <w:t xml:space="preserve">. Экологическая политика как фактор устойчивого развития. 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 w:rsidRPr="00E27A02">
        <w:rPr>
          <w:sz w:val="22"/>
          <w:szCs w:val="22"/>
        </w:rPr>
        <w:t>3</w:t>
      </w:r>
      <w:r>
        <w:rPr>
          <w:sz w:val="22"/>
          <w:szCs w:val="22"/>
        </w:rPr>
        <w:t>3</w:t>
      </w:r>
      <w:r w:rsidRPr="00E27A02">
        <w:rPr>
          <w:sz w:val="22"/>
          <w:szCs w:val="22"/>
        </w:rPr>
        <w:t>. Глобальная, региональная и национальная экологическая политика.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34</w:t>
      </w:r>
      <w:r w:rsidRPr="00E27A02">
        <w:rPr>
          <w:sz w:val="22"/>
          <w:szCs w:val="22"/>
        </w:rPr>
        <w:t>. Этапы становления экологической политики.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 w:rsidRPr="00E27A02">
        <w:rPr>
          <w:sz w:val="22"/>
          <w:szCs w:val="22"/>
        </w:rPr>
        <w:t>3</w:t>
      </w:r>
      <w:r>
        <w:rPr>
          <w:sz w:val="22"/>
          <w:szCs w:val="22"/>
        </w:rPr>
        <w:t>5</w:t>
      </w:r>
      <w:r w:rsidRPr="00E27A02">
        <w:rPr>
          <w:sz w:val="22"/>
          <w:szCs w:val="22"/>
        </w:rPr>
        <w:t>. Основные инструменты экологической политики.</w:t>
      </w:r>
    </w:p>
    <w:p w:rsidR="004278A7" w:rsidRPr="00E27A02" w:rsidRDefault="004278A7" w:rsidP="004278A7">
      <w:pPr>
        <w:jc w:val="both"/>
        <w:rPr>
          <w:sz w:val="22"/>
          <w:szCs w:val="22"/>
        </w:rPr>
      </w:pPr>
      <w:r>
        <w:rPr>
          <w:sz w:val="22"/>
          <w:szCs w:val="22"/>
        </w:rPr>
        <w:t>36</w:t>
      </w:r>
      <w:r w:rsidRPr="00E27A02">
        <w:rPr>
          <w:sz w:val="22"/>
          <w:szCs w:val="22"/>
        </w:rPr>
        <w:t>. Основные цели,  задачи и приоритеты экологической политики Республики Беларусь.</w:t>
      </w:r>
    </w:p>
    <w:p w:rsidR="004278A7" w:rsidRDefault="004278A7" w:rsidP="004278A7">
      <w:pPr>
        <w:pStyle w:val="2"/>
        <w:ind w:firstLine="0"/>
      </w:pPr>
    </w:p>
    <w:p w:rsidR="004278A7" w:rsidRPr="004278A7" w:rsidRDefault="004278A7" w:rsidP="00E70B45">
      <w:pPr>
        <w:pStyle w:val="2"/>
        <w:ind w:firstLine="0"/>
        <w:rPr>
          <w:szCs w:val="24"/>
          <w:lang w:val="en-US"/>
        </w:rPr>
      </w:pPr>
      <w:r>
        <w:t xml:space="preserve">              </w:t>
      </w:r>
      <w:r w:rsidRPr="00E27A02">
        <w:t xml:space="preserve">Преподаватель                                              </w:t>
      </w:r>
      <w:r>
        <w:t xml:space="preserve">    В.А. Бакарасов  </w:t>
      </w:r>
      <w:bookmarkStart w:id="0" w:name="_GoBack"/>
      <w:bookmarkEnd w:id="0"/>
    </w:p>
    <w:sectPr w:rsidR="004278A7" w:rsidRPr="004278A7" w:rsidSect="00531B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F93"/>
    <w:rsid w:val="001C4D1E"/>
    <w:rsid w:val="00260F93"/>
    <w:rsid w:val="004278A7"/>
    <w:rsid w:val="0048494C"/>
    <w:rsid w:val="004C255B"/>
    <w:rsid w:val="004C3524"/>
    <w:rsid w:val="00572482"/>
    <w:rsid w:val="00676071"/>
    <w:rsid w:val="006A4677"/>
    <w:rsid w:val="007849FA"/>
    <w:rsid w:val="008D1BA5"/>
    <w:rsid w:val="00951087"/>
    <w:rsid w:val="00D40AB1"/>
    <w:rsid w:val="00DE65D7"/>
    <w:rsid w:val="00E7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0F93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60F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2018-05-02T09:09:00Z</cp:lastPrinted>
  <dcterms:created xsi:type="dcterms:W3CDTF">2018-04-24T20:00:00Z</dcterms:created>
  <dcterms:modified xsi:type="dcterms:W3CDTF">2018-10-04T23:05:00Z</dcterms:modified>
</cp:coreProperties>
</file>