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D7" w:rsidRPr="00625614" w:rsidRDefault="00C10BD7" w:rsidP="00C10BD7">
      <w:pPr>
        <w:pStyle w:val="a3"/>
        <w:jc w:val="center"/>
        <w:rPr>
          <w:rFonts w:ascii="Times New Roman" w:hAnsi="Times New Roman" w:cs="Times New Roman"/>
          <w:b/>
          <w:sz w:val="28"/>
          <w:szCs w:val="28"/>
        </w:rPr>
      </w:pPr>
      <w:r w:rsidRPr="00625614">
        <w:rPr>
          <w:rFonts w:ascii="Times New Roman" w:hAnsi="Times New Roman" w:cs="Times New Roman"/>
          <w:b/>
          <w:sz w:val="28"/>
          <w:szCs w:val="28"/>
        </w:rPr>
        <w:t>РЕФЕРАТ</w:t>
      </w:r>
    </w:p>
    <w:p w:rsidR="00C10BD7" w:rsidRPr="00625614" w:rsidRDefault="00C10BD7" w:rsidP="00C10BD7">
      <w:pPr>
        <w:pStyle w:val="a3"/>
        <w:jc w:val="center"/>
        <w:rPr>
          <w:rFonts w:ascii="Times New Roman" w:hAnsi="Times New Roman" w:cs="Times New Roman"/>
          <w:sz w:val="28"/>
          <w:szCs w:val="28"/>
        </w:rPr>
      </w:pPr>
    </w:p>
    <w:p w:rsidR="00C10BD7" w:rsidRPr="00625614" w:rsidRDefault="0064333F" w:rsidP="00C10BD7">
      <w:pPr>
        <w:pStyle w:val="a3"/>
        <w:jc w:val="center"/>
        <w:rPr>
          <w:rFonts w:ascii="Times New Roman" w:hAnsi="Times New Roman" w:cs="Times New Roman"/>
          <w:sz w:val="28"/>
          <w:szCs w:val="28"/>
        </w:rPr>
      </w:pPr>
      <w:r w:rsidRPr="00625614">
        <w:rPr>
          <w:rFonts w:ascii="Times New Roman" w:hAnsi="Times New Roman" w:cs="Times New Roman"/>
          <w:sz w:val="28"/>
          <w:szCs w:val="28"/>
        </w:rPr>
        <w:t xml:space="preserve">Харабадзе Гиви Теймуразович </w:t>
      </w:r>
    </w:p>
    <w:p w:rsidR="0064333F" w:rsidRPr="00625614" w:rsidRDefault="0064333F" w:rsidP="00C10BD7">
      <w:pPr>
        <w:pStyle w:val="a3"/>
        <w:jc w:val="center"/>
        <w:rPr>
          <w:rFonts w:ascii="Times New Roman" w:hAnsi="Times New Roman" w:cs="Times New Roman"/>
          <w:sz w:val="28"/>
          <w:szCs w:val="28"/>
        </w:rPr>
      </w:pPr>
    </w:p>
    <w:p w:rsidR="0064333F" w:rsidRPr="00625614" w:rsidRDefault="0064333F" w:rsidP="00C10BD7">
      <w:pPr>
        <w:pStyle w:val="a3"/>
        <w:jc w:val="center"/>
        <w:rPr>
          <w:rFonts w:ascii="Times New Roman" w:hAnsi="Times New Roman" w:cs="Times New Roman"/>
          <w:b/>
          <w:sz w:val="28"/>
          <w:szCs w:val="28"/>
        </w:rPr>
      </w:pPr>
      <w:proofErr w:type="spellStart"/>
      <w:r w:rsidRPr="00625614">
        <w:rPr>
          <w:rFonts w:ascii="Times New Roman" w:hAnsi="Times New Roman" w:cs="Times New Roman"/>
          <w:b/>
          <w:sz w:val="28"/>
          <w:szCs w:val="28"/>
        </w:rPr>
        <w:t>Туристско</w:t>
      </w:r>
      <w:proofErr w:type="spellEnd"/>
      <w:r w:rsidRPr="00625614">
        <w:rPr>
          <w:rFonts w:ascii="Times New Roman" w:hAnsi="Times New Roman" w:cs="Times New Roman"/>
          <w:b/>
          <w:sz w:val="28"/>
          <w:szCs w:val="28"/>
        </w:rPr>
        <w:t xml:space="preserve"> – краевая характеристика </w:t>
      </w:r>
    </w:p>
    <w:p w:rsidR="0064333F" w:rsidRPr="00625614" w:rsidRDefault="003E3231" w:rsidP="0064333F">
      <w:pPr>
        <w:pStyle w:val="a3"/>
        <w:jc w:val="center"/>
        <w:rPr>
          <w:rFonts w:ascii="Times New Roman" w:hAnsi="Times New Roman" w:cs="Times New Roman"/>
          <w:b/>
          <w:sz w:val="28"/>
          <w:szCs w:val="28"/>
        </w:rPr>
      </w:pPr>
      <w:r w:rsidRPr="00625614">
        <w:rPr>
          <w:rFonts w:ascii="Times New Roman" w:hAnsi="Times New Roman" w:cs="Times New Roman"/>
          <w:b/>
          <w:sz w:val="28"/>
          <w:szCs w:val="28"/>
        </w:rPr>
        <w:t>горных р</w:t>
      </w:r>
      <w:r w:rsidR="0064333F" w:rsidRPr="00625614">
        <w:rPr>
          <w:rFonts w:ascii="Times New Roman" w:hAnsi="Times New Roman" w:cs="Times New Roman"/>
          <w:b/>
          <w:sz w:val="28"/>
          <w:szCs w:val="28"/>
        </w:rPr>
        <w:t>егионов Грузии</w:t>
      </w:r>
    </w:p>
    <w:p w:rsidR="00C10BD7" w:rsidRPr="00625614" w:rsidRDefault="00C10BD7" w:rsidP="00C10BD7">
      <w:pPr>
        <w:pStyle w:val="a3"/>
        <w:jc w:val="center"/>
        <w:rPr>
          <w:rFonts w:ascii="Times New Roman" w:hAnsi="Times New Roman" w:cs="Times New Roman"/>
          <w:sz w:val="28"/>
          <w:szCs w:val="28"/>
        </w:rPr>
      </w:pPr>
    </w:p>
    <w:p w:rsidR="00C10BD7" w:rsidRPr="00C10BD7" w:rsidRDefault="00625614" w:rsidP="00CD4AD4">
      <w:pPr>
        <w:pStyle w:val="a3"/>
        <w:ind w:left="567" w:firstLine="709"/>
        <w:rPr>
          <w:rFonts w:ascii="Times New Roman" w:hAnsi="Times New Roman" w:cs="Times New Roman"/>
          <w:sz w:val="28"/>
          <w:szCs w:val="28"/>
        </w:rPr>
      </w:pPr>
      <w:r>
        <w:rPr>
          <w:rFonts w:ascii="Times New Roman" w:hAnsi="Times New Roman" w:cs="Times New Roman"/>
          <w:sz w:val="28"/>
          <w:szCs w:val="28"/>
        </w:rPr>
        <w:t>Дипломная работа: 59 с., 54</w:t>
      </w:r>
      <w:r w:rsidR="00C10BD7" w:rsidRPr="00625614">
        <w:rPr>
          <w:rFonts w:ascii="Times New Roman" w:hAnsi="Times New Roman" w:cs="Times New Roman"/>
          <w:sz w:val="28"/>
          <w:szCs w:val="28"/>
        </w:rPr>
        <w:t xml:space="preserve"> исто</w:t>
      </w:r>
      <w:r w:rsidR="00F9320A" w:rsidRPr="00625614">
        <w:rPr>
          <w:rFonts w:ascii="Times New Roman" w:hAnsi="Times New Roman" w:cs="Times New Roman"/>
          <w:sz w:val="28"/>
          <w:szCs w:val="28"/>
        </w:rPr>
        <w:t>чников, 4</w:t>
      </w:r>
      <w:r w:rsidR="00C10BD7" w:rsidRPr="00625614">
        <w:rPr>
          <w:rFonts w:ascii="Times New Roman" w:hAnsi="Times New Roman" w:cs="Times New Roman"/>
          <w:sz w:val="28"/>
          <w:szCs w:val="28"/>
        </w:rPr>
        <w:t xml:space="preserve"> приложений.</w:t>
      </w:r>
    </w:p>
    <w:p w:rsidR="00C10BD7" w:rsidRPr="00C10BD7" w:rsidRDefault="00C10BD7" w:rsidP="00C10BD7">
      <w:pPr>
        <w:pStyle w:val="a3"/>
        <w:rPr>
          <w:rFonts w:ascii="Times New Roman" w:hAnsi="Times New Roman" w:cs="Times New Roman"/>
          <w:sz w:val="28"/>
          <w:szCs w:val="28"/>
        </w:rPr>
      </w:pPr>
    </w:p>
    <w:p w:rsidR="00C10BD7" w:rsidRPr="003E3231"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Ключевые слова</w:t>
      </w:r>
      <w:r w:rsidR="00AC759A">
        <w:rPr>
          <w:rFonts w:ascii="Times New Roman" w:hAnsi="Times New Roman" w:cs="Times New Roman"/>
          <w:sz w:val="28"/>
          <w:szCs w:val="28"/>
        </w:rPr>
        <w:t xml:space="preserve"> – </w:t>
      </w:r>
      <w:r w:rsidR="00F9320A">
        <w:rPr>
          <w:rFonts w:ascii="Times New Roman" w:hAnsi="Times New Roman" w:cs="Times New Roman"/>
          <w:sz w:val="28"/>
          <w:szCs w:val="28"/>
        </w:rPr>
        <w:t>горные регионы</w:t>
      </w:r>
      <w:r w:rsidR="003E3231">
        <w:rPr>
          <w:rFonts w:ascii="Times New Roman" w:hAnsi="Times New Roman" w:cs="Times New Roman"/>
          <w:sz w:val="28"/>
          <w:szCs w:val="28"/>
        </w:rPr>
        <w:t xml:space="preserve"> Грузии</w:t>
      </w:r>
      <w:r w:rsidR="00F9320A" w:rsidRPr="00F9320A">
        <w:rPr>
          <w:rFonts w:ascii="Times New Roman" w:hAnsi="Times New Roman" w:cs="Times New Roman"/>
          <w:sz w:val="28"/>
          <w:szCs w:val="28"/>
        </w:rPr>
        <w:t xml:space="preserve">, </w:t>
      </w:r>
      <w:r w:rsidR="00F9320A">
        <w:rPr>
          <w:rFonts w:ascii="Times New Roman" w:hAnsi="Times New Roman" w:cs="Times New Roman"/>
          <w:sz w:val="28"/>
          <w:szCs w:val="28"/>
        </w:rPr>
        <w:t>т</w:t>
      </w:r>
      <w:r w:rsidR="00AC759A">
        <w:rPr>
          <w:rFonts w:ascii="Times New Roman" w:hAnsi="Times New Roman" w:cs="Times New Roman"/>
          <w:sz w:val="28"/>
          <w:szCs w:val="28"/>
        </w:rPr>
        <w:t>уристско-</w:t>
      </w:r>
      <w:r w:rsidR="00F9320A" w:rsidRPr="00F9320A">
        <w:rPr>
          <w:rFonts w:ascii="Times New Roman" w:hAnsi="Times New Roman" w:cs="Times New Roman"/>
          <w:sz w:val="28"/>
          <w:szCs w:val="28"/>
        </w:rPr>
        <w:t xml:space="preserve">краевая </w:t>
      </w:r>
      <w:r w:rsidR="00F9320A">
        <w:rPr>
          <w:rFonts w:ascii="Times New Roman" w:hAnsi="Times New Roman" w:cs="Times New Roman"/>
          <w:sz w:val="28"/>
          <w:szCs w:val="28"/>
        </w:rPr>
        <w:t>характеристика</w:t>
      </w:r>
      <w:r w:rsidR="003E3231">
        <w:rPr>
          <w:rFonts w:ascii="Times New Roman" w:hAnsi="Times New Roman" w:cs="Times New Roman"/>
          <w:sz w:val="28"/>
          <w:szCs w:val="28"/>
        </w:rPr>
        <w:t>,</w:t>
      </w:r>
      <w:r w:rsidRPr="00C10BD7">
        <w:rPr>
          <w:rFonts w:ascii="Times New Roman" w:hAnsi="Times New Roman" w:cs="Times New Roman"/>
          <w:sz w:val="28"/>
          <w:szCs w:val="28"/>
        </w:rPr>
        <w:t xml:space="preserve"> природно</w:t>
      </w:r>
      <w:r w:rsidR="00F9320A">
        <w:rPr>
          <w:rFonts w:ascii="Times New Roman" w:hAnsi="Times New Roman" w:cs="Times New Roman"/>
          <w:sz w:val="28"/>
          <w:szCs w:val="28"/>
        </w:rPr>
        <w:t>-</w:t>
      </w:r>
      <w:r w:rsidR="003E3231">
        <w:rPr>
          <w:rFonts w:ascii="Times New Roman" w:hAnsi="Times New Roman" w:cs="Times New Roman"/>
          <w:sz w:val="28"/>
          <w:szCs w:val="28"/>
        </w:rPr>
        <w:t>климатические условия, историко-культурное наследие,</w:t>
      </w:r>
      <w:r w:rsidR="00F9320A">
        <w:rPr>
          <w:rFonts w:ascii="Times New Roman" w:hAnsi="Times New Roman" w:cs="Times New Roman"/>
          <w:sz w:val="28"/>
          <w:szCs w:val="28"/>
        </w:rPr>
        <w:t xml:space="preserve"> туристическая инфраструктура, материальна</w:t>
      </w:r>
      <w:r w:rsidR="003E3231">
        <w:rPr>
          <w:rFonts w:ascii="Times New Roman" w:hAnsi="Times New Roman" w:cs="Times New Roman"/>
          <w:sz w:val="28"/>
          <w:szCs w:val="28"/>
        </w:rPr>
        <w:t>я</w:t>
      </w:r>
      <w:r w:rsidR="00F9320A">
        <w:rPr>
          <w:rFonts w:ascii="Times New Roman" w:hAnsi="Times New Roman" w:cs="Times New Roman"/>
          <w:sz w:val="28"/>
          <w:szCs w:val="28"/>
        </w:rPr>
        <w:t xml:space="preserve"> культура</w:t>
      </w:r>
      <w:r w:rsidR="003E3231">
        <w:rPr>
          <w:rFonts w:ascii="Times New Roman" w:hAnsi="Times New Roman" w:cs="Times New Roman"/>
          <w:sz w:val="28"/>
          <w:szCs w:val="28"/>
        </w:rPr>
        <w:t xml:space="preserve">, </w:t>
      </w:r>
      <w:r w:rsidR="00F9320A">
        <w:rPr>
          <w:rFonts w:ascii="Times New Roman" w:hAnsi="Times New Roman" w:cs="Times New Roman"/>
          <w:sz w:val="28"/>
          <w:szCs w:val="28"/>
        </w:rPr>
        <w:t>духовная</w:t>
      </w:r>
      <w:r w:rsidR="003E3231">
        <w:rPr>
          <w:rFonts w:ascii="Times New Roman" w:hAnsi="Times New Roman" w:cs="Times New Roman"/>
          <w:sz w:val="28"/>
          <w:szCs w:val="28"/>
        </w:rPr>
        <w:t xml:space="preserve"> культура</w:t>
      </w:r>
      <w:r w:rsidR="00F66DD9" w:rsidRPr="00F66DD9">
        <w:rPr>
          <w:rFonts w:ascii="Times New Roman" w:hAnsi="Times New Roman" w:cs="Times New Roman"/>
          <w:sz w:val="28"/>
          <w:szCs w:val="28"/>
        </w:rPr>
        <w:t xml:space="preserve">, </w:t>
      </w:r>
      <w:r w:rsidR="003E3231">
        <w:rPr>
          <w:rFonts w:ascii="Times New Roman" w:hAnsi="Times New Roman" w:cs="Times New Roman"/>
          <w:sz w:val="28"/>
          <w:szCs w:val="28"/>
        </w:rPr>
        <w:t xml:space="preserve">социальная культура, туристический </w:t>
      </w:r>
      <w:r w:rsidR="00F66DD9">
        <w:rPr>
          <w:rFonts w:ascii="Times New Roman" w:hAnsi="Times New Roman" w:cs="Times New Roman"/>
          <w:sz w:val="28"/>
          <w:szCs w:val="28"/>
        </w:rPr>
        <w:t>маршрут</w:t>
      </w:r>
      <w:r w:rsidR="003E3231">
        <w:rPr>
          <w:rFonts w:ascii="Times New Roman" w:hAnsi="Times New Roman" w:cs="Times New Roman"/>
          <w:sz w:val="28"/>
          <w:szCs w:val="28"/>
        </w:rPr>
        <w:t>.</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Объект исследования</w:t>
      </w:r>
      <w:r w:rsidR="00AC759A">
        <w:rPr>
          <w:rFonts w:ascii="Times New Roman" w:hAnsi="Times New Roman" w:cs="Times New Roman"/>
          <w:sz w:val="28"/>
          <w:szCs w:val="28"/>
        </w:rPr>
        <w:t xml:space="preserve"> – </w:t>
      </w:r>
      <w:r w:rsidR="00F9320A" w:rsidRPr="00F9320A">
        <w:rPr>
          <w:rFonts w:ascii="Times New Roman" w:hAnsi="Times New Roman" w:cs="Times New Roman"/>
          <w:sz w:val="28"/>
          <w:szCs w:val="28"/>
        </w:rPr>
        <w:t>горные регионы Грузии</w:t>
      </w:r>
      <w:r w:rsidRPr="00C10BD7">
        <w:rPr>
          <w:rFonts w:ascii="Times New Roman" w:hAnsi="Times New Roman" w:cs="Times New Roman"/>
          <w:sz w:val="28"/>
          <w:szCs w:val="28"/>
        </w:rPr>
        <w:t>.</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Предмет исследования</w:t>
      </w:r>
      <w:r w:rsidR="00AC759A">
        <w:rPr>
          <w:rFonts w:ascii="Times New Roman" w:hAnsi="Times New Roman" w:cs="Times New Roman"/>
          <w:sz w:val="28"/>
          <w:szCs w:val="28"/>
        </w:rPr>
        <w:t xml:space="preserve"> – </w:t>
      </w:r>
      <w:r w:rsidR="007414B6" w:rsidRPr="007414B6">
        <w:rPr>
          <w:rFonts w:ascii="Times New Roman" w:hAnsi="Times New Roman" w:cs="Times New Roman"/>
          <w:sz w:val="28"/>
          <w:szCs w:val="28"/>
        </w:rPr>
        <w:t>туристический потенциал горных регионов Грузии</w:t>
      </w:r>
      <w:r>
        <w:rPr>
          <w:rFonts w:ascii="Times New Roman" w:hAnsi="Times New Roman" w:cs="Times New Roman"/>
          <w:sz w:val="28"/>
          <w:szCs w:val="28"/>
        </w:rPr>
        <w:t>.</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Цель работы</w:t>
      </w:r>
      <w:r w:rsidRPr="00C10BD7">
        <w:rPr>
          <w:rFonts w:ascii="Times New Roman" w:hAnsi="Times New Roman" w:cs="Times New Roman"/>
          <w:sz w:val="28"/>
          <w:szCs w:val="28"/>
        </w:rPr>
        <w:t>:</w:t>
      </w:r>
      <w:r w:rsidR="00A5532A">
        <w:rPr>
          <w:rFonts w:ascii="Times New Roman" w:hAnsi="Times New Roman" w:cs="Times New Roman"/>
          <w:sz w:val="28"/>
          <w:szCs w:val="28"/>
        </w:rPr>
        <w:t xml:space="preserve"> на основе характеристики</w:t>
      </w:r>
      <w:r w:rsidR="00367C2E" w:rsidRPr="00367C2E">
        <w:rPr>
          <w:rFonts w:ascii="Times New Roman" w:hAnsi="Times New Roman" w:cs="Times New Roman"/>
          <w:sz w:val="28"/>
          <w:szCs w:val="28"/>
        </w:rPr>
        <w:t xml:space="preserve"> историко-культурного</w:t>
      </w:r>
      <w:r w:rsidR="00A5532A">
        <w:rPr>
          <w:rFonts w:ascii="Times New Roman" w:hAnsi="Times New Roman" w:cs="Times New Roman"/>
          <w:sz w:val="28"/>
          <w:szCs w:val="28"/>
        </w:rPr>
        <w:t xml:space="preserve"> наследия, природно-климатических условий, современного состояния инфраструктуры </w:t>
      </w:r>
      <w:r w:rsidR="00367C2E" w:rsidRPr="00367C2E">
        <w:rPr>
          <w:rFonts w:ascii="Times New Roman" w:hAnsi="Times New Roman" w:cs="Times New Roman"/>
          <w:sz w:val="28"/>
          <w:szCs w:val="28"/>
        </w:rPr>
        <w:t>опр</w:t>
      </w:r>
      <w:r w:rsidR="00A5532A">
        <w:rPr>
          <w:rFonts w:ascii="Times New Roman" w:hAnsi="Times New Roman" w:cs="Times New Roman"/>
          <w:sz w:val="28"/>
          <w:szCs w:val="28"/>
        </w:rPr>
        <w:t>еделить перспективы для туристических маршрутов в</w:t>
      </w:r>
      <w:r w:rsidR="00A5532A" w:rsidRPr="00A5532A">
        <w:rPr>
          <w:rFonts w:ascii="Times New Roman" w:hAnsi="Times New Roman" w:cs="Times New Roman"/>
          <w:sz w:val="28"/>
          <w:szCs w:val="28"/>
        </w:rPr>
        <w:t xml:space="preserve"> </w:t>
      </w:r>
      <w:r w:rsidR="00A5532A">
        <w:rPr>
          <w:rFonts w:ascii="Times New Roman" w:hAnsi="Times New Roman" w:cs="Times New Roman"/>
          <w:sz w:val="28"/>
          <w:szCs w:val="28"/>
        </w:rPr>
        <w:t>горных регионах Грузии</w:t>
      </w:r>
      <w:r w:rsidR="00367C2E" w:rsidRPr="00367C2E">
        <w:rPr>
          <w:rFonts w:ascii="Times New Roman" w:hAnsi="Times New Roman" w:cs="Times New Roman"/>
          <w:sz w:val="28"/>
          <w:szCs w:val="28"/>
        </w:rPr>
        <w:t>, разработа</w:t>
      </w:r>
      <w:r w:rsidR="00A5532A">
        <w:rPr>
          <w:rFonts w:ascii="Times New Roman" w:hAnsi="Times New Roman" w:cs="Times New Roman"/>
          <w:sz w:val="28"/>
          <w:szCs w:val="28"/>
        </w:rPr>
        <w:t>в соответствующие</w:t>
      </w:r>
      <w:r w:rsidR="00367C2E" w:rsidRPr="00367C2E">
        <w:rPr>
          <w:rFonts w:ascii="Times New Roman" w:hAnsi="Times New Roman" w:cs="Times New Roman"/>
          <w:sz w:val="28"/>
          <w:szCs w:val="28"/>
        </w:rPr>
        <w:t xml:space="preserve"> предложения</w:t>
      </w:r>
      <w:r w:rsidR="00A5532A">
        <w:rPr>
          <w:rFonts w:ascii="Times New Roman" w:hAnsi="Times New Roman" w:cs="Times New Roman"/>
          <w:sz w:val="28"/>
          <w:szCs w:val="28"/>
        </w:rPr>
        <w:t>.</w:t>
      </w:r>
      <w:r w:rsidR="00367C2E" w:rsidRPr="00367C2E">
        <w:rPr>
          <w:rFonts w:ascii="Times New Roman" w:hAnsi="Times New Roman" w:cs="Times New Roman"/>
          <w:sz w:val="28"/>
          <w:szCs w:val="28"/>
        </w:rPr>
        <w:t xml:space="preserve"> </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Методы исследования</w:t>
      </w:r>
      <w:r w:rsidRPr="00C10BD7">
        <w:rPr>
          <w:rFonts w:ascii="Times New Roman" w:hAnsi="Times New Roman" w:cs="Times New Roman"/>
          <w:sz w:val="28"/>
          <w:szCs w:val="28"/>
        </w:rPr>
        <w:t xml:space="preserve">: </w:t>
      </w:r>
      <w:r w:rsidRPr="006930BE">
        <w:rPr>
          <w:rFonts w:ascii="Times New Roman" w:hAnsi="Times New Roman" w:cs="Times New Roman"/>
          <w:sz w:val="28"/>
          <w:szCs w:val="28"/>
        </w:rPr>
        <w:t>теоретические (анализ, синтез, обоб</w:t>
      </w:r>
      <w:r w:rsidR="00993AE5" w:rsidRPr="006930BE">
        <w:rPr>
          <w:rFonts w:ascii="Times New Roman" w:hAnsi="Times New Roman" w:cs="Times New Roman"/>
          <w:sz w:val="28"/>
          <w:szCs w:val="28"/>
        </w:rPr>
        <w:t>щение, сравнение)</w:t>
      </w:r>
      <w:r w:rsidR="00D51E0F" w:rsidRPr="00D51E0F">
        <w:rPr>
          <w:rFonts w:ascii="Times New Roman" w:hAnsi="Times New Roman" w:cs="Times New Roman"/>
          <w:b/>
          <w:i/>
          <w:sz w:val="28"/>
          <w:szCs w:val="28"/>
        </w:rPr>
        <w:t xml:space="preserve"> </w:t>
      </w:r>
      <w:r w:rsidR="00D51E0F" w:rsidRPr="00D51E0F">
        <w:rPr>
          <w:rFonts w:ascii="Times New Roman" w:hAnsi="Times New Roman" w:cs="Times New Roman"/>
          <w:sz w:val="28"/>
          <w:szCs w:val="28"/>
        </w:rPr>
        <w:t>Метод восхождения от абстрактного к конкретному.</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Исследования и разработки</w:t>
      </w:r>
      <w:r w:rsidRPr="00C10BD7">
        <w:rPr>
          <w:rFonts w:ascii="Times New Roman" w:hAnsi="Times New Roman" w:cs="Times New Roman"/>
          <w:sz w:val="28"/>
          <w:szCs w:val="28"/>
        </w:rPr>
        <w:t>: проведен анализ источников и литературы по теме исследования; выявлены природно-рекреационные ресурсы</w:t>
      </w:r>
      <w:r w:rsidR="00A5532A">
        <w:rPr>
          <w:rFonts w:ascii="Times New Roman" w:hAnsi="Times New Roman" w:cs="Times New Roman"/>
          <w:sz w:val="28"/>
          <w:szCs w:val="28"/>
        </w:rPr>
        <w:t xml:space="preserve"> и </w:t>
      </w:r>
      <w:r w:rsidRPr="00C10BD7">
        <w:rPr>
          <w:rFonts w:ascii="Times New Roman" w:hAnsi="Times New Roman" w:cs="Times New Roman"/>
          <w:sz w:val="28"/>
          <w:szCs w:val="28"/>
        </w:rPr>
        <w:t>специфика развития туризма в</w:t>
      </w:r>
      <w:r w:rsidR="00993AE5">
        <w:rPr>
          <w:rFonts w:ascii="Times New Roman" w:hAnsi="Times New Roman" w:cs="Times New Roman"/>
          <w:sz w:val="28"/>
          <w:szCs w:val="28"/>
        </w:rPr>
        <w:t xml:space="preserve"> горных регионах</w:t>
      </w:r>
      <w:r w:rsidR="00A5532A">
        <w:rPr>
          <w:rFonts w:ascii="Times New Roman" w:hAnsi="Times New Roman" w:cs="Times New Roman"/>
          <w:sz w:val="28"/>
          <w:szCs w:val="28"/>
        </w:rPr>
        <w:t xml:space="preserve">; </w:t>
      </w:r>
      <w:r w:rsidR="0044330A" w:rsidRPr="001C56EE">
        <w:rPr>
          <w:rFonts w:ascii="Times New Roman" w:hAnsi="Times New Roman" w:cs="Times New Roman"/>
          <w:sz w:val="28"/>
          <w:szCs w:val="28"/>
        </w:rPr>
        <w:t>выявлены проблемы и определены перспективы  развития современной инфраструктуры горных регионов Грузии; охарактеризованы  особенности историко-культурного наследия горных регионов Грузии и определено их значение для туристической привлекательности горных регионов;</w:t>
      </w:r>
      <w:r w:rsidR="0044330A">
        <w:rPr>
          <w:rFonts w:ascii="Times New Roman" w:hAnsi="Times New Roman" w:cs="Times New Roman"/>
          <w:sz w:val="28"/>
          <w:szCs w:val="28"/>
        </w:rPr>
        <w:t xml:space="preserve"> </w:t>
      </w:r>
      <w:r w:rsidR="00A5532A">
        <w:rPr>
          <w:rFonts w:ascii="Times New Roman" w:hAnsi="Times New Roman" w:cs="Times New Roman"/>
          <w:sz w:val="28"/>
          <w:szCs w:val="28"/>
        </w:rPr>
        <w:t>разработаны предложения по туристическим маршрутам в горные регионы Грузии</w:t>
      </w:r>
      <w:r>
        <w:rPr>
          <w:rFonts w:ascii="Times New Roman" w:hAnsi="Times New Roman" w:cs="Times New Roman"/>
          <w:sz w:val="28"/>
          <w:szCs w:val="28"/>
        </w:rPr>
        <w:t>.</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Элементы научной новизны</w:t>
      </w:r>
      <w:r w:rsidRPr="00C10BD7">
        <w:rPr>
          <w:rFonts w:ascii="Times New Roman" w:hAnsi="Times New Roman" w:cs="Times New Roman"/>
          <w:sz w:val="28"/>
          <w:szCs w:val="28"/>
        </w:rPr>
        <w:t>: проведена комплексная характеристика туристического потен</w:t>
      </w:r>
      <w:r w:rsidR="00993AE5">
        <w:rPr>
          <w:rFonts w:ascii="Times New Roman" w:hAnsi="Times New Roman" w:cs="Times New Roman"/>
          <w:sz w:val="28"/>
          <w:szCs w:val="28"/>
        </w:rPr>
        <w:t>циала и туристических ресурсов</w:t>
      </w:r>
      <w:r w:rsidR="00A5532A">
        <w:rPr>
          <w:rFonts w:ascii="Times New Roman" w:hAnsi="Times New Roman" w:cs="Times New Roman"/>
          <w:sz w:val="28"/>
          <w:szCs w:val="28"/>
        </w:rPr>
        <w:t xml:space="preserve"> горных регионов Грузии</w:t>
      </w:r>
      <w:r>
        <w:rPr>
          <w:rFonts w:ascii="Times New Roman" w:hAnsi="Times New Roman" w:cs="Times New Roman"/>
          <w:sz w:val="28"/>
          <w:szCs w:val="28"/>
        </w:rPr>
        <w:t>.</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Область возможного практического применения</w:t>
      </w:r>
      <w:r>
        <w:rPr>
          <w:rFonts w:ascii="Times New Roman" w:hAnsi="Times New Roman" w:cs="Times New Roman"/>
          <w:sz w:val="28"/>
          <w:szCs w:val="28"/>
        </w:rPr>
        <w:t>: туристическая индустрия.</w:t>
      </w:r>
    </w:p>
    <w:p w:rsidR="00C10BD7" w:rsidRPr="00C10BD7"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b/>
          <w:sz w:val="28"/>
          <w:szCs w:val="28"/>
        </w:rPr>
        <w:t>Технико-экономическая</w:t>
      </w:r>
      <w:r w:rsidRPr="00C10BD7">
        <w:rPr>
          <w:rFonts w:ascii="Times New Roman" w:hAnsi="Times New Roman" w:cs="Times New Roman"/>
          <w:sz w:val="28"/>
          <w:szCs w:val="28"/>
        </w:rPr>
        <w:t>, с</w:t>
      </w:r>
      <w:r w:rsidRPr="00C10BD7">
        <w:rPr>
          <w:rFonts w:ascii="Times New Roman" w:hAnsi="Times New Roman" w:cs="Times New Roman"/>
          <w:b/>
          <w:sz w:val="28"/>
          <w:szCs w:val="28"/>
        </w:rPr>
        <w:t>оциальная и (или) экономическая значимость</w:t>
      </w:r>
      <w:r w:rsidRPr="00C10BD7">
        <w:rPr>
          <w:rFonts w:ascii="Times New Roman" w:hAnsi="Times New Roman" w:cs="Times New Roman"/>
          <w:sz w:val="28"/>
          <w:szCs w:val="28"/>
        </w:rPr>
        <w:t>: проведенный анализ позв</w:t>
      </w:r>
      <w:r w:rsidR="00A5532A">
        <w:rPr>
          <w:rFonts w:ascii="Times New Roman" w:hAnsi="Times New Roman" w:cs="Times New Roman"/>
          <w:sz w:val="28"/>
          <w:szCs w:val="28"/>
        </w:rPr>
        <w:t xml:space="preserve">оляет оценить </w:t>
      </w:r>
      <w:r w:rsidRPr="00C10BD7">
        <w:rPr>
          <w:rFonts w:ascii="Times New Roman" w:hAnsi="Times New Roman" w:cs="Times New Roman"/>
          <w:sz w:val="28"/>
          <w:szCs w:val="28"/>
        </w:rPr>
        <w:t>ту</w:t>
      </w:r>
      <w:r w:rsidR="00993AE5">
        <w:rPr>
          <w:rFonts w:ascii="Times New Roman" w:hAnsi="Times New Roman" w:cs="Times New Roman"/>
          <w:sz w:val="28"/>
          <w:szCs w:val="28"/>
        </w:rPr>
        <w:t>ристический потенциал</w:t>
      </w:r>
      <w:r w:rsidR="00A5532A">
        <w:rPr>
          <w:rFonts w:ascii="Times New Roman" w:hAnsi="Times New Roman" w:cs="Times New Roman"/>
          <w:sz w:val="28"/>
          <w:szCs w:val="28"/>
        </w:rPr>
        <w:t xml:space="preserve"> горных регионов Грузии</w:t>
      </w:r>
      <w:r>
        <w:rPr>
          <w:rFonts w:ascii="Times New Roman" w:hAnsi="Times New Roman" w:cs="Times New Roman"/>
          <w:sz w:val="28"/>
          <w:szCs w:val="28"/>
        </w:rPr>
        <w:t>.</w:t>
      </w:r>
    </w:p>
    <w:p w:rsidR="0022714F" w:rsidRDefault="00C10BD7" w:rsidP="003E3231">
      <w:pPr>
        <w:pStyle w:val="a3"/>
        <w:spacing w:line="360" w:lineRule="exact"/>
        <w:ind w:firstLine="709"/>
        <w:jc w:val="both"/>
        <w:rPr>
          <w:rFonts w:ascii="Times New Roman" w:hAnsi="Times New Roman" w:cs="Times New Roman"/>
          <w:sz w:val="28"/>
          <w:szCs w:val="28"/>
        </w:rPr>
      </w:pPr>
      <w:r w:rsidRPr="00C10BD7">
        <w:rPr>
          <w:rFonts w:ascii="Times New Roman" w:hAnsi="Times New Roman" w:cs="Times New Roman"/>
          <w:sz w:val="28"/>
          <w:szCs w:val="28"/>
        </w:rPr>
        <w:t>Автор работы подтверждает, что приведе</w:t>
      </w:r>
      <w:r w:rsidR="00AB4A84">
        <w:rPr>
          <w:rFonts w:ascii="Times New Roman" w:hAnsi="Times New Roman" w:cs="Times New Roman"/>
          <w:sz w:val="28"/>
          <w:szCs w:val="28"/>
        </w:rPr>
        <w:t>нные методы и использованны</w:t>
      </w:r>
      <w:r w:rsidR="00993AE5">
        <w:rPr>
          <w:rFonts w:ascii="Times New Roman" w:hAnsi="Times New Roman" w:cs="Times New Roman"/>
          <w:sz w:val="28"/>
          <w:szCs w:val="28"/>
        </w:rPr>
        <w:t xml:space="preserve">е </w:t>
      </w:r>
      <w:r w:rsidR="00993AE5" w:rsidRPr="00C10BD7">
        <w:rPr>
          <w:rFonts w:ascii="Times New Roman" w:hAnsi="Times New Roman" w:cs="Times New Roman"/>
          <w:sz w:val="28"/>
          <w:szCs w:val="28"/>
        </w:rPr>
        <w:t>материалы</w:t>
      </w:r>
      <w:r w:rsidRPr="00C10BD7">
        <w:rPr>
          <w:rFonts w:ascii="Times New Roman" w:hAnsi="Times New Roman" w:cs="Times New Roman"/>
          <w:sz w:val="28"/>
          <w:szCs w:val="28"/>
        </w:rPr>
        <w:t xml:space="preserve"> правильно и</w:t>
      </w:r>
      <w:r w:rsidR="00AB4A84">
        <w:rPr>
          <w:rFonts w:ascii="Times New Roman" w:hAnsi="Times New Roman" w:cs="Times New Roman"/>
          <w:sz w:val="28"/>
          <w:szCs w:val="28"/>
        </w:rPr>
        <w:t xml:space="preserve"> объективно отражаю</w:t>
      </w:r>
      <w:r w:rsidRPr="00C10BD7">
        <w:rPr>
          <w:rFonts w:ascii="Times New Roman" w:hAnsi="Times New Roman" w:cs="Times New Roman"/>
          <w:sz w:val="28"/>
          <w:szCs w:val="28"/>
        </w:rPr>
        <w:t xml:space="preserve">т состояние </w:t>
      </w:r>
      <w:r w:rsidR="00AB4A84">
        <w:rPr>
          <w:rFonts w:ascii="Times New Roman" w:hAnsi="Times New Roman" w:cs="Times New Roman"/>
          <w:sz w:val="28"/>
          <w:szCs w:val="28"/>
        </w:rPr>
        <w:t>туризма в горных регионах</w:t>
      </w:r>
      <w:r w:rsidR="00993AE5">
        <w:rPr>
          <w:rFonts w:ascii="Times New Roman" w:hAnsi="Times New Roman" w:cs="Times New Roman"/>
          <w:sz w:val="28"/>
          <w:szCs w:val="28"/>
        </w:rPr>
        <w:t xml:space="preserve"> Грузии</w:t>
      </w:r>
      <w:r w:rsidRPr="00C10BD7">
        <w:rPr>
          <w:rFonts w:ascii="Times New Roman" w:hAnsi="Times New Roman" w:cs="Times New Roman"/>
          <w:sz w:val="28"/>
          <w:szCs w:val="28"/>
        </w:rPr>
        <w:t xml:space="preserve">, а все заимствованные из литературных и </w:t>
      </w:r>
      <w:r w:rsidRPr="00C10BD7">
        <w:rPr>
          <w:rFonts w:ascii="Times New Roman" w:hAnsi="Times New Roman" w:cs="Times New Roman"/>
          <w:sz w:val="28"/>
          <w:szCs w:val="28"/>
        </w:rPr>
        <w:lastRenderedPageBreak/>
        <w:t>других источников теоретические, методологические положения и концепции сопровождаются ссылками на их авторов.</w:t>
      </w:r>
    </w:p>
    <w:p w:rsidR="008B7438" w:rsidRDefault="008B7438" w:rsidP="003E3231">
      <w:pPr>
        <w:pStyle w:val="a3"/>
        <w:spacing w:line="360" w:lineRule="exact"/>
        <w:ind w:firstLine="709"/>
        <w:jc w:val="both"/>
        <w:rPr>
          <w:rFonts w:ascii="Times New Roman" w:hAnsi="Times New Roman" w:cs="Times New Roman"/>
          <w:sz w:val="28"/>
          <w:szCs w:val="28"/>
        </w:rPr>
      </w:pPr>
    </w:p>
    <w:p w:rsidR="008B7438" w:rsidRDefault="008B7438" w:rsidP="00C10BD7">
      <w:pPr>
        <w:pStyle w:val="a3"/>
        <w:ind w:left="567" w:firstLine="709"/>
        <w:jc w:val="both"/>
        <w:rPr>
          <w:rFonts w:ascii="Times New Roman" w:hAnsi="Times New Roman" w:cs="Times New Roman"/>
          <w:sz w:val="28"/>
          <w:szCs w:val="28"/>
        </w:rPr>
      </w:pPr>
    </w:p>
    <w:p w:rsidR="008B7438" w:rsidRDefault="008B7438" w:rsidP="00C10BD7">
      <w:pPr>
        <w:pStyle w:val="a3"/>
        <w:ind w:left="567" w:firstLine="709"/>
        <w:jc w:val="both"/>
        <w:rPr>
          <w:rFonts w:ascii="Times New Roman" w:hAnsi="Times New Roman" w:cs="Times New Roman"/>
          <w:sz w:val="28"/>
          <w:szCs w:val="28"/>
        </w:rPr>
      </w:pPr>
    </w:p>
    <w:p w:rsidR="008B7438" w:rsidRDefault="008B7438" w:rsidP="00C10BD7">
      <w:pPr>
        <w:pStyle w:val="a3"/>
        <w:ind w:left="567" w:firstLine="709"/>
        <w:jc w:val="both"/>
        <w:rPr>
          <w:rFonts w:ascii="Times New Roman" w:hAnsi="Times New Roman" w:cs="Times New Roman"/>
          <w:sz w:val="28"/>
          <w:szCs w:val="28"/>
        </w:rPr>
      </w:pPr>
    </w:p>
    <w:p w:rsidR="008B7438" w:rsidRPr="00625614" w:rsidRDefault="008B7438" w:rsidP="008B7438">
      <w:pPr>
        <w:pStyle w:val="a3"/>
        <w:ind w:left="567" w:firstLine="709"/>
        <w:jc w:val="center"/>
        <w:rPr>
          <w:rFonts w:ascii="Times New Roman" w:hAnsi="Times New Roman" w:cs="Times New Roman"/>
          <w:b/>
          <w:sz w:val="28"/>
          <w:szCs w:val="28"/>
        </w:rPr>
      </w:pPr>
      <w:r w:rsidRPr="00625614">
        <w:rPr>
          <w:rFonts w:ascii="Times New Roman" w:hAnsi="Times New Roman" w:cs="Times New Roman"/>
          <w:b/>
          <w:sz w:val="28"/>
          <w:szCs w:val="28"/>
        </w:rPr>
        <w:t>РЕФЕРАТЫ</w:t>
      </w:r>
    </w:p>
    <w:p w:rsidR="008B7438" w:rsidRPr="008B7438" w:rsidRDefault="008B7438" w:rsidP="008B7438">
      <w:pPr>
        <w:pStyle w:val="a3"/>
        <w:ind w:left="567" w:firstLine="709"/>
        <w:jc w:val="both"/>
        <w:rPr>
          <w:rFonts w:ascii="Times New Roman" w:hAnsi="Times New Roman" w:cs="Times New Roman"/>
          <w:sz w:val="28"/>
          <w:szCs w:val="28"/>
        </w:rPr>
      </w:pPr>
    </w:p>
    <w:p w:rsidR="008B7438" w:rsidRDefault="008B7438" w:rsidP="008B7438">
      <w:pPr>
        <w:pStyle w:val="a3"/>
        <w:ind w:left="567" w:firstLine="709"/>
        <w:jc w:val="both"/>
        <w:rPr>
          <w:rFonts w:ascii="Times New Roman" w:hAnsi="Times New Roman" w:cs="Times New Roman"/>
          <w:sz w:val="28"/>
          <w:szCs w:val="28"/>
        </w:rPr>
      </w:pPr>
    </w:p>
    <w:p w:rsidR="00625614" w:rsidRPr="00625614" w:rsidRDefault="00625614" w:rsidP="00625614">
      <w:pPr>
        <w:pStyle w:val="a3"/>
        <w:ind w:left="567" w:firstLine="709"/>
        <w:jc w:val="center"/>
        <w:rPr>
          <w:rFonts w:ascii="Times New Roman" w:hAnsi="Times New Roman" w:cs="Times New Roman"/>
          <w:sz w:val="28"/>
          <w:szCs w:val="28"/>
        </w:rPr>
      </w:pPr>
      <w:r w:rsidRPr="00625614">
        <w:rPr>
          <w:rFonts w:ascii="Times New Roman" w:hAnsi="Times New Roman" w:cs="Times New Roman"/>
          <w:sz w:val="28"/>
          <w:szCs w:val="28"/>
        </w:rPr>
        <w:t xml:space="preserve">Харабадзе </w:t>
      </w:r>
      <w:proofErr w:type="spellStart"/>
      <w:r w:rsidRPr="00625614">
        <w:rPr>
          <w:rFonts w:ascii="Times New Roman" w:hAnsi="Times New Roman" w:cs="Times New Roman"/>
          <w:sz w:val="28"/>
          <w:szCs w:val="28"/>
        </w:rPr>
        <w:t>Гіві</w:t>
      </w:r>
      <w:proofErr w:type="spellEnd"/>
      <w:r w:rsidRPr="00625614">
        <w:rPr>
          <w:rFonts w:ascii="Times New Roman" w:hAnsi="Times New Roman" w:cs="Times New Roman"/>
          <w:sz w:val="28"/>
          <w:szCs w:val="28"/>
        </w:rPr>
        <w:t xml:space="preserve"> Теймуразович</w:t>
      </w:r>
    </w:p>
    <w:p w:rsidR="00625614" w:rsidRPr="00625614" w:rsidRDefault="00625614" w:rsidP="00625614">
      <w:pPr>
        <w:pStyle w:val="a3"/>
        <w:ind w:left="567" w:firstLine="709"/>
        <w:jc w:val="center"/>
        <w:rPr>
          <w:rFonts w:ascii="Times New Roman" w:hAnsi="Times New Roman" w:cs="Times New Roman"/>
          <w:sz w:val="28"/>
          <w:szCs w:val="28"/>
        </w:rPr>
      </w:pPr>
    </w:p>
    <w:p w:rsidR="00625614" w:rsidRPr="00625614" w:rsidRDefault="00625614" w:rsidP="00625614">
      <w:pPr>
        <w:pStyle w:val="a3"/>
        <w:ind w:left="567" w:firstLine="709"/>
        <w:jc w:val="center"/>
        <w:rPr>
          <w:rFonts w:ascii="Times New Roman" w:hAnsi="Times New Roman" w:cs="Times New Roman"/>
          <w:b/>
          <w:sz w:val="28"/>
          <w:szCs w:val="28"/>
        </w:rPr>
      </w:pPr>
      <w:proofErr w:type="spellStart"/>
      <w:r w:rsidRPr="00625614">
        <w:rPr>
          <w:rFonts w:ascii="Times New Roman" w:hAnsi="Times New Roman" w:cs="Times New Roman"/>
          <w:b/>
          <w:sz w:val="28"/>
          <w:szCs w:val="28"/>
        </w:rPr>
        <w:t>Турысцка</w:t>
      </w:r>
      <w:proofErr w:type="spellEnd"/>
      <w:r w:rsidRPr="00625614">
        <w:rPr>
          <w:rFonts w:ascii="Times New Roman" w:hAnsi="Times New Roman" w:cs="Times New Roman"/>
          <w:b/>
          <w:sz w:val="28"/>
          <w:szCs w:val="28"/>
        </w:rPr>
        <w:t xml:space="preserve"> - </w:t>
      </w:r>
      <w:proofErr w:type="spellStart"/>
      <w:r w:rsidRPr="00625614">
        <w:rPr>
          <w:rFonts w:ascii="Times New Roman" w:hAnsi="Times New Roman" w:cs="Times New Roman"/>
          <w:b/>
          <w:sz w:val="28"/>
          <w:szCs w:val="28"/>
        </w:rPr>
        <w:t>краявая</w:t>
      </w:r>
      <w:proofErr w:type="spellEnd"/>
      <w:r w:rsidRPr="00625614">
        <w:rPr>
          <w:rFonts w:ascii="Times New Roman" w:hAnsi="Times New Roman" w:cs="Times New Roman"/>
          <w:b/>
          <w:sz w:val="28"/>
          <w:szCs w:val="28"/>
        </w:rPr>
        <w:t xml:space="preserve"> </w:t>
      </w:r>
      <w:proofErr w:type="spellStart"/>
      <w:r w:rsidRPr="00625614">
        <w:rPr>
          <w:rFonts w:ascii="Times New Roman" w:hAnsi="Times New Roman" w:cs="Times New Roman"/>
          <w:b/>
          <w:sz w:val="28"/>
          <w:szCs w:val="28"/>
        </w:rPr>
        <w:t>характарыстыка</w:t>
      </w:r>
      <w:proofErr w:type="spellEnd"/>
    </w:p>
    <w:p w:rsidR="00625614" w:rsidRPr="00625614" w:rsidRDefault="00625614" w:rsidP="00625614">
      <w:pPr>
        <w:pStyle w:val="a3"/>
        <w:ind w:left="567" w:firstLine="709"/>
        <w:jc w:val="center"/>
        <w:rPr>
          <w:rFonts w:ascii="Times New Roman" w:hAnsi="Times New Roman" w:cs="Times New Roman"/>
          <w:b/>
          <w:sz w:val="28"/>
          <w:szCs w:val="28"/>
        </w:rPr>
      </w:pPr>
      <w:r w:rsidRPr="00625614">
        <w:rPr>
          <w:rFonts w:ascii="Times New Roman" w:hAnsi="Times New Roman" w:cs="Times New Roman"/>
          <w:b/>
          <w:sz w:val="28"/>
          <w:szCs w:val="28"/>
        </w:rPr>
        <w:t xml:space="preserve">горных </w:t>
      </w:r>
      <w:proofErr w:type="spellStart"/>
      <w:r w:rsidRPr="00625614">
        <w:rPr>
          <w:rFonts w:ascii="Times New Roman" w:hAnsi="Times New Roman" w:cs="Times New Roman"/>
          <w:b/>
          <w:sz w:val="28"/>
          <w:szCs w:val="28"/>
        </w:rPr>
        <w:t>рэгіёнаў</w:t>
      </w:r>
      <w:proofErr w:type="spellEnd"/>
      <w:r w:rsidRPr="00625614">
        <w:rPr>
          <w:rFonts w:ascii="Times New Roman" w:hAnsi="Times New Roman" w:cs="Times New Roman"/>
          <w:b/>
          <w:sz w:val="28"/>
          <w:szCs w:val="28"/>
        </w:rPr>
        <w:t xml:space="preserve"> </w:t>
      </w:r>
      <w:proofErr w:type="spellStart"/>
      <w:r w:rsidRPr="00625614">
        <w:rPr>
          <w:rFonts w:ascii="Times New Roman" w:hAnsi="Times New Roman" w:cs="Times New Roman"/>
          <w:b/>
          <w:sz w:val="28"/>
          <w:szCs w:val="28"/>
        </w:rPr>
        <w:t>Грузіі</w:t>
      </w:r>
      <w:proofErr w:type="spellEnd"/>
    </w:p>
    <w:p w:rsidR="00625614" w:rsidRPr="00625614" w:rsidRDefault="00625614" w:rsidP="00CD4AD4">
      <w:pPr>
        <w:pStyle w:val="a3"/>
        <w:ind w:left="567" w:firstLine="709"/>
        <w:rPr>
          <w:rFonts w:ascii="Times New Roman" w:hAnsi="Times New Roman" w:cs="Times New Roman"/>
          <w:b/>
          <w:sz w:val="28"/>
          <w:szCs w:val="28"/>
        </w:rPr>
      </w:pPr>
    </w:p>
    <w:p w:rsidR="00625614" w:rsidRPr="00625614" w:rsidRDefault="00625614" w:rsidP="00CD4AD4">
      <w:pPr>
        <w:pStyle w:val="a3"/>
        <w:ind w:left="567" w:firstLine="709"/>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59 с., 54</w:t>
      </w:r>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крыніц</w:t>
      </w:r>
      <w:proofErr w:type="spellEnd"/>
      <w:r w:rsidRPr="00625614">
        <w:rPr>
          <w:rFonts w:ascii="Times New Roman" w:hAnsi="Times New Roman" w:cs="Times New Roman"/>
          <w:sz w:val="28"/>
          <w:szCs w:val="28"/>
        </w:rPr>
        <w:t xml:space="preserve">, 4 </w:t>
      </w:r>
      <w:proofErr w:type="spellStart"/>
      <w:r w:rsidRPr="00625614">
        <w:rPr>
          <w:rFonts w:ascii="Times New Roman" w:hAnsi="Times New Roman" w:cs="Times New Roman"/>
          <w:sz w:val="28"/>
          <w:szCs w:val="28"/>
        </w:rPr>
        <w:t>прыкладанняў</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Ключавыя</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словы</w:t>
      </w:r>
      <w:proofErr w:type="spellEnd"/>
      <w:r w:rsidRPr="00625614">
        <w:rPr>
          <w:rFonts w:ascii="Times New Roman" w:hAnsi="Times New Roman" w:cs="Times New Roman"/>
          <w:sz w:val="28"/>
          <w:szCs w:val="28"/>
        </w:rPr>
        <w:t xml:space="preserve"> - </w:t>
      </w:r>
      <w:proofErr w:type="spellStart"/>
      <w:r w:rsidRPr="00625614">
        <w:rPr>
          <w:rFonts w:ascii="Times New Roman" w:hAnsi="Times New Roman" w:cs="Times New Roman"/>
          <w:sz w:val="28"/>
          <w:szCs w:val="28"/>
        </w:rPr>
        <w:t>горныя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рэгіёны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турысцка-краявая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характарыстыка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прыродна-кліматычныя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ўмовы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гісторыка</w:t>
      </w:r>
      <w:proofErr w:type="spellEnd"/>
      <w:r w:rsidRPr="00625614">
        <w:rPr>
          <w:rFonts w:ascii="Times New Roman" w:hAnsi="Times New Roman" w:cs="Times New Roman"/>
          <w:sz w:val="28"/>
          <w:szCs w:val="28"/>
        </w:rPr>
        <w:t xml:space="preserve">-культурную </w:t>
      </w:r>
      <w:proofErr w:type="spellStart"/>
      <w:r w:rsidRPr="00625614">
        <w:rPr>
          <w:rFonts w:ascii="Times New Roman" w:hAnsi="Times New Roman" w:cs="Times New Roman"/>
          <w:sz w:val="28"/>
          <w:szCs w:val="28"/>
        </w:rPr>
        <w:t>спадчыну</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турыстычная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інфраструктура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матэрыяльная</w:t>
      </w:r>
      <w:proofErr w:type="spellEnd"/>
      <w:r w:rsidRPr="00625614">
        <w:rPr>
          <w:rFonts w:ascii="Times New Roman" w:hAnsi="Times New Roman" w:cs="Times New Roman"/>
          <w:sz w:val="28"/>
          <w:szCs w:val="28"/>
        </w:rPr>
        <w:t xml:space="preserve"> культура, </w:t>
      </w:r>
      <w:proofErr w:type="spellStart"/>
      <w:r w:rsidRPr="00625614">
        <w:rPr>
          <w:rFonts w:ascii="Times New Roman" w:hAnsi="Times New Roman" w:cs="Times New Roman"/>
          <w:sz w:val="28"/>
          <w:szCs w:val="28"/>
        </w:rPr>
        <w:t>духоўная</w:t>
      </w:r>
      <w:proofErr w:type="spellEnd"/>
      <w:r w:rsidRPr="00625614">
        <w:rPr>
          <w:rFonts w:ascii="Times New Roman" w:hAnsi="Times New Roman" w:cs="Times New Roman"/>
          <w:sz w:val="28"/>
          <w:szCs w:val="28"/>
        </w:rPr>
        <w:t xml:space="preserve"> культура, </w:t>
      </w:r>
      <w:proofErr w:type="spellStart"/>
      <w:r w:rsidRPr="00625614">
        <w:rPr>
          <w:rFonts w:ascii="Times New Roman" w:hAnsi="Times New Roman" w:cs="Times New Roman"/>
          <w:sz w:val="28"/>
          <w:szCs w:val="28"/>
        </w:rPr>
        <w:t>сацыяльная</w:t>
      </w:r>
      <w:proofErr w:type="spellEnd"/>
      <w:r w:rsidRPr="00625614">
        <w:rPr>
          <w:rFonts w:ascii="Times New Roman" w:hAnsi="Times New Roman" w:cs="Times New Roman"/>
          <w:sz w:val="28"/>
          <w:szCs w:val="28"/>
        </w:rPr>
        <w:t xml:space="preserve"> культура, </w:t>
      </w:r>
      <w:proofErr w:type="spellStart"/>
      <w:r w:rsidRPr="00625614">
        <w:rPr>
          <w:rFonts w:ascii="Times New Roman" w:hAnsi="Times New Roman" w:cs="Times New Roman"/>
          <w:sz w:val="28"/>
          <w:szCs w:val="28"/>
        </w:rPr>
        <w:t>турыстычны</w:t>
      </w:r>
      <w:proofErr w:type="spellEnd"/>
      <w:r w:rsidRPr="00625614">
        <w:rPr>
          <w:rFonts w:ascii="Times New Roman" w:hAnsi="Times New Roman" w:cs="Times New Roman"/>
          <w:sz w:val="28"/>
          <w:szCs w:val="28"/>
        </w:rPr>
        <w:t xml:space="preserve"> маршрут.</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Аб'ект</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даследавання</w:t>
      </w:r>
      <w:proofErr w:type="spellEnd"/>
      <w:r w:rsidRPr="00625614">
        <w:rPr>
          <w:rFonts w:ascii="Times New Roman" w:hAnsi="Times New Roman" w:cs="Times New Roman"/>
          <w:sz w:val="28"/>
          <w:szCs w:val="28"/>
        </w:rPr>
        <w:t xml:space="preserve"> - </w:t>
      </w:r>
      <w:proofErr w:type="spellStart"/>
      <w:r w:rsidRPr="00625614">
        <w:rPr>
          <w:rFonts w:ascii="Times New Roman" w:hAnsi="Times New Roman" w:cs="Times New Roman"/>
          <w:sz w:val="28"/>
          <w:szCs w:val="28"/>
        </w:rPr>
        <w:t>горныя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рэгіёны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Прадмет</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даследавання</w:t>
      </w:r>
      <w:proofErr w:type="spellEnd"/>
      <w:r w:rsidRPr="00625614">
        <w:rPr>
          <w:rFonts w:ascii="Times New Roman" w:hAnsi="Times New Roman" w:cs="Times New Roman"/>
          <w:sz w:val="28"/>
          <w:szCs w:val="28"/>
        </w:rPr>
        <w:t xml:space="preserve"> - </w:t>
      </w:r>
      <w:proofErr w:type="spellStart"/>
      <w:r w:rsidRPr="00625614">
        <w:rPr>
          <w:rFonts w:ascii="Times New Roman" w:hAnsi="Times New Roman" w:cs="Times New Roman"/>
          <w:sz w:val="28"/>
          <w:szCs w:val="28"/>
        </w:rPr>
        <w:t>турыстычны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патэнцыял</w:t>
      </w:r>
      <w:proofErr w:type="spellEnd"/>
      <w:r w:rsidRPr="00625614">
        <w:rPr>
          <w:rFonts w:ascii="Times New Roman" w:hAnsi="Times New Roman" w:cs="Times New Roman"/>
          <w:sz w:val="28"/>
          <w:szCs w:val="28"/>
        </w:rPr>
        <w:t xml:space="preserve"> горных </w:t>
      </w:r>
      <w:proofErr w:type="spellStart"/>
      <w:r w:rsidRPr="00625614">
        <w:rPr>
          <w:rFonts w:ascii="Times New Roman" w:hAnsi="Times New Roman" w:cs="Times New Roman"/>
          <w:sz w:val="28"/>
          <w:szCs w:val="28"/>
        </w:rPr>
        <w:t>рэгіёнаў</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Мэта</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працы</w:t>
      </w:r>
      <w:proofErr w:type="spellEnd"/>
      <w:r w:rsidRPr="00625614">
        <w:rPr>
          <w:rFonts w:ascii="Times New Roman" w:hAnsi="Times New Roman" w:cs="Times New Roman"/>
          <w:sz w:val="28"/>
          <w:szCs w:val="28"/>
        </w:rPr>
        <w:t xml:space="preserve">: на </w:t>
      </w:r>
      <w:proofErr w:type="spellStart"/>
      <w:r w:rsidRPr="00625614">
        <w:rPr>
          <w:rFonts w:ascii="Times New Roman" w:hAnsi="Times New Roman" w:cs="Times New Roman"/>
          <w:sz w:val="28"/>
          <w:szCs w:val="28"/>
        </w:rPr>
        <w:t>аснове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характарыстыкі</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гісторыка-культурнай</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спадчыны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прыродна-кліматычных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умоў</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сучаснага</w:t>
      </w:r>
      <w:proofErr w:type="spellEnd"/>
      <w:r w:rsidRPr="00625614">
        <w:rPr>
          <w:rFonts w:ascii="Times New Roman" w:hAnsi="Times New Roman" w:cs="Times New Roman"/>
          <w:sz w:val="28"/>
          <w:szCs w:val="28"/>
        </w:rPr>
        <w:t xml:space="preserve"> стану </w:t>
      </w:r>
      <w:proofErr w:type="spellStart"/>
      <w:r w:rsidRPr="00625614">
        <w:rPr>
          <w:rFonts w:ascii="Times New Roman" w:hAnsi="Times New Roman" w:cs="Times New Roman"/>
          <w:sz w:val="28"/>
          <w:szCs w:val="28"/>
        </w:rPr>
        <w:t>інфраструктуры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вызначыць</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перспектывы</w:t>
      </w:r>
      <w:proofErr w:type="spellEnd"/>
      <w:r w:rsidRPr="00625614">
        <w:rPr>
          <w:rFonts w:ascii="Times New Roman" w:hAnsi="Times New Roman" w:cs="Times New Roman"/>
          <w:sz w:val="28"/>
          <w:szCs w:val="28"/>
        </w:rPr>
        <w:t xml:space="preserve"> для </w:t>
      </w:r>
      <w:proofErr w:type="spellStart"/>
      <w:r w:rsidRPr="00625614">
        <w:rPr>
          <w:rFonts w:ascii="Times New Roman" w:hAnsi="Times New Roman" w:cs="Times New Roman"/>
          <w:sz w:val="28"/>
          <w:szCs w:val="28"/>
        </w:rPr>
        <w:t>турыстычных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маршрутаў</w:t>
      </w:r>
      <w:proofErr w:type="spellEnd"/>
      <w:r w:rsidRPr="00625614">
        <w:rPr>
          <w:rFonts w:ascii="Times New Roman" w:hAnsi="Times New Roman" w:cs="Times New Roman"/>
          <w:sz w:val="28"/>
          <w:szCs w:val="28"/>
        </w:rPr>
        <w:t xml:space="preserve"> у горных </w:t>
      </w:r>
      <w:proofErr w:type="spellStart"/>
      <w:r w:rsidRPr="00625614">
        <w:rPr>
          <w:rFonts w:ascii="Times New Roman" w:hAnsi="Times New Roman" w:cs="Times New Roman"/>
          <w:sz w:val="28"/>
          <w:szCs w:val="28"/>
        </w:rPr>
        <w:t>рэгіёнах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распрацаваўшы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адпаведныя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прапановы</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Метады</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даследавання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тэарэтычныя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аналіз</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сінтэз</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абагульненне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параўнанне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Метад</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ўзыходжання</w:t>
      </w:r>
      <w:proofErr w:type="spellEnd"/>
      <w:r w:rsidRPr="00625614">
        <w:rPr>
          <w:rFonts w:ascii="Times New Roman" w:hAnsi="Times New Roman" w:cs="Times New Roman"/>
          <w:sz w:val="28"/>
          <w:szCs w:val="28"/>
        </w:rPr>
        <w:t xml:space="preserve"> ад </w:t>
      </w:r>
      <w:proofErr w:type="spellStart"/>
      <w:r w:rsidRPr="00625614">
        <w:rPr>
          <w:rFonts w:ascii="Times New Roman" w:hAnsi="Times New Roman" w:cs="Times New Roman"/>
          <w:sz w:val="28"/>
          <w:szCs w:val="28"/>
        </w:rPr>
        <w:t>абстрактнага</w:t>
      </w:r>
      <w:proofErr w:type="spellEnd"/>
      <w:r w:rsidRPr="00625614">
        <w:rPr>
          <w:rFonts w:ascii="Times New Roman" w:hAnsi="Times New Roman" w:cs="Times New Roman"/>
          <w:sz w:val="28"/>
          <w:szCs w:val="28"/>
        </w:rPr>
        <w:t xml:space="preserve"> да </w:t>
      </w:r>
      <w:proofErr w:type="spellStart"/>
      <w:r w:rsidRPr="00625614">
        <w:rPr>
          <w:rFonts w:ascii="Times New Roman" w:hAnsi="Times New Roman" w:cs="Times New Roman"/>
          <w:sz w:val="28"/>
          <w:szCs w:val="28"/>
        </w:rPr>
        <w:t>канкрэтнага</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Даследаванні</w:t>
      </w:r>
      <w:proofErr w:type="spellEnd"/>
      <w:r w:rsidRPr="00E74FA3">
        <w:rPr>
          <w:rFonts w:ascii="Times New Roman" w:hAnsi="Times New Roman" w:cs="Times New Roman"/>
          <w:b/>
          <w:sz w:val="28"/>
          <w:szCs w:val="28"/>
        </w:rPr>
        <w:t xml:space="preserve"> і </w:t>
      </w:r>
      <w:proofErr w:type="spellStart"/>
      <w:r w:rsidRPr="00E74FA3">
        <w:rPr>
          <w:rFonts w:ascii="Times New Roman" w:hAnsi="Times New Roman" w:cs="Times New Roman"/>
          <w:b/>
          <w:sz w:val="28"/>
          <w:szCs w:val="28"/>
        </w:rPr>
        <w:t>распрацоўкі</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праведзены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аналіз</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крыніц</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літаратуры</w:t>
      </w:r>
      <w:proofErr w:type="spellEnd"/>
      <w:r w:rsidRPr="00625614">
        <w:rPr>
          <w:rFonts w:ascii="Times New Roman" w:hAnsi="Times New Roman" w:cs="Times New Roman"/>
          <w:sz w:val="28"/>
          <w:szCs w:val="28"/>
        </w:rPr>
        <w:t xml:space="preserve"> па </w:t>
      </w:r>
      <w:proofErr w:type="spellStart"/>
      <w:r w:rsidRPr="00625614">
        <w:rPr>
          <w:rFonts w:ascii="Times New Roman" w:hAnsi="Times New Roman" w:cs="Times New Roman"/>
          <w:sz w:val="28"/>
          <w:szCs w:val="28"/>
        </w:rPr>
        <w:t>тэме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даследавання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выяўлены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прыродна-рэкрэацыйныя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рэсурсы</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спецыфіка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развіцця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турызму</w:t>
      </w:r>
      <w:proofErr w:type="spellEnd"/>
      <w:r w:rsidRPr="00625614">
        <w:rPr>
          <w:rFonts w:ascii="Times New Roman" w:hAnsi="Times New Roman" w:cs="Times New Roman"/>
          <w:sz w:val="28"/>
          <w:szCs w:val="28"/>
        </w:rPr>
        <w:t xml:space="preserve"> ў горных </w:t>
      </w:r>
      <w:proofErr w:type="spellStart"/>
      <w:r w:rsidRPr="00625614">
        <w:rPr>
          <w:rFonts w:ascii="Times New Roman" w:hAnsi="Times New Roman" w:cs="Times New Roman"/>
          <w:sz w:val="28"/>
          <w:szCs w:val="28"/>
        </w:rPr>
        <w:t>рэгіёнах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распрацаваны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прапановы</w:t>
      </w:r>
      <w:proofErr w:type="spellEnd"/>
      <w:r w:rsidRPr="00625614">
        <w:rPr>
          <w:rFonts w:ascii="Times New Roman" w:hAnsi="Times New Roman" w:cs="Times New Roman"/>
          <w:sz w:val="28"/>
          <w:szCs w:val="28"/>
        </w:rPr>
        <w:t xml:space="preserve"> па </w:t>
      </w:r>
      <w:proofErr w:type="spellStart"/>
      <w:r w:rsidRPr="00625614">
        <w:rPr>
          <w:rFonts w:ascii="Times New Roman" w:hAnsi="Times New Roman" w:cs="Times New Roman"/>
          <w:sz w:val="28"/>
          <w:szCs w:val="28"/>
        </w:rPr>
        <w:t>турыстычных</w:t>
      </w:r>
      <w:proofErr w:type="spellEnd"/>
      <w:r w:rsidRPr="00625614">
        <w:rPr>
          <w:rFonts w:ascii="Times New Roman" w:hAnsi="Times New Roman" w:cs="Times New Roman"/>
          <w:sz w:val="28"/>
          <w:szCs w:val="28"/>
        </w:rPr>
        <w:t xml:space="preserve"> маршрутах у </w:t>
      </w:r>
      <w:proofErr w:type="spellStart"/>
      <w:r w:rsidRPr="00625614">
        <w:rPr>
          <w:rFonts w:ascii="Times New Roman" w:hAnsi="Times New Roman" w:cs="Times New Roman"/>
          <w:sz w:val="28"/>
          <w:szCs w:val="28"/>
        </w:rPr>
        <w:t>горныя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рэгіёны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r w:rsidRPr="00E74FA3">
        <w:rPr>
          <w:rFonts w:ascii="Times New Roman" w:hAnsi="Times New Roman" w:cs="Times New Roman"/>
          <w:b/>
          <w:sz w:val="28"/>
          <w:szCs w:val="28"/>
        </w:rPr>
        <w:t xml:space="preserve">Элементы </w:t>
      </w:r>
      <w:proofErr w:type="spellStart"/>
      <w:r w:rsidRPr="00E74FA3">
        <w:rPr>
          <w:rFonts w:ascii="Times New Roman" w:hAnsi="Times New Roman" w:cs="Times New Roman"/>
          <w:b/>
          <w:sz w:val="28"/>
          <w:szCs w:val="28"/>
        </w:rPr>
        <w:t>навуковай</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навізны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праведзена</w:t>
      </w:r>
      <w:proofErr w:type="spellEnd"/>
      <w:r w:rsidRPr="00625614">
        <w:rPr>
          <w:rFonts w:ascii="Times New Roman" w:hAnsi="Times New Roman" w:cs="Times New Roman"/>
          <w:sz w:val="28"/>
          <w:szCs w:val="28"/>
        </w:rPr>
        <w:t xml:space="preserve"> комплексная </w:t>
      </w:r>
      <w:proofErr w:type="spellStart"/>
      <w:r w:rsidRPr="00625614">
        <w:rPr>
          <w:rFonts w:ascii="Times New Roman" w:hAnsi="Times New Roman" w:cs="Times New Roman"/>
          <w:sz w:val="28"/>
          <w:szCs w:val="28"/>
        </w:rPr>
        <w:t>характарыстыка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турыстычнага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патэнцыялу</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турыстычных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рэсурсаў</w:t>
      </w:r>
      <w:proofErr w:type="spellEnd"/>
      <w:r w:rsidRPr="00625614">
        <w:rPr>
          <w:rFonts w:ascii="Times New Roman" w:hAnsi="Times New Roman" w:cs="Times New Roman"/>
          <w:sz w:val="28"/>
          <w:szCs w:val="28"/>
        </w:rPr>
        <w:t xml:space="preserve"> горных </w:t>
      </w:r>
      <w:proofErr w:type="spellStart"/>
      <w:r w:rsidRPr="00625614">
        <w:rPr>
          <w:rFonts w:ascii="Times New Roman" w:hAnsi="Times New Roman" w:cs="Times New Roman"/>
          <w:sz w:val="28"/>
          <w:szCs w:val="28"/>
        </w:rPr>
        <w:t>рэгіёнаў</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625614">
        <w:rPr>
          <w:rFonts w:ascii="Times New Roman" w:hAnsi="Times New Roman" w:cs="Times New Roman"/>
          <w:sz w:val="28"/>
          <w:szCs w:val="28"/>
        </w:rPr>
        <w:t>Вобласць</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магчымага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практычнага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прымянення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турыстычная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індустрыя</w:t>
      </w:r>
      <w:proofErr w:type="spellEnd"/>
      <w:r w:rsidRPr="00625614">
        <w:rPr>
          <w:rFonts w:ascii="Times New Roman" w:hAnsi="Times New Roman" w:cs="Times New Roman"/>
          <w:sz w:val="28"/>
          <w:szCs w:val="28"/>
        </w:rPr>
        <w:t>.</w:t>
      </w:r>
    </w:p>
    <w:p w:rsidR="00625614" w:rsidRPr="00625614" w:rsidRDefault="00625614" w:rsidP="00625614">
      <w:pPr>
        <w:pStyle w:val="a3"/>
        <w:ind w:left="567" w:firstLine="709"/>
        <w:jc w:val="both"/>
        <w:rPr>
          <w:rFonts w:ascii="Times New Roman" w:hAnsi="Times New Roman" w:cs="Times New Roman"/>
          <w:sz w:val="28"/>
          <w:szCs w:val="28"/>
        </w:rPr>
      </w:pPr>
      <w:proofErr w:type="spellStart"/>
      <w:r w:rsidRPr="00E74FA3">
        <w:rPr>
          <w:rFonts w:ascii="Times New Roman" w:hAnsi="Times New Roman" w:cs="Times New Roman"/>
          <w:b/>
          <w:sz w:val="28"/>
          <w:szCs w:val="28"/>
        </w:rPr>
        <w:t>Тэхніка-эканамічная</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сацыяльная</w:t>
      </w:r>
      <w:proofErr w:type="spellEnd"/>
      <w:r w:rsidRPr="00E74FA3">
        <w:rPr>
          <w:rFonts w:ascii="Times New Roman" w:hAnsi="Times New Roman" w:cs="Times New Roman"/>
          <w:b/>
          <w:sz w:val="28"/>
          <w:szCs w:val="28"/>
        </w:rPr>
        <w:t xml:space="preserve"> і (</w:t>
      </w:r>
      <w:proofErr w:type="spellStart"/>
      <w:r w:rsidRPr="00E74FA3">
        <w:rPr>
          <w:rFonts w:ascii="Times New Roman" w:hAnsi="Times New Roman" w:cs="Times New Roman"/>
          <w:b/>
          <w:sz w:val="28"/>
          <w:szCs w:val="28"/>
        </w:rPr>
        <w:t>або</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эканамічная</w:t>
      </w:r>
      <w:proofErr w:type="spellEnd"/>
      <w:r w:rsidRPr="00E74FA3">
        <w:rPr>
          <w:rFonts w:ascii="Times New Roman" w:hAnsi="Times New Roman" w:cs="Times New Roman"/>
          <w:b/>
          <w:sz w:val="28"/>
          <w:szCs w:val="28"/>
        </w:rPr>
        <w:t xml:space="preserve"> </w:t>
      </w:r>
      <w:proofErr w:type="spellStart"/>
      <w:r w:rsidRPr="00E74FA3">
        <w:rPr>
          <w:rFonts w:ascii="Times New Roman" w:hAnsi="Times New Roman" w:cs="Times New Roman"/>
          <w:b/>
          <w:sz w:val="28"/>
          <w:szCs w:val="28"/>
        </w:rPr>
        <w:t>значнасць</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праведзены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аналіз</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дазваляе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ацаніць</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турыстычны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патэнцыял</w:t>
      </w:r>
      <w:proofErr w:type="spellEnd"/>
      <w:r w:rsidRPr="00625614">
        <w:rPr>
          <w:rFonts w:ascii="Times New Roman" w:hAnsi="Times New Roman" w:cs="Times New Roman"/>
          <w:sz w:val="28"/>
          <w:szCs w:val="28"/>
        </w:rPr>
        <w:t xml:space="preserve"> горных </w:t>
      </w:r>
      <w:proofErr w:type="spellStart"/>
      <w:r w:rsidRPr="00625614">
        <w:rPr>
          <w:rFonts w:ascii="Times New Roman" w:hAnsi="Times New Roman" w:cs="Times New Roman"/>
          <w:sz w:val="28"/>
          <w:szCs w:val="28"/>
        </w:rPr>
        <w:t>рэгіёнаў</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w:t>
      </w:r>
    </w:p>
    <w:p w:rsidR="00625614" w:rsidRDefault="00625614" w:rsidP="00625614">
      <w:pPr>
        <w:pStyle w:val="a3"/>
        <w:ind w:left="567" w:firstLine="709"/>
        <w:jc w:val="both"/>
        <w:rPr>
          <w:rFonts w:ascii="Times New Roman" w:hAnsi="Times New Roman" w:cs="Times New Roman"/>
          <w:sz w:val="28"/>
          <w:szCs w:val="28"/>
        </w:rPr>
      </w:pPr>
      <w:proofErr w:type="spellStart"/>
      <w:r w:rsidRPr="00625614">
        <w:rPr>
          <w:rFonts w:ascii="Times New Roman" w:hAnsi="Times New Roman" w:cs="Times New Roman"/>
          <w:sz w:val="28"/>
          <w:szCs w:val="28"/>
        </w:rPr>
        <w:t>Аўтар</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працы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пацвярджае</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што</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прыведзеныя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метады</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скарыстаныя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матэрыялы</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правільна</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аб'ектыўна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адлюстроўваюць</w:t>
      </w:r>
      <w:proofErr w:type="spellEnd"/>
      <w:r w:rsidRPr="00625614">
        <w:rPr>
          <w:rFonts w:ascii="Times New Roman" w:hAnsi="Times New Roman" w:cs="Times New Roman"/>
          <w:sz w:val="28"/>
          <w:szCs w:val="28"/>
        </w:rPr>
        <w:t xml:space="preserve"> стан </w:t>
      </w:r>
      <w:proofErr w:type="spellStart"/>
      <w:r w:rsidRPr="00625614">
        <w:rPr>
          <w:rFonts w:ascii="Times New Roman" w:hAnsi="Times New Roman" w:cs="Times New Roman"/>
          <w:sz w:val="28"/>
          <w:szCs w:val="28"/>
        </w:rPr>
        <w:t>турызму</w:t>
      </w:r>
      <w:proofErr w:type="spellEnd"/>
      <w:r w:rsidRPr="00625614">
        <w:rPr>
          <w:rFonts w:ascii="Times New Roman" w:hAnsi="Times New Roman" w:cs="Times New Roman"/>
          <w:sz w:val="28"/>
          <w:szCs w:val="28"/>
        </w:rPr>
        <w:t xml:space="preserve"> ў горных </w:t>
      </w:r>
      <w:proofErr w:type="spellStart"/>
      <w:r w:rsidRPr="00625614">
        <w:rPr>
          <w:rFonts w:ascii="Times New Roman" w:hAnsi="Times New Roman" w:cs="Times New Roman"/>
          <w:sz w:val="28"/>
          <w:szCs w:val="28"/>
        </w:rPr>
        <w:t>рэгіёнах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Грузіі</w:t>
      </w:r>
      <w:proofErr w:type="spellEnd"/>
      <w:r w:rsidRPr="00625614">
        <w:rPr>
          <w:rFonts w:ascii="Times New Roman" w:hAnsi="Times New Roman" w:cs="Times New Roman"/>
          <w:sz w:val="28"/>
          <w:szCs w:val="28"/>
        </w:rPr>
        <w:t xml:space="preserve">, а </w:t>
      </w:r>
      <w:proofErr w:type="spellStart"/>
      <w:r w:rsidRPr="00625614">
        <w:rPr>
          <w:rFonts w:ascii="Times New Roman" w:hAnsi="Times New Roman" w:cs="Times New Roman"/>
          <w:sz w:val="28"/>
          <w:szCs w:val="28"/>
        </w:rPr>
        <w:t>ўсё</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запазычаныя</w:t>
      </w:r>
      <w:proofErr w:type="spellEnd"/>
      <w:r w:rsidRPr="00625614">
        <w:rPr>
          <w:rFonts w:ascii="Times New Roman" w:hAnsi="Times New Roman" w:cs="Times New Roman"/>
          <w:sz w:val="28"/>
          <w:szCs w:val="28"/>
        </w:rPr>
        <w:t xml:space="preserve"> з </w:t>
      </w:r>
      <w:proofErr w:type="spellStart"/>
      <w:r w:rsidRPr="00625614">
        <w:rPr>
          <w:rFonts w:ascii="Times New Roman" w:hAnsi="Times New Roman" w:cs="Times New Roman"/>
          <w:sz w:val="28"/>
          <w:szCs w:val="28"/>
        </w:rPr>
        <w:t>літаратурных</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іншых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крыніц</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lastRenderedPageBreak/>
        <w:t>тэарэтычныя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метадалагічныя</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палажэнні</w:t>
      </w:r>
      <w:proofErr w:type="spellEnd"/>
      <w:r w:rsidRPr="00625614">
        <w:rPr>
          <w:rFonts w:ascii="Times New Roman" w:hAnsi="Times New Roman" w:cs="Times New Roman"/>
          <w:sz w:val="28"/>
          <w:szCs w:val="28"/>
        </w:rPr>
        <w:t xml:space="preserve"> і </w:t>
      </w:r>
      <w:proofErr w:type="spellStart"/>
      <w:r w:rsidRPr="00625614">
        <w:rPr>
          <w:rFonts w:ascii="Times New Roman" w:hAnsi="Times New Roman" w:cs="Times New Roman"/>
          <w:sz w:val="28"/>
          <w:szCs w:val="28"/>
        </w:rPr>
        <w:t>канцэпцыі</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суправаджаюцца</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спасылкамі</w:t>
      </w:r>
      <w:proofErr w:type="spellEnd"/>
      <w:r w:rsidRPr="00625614">
        <w:rPr>
          <w:rFonts w:ascii="Times New Roman" w:hAnsi="Times New Roman" w:cs="Times New Roman"/>
          <w:sz w:val="28"/>
          <w:szCs w:val="28"/>
        </w:rPr>
        <w:t xml:space="preserve"> на </w:t>
      </w:r>
      <w:proofErr w:type="spellStart"/>
      <w:r w:rsidRPr="00625614">
        <w:rPr>
          <w:rFonts w:ascii="Times New Roman" w:hAnsi="Times New Roman" w:cs="Times New Roman"/>
          <w:sz w:val="28"/>
          <w:szCs w:val="28"/>
        </w:rPr>
        <w:t>іх</w:t>
      </w:r>
      <w:proofErr w:type="spellEnd"/>
      <w:r w:rsidRPr="00625614">
        <w:rPr>
          <w:rFonts w:ascii="Times New Roman" w:hAnsi="Times New Roman" w:cs="Times New Roman"/>
          <w:sz w:val="28"/>
          <w:szCs w:val="28"/>
        </w:rPr>
        <w:t xml:space="preserve"> </w:t>
      </w:r>
      <w:proofErr w:type="spellStart"/>
      <w:r w:rsidRPr="00625614">
        <w:rPr>
          <w:rFonts w:ascii="Times New Roman" w:hAnsi="Times New Roman" w:cs="Times New Roman"/>
          <w:sz w:val="28"/>
          <w:szCs w:val="28"/>
        </w:rPr>
        <w:t>аўтараў</w:t>
      </w:r>
      <w:proofErr w:type="spellEnd"/>
      <w:r w:rsidRPr="00625614">
        <w:rPr>
          <w:rFonts w:ascii="Times New Roman" w:hAnsi="Times New Roman" w:cs="Times New Roman"/>
          <w:sz w:val="28"/>
          <w:szCs w:val="28"/>
        </w:rPr>
        <w:t>.</w:t>
      </w:r>
    </w:p>
    <w:p w:rsidR="00625614" w:rsidRDefault="00625614" w:rsidP="008B7438">
      <w:pPr>
        <w:pStyle w:val="a3"/>
        <w:ind w:left="567" w:firstLine="709"/>
        <w:jc w:val="both"/>
        <w:rPr>
          <w:rFonts w:ascii="Times New Roman" w:hAnsi="Times New Roman" w:cs="Times New Roman"/>
          <w:sz w:val="28"/>
          <w:szCs w:val="28"/>
        </w:rPr>
      </w:pPr>
    </w:p>
    <w:p w:rsidR="00625614" w:rsidRDefault="00625614" w:rsidP="008B7438">
      <w:pPr>
        <w:pStyle w:val="a3"/>
        <w:ind w:left="567" w:firstLine="709"/>
        <w:jc w:val="both"/>
        <w:rPr>
          <w:rFonts w:ascii="Times New Roman" w:hAnsi="Times New Roman" w:cs="Times New Roman"/>
          <w:sz w:val="28"/>
          <w:szCs w:val="28"/>
        </w:rPr>
      </w:pPr>
    </w:p>
    <w:p w:rsidR="008B7438" w:rsidRDefault="008B7438" w:rsidP="005B1472">
      <w:pPr>
        <w:pStyle w:val="a3"/>
        <w:jc w:val="both"/>
        <w:rPr>
          <w:rFonts w:ascii="Times New Roman" w:hAnsi="Times New Roman" w:cs="Times New Roman"/>
          <w:sz w:val="28"/>
          <w:szCs w:val="28"/>
        </w:rPr>
      </w:pPr>
    </w:p>
    <w:p w:rsidR="008B7438" w:rsidRDefault="008B7438" w:rsidP="008B7438">
      <w:pPr>
        <w:pStyle w:val="a3"/>
        <w:ind w:left="567" w:firstLine="709"/>
        <w:jc w:val="both"/>
        <w:rPr>
          <w:rFonts w:ascii="Times New Roman" w:hAnsi="Times New Roman" w:cs="Times New Roman"/>
          <w:sz w:val="28"/>
          <w:szCs w:val="28"/>
        </w:rPr>
      </w:pPr>
    </w:p>
    <w:p w:rsidR="008B7438" w:rsidRDefault="008B7438" w:rsidP="008B7438">
      <w:pPr>
        <w:pStyle w:val="a3"/>
        <w:ind w:left="567" w:firstLine="709"/>
        <w:jc w:val="both"/>
        <w:rPr>
          <w:rFonts w:ascii="Times New Roman" w:hAnsi="Times New Roman" w:cs="Times New Roman"/>
          <w:sz w:val="28"/>
          <w:szCs w:val="28"/>
        </w:rPr>
      </w:pPr>
    </w:p>
    <w:p w:rsidR="008B7438" w:rsidRPr="005B1472" w:rsidRDefault="008B7438" w:rsidP="008B7438">
      <w:pPr>
        <w:pStyle w:val="a3"/>
        <w:ind w:left="567" w:firstLine="709"/>
        <w:jc w:val="center"/>
        <w:rPr>
          <w:rFonts w:ascii="Times New Roman" w:hAnsi="Times New Roman" w:cs="Times New Roman"/>
          <w:b/>
          <w:sz w:val="28"/>
          <w:szCs w:val="28"/>
          <w:lang w:val="en-US"/>
        </w:rPr>
      </w:pPr>
      <w:r w:rsidRPr="005B1472">
        <w:rPr>
          <w:rFonts w:ascii="Times New Roman" w:hAnsi="Times New Roman" w:cs="Times New Roman"/>
          <w:b/>
          <w:sz w:val="28"/>
          <w:szCs w:val="28"/>
          <w:lang w:val="en-US"/>
        </w:rPr>
        <w:t>ESSAY</w:t>
      </w:r>
    </w:p>
    <w:p w:rsidR="00DE5E82" w:rsidRDefault="00DE5E82" w:rsidP="005B1472">
      <w:pPr>
        <w:pStyle w:val="a3"/>
        <w:rPr>
          <w:rFonts w:ascii="Times New Roman" w:hAnsi="Times New Roman" w:cs="Times New Roman"/>
          <w:sz w:val="28"/>
          <w:szCs w:val="28"/>
          <w:lang w:val="en-US"/>
        </w:rPr>
      </w:pPr>
    </w:p>
    <w:p w:rsidR="005B1472" w:rsidRPr="005B1472" w:rsidRDefault="005B1472" w:rsidP="005B1472">
      <w:pPr>
        <w:pStyle w:val="a3"/>
        <w:ind w:left="567" w:firstLine="709"/>
        <w:jc w:val="center"/>
        <w:rPr>
          <w:rFonts w:ascii="Times New Roman" w:hAnsi="Times New Roman" w:cs="Times New Roman"/>
          <w:sz w:val="28"/>
          <w:szCs w:val="28"/>
          <w:lang w:val="en-US"/>
        </w:rPr>
      </w:pPr>
      <w:proofErr w:type="spellStart"/>
      <w:r w:rsidRPr="005B1472">
        <w:rPr>
          <w:rFonts w:ascii="Times New Roman" w:hAnsi="Times New Roman" w:cs="Times New Roman"/>
          <w:sz w:val="28"/>
          <w:szCs w:val="28"/>
          <w:lang w:val="en-US"/>
        </w:rPr>
        <w:t>Kharabadze</w:t>
      </w:r>
      <w:proofErr w:type="spellEnd"/>
      <w:r w:rsidRPr="005B1472">
        <w:rPr>
          <w:rFonts w:ascii="Times New Roman" w:hAnsi="Times New Roman" w:cs="Times New Roman"/>
          <w:sz w:val="28"/>
          <w:szCs w:val="28"/>
          <w:lang w:val="en-US"/>
        </w:rPr>
        <w:t xml:space="preserve"> </w:t>
      </w:r>
      <w:proofErr w:type="spellStart"/>
      <w:r w:rsidRPr="005B1472">
        <w:rPr>
          <w:rFonts w:ascii="Times New Roman" w:hAnsi="Times New Roman" w:cs="Times New Roman"/>
          <w:sz w:val="28"/>
          <w:szCs w:val="28"/>
          <w:lang w:val="en-US"/>
        </w:rPr>
        <w:t>Givi</w:t>
      </w:r>
      <w:proofErr w:type="spellEnd"/>
      <w:r w:rsidRPr="005B1472">
        <w:rPr>
          <w:rFonts w:ascii="Times New Roman" w:hAnsi="Times New Roman" w:cs="Times New Roman"/>
          <w:sz w:val="28"/>
          <w:szCs w:val="28"/>
          <w:lang w:val="en-US"/>
        </w:rPr>
        <w:t xml:space="preserve"> </w:t>
      </w:r>
      <w:proofErr w:type="spellStart"/>
      <w:r w:rsidRPr="005B1472">
        <w:rPr>
          <w:rFonts w:ascii="Times New Roman" w:hAnsi="Times New Roman" w:cs="Times New Roman"/>
          <w:sz w:val="28"/>
          <w:szCs w:val="28"/>
          <w:lang w:val="en-US"/>
        </w:rPr>
        <w:t>Teimurazovich</w:t>
      </w:r>
      <w:proofErr w:type="spellEnd"/>
    </w:p>
    <w:p w:rsidR="005B1472" w:rsidRPr="005B1472" w:rsidRDefault="005B1472" w:rsidP="005B1472">
      <w:pPr>
        <w:pStyle w:val="a3"/>
        <w:ind w:left="567" w:firstLine="709"/>
        <w:jc w:val="center"/>
        <w:rPr>
          <w:rFonts w:ascii="Times New Roman" w:hAnsi="Times New Roman" w:cs="Times New Roman"/>
          <w:sz w:val="28"/>
          <w:szCs w:val="28"/>
          <w:lang w:val="en-US"/>
        </w:rPr>
      </w:pPr>
    </w:p>
    <w:p w:rsidR="005B1472" w:rsidRPr="005B1472" w:rsidRDefault="005B1472" w:rsidP="005B1472">
      <w:pPr>
        <w:pStyle w:val="a3"/>
        <w:ind w:left="567" w:firstLine="709"/>
        <w:jc w:val="center"/>
        <w:rPr>
          <w:rFonts w:ascii="Times New Roman" w:hAnsi="Times New Roman" w:cs="Times New Roman"/>
          <w:b/>
          <w:sz w:val="28"/>
          <w:szCs w:val="28"/>
          <w:lang w:val="en-US"/>
        </w:rPr>
      </w:pPr>
      <w:r w:rsidRPr="005B1472">
        <w:rPr>
          <w:rFonts w:ascii="Times New Roman" w:hAnsi="Times New Roman" w:cs="Times New Roman"/>
          <w:b/>
          <w:sz w:val="28"/>
          <w:szCs w:val="28"/>
          <w:lang w:val="en-US"/>
        </w:rPr>
        <w:t>Tourist and regional characteristics</w:t>
      </w:r>
    </w:p>
    <w:p w:rsidR="005B1472" w:rsidRPr="005B1472" w:rsidRDefault="005B1472" w:rsidP="005B1472">
      <w:pPr>
        <w:pStyle w:val="a3"/>
        <w:ind w:left="567" w:firstLine="709"/>
        <w:jc w:val="center"/>
        <w:rPr>
          <w:rFonts w:ascii="Times New Roman" w:hAnsi="Times New Roman" w:cs="Times New Roman"/>
          <w:b/>
          <w:sz w:val="28"/>
          <w:szCs w:val="28"/>
          <w:lang w:val="en-US"/>
        </w:rPr>
      </w:pPr>
      <w:r w:rsidRPr="005B1472">
        <w:rPr>
          <w:rFonts w:ascii="Times New Roman" w:hAnsi="Times New Roman" w:cs="Times New Roman"/>
          <w:b/>
          <w:sz w:val="28"/>
          <w:szCs w:val="28"/>
          <w:lang w:val="en-US"/>
        </w:rPr>
        <w:t>mountain regions of Georgia</w:t>
      </w:r>
    </w:p>
    <w:p w:rsidR="005B1472" w:rsidRPr="005B1472" w:rsidRDefault="005B1472" w:rsidP="005B1472">
      <w:pPr>
        <w:pStyle w:val="a3"/>
        <w:ind w:left="567" w:firstLine="709"/>
        <w:jc w:val="center"/>
        <w:rPr>
          <w:rFonts w:ascii="Times New Roman" w:hAnsi="Times New Roman" w:cs="Times New Roman"/>
          <w:sz w:val="28"/>
          <w:szCs w:val="28"/>
          <w:lang w:val="en-US"/>
        </w:rPr>
      </w:pPr>
    </w:p>
    <w:p w:rsidR="005B1472" w:rsidRPr="005B1472" w:rsidRDefault="005B1472" w:rsidP="00CD4AD4">
      <w:pPr>
        <w:pStyle w:val="a3"/>
        <w:ind w:left="567" w:firstLine="709"/>
        <w:rPr>
          <w:rFonts w:ascii="Times New Roman" w:hAnsi="Times New Roman" w:cs="Times New Roman"/>
          <w:sz w:val="28"/>
          <w:szCs w:val="28"/>
          <w:lang w:val="en-US"/>
        </w:rPr>
      </w:pPr>
      <w:r>
        <w:rPr>
          <w:rFonts w:ascii="Times New Roman" w:hAnsi="Times New Roman" w:cs="Times New Roman"/>
          <w:sz w:val="28"/>
          <w:szCs w:val="28"/>
          <w:lang w:val="en-US"/>
        </w:rPr>
        <w:t>Thesis: 59 pp., 54</w:t>
      </w:r>
      <w:r w:rsidRPr="005B1472">
        <w:rPr>
          <w:rFonts w:ascii="Times New Roman" w:hAnsi="Times New Roman" w:cs="Times New Roman"/>
          <w:sz w:val="28"/>
          <w:szCs w:val="28"/>
          <w:lang w:val="en-US"/>
        </w:rPr>
        <w:t xml:space="preserve"> sources, 4 applications.</w:t>
      </w:r>
    </w:p>
    <w:p w:rsidR="005B1472" w:rsidRPr="005B1472" w:rsidRDefault="005B1472" w:rsidP="005B1472">
      <w:pPr>
        <w:pStyle w:val="a3"/>
        <w:ind w:left="567" w:firstLine="709"/>
        <w:jc w:val="both"/>
        <w:rPr>
          <w:rFonts w:ascii="Times New Roman" w:hAnsi="Times New Roman" w:cs="Times New Roman"/>
          <w:sz w:val="28"/>
          <w:szCs w:val="28"/>
          <w:lang w:val="en-US"/>
        </w:rPr>
      </w:pP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Key words</w:t>
      </w:r>
      <w:r w:rsidRPr="005B1472">
        <w:rPr>
          <w:rFonts w:ascii="Times New Roman" w:hAnsi="Times New Roman" w:cs="Times New Roman"/>
          <w:sz w:val="28"/>
          <w:szCs w:val="28"/>
          <w:lang w:val="en-US"/>
        </w:rPr>
        <w:t xml:space="preserve"> - mountainous regions of Georgia, tourist and regional characteristics, natural and climatic conditions, historical and cultural heritage, tourist infrastructure, material culture, spiritual culture, social culture, tourist route.</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The object of the study</w:t>
      </w:r>
      <w:r w:rsidRPr="005B1472">
        <w:rPr>
          <w:rFonts w:ascii="Times New Roman" w:hAnsi="Times New Roman" w:cs="Times New Roman"/>
          <w:sz w:val="28"/>
          <w:szCs w:val="28"/>
          <w:lang w:val="en-US"/>
        </w:rPr>
        <w:t xml:space="preserve"> is the mountainous regions of Georgia.</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The subject of the study</w:t>
      </w:r>
      <w:r w:rsidRPr="005B1472">
        <w:rPr>
          <w:rFonts w:ascii="Times New Roman" w:hAnsi="Times New Roman" w:cs="Times New Roman"/>
          <w:sz w:val="28"/>
          <w:szCs w:val="28"/>
          <w:lang w:val="en-US"/>
        </w:rPr>
        <w:t xml:space="preserve"> is the tourist potential of the mountainous regions of Georgia.</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The purpose of the work</w:t>
      </w:r>
      <w:r w:rsidRPr="005B1472">
        <w:rPr>
          <w:rFonts w:ascii="Times New Roman" w:hAnsi="Times New Roman" w:cs="Times New Roman"/>
          <w:sz w:val="28"/>
          <w:szCs w:val="28"/>
          <w:lang w:val="en-US"/>
        </w:rPr>
        <w:t>: on the basis of the characteristics of the historical and cultural heritage, natural and climatic conditions, the current state of the infrastructure, to determine the prospects for tourist routes in the mountainous regions of Georgia, having developed relevant proposals.</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Research methods</w:t>
      </w:r>
      <w:r w:rsidRPr="005B1472">
        <w:rPr>
          <w:rFonts w:ascii="Times New Roman" w:hAnsi="Times New Roman" w:cs="Times New Roman"/>
          <w:sz w:val="28"/>
          <w:szCs w:val="28"/>
          <w:lang w:val="en-US"/>
        </w:rPr>
        <w:t>: theoretical (analysis, synthesis, generalization, comparison) The method of ascent from the abstract to the concrete.</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Research and development</w:t>
      </w:r>
      <w:r w:rsidRPr="005B1472">
        <w:rPr>
          <w:rFonts w:ascii="Times New Roman" w:hAnsi="Times New Roman" w:cs="Times New Roman"/>
          <w:sz w:val="28"/>
          <w:szCs w:val="28"/>
          <w:lang w:val="en-US"/>
        </w:rPr>
        <w:t>: an analysis of sources and literature on the research topic; revealed natural and recreational resources and specificity of tourism development in mountain regions; developed proposals for tourist routes to the mountainous regions of Georgia.</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Elements of scientific novelty</w:t>
      </w:r>
      <w:r w:rsidRPr="005B1472">
        <w:rPr>
          <w:rFonts w:ascii="Times New Roman" w:hAnsi="Times New Roman" w:cs="Times New Roman"/>
          <w:sz w:val="28"/>
          <w:szCs w:val="28"/>
          <w:lang w:val="en-US"/>
        </w:rPr>
        <w:t>: a complex characteristic of the tourist potential and tourist resources of the mountainous regions of Georgia was carried out.</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Area of ​​possible practical application</w:t>
      </w:r>
      <w:r w:rsidRPr="005B1472">
        <w:rPr>
          <w:rFonts w:ascii="Times New Roman" w:hAnsi="Times New Roman" w:cs="Times New Roman"/>
          <w:sz w:val="28"/>
          <w:szCs w:val="28"/>
          <w:lang w:val="en-US"/>
        </w:rPr>
        <w:t>: tourism industry.</w:t>
      </w:r>
    </w:p>
    <w:p w:rsidR="005B1472" w:rsidRP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b/>
          <w:sz w:val="28"/>
          <w:szCs w:val="28"/>
          <w:lang w:val="en-US"/>
        </w:rPr>
        <w:t>Technical, economic, social and (or) economic significance</w:t>
      </w:r>
      <w:r w:rsidRPr="005B1472">
        <w:rPr>
          <w:rFonts w:ascii="Times New Roman" w:hAnsi="Times New Roman" w:cs="Times New Roman"/>
          <w:sz w:val="28"/>
          <w:szCs w:val="28"/>
          <w:lang w:val="en-US"/>
        </w:rPr>
        <w:t>: the analysis allows to assess the tourism potential of the mountainous regions of Georgia.</w:t>
      </w:r>
    </w:p>
    <w:p w:rsidR="005B1472" w:rsidRDefault="005B1472" w:rsidP="005B1472">
      <w:pPr>
        <w:pStyle w:val="a3"/>
        <w:ind w:left="567" w:firstLine="709"/>
        <w:jc w:val="both"/>
        <w:rPr>
          <w:rFonts w:ascii="Times New Roman" w:hAnsi="Times New Roman" w:cs="Times New Roman"/>
          <w:sz w:val="28"/>
          <w:szCs w:val="28"/>
          <w:lang w:val="en-US"/>
        </w:rPr>
      </w:pPr>
      <w:r w:rsidRPr="005B1472">
        <w:rPr>
          <w:rFonts w:ascii="Times New Roman" w:hAnsi="Times New Roman" w:cs="Times New Roman"/>
          <w:sz w:val="28"/>
          <w:szCs w:val="28"/>
          <w:lang w:val="en-US"/>
        </w:rPr>
        <w:t>The author confirms that the above methods and materials used correctly and objectively reflect the state of tourism in the mountain regions of Georgia, and all theoretical, methodological positions and concepts borrowed from literary and other sources are accompanied by references to their authors.</w:t>
      </w:r>
    </w:p>
    <w:p w:rsidR="00DE5E82" w:rsidRDefault="00DE5E82" w:rsidP="00D42E4F">
      <w:pPr>
        <w:pStyle w:val="a3"/>
        <w:jc w:val="both"/>
        <w:rPr>
          <w:rFonts w:ascii="Times New Roman" w:hAnsi="Times New Roman" w:cs="Times New Roman"/>
          <w:sz w:val="28"/>
          <w:szCs w:val="28"/>
          <w:lang w:val="en-US"/>
        </w:rPr>
      </w:pPr>
      <w:bookmarkStart w:id="0" w:name="_GoBack"/>
      <w:bookmarkEnd w:id="0"/>
    </w:p>
    <w:p w:rsidR="00DE5E82" w:rsidRDefault="00DE5E82" w:rsidP="00D42E4F">
      <w:pPr>
        <w:pStyle w:val="a3"/>
        <w:jc w:val="both"/>
        <w:rPr>
          <w:rFonts w:ascii="Times New Roman" w:hAnsi="Times New Roman" w:cs="Times New Roman"/>
          <w:sz w:val="28"/>
          <w:szCs w:val="28"/>
          <w:lang w:val="en-US"/>
        </w:rPr>
      </w:pPr>
    </w:p>
    <w:p w:rsidR="00DE5E82" w:rsidRDefault="00DE5E82" w:rsidP="008B7438">
      <w:pPr>
        <w:pStyle w:val="a3"/>
        <w:ind w:left="567" w:firstLine="709"/>
        <w:jc w:val="both"/>
        <w:rPr>
          <w:rFonts w:ascii="Times New Roman" w:hAnsi="Times New Roman" w:cs="Times New Roman"/>
          <w:sz w:val="28"/>
          <w:szCs w:val="28"/>
          <w:lang w:val="en-US"/>
        </w:rPr>
      </w:pPr>
    </w:p>
    <w:p w:rsidR="00DE5E82" w:rsidRDefault="00DE5E82" w:rsidP="00DE5E82">
      <w:pPr>
        <w:pStyle w:val="a3"/>
        <w:ind w:left="567" w:firstLine="709"/>
        <w:jc w:val="center"/>
        <w:rPr>
          <w:rFonts w:ascii="Sylfaen" w:hAnsi="Sylfaen" w:cs="Sylfaen"/>
          <w:sz w:val="28"/>
          <w:szCs w:val="28"/>
          <w:lang w:val="en-US"/>
        </w:rPr>
      </w:pPr>
      <w:proofErr w:type="spellStart"/>
      <w:r w:rsidRPr="00DE5E82">
        <w:rPr>
          <w:rFonts w:ascii="Sylfaen" w:hAnsi="Sylfaen" w:cs="Sylfaen"/>
          <w:sz w:val="28"/>
          <w:szCs w:val="28"/>
          <w:lang w:val="en-US"/>
        </w:rPr>
        <w:t>ესე</w:t>
      </w:r>
      <w:proofErr w:type="spellEnd"/>
    </w:p>
    <w:p w:rsidR="00D42E4F" w:rsidRPr="00D42E4F" w:rsidRDefault="00D42E4F" w:rsidP="00D42E4F">
      <w:pPr>
        <w:pStyle w:val="a3"/>
        <w:ind w:left="567" w:firstLine="709"/>
        <w:jc w:val="center"/>
        <w:rPr>
          <w:rFonts w:ascii="Times New Roman" w:hAnsi="Times New Roman" w:cs="Times New Roman"/>
          <w:sz w:val="28"/>
          <w:szCs w:val="28"/>
          <w:lang w:val="en-US"/>
        </w:rPr>
      </w:pPr>
      <w:proofErr w:type="spellStart"/>
      <w:r w:rsidRPr="00D42E4F">
        <w:rPr>
          <w:rFonts w:ascii="Sylfaen" w:hAnsi="Sylfaen" w:cs="Sylfaen"/>
          <w:sz w:val="28"/>
          <w:szCs w:val="28"/>
          <w:lang w:val="en-US"/>
        </w:rPr>
        <w:t>ხარაბაძე</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გივი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თეიმურაზოვიჩი</w:t>
      </w:r>
      <w:proofErr w:type="spellEnd"/>
    </w:p>
    <w:p w:rsidR="00D42E4F" w:rsidRPr="00D42E4F" w:rsidRDefault="00D42E4F" w:rsidP="00D42E4F">
      <w:pPr>
        <w:pStyle w:val="a3"/>
        <w:ind w:left="567" w:firstLine="709"/>
        <w:jc w:val="center"/>
        <w:rPr>
          <w:rFonts w:ascii="Times New Roman" w:hAnsi="Times New Roman" w:cs="Times New Roman"/>
          <w:sz w:val="28"/>
          <w:szCs w:val="28"/>
          <w:lang w:val="en-US"/>
        </w:rPr>
      </w:pPr>
    </w:p>
    <w:p w:rsidR="00D42E4F" w:rsidRPr="00D42E4F" w:rsidRDefault="00D42E4F" w:rsidP="00D42E4F">
      <w:pPr>
        <w:pStyle w:val="a3"/>
        <w:ind w:left="567" w:firstLine="709"/>
        <w:jc w:val="center"/>
        <w:rPr>
          <w:rFonts w:ascii="Times New Roman" w:hAnsi="Times New Roman" w:cs="Times New Roman"/>
          <w:sz w:val="28"/>
          <w:szCs w:val="28"/>
          <w:lang w:val="en-US"/>
        </w:rPr>
      </w:pPr>
      <w:proofErr w:type="spellStart"/>
      <w:r w:rsidRPr="00D42E4F">
        <w:rPr>
          <w:rFonts w:ascii="Sylfaen" w:hAnsi="Sylfaen" w:cs="Sylfaen"/>
          <w:sz w:val="28"/>
          <w:szCs w:val="28"/>
          <w:lang w:val="en-US"/>
        </w:rPr>
        <w:t>ტურისტული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რეგიონალური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მახასიათებლები</w:t>
      </w:r>
      <w:proofErr w:type="spellEnd"/>
    </w:p>
    <w:p w:rsidR="00D42E4F" w:rsidRPr="00D42E4F" w:rsidRDefault="00D42E4F" w:rsidP="00D42E4F">
      <w:pPr>
        <w:pStyle w:val="a3"/>
        <w:ind w:left="567" w:firstLine="709"/>
        <w:jc w:val="center"/>
        <w:rPr>
          <w:rFonts w:ascii="Times New Roman" w:hAnsi="Times New Roman" w:cs="Times New Roman"/>
          <w:sz w:val="28"/>
          <w:szCs w:val="28"/>
          <w:lang w:val="en-US"/>
        </w:rPr>
      </w:pPr>
      <w:proofErr w:type="spellStart"/>
      <w:r w:rsidRPr="00D42E4F">
        <w:rPr>
          <w:rFonts w:ascii="Sylfaen" w:hAnsi="Sylfaen" w:cs="Sylfaen"/>
          <w:sz w:val="28"/>
          <w:szCs w:val="28"/>
          <w:lang w:val="en-US"/>
        </w:rPr>
        <w:t>საქართველოს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მთის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რეგიონებში</w:t>
      </w:r>
      <w:proofErr w:type="spellEnd"/>
    </w:p>
    <w:p w:rsidR="00D42E4F" w:rsidRPr="00D42E4F" w:rsidRDefault="00D42E4F" w:rsidP="00D42E4F">
      <w:pPr>
        <w:pStyle w:val="a3"/>
        <w:ind w:left="567" w:firstLine="709"/>
        <w:jc w:val="center"/>
        <w:rPr>
          <w:rFonts w:ascii="Times New Roman" w:hAnsi="Times New Roman" w:cs="Times New Roman"/>
          <w:sz w:val="28"/>
          <w:szCs w:val="28"/>
          <w:lang w:val="en-US"/>
        </w:rPr>
      </w:pPr>
    </w:p>
    <w:p w:rsidR="00D42E4F" w:rsidRPr="00D42E4F" w:rsidRDefault="00D42E4F" w:rsidP="00CD4AD4">
      <w:pPr>
        <w:pStyle w:val="a3"/>
        <w:ind w:left="567" w:firstLine="709"/>
        <w:rPr>
          <w:rFonts w:ascii="Times New Roman" w:hAnsi="Times New Roman" w:cs="Times New Roman"/>
          <w:sz w:val="28"/>
          <w:szCs w:val="28"/>
          <w:lang w:val="en-US"/>
        </w:rPr>
      </w:pPr>
      <w:proofErr w:type="spellStart"/>
      <w:r w:rsidRPr="00D42E4F">
        <w:rPr>
          <w:rFonts w:ascii="Sylfaen" w:hAnsi="Sylfaen" w:cs="Sylfaen"/>
          <w:sz w:val="28"/>
          <w:szCs w:val="28"/>
          <w:lang w:val="en-US"/>
        </w:rPr>
        <w:t>ნაშრომი</w:t>
      </w:r>
      <w:proofErr w:type="spellEnd"/>
      <w:r w:rsidRPr="00D42E4F">
        <w:rPr>
          <w:rFonts w:ascii="Times New Roman" w:hAnsi="Times New Roman" w:cs="Times New Roman"/>
          <w:sz w:val="28"/>
          <w:szCs w:val="28"/>
          <w:lang w:val="en-US"/>
        </w:rPr>
        <w:t xml:space="preserve">: 59 </w:t>
      </w:r>
      <w:proofErr w:type="spellStart"/>
      <w:r w:rsidRPr="00D42E4F">
        <w:rPr>
          <w:rFonts w:ascii="Sylfaen" w:hAnsi="Sylfaen" w:cs="Sylfaen"/>
          <w:sz w:val="28"/>
          <w:szCs w:val="28"/>
          <w:lang w:val="en-US"/>
        </w:rPr>
        <w:t>გვ</w:t>
      </w:r>
      <w:proofErr w:type="spellEnd"/>
      <w:r>
        <w:rPr>
          <w:rFonts w:ascii="Times New Roman" w:hAnsi="Times New Roman" w:cs="Times New Roman"/>
          <w:sz w:val="28"/>
          <w:szCs w:val="28"/>
          <w:lang w:val="en-US"/>
        </w:rPr>
        <w:t>., 54</w:t>
      </w:r>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წყაროები</w:t>
      </w:r>
      <w:proofErr w:type="spellEnd"/>
      <w:r w:rsidRPr="00D42E4F">
        <w:rPr>
          <w:rFonts w:ascii="Times New Roman" w:hAnsi="Times New Roman" w:cs="Times New Roman"/>
          <w:sz w:val="28"/>
          <w:szCs w:val="28"/>
          <w:lang w:val="en-US"/>
        </w:rPr>
        <w:t xml:space="preserve">, 4 </w:t>
      </w:r>
      <w:proofErr w:type="spellStart"/>
      <w:r w:rsidRPr="00D42E4F">
        <w:rPr>
          <w:rFonts w:ascii="Sylfaen" w:hAnsi="Sylfaen" w:cs="Sylfaen"/>
          <w:sz w:val="28"/>
          <w:szCs w:val="28"/>
          <w:lang w:val="en-US"/>
        </w:rPr>
        <w:t>აპლიკაცია</w:t>
      </w:r>
      <w:proofErr w:type="spellEnd"/>
      <w:r w:rsidRPr="00D42E4F">
        <w:rPr>
          <w:rFonts w:ascii="Times New Roman" w:hAnsi="Times New Roman" w:cs="Times New Roman"/>
          <w:sz w:val="28"/>
          <w:szCs w:val="28"/>
          <w:lang w:val="en-US"/>
        </w:rPr>
        <w:t>.</w:t>
      </w:r>
    </w:p>
    <w:p w:rsidR="00D42E4F" w:rsidRPr="00D42E4F" w:rsidRDefault="00D42E4F" w:rsidP="00190B31">
      <w:pPr>
        <w:pStyle w:val="a3"/>
        <w:spacing w:line="160" w:lineRule="atLeast"/>
        <w:ind w:left="567" w:firstLine="709"/>
        <w:jc w:val="both"/>
        <w:rPr>
          <w:rFonts w:ascii="Times New Roman" w:hAnsi="Times New Roman" w:cs="Times New Roman"/>
          <w:sz w:val="28"/>
          <w:szCs w:val="28"/>
          <w:lang w:val="en-US"/>
        </w:rPr>
      </w:pPr>
    </w:p>
    <w:p w:rsidR="00D42E4F" w:rsidRPr="00D42E4F" w:rsidRDefault="00D42E4F" w:rsidP="00190B31">
      <w:pPr>
        <w:pStyle w:val="a3"/>
        <w:spacing w:line="160" w:lineRule="atLeast"/>
        <w:ind w:left="567" w:firstLine="709"/>
        <w:jc w:val="both"/>
        <w:rPr>
          <w:rFonts w:ascii="Times New Roman" w:hAnsi="Times New Roman" w:cs="Times New Roman"/>
          <w:sz w:val="28"/>
          <w:szCs w:val="28"/>
          <w:lang w:val="en-US"/>
        </w:rPr>
      </w:pPr>
      <w:proofErr w:type="spellStart"/>
      <w:r w:rsidRPr="00D42E4F">
        <w:rPr>
          <w:rFonts w:ascii="Sylfaen" w:hAnsi="Sylfaen" w:cs="Sylfaen"/>
          <w:b/>
          <w:sz w:val="28"/>
          <w:szCs w:val="28"/>
          <w:lang w:val="en-US"/>
        </w:rPr>
        <w:t>საკვანძო</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სიტყვები</w:t>
      </w:r>
      <w:proofErr w:type="spellEnd"/>
      <w:r w:rsidRPr="00D42E4F">
        <w:rPr>
          <w:rFonts w:cs="Times New Roman"/>
          <w:sz w:val="28"/>
          <w:szCs w:val="28"/>
          <w:lang w:val="en-US"/>
        </w:rPr>
        <w:t xml:space="preserve"> </w:t>
      </w:r>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საქართველოს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მთიან</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რეგიონებში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ზღვარზე</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მახასიათებლები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კლიმატური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პირობები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ისტორიული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კულტურული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მემკვიდრეობის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ინფრასტრუქტურის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მატერიალური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კულტურის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სულიერი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კულტურის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სოციალური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კულტურის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მარშრუტი</w:t>
      </w:r>
      <w:proofErr w:type="spellEnd"/>
      <w:r w:rsidRPr="00D42E4F">
        <w:rPr>
          <w:rFonts w:ascii="Times New Roman" w:hAnsi="Times New Roman"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კვლევის</w:t>
      </w:r>
      <w:proofErr w:type="spellEnd"/>
      <w:r w:rsidRPr="00D42E4F">
        <w:rPr>
          <w:rFonts w:ascii="Times New Roman" w:hAnsi="Times New Roman" w:cs="Times New Roman"/>
          <w:b/>
          <w:sz w:val="28"/>
          <w:szCs w:val="28"/>
          <w:lang w:val="en-US"/>
        </w:rPr>
        <w:t xml:space="preserve"> </w:t>
      </w:r>
      <w:proofErr w:type="spellStart"/>
      <w:r w:rsidRPr="00D42E4F">
        <w:rPr>
          <w:rFonts w:ascii="Sylfaen" w:hAnsi="Sylfaen" w:cs="Sylfaen"/>
          <w:b/>
          <w:sz w:val="28"/>
          <w:szCs w:val="28"/>
          <w:lang w:val="en-US"/>
        </w:rPr>
        <w:t>ობიექტია</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საქართველოს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მთიანი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რეგიონები</w:t>
      </w:r>
      <w:proofErr w:type="spellEnd"/>
      <w:r w:rsidRPr="00D42E4F">
        <w:rPr>
          <w:rFonts w:ascii="Times New Roman" w:hAnsi="Times New Roman"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კვლევის</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თემაა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საქართველოს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მთიანი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რეგიონების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პოტენციალი</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მიზანი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საფუძველზე</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მახასიათებლები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ისტორიული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კულტურული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მემკვიდრეობა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ბუნებრივი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კლიმატური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პირობები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თანამედროვე</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ინფრასტრუქტურის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შეუძლია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იდენტიფიცირება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შესაძლებლობები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საფეხმავლო</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ბილიკების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საქართველოს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მთიან</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რეგიონებში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განავითაროს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შესაბამისი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წინადადებები</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მეთოდები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თეორიული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ანალიზი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სინთეზი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სინთეზი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შედარებით</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ასვლა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მეთოდი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აბსტრაქტული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კონკრეტული</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კვლევა</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და</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განვითარება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კვლევის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თემის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წყაროებისა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ლიტერატურის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ანალიზი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გამოვლინდა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ბუნებრივი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რეკრეაციული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რესურსები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ტურიზმის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განვითარების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სპეციფიკა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მთის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რეგიონებში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მთიანი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რეგიონების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მარშრუტების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შემუშავებული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წინადადებები</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ელემენტები</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მეცნიერული</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სიახლე</w:t>
      </w:r>
      <w:proofErr w:type="spellEnd"/>
      <w:r w:rsidRPr="00D42E4F">
        <w:rPr>
          <w:rFonts w:cs="Times New Roman"/>
          <w:b/>
          <w:sz w:val="28"/>
          <w:szCs w:val="28"/>
          <w:lang w:val="en-US"/>
        </w:rPr>
        <w:t>:</w:t>
      </w:r>
      <w:r w:rsidRPr="00D42E4F">
        <w:rPr>
          <w:rFonts w:cs="Times New Roman"/>
          <w:sz w:val="28"/>
          <w:szCs w:val="28"/>
          <w:lang w:val="en-US"/>
        </w:rPr>
        <w:t xml:space="preserve"> </w:t>
      </w:r>
      <w:proofErr w:type="spellStart"/>
      <w:r w:rsidRPr="00D42E4F">
        <w:rPr>
          <w:rFonts w:ascii="Sylfaen" w:hAnsi="Sylfaen" w:cs="Sylfaen"/>
          <w:sz w:val="28"/>
          <w:szCs w:val="28"/>
          <w:lang w:val="en-US"/>
        </w:rPr>
        <w:t>რთული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დამახასიათებელი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პოტენციალის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და</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რესურსების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მთის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რეგიონებში</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cs="Times New Roman"/>
          <w:sz w:val="28"/>
          <w:szCs w:val="28"/>
          <w:lang w:val="en-US"/>
        </w:rPr>
      </w:pPr>
      <w:proofErr w:type="spellStart"/>
      <w:r w:rsidRPr="00D42E4F">
        <w:rPr>
          <w:rFonts w:ascii="Sylfaen" w:hAnsi="Sylfaen" w:cs="Sylfaen"/>
          <w:b/>
          <w:sz w:val="28"/>
          <w:szCs w:val="28"/>
          <w:lang w:val="en-US"/>
        </w:rPr>
        <w:t>შესაძლო</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პრაქტიკული</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გამოყენების</w:t>
      </w:r>
      <w:proofErr w:type="spellEnd"/>
      <w:r w:rsidRPr="00D42E4F">
        <w:rPr>
          <w:rFonts w:cs="Times New Roman"/>
          <w:b/>
          <w:sz w:val="28"/>
          <w:szCs w:val="28"/>
          <w:lang w:val="en-US"/>
        </w:rPr>
        <w:t xml:space="preserve"> </w:t>
      </w:r>
      <w:proofErr w:type="spellStart"/>
      <w:r w:rsidRPr="00D42E4F">
        <w:rPr>
          <w:rFonts w:ascii="Sylfaen" w:hAnsi="Sylfaen" w:cs="Sylfaen"/>
          <w:b/>
          <w:sz w:val="28"/>
          <w:szCs w:val="28"/>
          <w:lang w:val="en-US"/>
        </w:rPr>
        <w:t>ფართობი</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ტურიზმის</w:t>
      </w:r>
      <w:proofErr w:type="spellEnd"/>
      <w:r w:rsidRPr="00D42E4F">
        <w:rPr>
          <w:rFonts w:cs="Times New Roman"/>
          <w:sz w:val="28"/>
          <w:szCs w:val="28"/>
          <w:lang w:val="en-US"/>
        </w:rPr>
        <w:t xml:space="preserve"> </w:t>
      </w:r>
      <w:proofErr w:type="spellStart"/>
      <w:r w:rsidRPr="00D42E4F">
        <w:rPr>
          <w:rFonts w:ascii="Sylfaen" w:hAnsi="Sylfaen" w:cs="Sylfaen"/>
          <w:sz w:val="28"/>
          <w:szCs w:val="28"/>
          <w:lang w:val="en-US"/>
        </w:rPr>
        <w:t>ინდუსტრია</w:t>
      </w:r>
      <w:proofErr w:type="spellEnd"/>
      <w:r w:rsidRPr="00D42E4F">
        <w:rPr>
          <w:rFonts w:cs="Times New Roman"/>
          <w:sz w:val="28"/>
          <w:szCs w:val="28"/>
          <w:lang w:val="en-US"/>
        </w:rPr>
        <w:t>.</w:t>
      </w:r>
    </w:p>
    <w:p w:rsidR="00D42E4F" w:rsidRPr="00D42E4F" w:rsidRDefault="00D42E4F" w:rsidP="00190B31">
      <w:pPr>
        <w:pStyle w:val="a3"/>
        <w:spacing w:line="160" w:lineRule="atLeast"/>
        <w:ind w:left="567" w:firstLine="709"/>
        <w:jc w:val="both"/>
        <w:rPr>
          <w:rFonts w:ascii="Times New Roman" w:hAnsi="Times New Roman" w:cs="Times New Roman"/>
          <w:sz w:val="28"/>
          <w:szCs w:val="28"/>
          <w:lang w:val="en-US"/>
        </w:rPr>
      </w:pPr>
      <w:proofErr w:type="spellStart"/>
      <w:r w:rsidRPr="001A568F">
        <w:rPr>
          <w:rFonts w:ascii="Sylfaen" w:hAnsi="Sylfaen" w:cs="Sylfaen"/>
          <w:b/>
          <w:sz w:val="28"/>
          <w:szCs w:val="28"/>
          <w:lang w:val="en-US"/>
        </w:rPr>
        <w:t>ტექნიკური</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ეკონომიკური</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სოციალური</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და</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ან</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ეკონომიკური</w:t>
      </w:r>
      <w:proofErr w:type="spellEnd"/>
      <w:r w:rsidRPr="001A568F">
        <w:rPr>
          <w:rFonts w:ascii="Times New Roman" w:hAnsi="Times New Roman" w:cs="Times New Roman"/>
          <w:b/>
          <w:sz w:val="28"/>
          <w:szCs w:val="28"/>
          <w:lang w:val="en-US"/>
        </w:rPr>
        <w:t xml:space="preserve"> </w:t>
      </w:r>
      <w:proofErr w:type="spellStart"/>
      <w:r w:rsidRPr="001A568F">
        <w:rPr>
          <w:rFonts w:ascii="Sylfaen" w:hAnsi="Sylfaen" w:cs="Sylfaen"/>
          <w:b/>
          <w:sz w:val="28"/>
          <w:szCs w:val="28"/>
          <w:lang w:val="en-US"/>
        </w:rPr>
        <w:t>მნიშვნელობა</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ანალიზი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საშუალებას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იძლევა</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შეფასდეს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საქართველოს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მთიანი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რეგიონების</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ტურისტული</w:t>
      </w:r>
      <w:proofErr w:type="spellEnd"/>
      <w:r w:rsidRPr="00D42E4F">
        <w:rPr>
          <w:rFonts w:ascii="Times New Roman" w:hAnsi="Times New Roman" w:cs="Times New Roman"/>
          <w:sz w:val="28"/>
          <w:szCs w:val="28"/>
          <w:lang w:val="en-US"/>
        </w:rPr>
        <w:t xml:space="preserve"> </w:t>
      </w:r>
      <w:proofErr w:type="spellStart"/>
      <w:r w:rsidRPr="00D42E4F">
        <w:rPr>
          <w:rFonts w:ascii="Sylfaen" w:hAnsi="Sylfaen" w:cs="Sylfaen"/>
          <w:sz w:val="28"/>
          <w:szCs w:val="28"/>
          <w:lang w:val="en-US"/>
        </w:rPr>
        <w:t>პოტენციალი</w:t>
      </w:r>
      <w:proofErr w:type="spellEnd"/>
      <w:r w:rsidRPr="00D42E4F">
        <w:rPr>
          <w:rFonts w:ascii="Times New Roman" w:hAnsi="Times New Roman" w:cs="Times New Roman"/>
          <w:sz w:val="28"/>
          <w:szCs w:val="28"/>
          <w:lang w:val="en-US"/>
        </w:rPr>
        <w:t>.</w:t>
      </w:r>
    </w:p>
    <w:p w:rsidR="00DE5E82" w:rsidRPr="001A568F" w:rsidRDefault="00D42E4F" w:rsidP="00190B31">
      <w:pPr>
        <w:pStyle w:val="a3"/>
        <w:spacing w:line="160" w:lineRule="atLeast"/>
        <w:ind w:left="567" w:firstLine="709"/>
        <w:jc w:val="both"/>
        <w:rPr>
          <w:rFonts w:ascii="Georgia" w:hAnsi="Georgia" w:cs="Times New Roman"/>
          <w:sz w:val="28"/>
          <w:szCs w:val="28"/>
          <w:lang w:val="en-US"/>
        </w:rPr>
      </w:pPr>
      <w:proofErr w:type="spellStart"/>
      <w:r w:rsidRPr="001A568F">
        <w:rPr>
          <w:rFonts w:ascii="Sylfaen" w:hAnsi="Sylfaen" w:cs="Sylfaen"/>
          <w:sz w:val="28"/>
          <w:szCs w:val="28"/>
          <w:lang w:val="en-US"/>
        </w:rPr>
        <w:t>ავტორი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მუშაობა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ადასტურებს</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რომ</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აღნიშნული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მეთოდები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და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მასალები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გამოიყენება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სწორად</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და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სამართლიანად</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ასახავს</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lastRenderedPageBreak/>
        <w:t>სახელმწიფო</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ტურიზმის</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საქართველოს</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მთიან</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რეგიონებში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და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ყველა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ნასესხები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ლიტერატურა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და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სხვა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წყაროები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თეორიული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მეთოდოლოგიური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პრინციპები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და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კონცეფციები</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თან</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ახლავს</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მითითება</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მათ</w:t>
      </w:r>
      <w:proofErr w:type="spellEnd"/>
      <w:r w:rsidRPr="001A568F">
        <w:rPr>
          <w:rFonts w:ascii="Georgia" w:hAnsi="Georgia" w:cs="Times New Roman"/>
          <w:sz w:val="28"/>
          <w:szCs w:val="28"/>
          <w:lang w:val="en-US"/>
        </w:rPr>
        <w:t xml:space="preserve"> </w:t>
      </w:r>
      <w:proofErr w:type="spellStart"/>
      <w:r w:rsidRPr="001A568F">
        <w:rPr>
          <w:rFonts w:ascii="Sylfaen" w:hAnsi="Sylfaen" w:cs="Sylfaen"/>
          <w:sz w:val="28"/>
          <w:szCs w:val="28"/>
          <w:lang w:val="en-US"/>
        </w:rPr>
        <w:t>ავტორებს</w:t>
      </w:r>
      <w:proofErr w:type="spellEnd"/>
      <w:r w:rsidRPr="001A568F">
        <w:rPr>
          <w:rFonts w:ascii="Georgia" w:hAnsi="Georgia" w:cs="Times New Roman"/>
          <w:sz w:val="28"/>
          <w:szCs w:val="28"/>
          <w:lang w:val="en-US"/>
        </w:rPr>
        <w:t>.</w:t>
      </w:r>
    </w:p>
    <w:sectPr w:rsidR="00DE5E82" w:rsidRPr="001A5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D7"/>
    <w:rsid w:val="00190B31"/>
    <w:rsid w:val="001A1486"/>
    <w:rsid w:val="001A568F"/>
    <w:rsid w:val="001C56EE"/>
    <w:rsid w:val="0022714F"/>
    <w:rsid w:val="00367C2E"/>
    <w:rsid w:val="003E3231"/>
    <w:rsid w:val="0044330A"/>
    <w:rsid w:val="005B1472"/>
    <w:rsid w:val="00625614"/>
    <w:rsid w:val="0064333F"/>
    <w:rsid w:val="006930BE"/>
    <w:rsid w:val="007414B6"/>
    <w:rsid w:val="008B7438"/>
    <w:rsid w:val="00993AE5"/>
    <w:rsid w:val="00A5532A"/>
    <w:rsid w:val="00AB4A84"/>
    <w:rsid w:val="00AC759A"/>
    <w:rsid w:val="00B41695"/>
    <w:rsid w:val="00C10BD7"/>
    <w:rsid w:val="00CD4AD4"/>
    <w:rsid w:val="00D42E4F"/>
    <w:rsid w:val="00D51E0F"/>
    <w:rsid w:val="00DD5FBF"/>
    <w:rsid w:val="00DE5E82"/>
    <w:rsid w:val="00E74FA3"/>
    <w:rsid w:val="00F66DD9"/>
    <w:rsid w:val="00F9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F46E"/>
  <w15:chartTrackingRefBased/>
  <w15:docId w15:val="{8C4DA0CC-CCCA-4055-97CA-685274F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Гига</dc:creator>
  <cp:keywords/>
  <dc:description/>
  <cp:lastModifiedBy>Гига</cp:lastModifiedBy>
  <cp:revision>4</cp:revision>
  <dcterms:created xsi:type="dcterms:W3CDTF">2018-05-27T14:36:00Z</dcterms:created>
  <dcterms:modified xsi:type="dcterms:W3CDTF">2018-05-31T21:05:00Z</dcterms:modified>
</cp:coreProperties>
</file>