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AC" w:rsidRDefault="00643CAC" w:rsidP="00643CAC">
      <w:pPr>
        <w:spacing w:after="0"/>
        <w:ind w:hanging="284"/>
        <w:jc w:val="center"/>
        <w:rPr>
          <w:rFonts w:ascii="Times New Roman" w:hAnsi="Times New Roman"/>
          <w:i/>
          <w:color w:val="FF0000"/>
          <w:sz w:val="28"/>
          <w:szCs w:val="24"/>
        </w:rPr>
      </w:pPr>
    </w:p>
    <w:p w:rsidR="001D5802" w:rsidRPr="00EE0465" w:rsidRDefault="001D5802" w:rsidP="00643CAC">
      <w:pPr>
        <w:spacing w:after="0"/>
        <w:ind w:hanging="284"/>
        <w:jc w:val="center"/>
        <w:rPr>
          <w:rFonts w:ascii="Times New Roman" w:hAnsi="Times New Roman"/>
          <w:b/>
          <w:sz w:val="28"/>
          <w:szCs w:val="28"/>
        </w:rPr>
      </w:pPr>
    </w:p>
    <w:p w:rsidR="00643CAC" w:rsidRPr="00EE0465" w:rsidRDefault="00643CAC" w:rsidP="00643CAC">
      <w:pPr>
        <w:spacing w:after="0"/>
        <w:ind w:firstLine="0"/>
        <w:jc w:val="center"/>
        <w:rPr>
          <w:rFonts w:ascii="Times New Roman" w:hAnsi="Times New Roman"/>
          <w:b/>
          <w:sz w:val="28"/>
          <w:szCs w:val="28"/>
        </w:rPr>
      </w:pPr>
      <w:r w:rsidRPr="00EE0465">
        <w:rPr>
          <w:rFonts w:ascii="Times New Roman" w:hAnsi="Times New Roman"/>
          <w:b/>
          <w:sz w:val="28"/>
          <w:szCs w:val="28"/>
        </w:rPr>
        <w:t xml:space="preserve">БЕЛОРУССКИЙ ГОСУДАРСТВЕННЫЙ УНИВЕРСИТЕТ </w:t>
      </w:r>
    </w:p>
    <w:p w:rsidR="00643CAC" w:rsidRPr="00EE0465" w:rsidRDefault="00643CAC" w:rsidP="00643CAC">
      <w:pPr>
        <w:spacing w:after="0"/>
        <w:ind w:firstLine="0"/>
        <w:jc w:val="center"/>
        <w:rPr>
          <w:rFonts w:ascii="Times New Roman" w:hAnsi="Times New Roman"/>
          <w:sz w:val="28"/>
          <w:szCs w:val="28"/>
        </w:rPr>
      </w:pPr>
      <w:r w:rsidRPr="00EE0465">
        <w:rPr>
          <w:rFonts w:ascii="Times New Roman" w:hAnsi="Times New Roman"/>
          <w:b/>
          <w:sz w:val="28"/>
          <w:szCs w:val="28"/>
        </w:rPr>
        <w:t xml:space="preserve">ЭКОНОМИЧЕСКИЙ ФАКУЛЬТЕТ </w:t>
      </w:r>
    </w:p>
    <w:p w:rsidR="00643CAC" w:rsidRPr="00EE0465" w:rsidRDefault="00643CAC" w:rsidP="00643CAC">
      <w:pPr>
        <w:spacing w:after="0"/>
        <w:ind w:firstLine="0"/>
        <w:jc w:val="center"/>
        <w:rPr>
          <w:rFonts w:ascii="Times New Roman" w:hAnsi="Times New Roman"/>
          <w:b/>
          <w:sz w:val="28"/>
          <w:szCs w:val="28"/>
        </w:rPr>
      </w:pPr>
      <w:r w:rsidRPr="00EE0465">
        <w:rPr>
          <w:rFonts w:ascii="Times New Roman" w:hAnsi="Times New Roman"/>
          <w:b/>
          <w:sz w:val="28"/>
          <w:szCs w:val="28"/>
        </w:rPr>
        <w:t xml:space="preserve">Кафедра </w:t>
      </w:r>
      <w:r>
        <w:rPr>
          <w:rFonts w:ascii="Times New Roman" w:hAnsi="Times New Roman"/>
          <w:b/>
          <w:sz w:val="28"/>
          <w:szCs w:val="28"/>
        </w:rPr>
        <w:t>аналитической экономики и эконометрики</w:t>
      </w:r>
    </w:p>
    <w:p w:rsidR="00643CAC" w:rsidRPr="00EE0465" w:rsidRDefault="00643CAC" w:rsidP="00643CAC">
      <w:pPr>
        <w:spacing w:after="0"/>
        <w:ind w:firstLine="709"/>
        <w:jc w:val="right"/>
        <w:rPr>
          <w:rFonts w:ascii="Times New Roman" w:hAnsi="Times New Roman"/>
          <w:sz w:val="28"/>
          <w:szCs w:val="28"/>
        </w:rPr>
      </w:pPr>
    </w:p>
    <w:p w:rsidR="00643CAC" w:rsidRPr="00EE0465" w:rsidRDefault="00643CAC" w:rsidP="00643CAC">
      <w:pPr>
        <w:spacing w:after="0"/>
        <w:ind w:firstLine="709"/>
        <w:jc w:val="right"/>
        <w:rPr>
          <w:rFonts w:ascii="Times New Roman" w:hAnsi="Times New Roman"/>
          <w:sz w:val="28"/>
          <w:szCs w:val="28"/>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r>
        <w:rPr>
          <w:rFonts w:ascii="Times New Roman" w:hAnsi="Times New Roman"/>
          <w:sz w:val="32"/>
          <w:szCs w:val="24"/>
        </w:rPr>
        <w:t>Аннотация</w:t>
      </w:r>
    </w:p>
    <w:p w:rsidR="00643CAC" w:rsidRPr="00046F3A" w:rsidRDefault="00643CAC" w:rsidP="00643CAC">
      <w:pPr>
        <w:autoSpaceDE w:val="0"/>
        <w:autoSpaceDN w:val="0"/>
        <w:adjustRightInd w:val="0"/>
        <w:spacing w:after="0"/>
        <w:ind w:firstLine="0"/>
        <w:jc w:val="center"/>
        <w:rPr>
          <w:rFonts w:ascii="Times New Roman" w:hAnsi="Times New Roman"/>
          <w:sz w:val="32"/>
          <w:szCs w:val="24"/>
        </w:rPr>
      </w:pPr>
      <w:r w:rsidRPr="00046F3A">
        <w:rPr>
          <w:rFonts w:ascii="Times New Roman" w:hAnsi="Times New Roman"/>
          <w:sz w:val="32"/>
          <w:szCs w:val="24"/>
        </w:rPr>
        <w:t>к дипломной работе</w:t>
      </w:r>
    </w:p>
    <w:p w:rsidR="00643CAC" w:rsidRPr="00EE0465" w:rsidRDefault="00643CAC" w:rsidP="00643CAC">
      <w:pPr>
        <w:spacing w:after="0"/>
        <w:ind w:firstLine="709"/>
        <w:jc w:val="center"/>
        <w:rPr>
          <w:rFonts w:ascii="Times New Roman" w:hAnsi="Times New Roman"/>
          <w:b/>
          <w:sz w:val="28"/>
          <w:szCs w:val="28"/>
        </w:rPr>
      </w:pPr>
    </w:p>
    <w:p w:rsidR="002D5F66" w:rsidRPr="002D5F66" w:rsidRDefault="002D5F66" w:rsidP="002D5F66">
      <w:pPr>
        <w:spacing w:after="0"/>
        <w:ind w:firstLine="709"/>
        <w:jc w:val="center"/>
        <w:rPr>
          <w:rFonts w:ascii="Times New Roman" w:hAnsi="Times New Roman"/>
          <w:b/>
          <w:sz w:val="32"/>
          <w:szCs w:val="32"/>
        </w:rPr>
      </w:pPr>
      <w:r w:rsidRPr="002D5F66">
        <w:rPr>
          <w:rFonts w:ascii="Times New Roman" w:hAnsi="Times New Roman"/>
          <w:b/>
          <w:sz w:val="32"/>
          <w:szCs w:val="32"/>
        </w:rPr>
        <w:t>АНАЛИТИКА ВНЕШНЕЙ ТОРГОВЛИ РЕСПУБЛИКИ БЕЛА</w:t>
      </w:r>
      <w:bookmarkStart w:id="0" w:name="_GoBack"/>
      <w:bookmarkEnd w:id="0"/>
      <w:r w:rsidRPr="002D5F66">
        <w:rPr>
          <w:rFonts w:ascii="Times New Roman" w:hAnsi="Times New Roman"/>
          <w:b/>
          <w:sz w:val="32"/>
          <w:szCs w:val="32"/>
        </w:rPr>
        <w:t>РУСЬ</w:t>
      </w:r>
    </w:p>
    <w:p w:rsidR="00643CAC" w:rsidRPr="001D5802" w:rsidRDefault="00D51EFA" w:rsidP="00643CAC">
      <w:pPr>
        <w:spacing w:after="0"/>
        <w:ind w:firstLine="0"/>
        <w:jc w:val="center"/>
        <w:rPr>
          <w:rFonts w:ascii="Times New Roman" w:hAnsi="Times New Roman"/>
          <w:sz w:val="28"/>
          <w:szCs w:val="28"/>
        </w:rPr>
      </w:pPr>
      <w:r>
        <w:rPr>
          <w:rFonts w:ascii="Times New Roman" w:hAnsi="Times New Roman"/>
          <w:sz w:val="28"/>
          <w:szCs w:val="28"/>
        </w:rPr>
        <w:t>КОВАЛЕНКО ВЛАДИМИР МИХАЙЛОВИЧ</w:t>
      </w:r>
      <w:r w:rsidR="00643CAC" w:rsidRPr="001D5802">
        <w:rPr>
          <w:rFonts w:ascii="Times New Roman" w:hAnsi="Times New Roman"/>
          <w:sz w:val="28"/>
          <w:szCs w:val="28"/>
        </w:rPr>
        <w:t xml:space="preserve">  </w:t>
      </w:r>
    </w:p>
    <w:p w:rsidR="00643CAC" w:rsidRPr="001D5802" w:rsidRDefault="00643CAC" w:rsidP="00643CAC">
      <w:pPr>
        <w:spacing w:after="0"/>
        <w:ind w:firstLine="709"/>
        <w:jc w:val="center"/>
        <w:rPr>
          <w:rFonts w:ascii="Times New Roman" w:hAnsi="Times New Roman"/>
          <w:b/>
          <w:sz w:val="28"/>
          <w:szCs w:val="28"/>
        </w:rPr>
      </w:pPr>
    </w:p>
    <w:p w:rsidR="00643CAC" w:rsidRPr="001D5802" w:rsidRDefault="00643CAC" w:rsidP="00643CAC">
      <w:pPr>
        <w:spacing w:after="0"/>
        <w:ind w:firstLine="709"/>
        <w:jc w:val="center"/>
        <w:rPr>
          <w:rFonts w:ascii="Times New Roman" w:hAnsi="Times New Roman"/>
          <w:b/>
          <w:sz w:val="28"/>
          <w:szCs w:val="28"/>
        </w:rPr>
      </w:pPr>
    </w:p>
    <w:p w:rsidR="00643CAC" w:rsidRPr="001D5802" w:rsidRDefault="00643CAC" w:rsidP="00643CAC">
      <w:pPr>
        <w:spacing w:after="0"/>
        <w:ind w:firstLine="709"/>
        <w:rPr>
          <w:rFonts w:ascii="Times New Roman" w:hAnsi="Times New Roman"/>
          <w:sz w:val="28"/>
          <w:szCs w:val="28"/>
        </w:rPr>
      </w:pPr>
    </w:p>
    <w:p w:rsidR="00643CAC" w:rsidRPr="001D5802" w:rsidRDefault="00643CAC" w:rsidP="00643CAC">
      <w:pPr>
        <w:spacing w:after="0"/>
        <w:ind w:firstLine="709"/>
        <w:rPr>
          <w:rFonts w:ascii="Times New Roman" w:hAnsi="Times New Roman"/>
          <w:sz w:val="28"/>
          <w:szCs w:val="28"/>
        </w:rPr>
      </w:pPr>
    </w:p>
    <w:p w:rsidR="00643CAC" w:rsidRPr="001D5802" w:rsidRDefault="00643CAC" w:rsidP="00643CAC">
      <w:pPr>
        <w:spacing w:after="0"/>
        <w:ind w:firstLine="709"/>
        <w:rPr>
          <w:rFonts w:ascii="Times New Roman" w:hAnsi="Times New Roman"/>
          <w:sz w:val="28"/>
          <w:szCs w:val="28"/>
        </w:rPr>
      </w:pPr>
    </w:p>
    <w:p w:rsidR="00643CAC" w:rsidRPr="001D5802" w:rsidRDefault="00643CAC" w:rsidP="00643CAC">
      <w:pPr>
        <w:spacing w:after="0"/>
        <w:rPr>
          <w:rFonts w:ascii="Times New Roman" w:hAnsi="Times New Roman"/>
          <w:sz w:val="28"/>
          <w:szCs w:val="28"/>
        </w:rPr>
      </w:pPr>
      <w:r w:rsidRPr="001D5802">
        <w:rPr>
          <w:rFonts w:ascii="Times New Roman" w:hAnsi="Times New Roman"/>
          <w:sz w:val="28"/>
          <w:szCs w:val="28"/>
        </w:rPr>
        <w:t xml:space="preserve">                                                                        Научный руководитель:</w:t>
      </w:r>
    </w:p>
    <w:p w:rsidR="00643CAC" w:rsidRPr="001D5802" w:rsidRDefault="00643CAC" w:rsidP="00643CAC">
      <w:pPr>
        <w:spacing w:after="0"/>
        <w:rPr>
          <w:rFonts w:ascii="Times New Roman" w:hAnsi="Times New Roman"/>
          <w:sz w:val="28"/>
          <w:szCs w:val="28"/>
        </w:rPr>
      </w:pPr>
      <w:r w:rsidRPr="001D5802">
        <w:rPr>
          <w:rFonts w:ascii="Times New Roman" w:hAnsi="Times New Roman"/>
          <w:sz w:val="28"/>
          <w:szCs w:val="28"/>
        </w:rPr>
        <w:t xml:space="preserve">                                                                            </w:t>
      </w:r>
      <w:r w:rsidR="00D51EFA">
        <w:rPr>
          <w:rFonts w:ascii="Times New Roman" w:hAnsi="Times New Roman"/>
          <w:sz w:val="28"/>
          <w:szCs w:val="28"/>
        </w:rPr>
        <w:t>доктор</w:t>
      </w:r>
      <w:r w:rsidRPr="001D5802">
        <w:rPr>
          <w:rFonts w:ascii="Times New Roman" w:hAnsi="Times New Roman"/>
          <w:sz w:val="28"/>
          <w:szCs w:val="28"/>
        </w:rPr>
        <w:t xml:space="preserve"> экономических наук,</w:t>
      </w:r>
    </w:p>
    <w:p w:rsidR="00643CAC" w:rsidRPr="00EE0465" w:rsidRDefault="00643CAC" w:rsidP="00643CAC">
      <w:pPr>
        <w:spacing w:after="0"/>
        <w:rPr>
          <w:rFonts w:ascii="Times New Roman" w:hAnsi="Times New Roman"/>
          <w:sz w:val="28"/>
          <w:szCs w:val="28"/>
        </w:rPr>
      </w:pPr>
      <w:r w:rsidRPr="001D5802">
        <w:rPr>
          <w:rFonts w:ascii="Times New Roman" w:hAnsi="Times New Roman"/>
          <w:sz w:val="28"/>
          <w:szCs w:val="28"/>
        </w:rPr>
        <w:t xml:space="preserve">                                              </w:t>
      </w:r>
      <w:r w:rsidR="00D51EFA">
        <w:rPr>
          <w:rFonts w:ascii="Times New Roman" w:hAnsi="Times New Roman"/>
          <w:sz w:val="28"/>
          <w:szCs w:val="28"/>
        </w:rPr>
        <w:t xml:space="preserve">                          преподаватель</w:t>
      </w:r>
      <w:r w:rsidRPr="001D5802">
        <w:rPr>
          <w:rFonts w:ascii="Times New Roman" w:hAnsi="Times New Roman"/>
          <w:sz w:val="28"/>
          <w:szCs w:val="28"/>
        </w:rPr>
        <w:t xml:space="preserve"> П.П. Петров</w:t>
      </w:r>
    </w:p>
    <w:p w:rsidR="00643CAC" w:rsidRPr="00EE0465" w:rsidRDefault="00643CAC" w:rsidP="00643CAC">
      <w:pPr>
        <w:spacing w:after="0"/>
        <w:rPr>
          <w:rFonts w:ascii="Times New Roman" w:hAnsi="Times New Roman"/>
          <w:sz w:val="28"/>
          <w:szCs w:val="28"/>
        </w:rPr>
      </w:pPr>
    </w:p>
    <w:p w:rsidR="00643CAC" w:rsidRPr="00EE0465" w:rsidRDefault="00643CAC" w:rsidP="00643CAC">
      <w:pPr>
        <w:spacing w:after="0"/>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Pr="00EE0465"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Pr="00EE0465"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Pr="001D53BF" w:rsidRDefault="00643CAC" w:rsidP="00643CAC">
      <w:pPr>
        <w:tabs>
          <w:tab w:val="left" w:pos="0"/>
          <w:tab w:val="left" w:pos="851"/>
          <w:tab w:val="left" w:pos="993"/>
          <w:tab w:val="left" w:pos="1134"/>
        </w:tabs>
        <w:spacing w:after="0"/>
        <w:ind w:firstLine="0"/>
        <w:jc w:val="center"/>
        <w:rPr>
          <w:rFonts w:ascii="Times New Roman" w:hAnsi="Times New Roman"/>
          <w:sz w:val="28"/>
          <w:szCs w:val="28"/>
        </w:rPr>
      </w:pPr>
      <w:r w:rsidRPr="00EE0465">
        <w:rPr>
          <w:rFonts w:ascii="Times New Roman" w:hAnsi="Times New Roman"/>
          <w:sz w:val="28"/>
          <w:szCs w:val="28"/>
        </w:rPr>
        <w:t>Минск</w:t>
      </w:r>
      <w:r w:rsidRPr="00D51EFA">
        <w:rPr>
          <w:rFonts w:ascii="Times New Roman" w:hAnsi="Times New Roman"/>
          <w:sz w:val="28"/>
          <w:szCs w:val="28"/>
        </w:rPr>
        <w:t>, 201</w:t>
      </w:r>
      <w:r w:rsidR="001D53BF" w:rsidRPr="00D51EFA">
        <w:rPr>
          <w:rFonts w:ascii="Times New Roman" w:hAnsi="Times New Roman"/>
          <w:sz w:val="28"/>
          <w:szCs w:val="28"/>
        </w:rPr>
        <w:t>7</w:t>
      </w:r>
    </w:p>
    <w:p w:rsidR="00A37D2A" w:rsidRDefault="00A37D2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37D2A" w:rsidRPr="00CA5051" w:rsidRDefault="00A37D2A" w:rsidP="00A37D2A">
      <w:pPr>
        <w:pStyle w:val="11"/>
        <w:keepNext/>
        <w:keepLines/>
        <w:shd w:val="clear" w:color="auto" w:fill="auto"/>
        <w:spacing w:before="0" w:after="310" w:line="250" w:lineRule="exact"/>
        <w:ind w:left="4060"/>
        <w:jc w:val="left"/>
        <w:rPr>
          <w:b/>
          <w:sz w:val="28"/>
          <w:szCs w:val="28"/>
        </w:rPr>
      </w:pPr>
      <w:r w:rsidRPr="00CA5051">
        <w:rPr>
          <w:rStyle w:val="1125pt"/>
          <w:b/>
          <w:sz w:val="28"/>
          <w:szCs w:val="28"/>
        </w:rPr>
        <w:lastRenderedPageBreak/>
        <w:t>РЕФЕРАТ</w:t>
      </w:r>
    </w:p>
    <w:p w:rsidR="00A37D2A" w:rsidRPr="003A4A53" w:rsidRDefault="003A4A53" w:rsidP="00A37D2A">
      <w:pPr>
        <w:pStyle w:val="3"/>
        <w:shd w:val="clear" w:color="auto" w:fill="auto"/>
        <w:spacing w:after="0"/>
        <w:ind w:left="20" w:right="100" w:firstLine="700"/>
        <w:jc w:val="both"/>
        <w:rPr>
          <w:sz w:val="28"/>
          <w:szCs w:val="28"/>
        </w:rPr>
      </w:pPr>
      <w:r w:rsidRPr="003A4A53">
        <w:rPr>
          <w:rStyle w:val="125pt"/>
          <w:color w:val="auto"/>
          <w:sz w:val="28"/>
          <w:szCs w:val="28"/>
        </w:rPr>
        <w:t>Работа содержит: 60</w:t>
      </w:r>
      <w:r w:rsidR="00A37D2A" w:rsidRPr="003A4A53">
        <w:rPr>
          <w:rStyle w:val="125pt"/>
          <w:color w:val="auto"/>
          <w:sz w:val="28"/>
          <w:szCs w:val="28"/>
        </w:rPr>
        <w:t xml:space="preserve"> с., 1</w:t>
      </w:r>
      <w:r w:rsidRPr="003A4A53">
        <w:rPr>
          <w:rStyle w:val="125pt"/>
          <w:color w:val="auto"/>
          <w:sz w:val="28"/>
          <w:szCs w:val="28"/>
        </w:rPr>
        <w:t>6 рисунков, 5 таблиц, 31</w:t>
      </w:r>
      <w:r w:rsidR="00A37D2A" w:rsidRPr="003A4A53">
        <w:rPr>
          <w:rStyle w:val="125pt"/>
          <w:color w:val="auto"/>
          <w:sz w:val="28"/>
          <w:szCs w:val="28"/>
        </w:rPr>
        <w:t xml:space="preserve"> источников.</w:t>
      </w:r>
    </w:p>
    <w:p w:rsidR="00A37D2A" w:rsidRPr="00CA5051" w:rsidRDefault="00A37D2A" w:rsidP="00A37D2A">
      <w:pPr>
        <w:pStyle w:val="3"/>
        <w:shd w:val="clear" w:color="auto" w:fill="auto"/>
        <w:spacing w:after="304"/>
        <w:ind w:left="20" w:right="100" w:firstLine="700"/>
        <w:jc w:val="both"/>
        <w:rPr>
          <w:sz w:val="28"/>
          <w:szCs w:val="28"/>
        </w:rPr>
      </w:pPr>
      <w:r w:rsidRPr="00CA5051">
        <w:rPr>
          <w:rStyle w:val="125pt"/>
          <w:sz w:val="28"/>
          <w:szCs w:val="28"/>
        </w:rPr>
        <w:t xml:space="preserve">Ключевые слова: </w:t>
      </w:r>
      <w:r w:rsidR="003A4A53" w:rsidRPr="003A4A53">
        <w:rPr>
          <w:caps/>
          <w:sz w:val="28"/>
          <w:szCs w:val="28"/>
        </w:rPr>
        <w:t>Экспорт товаров и услуг, внешняя торговля, конкурентоспособность, конкуренция, эффективность, прогноз</w:t>
      </w:r>
      <w:r w:rsidR="003A4A53">
        <w:rPr>
          <w:rStyle w:val="125pt"/>
          <w:sz w:val="28"/>
          <w:szCs w:val="28"/>
        </w:rPr>
        <w:t>.</w:t>
      </w:r>
    </w:p>
    <w:p w:rsidR="00A37D2A" w:rsidRDefault="00A37D2A" w:rsidP="004834DF">
      <w:pPr>
        <w:pStyle w:val="3"/>
        <w:shd w:val="clear" w:color="auto" w:fill="auto"/>
        <w:tabs>
          <w:tab w:val="left" w:leader="dot" w:pos="8535"/>
        </w:tabs>
        <w:spacing w:after="0" w:line="317" w:lineRule="exact"/>
        <w:ind w:left="20" w:firstLine="0"/>
        <w:jc w:val="left"/>
        <w:rPr>
          <w:rStyle w:val="125pt"/>
          <w:sz w:val="28"/>
          <w:szCs w:val="28"/>
        </w:rPr>
      </w:pPr>
      <w:r>
        <w:rPr>
          <w:rStyle w:val="125pt"/>
          <w:sz w:val="28"/>
          <w:szCs w:val="28"/>
        </w:rPr>
        <w:t xml:space="preserve">Цель работы заключается в </w:t>
      </w:r>
      <w:r w:rsidR="004834DF">
        <w:rPr>
          <w:rStyle w:val="125pt"/>
          <w:sz w:val="28"/>
          <w:szCs w:val="28"/>
        </w:rPr>
        <w:t>анализе экспорта товаров и услуг Республики Беларусь.</w:t>
      </w:r>
    </w:p>
    <w:p w:rsidR="004834DF" w:rsidRPr="00CA5051" w:rsidRDefault="004834DF" w:rsidP="004834DF">
      <w:pPr>
        <w:pStyle w:val="3"/>
        <w:shd w:val="clear" w:color="auto" w:fill="auto"/>
        <w:tabs>
          <w:tab w:val="left" w:leader="dot" w:pos="8535"/>
        </w:tabs>
        <w:spacing w:after="0" w:line="317" w:lineRule="exact"/>
        <w:ind w:left="20" w:firstLine="0"/>
        <w:jc w:val="left"/>
        <w:rPr>
          <w:rStyle w:val="125pt"/>
          <w:sz w:val="28"/>
          <w:szCs w:val="28"/>
        </w:rPr>
      </w:pPr>
    </w:p>
    <w:p w:rsidR="00A37D2A" w:rsidRDefault="00A37D2A" w:rsidP="004834DF">
      <w:pPr>
        <w:pStyle w:val="3"/>
        <w:shd w:val="clear" w:color="auto" w:fill="auto"/>
        <w:tabs>
          <w:tab w:val="left" w:leader="dot" w:pos="8526"/>
        </w:tabs>
        <w:spacing w:after="0" w:line="317" w:lineRule="exact"/>
        <w:ind w:left="20" w:firstLine="0"/>
        <w:jc w:val="left"/>
        <w:rPr>
          <w:rStyle w:val="125pt"/>
          <w:sz w:val="28"/>
          <w:szCs w:val="28"/>
        </w:rPr>
      </w:pPr>
      <w:r w:rsidRPr="00CA5051">
        <w:rPr>
          <w:rStyle w:val="125pt"/>
          <w:sz w:val="28"/>
          <w:szCs w:val="28"/>
        </w:rPr>
        <w:t xml:space="preserve">Объектом исследования </w:t>
      </w:r>
      <w:r w:rsidR="004834DF" w:rsidRPr="00CA5051">
        <w:rPr>
          <w:rStyle w:val="125pt"/>
          <w:sz w:val="28"/>
          <w:szCs w:val="28"/>
        </w:rPr>
        <w:t>является</w:t>
      </w:r>
      <w:r w:rsidR="004834DF">
        <w:rPr>
          <w:rStyle w:val="125pt"/>
          <w:sz w:val="28"/>
          <w:szCs w:val="28"/>
        </w:rPr>
        <w:t xml:space="preserve"> экспорт товаров и услуг Республики Беларусь.</w:t>
      </w:r>
    </w:p>
    <w:p w:rsidR="004834DF" w:rsidRPr="00CA5051" w:rsidRDefault="004834DF" w:rsidP="004834DF">
      <w:pPr>
        <w:pStyle w:val="3"/>
        <w:shd w:val="clear" w:color="auto" w:fill="auto"/>
        <w:tabs>
          <w:tab w:val="left" w:leader="dot" w:pos="8526"/>
        </w:tabs>
        <w:spacing w:after="0" w:line="317" w:lineRule="exact"/>
        <w:ind w:left="20" w:firstLine="0"/>
        <w:jc w:val="left"/>
        <w:rPr>
          <w:rStyle w:val="125pt"/>
          <w:sz w:val="28"/>
          <w:szCs w:val="28"/>
        </w:rPr>
      </w:pPr>
    </w:p>
    <w:p w:rsidR="00A37D2A" w:rsidRDefault="00A37D2A" w:rsidP="004834DF">
      <w:pPr>
        <w:pStyle w:val="3"/>
        <w:shd w:val="clear" w:color="auto" w:fill="auto"/>
        <w:tabs>
          <w:tab w:val="left" w:leader="dot" w:pos="8530"/>
        </w:tabs>
        <w:spacing w:after="0" w:line="317" w:lineRule="exact"/>
        <w:ind w:left="20" w:firstLine="0"/>
        <w:jc w:val="left"/>
        <w:rPr>
          <w:rStyle w:val="125pt"/>
          <w:sz w:val="28"/>
          <w:szCs w:val="28"/>
        </w:rPr>
      </w:pPr>
      <w:r w:rsidRPr="00CA5051">
        <w:rPr>
          <w:rStyle w:val="125pt"/>
          <w:sz w:val="28"/>
          <w:szCs w:val="28"/>
        </w:rPr>
        <w:t>Методы исследования</w:t>
      </w:r>
      <w:r>
        <w:rPr>
          <w:rStyle w:val="125pt"/>
          <w:sz w:val="28"/>
          <w:szCs w:val="28"/>
        </w:rPr>
        <w:t>:</w:t>
      </w:r>
      <w:r w:rsidR="004834DF">
        <w:rPr>
          <w:rStyle w:val="125pt"/>
          <w:sz w:val="28"/>
          <w:szCs w:val="28"/>
        </w:rPr>
        <w:t xml:space="preserve"> </w:t>
      </w:r>
      <w:r w:rsidR="004834DF" w:rsidRPr="004834DF">
        <w:rPr>
          <w:rStyle w:val="125pt"/>
          <w:sz w:val="28"/>
          <w:szCs w:val="28"/>
        </w:rPr>
        <w:t>Общие методы научного познания,</w:t>
      </w:r>
      <w:r w:rsidR="004834DF">
        <w:rPr>
          <w:rStyle w:val="125pt"/>
          <w:sz w:val="28"/>
          <w:szCs w:val="28"/>
        </w:rPr>
        <w:t xml:space="preserve"> такие как методы теоретическое</w:t>
      </w:r>
      <w:r w:rsidR="004834DF" w:rsidRPr="004834DF">
        <w:rPr>
          <w:rStyle w:val="125pt"/>
          <w:sz w:val="28"/>
          <w:szCs w:val="28"/>
        </w:rPr>
        <w:t xml:space="preserve"> исследования (от абстрактного к конкретному) и методы, используемые как на эмпирическом, так и теоретическом уровне исследований (абстракция, анализ и синтез, индукция и дедукция)</w:t>
      </w:r>
      <w:r w:rsidR="004834DF">
        <w:rPr>
          <w:rStyle w:val="125pt"/>
          <w:sz w:val="28"/>
          <w:szCs w:val="28"/>
        </w:rPr>
        <w:t>.</w:t>
      </w:r>
    </w:p>
    <w:p w:rsidR="004834DF" w:rsidRPr="00CA5051" w:rsidRDefault="004834DF" w:rsidP="004834DF">
      <w:pPr>
        <w:pStyle w:val="3"/>
        <w:shd w:val="clear" w:color="auto" w:fill="auto"/>
        <w:tabs>
          <w:tab w:val="left" w:leader="dot" w:pos="8530"/>
        </w:tabs>
        <w:spacing w:after="0" w:line="317" w:lineRule="exact"/>
        <w:ind w:left="20" w:firstLine="0"/>
        <w:jc w:val="left"/>
        <w:rPr>
          <w:rStyle w:val="125pt"/>
          <w:sz w:val="28"/>
          <w:szCs w:val="28"/>
        </w:rPr>
      </w:pPr>
    </w:p>
    <w:p w:rsidR="004834DF" w:rsidRPr="00CA5051" w:rsidRDefault="00A37D2A" w:rsidP="004834DF">
      <w:pPr>
        <w:pStyle w:val="3"/>
        <w:shd w:val="clear" w:color="auto" w:fill="auto"/>
        <w:tabs>
          <w:tab w:val="left" w:leader="dot" w:pos="8406"/>
        </w:tabs>
        <w:spacing w:after="0" w:line="317" w:lineRule="exact"/>
        <w:ind w:left="20" w:firstLine="0"/>
        <w:jc w:val="left"/>
        <w:rPr>
          <w:rStyle w:val="125pt"/>
          <w:sz w:val="28"/>
          <w:szCs w:val="28"/>
        </w:rPr>
      </w:pPr>
      <w:r w:rsidRPr="00CA5051">
        <w:rPr>
          <w:rStyle w:val="125pt"/>
          <w:sz w:val="28"/>
          <w:szCs w:val="28"/>
        </w:rPr>
        <w:t>В процессе работы были получены следующие результаты</w:t>
      </w:r>
      <w:r w:rsidR="004834DF">
        <w:rPr>
          <w:rStyle w:val="125pt"/>
          <w:sz w:val="28"/>
          <w:szCs w:val="28"/>
        </w:rPr>
        <w:t>: Были изучены</w:t>
      </w:r>
      <w:r w:rsidR="004834DF" w:rsidRPr="004834DF">
        <w:rPr>
          <w:rStyle w:val="125pt"/>
          <w:sz w:val="28"/>
          <w:szCs w:val="28"/>
        </w:rPr>
        <w:t xml:space="preserve"> теоретические аспекты анализа и прогнозирования экспорта товаров и услуг; оценка экспортного потенциала Республики Беларусь, определены перспективы развития экспорта Республики Беларусь.</w:t>
      </w:r>
    </w:p>
    <w:p w:rsidR="00A37D2A" w:rsidRPr="00CA5051" w:rsidRDefault="00A37D2A" w:rsidP="00A37D2A">
      <w:pPr>
        <w:pStyle w:val="3"/>
        <w:shd w:val="clear" w:color="auto" w:fill="auto"/>
        <w:spacing w:after="0" w:line="240" w:lineRule="auto"/>
        <w:ind w:right="100" w:firstLine="0"/>
        <w:jc w:val="both"/>
        <w:rPr>
          <w:rStyle w:val="125pt"/>
          <w:sz w:val="28"/>
          <w:szCs w:val="28"/>
        </w:rPr>
      </w:pPr>
    </w:p>
    <w:p w:rsidR="00A37D2A" w:rsidRDefault="00A37D2A" w:rsidP="004834DF">
      <w:pPr>
        <w:pStyle w:val="3"/>
        <w:shd w:val="clear" w:color="auto" w:fill="auto"/>
        <w:spacing w:after="0" w:line="240" w:lineRule="auto"/>
        <w:ind w:right="100" w:firstLine="0"/>
        <w:jc w:val="both"/>
        <w:rPr>
          <w:rStyle w:val="125pt"/>
          <w:sz w:val="28"/>
          <w:szCs w:val="28"/>
        </w:rPr>
      </w:pPr>
      <w:r w:rsidRPr="00CA5051">
        <w:rPr>
          <w:rStyle w:val="125pt"/>
          <w:sz w:val="28"/>
          <w:szCs w:val="28"/>
        </w:rPr>
        <w:t>Новизна полученных результатов</w:t>
      </w:r>
      <w:r>
        <w:rPr>
          <w:rStyle w:val="125pt"/>
          <w:sz w:val="28"/>
          <w:szCs w:val="28"/>
        </w:rPr>
        <w:t xml:space="preserve"> заключается </w:t>
      </w:r>
      <w:r w:rsidR="004834DF">
        <w:rPr>
          <w:rStyle w:val="125pt"/>
          <w:sz w:val="28"/>
          <w:szCs w:val="28"/>
        </w:rPr>
        <w:t>в прогнозировании</w:t>
      </w:r>
      <w:r w:rsidR="004834DF" w:rsidRPr="004834DF">
        <w:rPr>
          <w:rStyle w:val="125pt"/>
          <w:sz w:val="28"/>
          <w:szCs w:val="28"/>
        </w:rPr>
        <w:t xml:space="preserve"> экспорта товаров и услуг</w:t>
      </w:r>
      <w:r w:rsidR="004834DF">
        <w:rPr>
          <w:rStyle w:val="125pt"/>
          <w:sz w:val="28"/>
          <w:szCs w:val="28"/>
        </w:rPr>
        <w:t>, а также оценке</w:t>
      </w:r>
      <w:r w:rsidR="004834DF" w:rsidRPr="004834DF">
        <w:rPr>
          <w:rStyle w:val="125pt"/>
          <w:sz w:val="28"/>
          <w:szCs w:val="28"/>
        </w:rPr>
        <w:t xml:space="preserve"> экспортного потенциала Республики Беларусь</w:t>
      </w:r>
      <w:r w:rsidR="004834DF">
        <w:rPr>
          <w:rStyle w:val="125pt"/>
          <w:sz w:val="28"/>
          <w:szCs w:val="28"/>
        </w:rPr>
        <w:t>.</w:t>
      </w:r>
    </w:p>
    <w:p w:rsidR="004834DF" w:rsidRPr="00CA5051" w:rsidRDefault="004834DF" w:rsidP="004834DF">
      <w:pPr>
        <w:pStyle w:val="3"/>
        <w:shd w:val="clear" w:color="auto" w:fill="auto"/>
        <w:spacing w:after="0" w:line="240" w:lineRule="auto"/>
        <w:ind w:right="100" w:firstLine="0"/>
        <w:jc w:val="both"/>
        <w:rPr>
          <w:rStyle w:val="125pt"/>
          <w:sz w:val="28"/>
          <w:szCs w:val="28"/>
        </w:rPr>
      </w:pPr>
    </w:p>
    <w:p w:rsidR="00A37D2A" w:rsidRPr="00CA5051" w:rsidRDefault="00A37D2A" w:rsidP="004834DF">
      <w:pPr>
        <w:pStyle w:val="3"/>
        <w:shd w:val="clear" w:color="auto" w:fill="auto"/>
        <w:spacing w:after="0" w:line="240" w:lineRule="auto"/>
        <w:ind w:right="100" w:firstLine="0"/>
        <w:jc w:val="both"/>
        <w:rPr>
          <w:rStyle w:val="125pt"/>
          <w:sz w:val="28"/>
          <w:szCs w:val="28"/>
        </w:rPr>
      </w:pPr>
      <w:r w:rsidRPr="00CA5051">
        <w:rPr>
          <w:rStyle w:val="125pt"/>
          <w:sz w:val="28"/>
          <w:szCs w:val="28"/>
        </w:rPr>
        <w:t>Степень внедрения и рекомендации по внедрению полученных результатов</w:t>
      </w:r>
      <w:r>
        <w:rPr>
          <w:rStyle w:val="125pt"/>
          <w:sz w:val="28"/>
          <w:szCs w:val="28"/>
        </w:rPr>
        <w:t xml:space="preserve">: </w:t>
      </w:r>
      <w:r w:rsidR="004834DF">
        <w:rPr>
          <w:rStyle w:val="125pt"/>
          <w:sz w:val="28"/>
          <w:szCs w:val="28"/>
        </w:rPr>
        <w:t>развитие</w:t>
      </w:r>
      <w:r w:rsidR="004834DF" w:rsidRPr="004834DF">
        <w:rPr>
          <w:rStyle w:val="125pt"/>
          <w:sz w:val="28"/>
          <w:szCs w:val="28"/>
        </w:rPr>
        <w:t xml:space="preserve"> экспорта Республики Беларусь.</w:t>
      </w:r>
    </w:p>
    <w:p w:rsidR="00A37D2A" w:rsidRDefault="00A37D2A" w:rsidP="00A37D2A">
      <w:pPr>
        <w:pStyle w:val="3"/>
        <w:shd w:val="clear" w:color="auto" w:fill="auto"/>
        <w:tabs>
          <w:tab w:val="left" w:leader="dot" w:pos="8444"/>
        </w:tabs>
        <w:spacing w:after="0" w:line="317" w:lineRule="exact"/>
        <w:ind w:left="20" w:firstLine="0"/>
        <w:jc w:val="left"/>
        <w:rPr>
          <w:rStyle w:val="125pt"/>
          <w:sz w:val="28"/>
          <w:szCs w:val="28"/>
        </w:rPr>
      </w:pPr>
    </w:p>
    <w:p w:rsidR="004834DF" w:rsidRDefault="004834DF" w:rsidP="00A37D2A">
      <w:pPr>
        <w:pStyle w:val="3"/>
        <w:shd w:val="clear" w:color="auto" w:fill="auto"/>
        <w:tabs>
          <w:tab w:val="left" w:leader="dot" w:pos="8444"/>
        </w:tabs>
        <w:spacing w:after="0" w:line="317" w:lineRule="exact"/>
        <w:ind w:left="20" w:firstLine="0"/>
        <w:jc w:val="left"/>
        <w:rPr>
          <w:rStyle w:val="125pt"/>
          <w:sz w:val="28"/>
          <w:szCs w:val="28"/>
        </w:rPr>
      </w:pPr>
    </w:p>
    <w:p w:rsidR="004834DF" w:rsidRDefault="004834DF" w:rsidP="00A37D2A">
      <w:pPr>
        <w:pStyle w:val="3"/>
        <w:shd w:val="clear" w:color="auto" w:fill="auto"/>
        <w:tabs>
          <w:tab w:val="left" w:leader="dot" w:pos="8444"/>
        </w:tabs>
        <w:spacing w:after="0" w:line="317" w:lineRule="exact"/>
        <w:ind w:left="20" w:firstLine="0"/>
        <w:jc w:val="left"/>
        <w:rPr>
          <w:rStyle w:val="125pt"/>
          <w:sz w:val="28"/>
          <w:szCs w:val="28"/>
        </w:rPr>
      </w:pPr>
    </w:p>
    <w:p w:rsidR="00A37D2A" w:rsidRDefault="00A37D2A" w:rsidP="00A37D2A">
      <w:pPr>
        <w:pStyle w:val="3"/>
        <w:shd w:val="clear" w:color="auto" w:fill="auto"/>
        <w:tabs>
          <w:tab w:val="left" w:leader="dot" w:pos="8444"/>
        </w:tabs>
        <w:spacing w:after="0" w:line="317" w:lineRule="exact"/>
        <w:ind w:left="20" w:firstLine="0"/>
        <w:jc w:val="left"/>
        <w:rPr>
          <w:rStyle w:val="125pt"/>
          <w:sz w:val="28"/>
          <w:szCs w:val="28"/>
        </w:rPr>
      </w:pPr>
    </w:p>
    <w:p w:rsidR="00A37D2A" w:rsidRPr="00CA5051" w:rsidRDefault="00A37D2A" w:rsidP="00A37D2A">
      <w:pPr>
        <w:pStyle w:val="3"/>
        <w:shd w:val="clear" w:color="auto" w:fill="auto"/>
        <w:spacing w:after="241" w:line="240" w:lineRule="auto"/>
        <w:ind w:left="20" w:right="100" w:firstLine="547"/>
        <w:jc w:val="both"/>
        <w:rPr>
          <w:sz w:val="28"/>
          <w:szCs w:val="28"/>
        </w:rPr>
      </w:pPr>
      <w:r w:rsidRPr="00CA5051">
        <w:rPr>
          <w:rStyle w:val="125pt"/>
          <w:sz w:val="28"/>
          <w:szCs w:val="28"/>
        </w:rPr>
        <w:t>Автор работы подтверждает, что работа выполнена самостоятельно и приведенный в ней расчетно-</w:t>
      </w:r>
      <w:r w:rsidRPr="00CA5051">
        <w:rPr>
          <w:rStyle w:val="125pt"/>
          <w:sz w:val="28"/>
          <w:szCs w:val="28"/>
        </w:rPr>
        <w:softHyphen/>
        <w:t>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A37D2A" w:rsidRDefault="00A37D2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7633C6" w:rsidRPr="007633C6" w:rsidRDefault="007633C6" w:rsidP="007633C6">
      <w:pPr>
        <w:spacing w:after="0" w:line="360" w:lineRule="atLeast"/>
        <w:jc w:val="center"/>
        <w:rPr>
          <w:rFonts w:ascii="Times New Roman" w:hAnsi="Times New Roman"/>
          <w:b/>
          <w:sz w:val="32"/>
          <w:szCs w:val="32"/>
          <w:lang w:val="en-US"/>
        </w:rPr>
      </w:pPr>
      <w:bookmarkStart w:id="1" w:name="_Toc450828479"/>
      <w:r w:rsidRPr="007633C6">
        <w:rPr>
          <w:rFonts w:ascii="Times New Roman" w:hAnsi="Times New Roman"/>
          <w:b/>
          <w:sz w:val="32"/>
          <w:szCs w:val="32"/>
          <w:lang w:val="en-US"/>
        </w:rPr>
        <w:lastRenderedPageBreak/>
        <w:t>ABSTRACT</w:t>
      </w:r>
      <w:bookmarkEnd w:id="1"/>
    </w:p>
    <w:p w:rsidR="007633C6" w:rsidRPr="008A12E2" w:rsidRDefault="007633C6" w:rsidP="007633C6">
      <w:pPr>
        <w:spacing w:after="0" w:line="360" w:lineRule="atLeast"/>
        <w:ind w:firstLine="709"/>
        <w:rPr>
          <w:lang w:val="en-US"/>
        </w:rPr>
      </w:pPr>
    </w:p>
    <w:p w:rsidR="007633C6" w:rsidRPr="007633C6" w:rsidRDefault="007633C6" w:rsidP="007633C6">
      <w:pPr>
        <w:spacing w:after="0" w:line="360" w:lineRule="atLeast"/>
        <w:ind w:firstLine="709"/>
        <w:rPr>
          <w:rFonts w:ascii="Times New Roman" w:hAnsi="Times New Roman"/>
          <w:sz w:val="28"/>
          <w:szCs w:val="28"/>
          <w:lang w:val="en-US"/>
        </w:rPr>
      </w:pPr>
      <w:r w:rsidRPr="007633C6">
        <w:rPr>
          <w:rFonts w:ascii="Times New Roman" w:hAnsi="Times New Roman"/>
          <w:sz w:val="28"/>
          <w:szCs w:val="28"/>
          <w:lang w:val="en-US"/>
        </w:rPr>
        <w:t xml:space="preserve">     Thesis: 60 p., 16 Fig., 5 </w:t>
      </w:r>
      <w:proofErr w:type="gramStart"/>
      <w:r w:rsidRPr="007633C6">
        <w:rPr>
          <w:rFonts w:ascii="Times New Roman" w:hAnsi="Times New Roman"/>
          <w:sz w:val="28"/>
          <w:szCs w:val="28"/>
          <w:lang w:val="en-US"/>
        </w:rPr>
        <w:t>tables.,</w:t>
      </w:r>
      <w:proofErr w:type="gramEnd"/>
      <w:r w:rsidRPr="007633C6">
        <w:rPr>
          <w:rFonts w:ascii="Times New Roman" w:hAnsi="Times New Roman"/>
          <w:sz w:val="28"/>
          <w:szCs w:val="28"/>
          <w:lang w:val="en-US"/>
        </w:rPr>
        <w:t xml:space="preserve"> 31 sources.</w:t>
      </w:r>
    </w:p>
    <w:p w:rsidR="007633C6" w:rsidRPr="007633C6" w:rsidRDefault="007633C6" w:rsidP="007633C6">
      <w:pPr>
        <w:spacing w:after="0" w:line="360" w:lineRule="atLeast"/>
        <w:ind w:firstLine="709"/>
        <w:rPr>
          <w:rFonts w:ascii="Times New Roman" w:hAnsi="Times New Roman"/>
          <w:sz w:val="28"/>
          <w:szCs w:val="28"/>
          <w:lang w:val="en-US"/>
        </w:rPr>
      </w:pPr>
      <w:r w:rsidRPr="007633C6">
        <w:rPr>
          <w:rFonts w:ascii="Times New Roman" w:hAnsi="Times New Roman"/>
          <w:sz w:val="28"/>
          <w:szCs w:val="28"/>
          <w:lang w:val="en-US"/>
        </w:rPr>
        <w:t xml:space="preserve">      </w:t>
      </w:r>
      <w:r>
        <w:rPr>
          <w:rFonts w:ascii="Times New Roman" w:hAnsi="Times New Roman"/>
          <w:sz w:val="28"/>
          <w:szCs w:val="28"/>
          <w:lang w:val="en-US"/>
        </w:rPr>
        <w:t>Key words</w:t>
      </w:r>
      <w:r w:rsidRPr="007633C6">
        <w:rPr>
          <w:rFonts w:ascii="Times New Roman" w:hAnsi="Times New Roman"/>
          <w:sz w:val="28"/>
          <w:szCs w:val="28"/>
          <w:lang w:val="en-US"/>
        </w:rPr>
        <w:t>: EXPORTS OF GOODS AND SERVICES, FOREIGN TRADE, COMPETITIVENESS, COMPETITION, EFFICIENCY, PREDICTION.</w:t>
      </w:r>
    </w:p>
    <w:p w:rsidR="007633C6" w:rsidRPr="007633C6" w:rsidRDefault="007633C6" w:rsidP="007633C6">
      <w:pPr>
        <w:spacing w:after="0" w:line="360" w:lineRule="atLeast"/>
        <w:ind w:firstLine="709"/>
        <w:rPr>
          <w:rFonts w:ascii="Times New Roman" w:hAnsi="Times New Roman"/>
          <w:sz w:val="28"/>
          <w:szCs w:val="28"/>
          <w:lang w:val="en-US"/>
        </w:rPr>
      </w:pPr>
    </w:p>
    <w:p w:rsidR="007633C6" w:rsidRPr="007633C6" w:rsidRDefault="007633C6" w:rsidP="007633C6">
      <w:pPr>
        <w:spacing w:after="0" w:line="360" w:lineRule="atLeast"/>
        <w:ind w:firstLine="709"/>
        <w:rPr>
          <w:rFonts w:ascii="Times New Roman" w:hAnsi="Times New Roman"/>
          <w:sz w:val="28"/>
          <w:szCs w:val="28"/>
          <w:lang w:val="en-US"/>
        </w:rPr>
      </w:pPr>
      <w:r w:rsidRPr="007633C6">
        <w:rPr>
          <w:rFonts w:ascii="Times New Roman" w:hAnsi="Times New Roman"/>
          <w:sz w:val="28"/>
          <w:szCs w:val="28"/>
          <w:lang w:val="en-US"/>
        </w:rPr>
        <w:t>The object of the study is the export of goods and services.</w:t>
      </w:r>
    </w:p>
    <w:p w:rsidR="007633C6" w:rsidRPr="007633C6" w:rsidRDefault="007633C6" w:rsidP="007633C6">
      <w:pPr>
        <w:spacing w:after="0" w:line="360" w:lineRule="atLeast"/>
        <w:ind w:firstLine="709"/>
        <w:rPr>
          <w:rFonts w:ascii="Times New Roman" w:hAnsi="Times New Roman"/>
          <w:sz w:val="28"/>
          <w:szCs w:val="28"/>
          <w:lang w:val="en-US"/>
        </w:rPr>
      </w:pPr>
      <w:r w:rsidRPr="007633C6">
        <w:rPr>
          <w:rFonts w:ascii="Times New Roman" w:hAnsi="Times New Roman"/>
          <w:sz w:val="28"/>
          <w:szCs w:val="28"/>
          <w:lang w:val="en-US"/>
        </w:rPr>
        <w:t>The subject of the research is the analysis and forecast of export of goods and services of the Republic of Belarus.</w:t>
      </w:r>
    </w:p>
    <w:p w:rsidR="007633C6" w:rsidRPr="007633C6" w:rsidRDefault="007633C6" w:rsidP="007633C6">
      <w:pPr>
        <w:spacing w:after="0" w:line="360" w:lineRule="atLeast"/>
        <w:ind w:firstLine="709"/>
        <w:rPr>
          <w:rFonts w:ascii="Times New Roman" w:hAnsi="Times New Roman"/>
          <w:sz w:val="28"/>
          <w:szCs w:val="28"/>
          <w:lang w:val="en-US"/>
        </w:rPr>
      </w:pPr>
      <w:r w:rsidRPr="007633C6">
        <w:rPr>
          <w:rFonts w:ascii="Times New Roman" w:hAnsi="Times New Roman"/>
          <w:sz w:val="28"/>
          <w:szCs w:val="28"/>
          <w:lang w:val="en-US"/>
        </w:rPr>
        <w:t>Purpose: to analyze and determine the prospects for the development of exports of the Republic of Belarus.</w:t>
      </w:r>
    </w:p>
    <w:p w:rsidR="007633C6" w:rsidRPr="007633C6" w:rsidRDefault="007633C6" w:rsidP="007633C6">
      <w:pPr>
        <w:spacing w:after="0" w:line="360" w:lineRule="atLeast"/>
        <w:ind w:firstLine="709"/>
        <w:rPr>
          <w:rFonts w:ascii="Times New Roman" w:hAnsi="Times New Roman"/>
          <w:sz w:val="28"/>
          <w:szCs w:val="28"/>
          <w:lang w:val="en-US"/>
        </w:rPr>
      </w:pPr>
      <w:r w:rsidRPr="007633C6">
        <w:rPr>
          <w:rFonts w:ascii="Times New Roman" w:hAnsi="Times New Roman"/>
          <w:sz w:val="28"/>
          <w:szCs w:val="28"/>
          <w:lang w:val="en-US"/>
        </w:rPr>
        <w:t>Research methods: General methods of scientific cognition, such as methods of theoretical research (ascent from abstract to concrete) and methods used both at the empirical and theoretical level of research (abstraction, analysis and synthesis, induction and deduction).</w:t>
      </w:r>
    </w:p>
    <w:p w:rsidR="007633C6" w:rsidRPr="007633C6" w:rsidRDefault="007633C6" w:rsidP="007633C6">
      <w:pPr>
        <w:spacing w:after="0" w:line="360" w:lineRule="atLeast"/>
        <w:ind w:firstLine="709"/>
        <w:rPr>
          <w:rFonts w:ascii="Times New Roman" w:hAnsi="Times New Roman"/>
          <w:sz w:val="28"/>
          <w:szCs w:val="28"/>
          <w:lang w:val="en-US"/>
        </w:rPr>
      </w:pPr>
      <w:r w:rsidRPr="007633C6">
        <w:rPr>
          <w:rFonts w:ascii="Times New Roman" w:hAnsi="Times New Roman"/>
          <w:sz w:val="28"/>
          <w:szCs w:val="28"/>
          <w:lang w:val="en-US"/>
        </w:rPr>
        <w:t>Research and development: we studied the theoretical aspects of the analysis and the forecast of exports of goods and services; assessment of the export potential of the Republic of Belarus, defined the prospects of development of export of the Republic of Belarus.</w:t>
      </w:r>
    </w:p>
    <w:p w:rsidR="007633C6" w:rsidRPr="007633C6" w:rsidRDefault="007633C6" w:rsidP="007633C6">
      <w:pPr>
        <w:spacing w:after="0" w:line="360" w:lineRule="atLeast"/>
        <w:ind w:firstLine="709"/>
        <w:rPr>
          <w:rFonts w:ascii="Times New Roman" w:hAnsi="Times New Roman"/>
          <w:sz w:val="28"/>
          <w:szCs w:val="28"/>
          <w:lang w:val="en-US"/>
        </w:rPr>
      </w:pPr>
      <w:r w:rsidRPr="007633C6">
        <w:rPr>
          <w:rFonts w:ascii="Times New Roman" w:hAnsi="Times New Roman"/>
          <w:sz w:val="28"/>
          <w:szCs w:val="28"/>
          <w:lang w:val="en-US"/>
        </w:rPr>
        <w:t>Area of possible practical application: export development of the Republic of Belarus.</w:t>
      </w:r>
    </w:p>
    <w:p w:rsidR="007633C6" w:rsidRDefault="007633C6" w:rsidP="007633C6">
      <w:pPr>
        <w:spacing w:after="0" w:line="360" w:lineRule="atLeast"/>
        <w:ind w:firstLine="709"/>
        <w:rPr>
          <w:rFonts w:ascii="Times New Roman" w:hAnsi="Times New Roman"/>
          <w:sz w:val="28"/>
          <w:szCs w:val="28"/>
          <w:lang w:val="en-US"/>
        </w:rPr>
      </w:pPr>
    </w:p>
    <w:p w:rsidR="007633C6" w:rsidRDefault="007633C6" w:rsidP="007633C6">
      <w:pPr>
        <w:spacing w:after="0" w:line="360" w:lineRule="atLeast"/>
        <w:ind w:firstLine="709"/>
        <w:rPr>
          <w:rFonts w:ascii="Times New Roman" w:hAnsi="Times New Roman"/>
          <w:sz w:val="28"/>
          <w:szCs w:val="28"/>
          <w:lang w:val="en-US"/>
        </w:rPr>
      </w:pPr>
    </w:p>
    <w:p w:rsidR="007633C6" w:rsidRPr="007633C6" w:rsidRDefault="007633C6" w:rsidP="007633C6">
      <w:pPr>
        <w:spacing w:after="0" w:line="360" w:lineRule="atLeast"/>
        <w:ind w:firstLine="709"/>
        <w:rPr>
          <w:rFonts w:ascii="Times New Roman" w:hAnsi="Times New Roman"/>
          <w:sz w:val="28"/>
          <w:szCs w:val="28"/>
          <w:lang w:val="en-US"/>
        </w:rPr>
      </w:pPr>
      <w:r w:rsidRPr="007633C6">
        <w:rPr>
          <w:rFonts w:ascii="Times New Roman" w:hAnsi="Times New Roman"/>
          <w:sz w:val="28"/>
          <w:szCs w:val="28"/>
          <w:lang w:val="en-US"/>
        </w:rPr>
        <w:t xml:space="preserve">The author of the work confirms that the calculation and analytical material presented in it correctly and objectively reflects the state of the process under study, and all the theoretical, methodological provisions and concepts borrowed from the literature and other sources </w:t>
      </w:r>
      <w:proofErr w:type="gramStart"/>
      <w:r w:rsidRPr="007633C6">
        <w:rPr>
          <w:rFonts w:ascii="Times New Roman" w:hAnsi="Times New Roman"/>
          <w:sz w:val="28"/>
          <w:szCs w:val="28"/>
          <w:lang w:val="en-US"/>
        </w:rPr>
        <w:t>are accompanied</w:t>
      </w:r>
      <w:proofErr w:type="gramEnd"/>
      <w:r w:rsidRPr="007633C6">
        <w:rPr>
          <w:rFonts w:ascii="Times New Roman" w:hAnsi="Times New Roman"/>
          <w:sz w:val="28"/>
          <w:szCs w:val="28"/>
          <w:lang w:val="en-US"/>
        </w:rPr>
        <w:t xml:space="preserve"> by references to their authors.</w:t>
      </w:r>
    </w:p>
    <w:p w:rsidR="007633C6" w:rsidRPr="007633C6" w:rsidRDefault="007633C6" w:rsidP="007633C6">
      <w:pPr>
        <w:spacing w:after="0" w:line="360" w:lineRule="atLeast"/>
        <w:ind w:firstLine="709"/>
        <w:rPr>
          <w:rFonts w:ascii="Times New Roman" w:hAnsi="Times New Roman"/>
          <w:sz w:val="28"/>
          <w:szCs w:val="28"/>
          <w:lang w:val="en-US"/>
        </w:rPr>
      </w:pPr>
    </w:p>
    <w:p w:rsidR="007633C6" w:rsidRPr="007633C6" w:rsidRDefault="007633C6" w:rsidP="007633C6">
      <w:pPr>
        <w:rPr>
          <w:rFonts w:ascii="Times New Roman" w:hAnsi="Times New Roman"/>
          <w:sz w:val="28"/>
          <w:szCs w:val="28"/>
          <w:lang w:val="en-US"/>
        </w:rPr>
      </w:pPr>
      <w:r w:rsidRPr="007633C6">
        <w:rPr>
          <w:rFonts w:ascii="Times New Roman" w:hAnsi="Times New Roman"/>
          <w:sz w:val="28"/>
          <w:szCs w:val="28"/>
          <w:lang w:val="en-US"/>
        </w:rPr>
        <w:br w:type="page"/>
      </w:r>
    </w:p>
    <w:p w:rsidR="00550162" w:rsidRPr="00550162" w:rsidRDefault="00550162" w:rsidP="00550162">
      <w:pPr>
        <w:spacing w:after="0" w:line="360" w:lineRule="atLeast"/>
        <w:jc w:val="center"/>
        <w:rPr>
          <w:rFonts w:ascii="Times New Roman" w:hAnsi="Times New Roman"/>
          <w:b/>
          <w:sz w:val="32"/>
          <w:szCs w:val="32"/>
        </w:rPr>
      </w:pPr>
      <w:bookmarkStart w:id="2" w:name="_Toc450828478"/>
      <w:r w:rsidRPr="00550162">
        <w:rPr>
          <w:rFonts w:ascii="Times New Roman" w:hAnsi="Times New Roman"/>
          <w:b/>
          <w:sz w:val="32"/>
          <w:szCs w:val="32"/>
        </w:rPr>
        <w:lastRenderedPageBreak/>
        <w:t>РЭФЕРАТ</w:t>
      </w:r>
      <w:bookmarkEnd w:id="2"/>
    </w:p>
    <w:p w:rsidR="00550162" w:rsidRPr="00550162" w:rsidRDefault="00550162" w:rsidP="00550162">
      <w:pPr>
        <w:spacing w:after="0" w:line="360" w:lineRule="atLeast"/>
        <w:ind w:firstLine="709"/>
        <w:rPr>
          <w:rFonts w:ascii="Times New Roman" w:hAnsi="Times New Roman"/>
          <w:sz w:val="32"/>
          <w:szCs w:val="32"/>
        </w:rPr>
      </w:pPr>
    </w:p>
    <w:p w:rsidR="00550162" w:rsidRPr="0025622E" w:rsidRDefault="00550162" w:rsidP="00550162">
      <w:pPr>
        <w:spacing w:after="0" w:line="360" w:lineRule="atLeast"/>
        <w:ind w:firstLine="709"/>
        <w:rPr>
          <w:rFonts w:ascii="Times New Roman" w:hAnsi="Times New Roman"/>
          <w:sz w:val="28"/>
          <w:szCs w:val="28"/>
        </w:rPr>
      </w:pPr>
      <w:proofErr w:type="spellStart"/>
      <w:r w:rsidRPr="0025622E">
        <w:rPr>
          <w:rFonts w:ascii="Times New Roman" w:hAnsi="Times New Roman"/>
          <w:sz w:val="28"/>
          <w:szCs w:val="28"/>
        </w:rPr>
        <w:t>Дыпломная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праца</w:t>
      </w:r>
      <w:proofErr w:type="spellEnd"/>
      <w:r w:rsidRPr="0025622E">
        <w:rPr>
          <w:rFonts w:ascii="Times New Roman" w:hAnsi="Times New Roman"/>
          <w:sz w:val="28"/>
          <w:szCs w:val="28"/>
        </w:rPr>
        <w:t xml:space="preserve">: 6 с., 16 </w:t>
      </w:r>
      <w:proofErr w:type="gramStart"/>
      <w:r w:rsidRPr="0025622E">
        <w:rPr>
          <w:rFonts w:ascii="Times New Roman" w:hAnsi="Times New Roman"/>
          <w:sz w:val="28"/>
          <w:szCs w:val="28"/>
        </w:rPr>
        <w:t>мал.,</w:t>
      </w:r>
      <w:proofErr w:type="gramEnd"/>
      <w:r w:rsidRPr="0025622E">
        <w:rPr>
          <w:rFonts w:ascii="Times New Roman" w:hAnsi="Times New Roman"/>
          <w:sz w:val="28"/>
          <w:szCs w:val="28"/>
        </w:rPr>
        <w:t xml:space="preserve"> 5 табл., 31 </w:t>
      </w:r>
      <w:proofErr w:type="spellStart"/>
      <w:r w:rsidRPr="0025622E">
        <w:rPr>
          <w:rFonts w:ascii="Times New Roman" w:hAnsi="Times New Roman"/>
          <w:sz w:val="28"/>
          <w:szCs w:val="28"/>
        </w:rPr>
        <w:t>крыніцы</w:t>
      </w:r>
      <w:proofErr w:type="spellEnd"/>
      <w:r w:rsidRPr="0025622E">
        <w:rPr>
          <w:rFonts w:ascii="Times New Roman" w:hAnsi="Times New Roman"/>
          <w:sz w:val="28"/>
          <w:szCs w:val="28"/>
        </w:rPr>
        <w:t>.</w:t>
      </w:r>
    </w:p>
    <w:p w:rsidR="00550162" w:rsidRPr="0025622E" w:rsidRDefault="00550162" w:rsidP="00550162">
      <w:pPr>
        <w:spacing w:after="0" w:line="360" w:lineRule="atLeast"/>
        <w:ind w:firstLine="0"/>
        <w:rPr>
          <w:rFonts w:ascii="Times New Roman" w:hAnsi="Times New Roman"/>
          <w:sz w:val="28"/>
          <w:szCs w:val="28"/>
        </w:rPr>
      </w:pPr>
      <w:r w:rsidRPr="0025622E">
        <w:rPr>
          <w:rFonts w:ascii="Times New Roman" w:hAnsi="Times New Roman"/>
          <w:sz w:val="28"/>
          <w:szCs w:val="28"/>
        </w:rPr>
        <w:t xml:space="preserve">         </w:t>
      </w:r>
      <w:proofErr w:type="spellStart"/>
      <w:r w:rsidRPr="0025622E">
        <w:rPr>
          <w:rFonts w:ascii="Times New Roman" w:hAnsi="Times New Roman"/>
          <w:sz w:val="28"/>
          <w:szCs w:val="28"/>
        </w:rPr>
        <w:t>Словы</w:t>
      </w:r>
      <w:proofErr w:type="spellEnd"/>
      <w:r w:rsidRPr="0025622E">
        <w:rPr>
          <w:rFonts w:ascii="Times New Roman" w:hAnsi="Times New Roman"/>
          <w:sz w:val="28"/>
          <w:szCs w:val="28"/>
        </w:rPr>
        <w:t>: ЭКСПАРТ ТАВАРАЎ І ПАСЛУГ, ЗНЕШНЯЯ ГАНДАЛЬ, КАНКУРЭНТАЗДОЛЬНАСЦЬ, КАНКУРЭНЦЫЯ, ЭФЕКТЫЎНАСЦЬ, ПРАГНОЗ.</w:t>
      </w:r>
    </w:p>
    <w:p w:rsidR="00550162" w:rsidRPr="0025622E" w:rsidRDefault="00550162" w:rsidP="00550162">
      <w:pPr>
        <w:spacing w:after="0" w:line="360" w:lineRule="atLeast"/>
        <w:ind w:firstLine="709"/>
        <w:rPr>
          <w:rFonts w:ascii="Times New Roman" w:hAnsi="Times New Roman"/>
          <w:sz w:val="28"/>
          <w:szCs w:val="28"/>
        </w:rPr>
      </w:pPr>
    </w:p>
    <w:p w:rsidR="00550162" w:rsidRPr="0025622E" w:rsidRDefault="00550162" w:rsidP="00550162">
      <w:pPr>
        <w:spacing w:after="0" w:line="360" w:lineRule="atLeast"/>
        <w:ind w:firstLine="709"/>
        <w:rPr>
          <w:rFonts w:ascii="Times New Roman" w:hAnsi="Times New Roman"/>
          <w:sz w:val="28"/>
          <w:szCs w:val="28"/>
        </w:rPr>
      </w:pPr>
      <w:proofErr w:type="spellStart"/>
      <w:r w:rsidRPr="0025622E">
        <w:rPr>
          <w:rFonts w:ascii="Times New Roman" w:hAnsi="Times New Roman"/>
          <w:sz w:val="28"/>
          <w:szCs w:val="28"/>
        </w:rPr>
        <w:t>Аб'ект</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даследавання</w:t>
      </w:r>
      <w:proofErr w:type="spellEnd"/>
      <w:r w:rsidRPr="0025622E">
        <w:rPr>
          <w:rFonts w:ascii="Times New Roman" w:hAnsi="Times New Roman"/>
          <w:sz w:val="28"/>
          <w:szCs w:val="28"/>
        </w:rPr>
        <w:t xml:space="preserve"> – </w:t>
      </w:r>
      <w:proofErr w:type="spellStart"/>
      <w:r w:rsidRPr="0025622E">
        <w:rPr>
          <w:rFonts w:ascii="Times New Roman" w:hAnsi="Times New Roman"/>
          <w:sz w:val="28"/>
          <w:szCs w:val="28"/>
        </w:rPr>
        <w:t>экспарт</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тавараў</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паслуг</w:t>
      </w:r>
      <w:proofErr w:type="spellEnd"/>
      <w:r w:rsidRPr="0025622E">
        <w:rPr>
          <w:rFonts w:ascii="Times New Roman" w:hAnsi="Times New Roman"/>
          <w:sz w:val="28"/>
          <w:szCs w:val="28"/>
        </w:rPr>
        <w:t>.</w:t>
      </w:r>
    </w:p>
    <w:p w:rsidR="00550162" w:rsidRPr="0025622E" w:rsidRDefault="00550162" w:rsidP="00550162">
      <w:pPr>
        <w:spacing w:after="0" w:line="360" w:lineRule="atLeast"/>
        <w:ind w:firstLine="709"/>
        <w:rPr>
          <w:rFonts w:ascii="Times New Roman" w:hAnsi="Times New Roman"/>
          <w:sz w:val="28"/>
          <w:szCs w:val="28"/>
        </w:rPr>
      </w:pPr>
      <w:proofErr w:type="spellStart"/>
      <w:r w:rsidRPr="0025622E">
        <w:rPr>
          <w:rFonts w:ascii="Times New Roman" w:hAnsi="Times New Roman"/>
          <w:sz w:val="28"/>
          <w:szCs w:val="28"/>
        </w:rPr>
        <w:t>Прадмет</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даследавання</w:t>
      </w:r>
      <w:proofErr w:type="spellEnd"/>
      <w:r w:rsidRPr="0025622E">
        <w:rPr>
          <w:rFonts w:ascii="Times New Roman" w:hAnsi="Times New Roman"/>
          <w:sz w:val="28"/>
          <w:szCs w:val="28"/>
        </w:rPr>
        <w:t xml:space="preserve"> – </w:t>
      </w:r>
      <w:proofErr w:type="spellStart"/>
      <w:r w:rsidRPr="0025622E">
        <w:rPr>
          <w:rFonts w:ascii="Times New Roman" w:hAnsi="Times New Roman"/>
          <w:sz w:val="28"/>
          <w:szCs w:val="28"/>
        </w:rPr>
        <w:t>аналіз</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прагноз</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экспарту</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тавараў</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паслуг</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Рэспублікі</w:t>
      </w:r>
      <w:proofErr w:type="spellEnd"/>
      <w:r w:rsidRPr="0025622E">
        <w:rPr>
          <w:rFonts w:ascii="Times New Roman" w:hAnsi="Times New Roman"/>
          <w:sz w:val="28"/>
          <w:szCs w:val="28"/>
        </w:rPr>
        <w:t xml:space="preserve"> Беларусь.</w:t>
      </w:r>
    </w:p>
    <w:p w:rsidR="00550162" w:rsidRPr="0025622E" w:rsidRDefault="00550162" w:rsidP="00550162">
      <w:pPr>
        <w:spacing w:after="0" w:line="360" w:lineRule="atLeast"/>
        <w:ind w:firstLine="709"/>
        <w:rPr>
          <w:rFonts w:ascii="Times New Roman" w:hAnsi="Times New Roman"/>
          <w:sz w:val="28"/>
          <w:szCs w:val="28"/>
        </w:rPr>
      </w:pPr>
      <w:proofErr w:type="spellStart"/>
      <w:r w:rsidRPr="0025622E">
        <w:rPr>
          <w:rFonts w:ascii="Times New Roman" w:hAnsi="Times New Roman"/>
          <w:sz w:val="28"/>
          <w:szCs w:val="28"/>
        </w:rPr>
        <w:t>Мэта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працы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правесці</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аналіз</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вызначыць</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перспектывы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развіцця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экспарту</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Рэспублікі</w:t>
      </w:r>
      <w:proofErr w:type="spellEnd"/>
      <w:r w:rsidRPr="0025622E">
        <w:rPr>
          <w:rFonts w:ascii="Times New Roman" w:hAnsi="Times New Roman"/>
          <w:sz w:val="28"/>
          <w:szCs w:val="28"/>
        </w:rPr>
        <w:t xml:space="preserve"> Беларусь.</w:t>
      </w:r>
    </w:p>
    <w:p w:rsidR="00550162" w:rsidRPr="0025622E" w:rsidRDefault="00550162" w:rsidP="00550162">
      <w:pPr>
        <w:spacing w:after="0" w:line="360" w:lineRule="atLeast"/>
        <w:ind w:firstLine="709"/>
        <w:rPr>
          <w:rFonts w:ascii="Times New Roman" w:hAnsi="Times New Roman"/>
          <w:sz w:val="28"/>
          <w:szCs w:val="28"/>
        </w:rPr>
      </w:pPr>
      <w:proofErr w:type="spellStart"/>
      <w:r w:rsidRPr="0025622E">
        <w:rPr>
          <w:rFonts w:ascii="Times New Roman" w:hAnsi="Times New Roman"/>
          <w:sz w:val="28"/>
          <w:szCs w:val="28"/>
        </w:rPr>
        <w:t>Метады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даследавання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агульныя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метады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навуковага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пазнання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такія</w:t>
      </w:r>
      <w:proofErr w:type="spellEnd"/>
      <w:r w:rsidRPr="0025622E">
        <w:rPr>
          <w:rFonts w:ascii="Times New Roman" w:hAnsi="Times New Roman"/>
          <w:sz w:val="28"/>
          <w:szCs w:val="28"/>
        </w:rPr>
        <w:t xml:space="preserve"> як </w:t>
      </w:r>
      <w:proofErr w:type="spellStart"/>
      <w:r w:rsidRPr="0025622E">
        <w:rPr>
          <w:rFonts w:ascii="Times New Roman" w:hAnsi="Times New Roman"/>
          <w:sz w:val="28"/>
          <w:szCs w:val="28"/>
        </w:rPr>
        <w:t>метады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тэарэтычнага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даследавання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узыходжанне</w:t>
      </w:r>
      <w:proofErr w:type="spellEnd"/>
      <w:r w:rsidRPr="0025622E">
        <w:rPr>
          <w:rFonts w:ascii="Times New Roman" w:hAnsi="Times New Roman"/>
          <w:sz w:val="28"/>
          <w:szCs w:val="28"/>
        </w:rPr>
        <w:t xml:space="preserve"> ад </w:t>
      </w:r>
      <w:proofErr w:type="spellStart"/>
      <w:r w:rsidRPr="0025622E">
        <w:rPr>
          <w:rFonts w:ascii="Times New Roman" w:hAnsi="Times New Roman"/>
          <w:sz w:val="28"/>
          <w:szCs w:val="28"/>
        </w:rPr>
        <w:t>абстрактнага</w:t>
      </w:r>
      <w:proofErr w:type="spellEnd"/>
      <w:r w:rsidRPr="0025622E">
        <w:rPr>
          <w:rFonts w:ascii="Times New Roman" w:hAnsi="Times New Roman"/>
          <w:sz w:val="28"/>
          <w:szCs w:val="28"/>
        </w:rPr>
        <w:t xml:space="preserve"> да </w:t>
      </w:r>
      <w:proofErr w:type="spellStart"/>
      <w:r w:rsidRPr="0025622E">
        <w:rPr>
          <w:rFonts w:ascii="Times New Roman" w:hAnsi="Times New Roman"/>
          <w:sz w:val="28"/>
          <w:szCs w:val="28"/>
        </w:rPr>
        <w:t>канкрэтнага</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метады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якія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выкарыстоўваюцца</w:t>
      </w:r>
      <w:proofErr w:type="spellEnd"/>
      <w:r w:rsidRPr="0025622E">
        <w:rPr>
          <w:rFonts w:ascii="Times New Roman" w:hAnsi="Times New Roman"/>
          <w:sz w:val="28"/>
          <w:szCs w:val="28"/>
        </w:rPr>
        <w:t xml:space="preserve"> як на </w:t>
      </w:r>
      <w:proofErr w:type="spellStart"/>
      <w:r w:rsidRPr="0025622E">
        <w:rPr>
          <w:rFonts w:ascii="Times New Roman" w:hAnsi="Times New Roman"/>
          <w:sz w:val="28"/>
          <w:szCs w:val="28"/>
        </w:rPr>
        <w:t>эмпірычным</w:t>
      </w:r>
      <w:proofErr w:type="spellEnd"/>
      <w:r w:rsidRPr="0025622E">
        <w:rPr>
          <w:rFonts w:ascii="Times New Roman" w:hAnsi="Times New Roman"/>
          <w:sz w:val="28"/>
          <w:szCs w:val="28"/>
        </w:rPr>
        <w:t xml:space="preserve">, так і на </w:t>
      </w:r>
      <w:proofErr w:type="spellStart"/>
      <w:r w:rsidRPr="0025622E">
        <w:rPr>
          <w:rFonts w:ascii="Times New Roman" w:hAnsi="Times New Roman"/>
          <w:sz w:val="28"/>
          <w:szCs w:val="28"/>
        </w:rPr>
        <w:t>тэарэтычным</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узроўні</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даследаванні</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абстрагаванне</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аналіз</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сінтэз</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індукцыя</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дэдукцыя</w:t>
      </w:r>
      <w:proofErr w:type="spellEnd"/>
      <w:r w:rsidRPr="0025622E">
        <w:rPr>
          <w:rFonts w:ascii="Times New Roman" w:hAnsi="Times New Roman"/>
          <w:sz w:val="28"/>
          <w:szCs w:val="28"/>
        </w:rPr>
        <w:t>).</w:t>
      </w:r>
    </w:p>
    <w:p w:rsidR="00550162" w:rsidRPr="0025622E" w:rsidRDefault="00550162" w:rsidP="00550162">
      <w:pPr>
        <w:spacing w:after="0" w:line="360" w:lineRule="atLeast"/>
        <w:ind w:firstLine="709"/>
        <w:rPr>
          <w:rFonts w:ascii="Times New Roman" w:hAnsi="Times New Roman"/>
          <w:sz w:val="28"/>
          <w:szCs w:val="28"/>
        </w:rPr>
      </w:pPr>
      <w:proofErr w:type="spellStart"/>
      <w:r w:rsidRPr="0025622E">
        <w:rPr>
          <w:rFonts w:ascii="Times New Roman" w:hAnsi="Times New Roman"/>
          <w:sz w:val="28"/>
          <w:szCs w:val="28"/>
        </w:rPr>
        <w:t>Даследаванні</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распрацоўкі</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вывучаны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тэарэтычныя</w:t>
      </w:r>
      <w:proofErr w:type="spellEnd"/>
      <w:r w:rsidRPr="0025622E">
        <w:rPr>
          <w:rFonts w:ascii="Times New Roman" w:hAnsi="Times New Roman"/>
          <w:sz w:val="28"/>
          <w:szCs w:val="28"/>
        </w:rPr>
        <w:t xml:space="preserve"> аспекты </w:t>
      </w:r>
      <w:proofErr w:type="spellStart"/>
      <w:r w:rsidRPr="0025622E">
        <w:rPr>
          <w:rFonts w:ascii="Times New Roman" w:hAnsi="Times New Roman"/>
          <w:sz w:val="28"/>
          <w:szCs w:val="28"/>
        </w:rPr>
        <w:t>аналізу</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прагнозу</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экспарту</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тавараў</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паслуг</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праведзеная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ацэнка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экспартнага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патэнцыялу</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Рэспублікі</w:t>
      </w:r>
      <w:proofErr w:type="spellEnd"/>
      <w:r w:rsidRPr="0025622E">
        <w:rPr>
          <w:rFonts w:ascii="Times New Roman" w:hAnsi="Times New Roman"/>
          <w:sz w:val="28"/>
          <w:szCs w:val="28"/>
        </w:rPr>
        <w:t xml:space="preserve"> Беларусь; </w:t>
      </w:r>
      <w:proofErr w:type="spellStart"/>
      <w:r w:rsidRPr="0025622E">
        <w:rPr>
          <w:rFonts w:ascii="Times New Roman" w:hAnsi="Times New Roman"/>
          <w:sz w:val="28"/>
          <w:szCs w:val="28"/>
        </w:rPr>
        <w:t>вызначаны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перспектывы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развіцця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экспарту</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Рэспублікі</w:t>
      </w:r>
      <w:proofErr w:type="spellEnd"/>
      <w:r w:rsidRPr="0025622E">
        <w:rPr>
          <w:rFonts w:ascii="Times New Roman" w:hAnsi="Times New Roman"/>
          <w:sz w:val="28"/>
          <w:szCs w:val="28"/>
        </w:rPr>
        <w:t xml:space="preserve"> Беларусь.</w:t>
      </w:r>
    </w:p>
    <w:p w:rsidR="00550162" w:rsidRPr="0025622E" w:rsidRDefault="00550162" w:rsidP="00550162">
      <w:pPr>
        <w:spacing w:after="0" w:line="360" w:lineRule="atLeast"/>
        <w:ind w:firstLine="709"/>
        <w:rPr>
          <w:rFonts w:ascii="Times New Roman" w:hAnsi="Times New Roman"/>
          <w:sz w:val="28"/>
          <w:szCs w:val="28"/>
        </w:rPr>
      </w:pPr>
      <w:proofErr w:type="spellStart"/>
      <w:r w:rsidRPr="0025622E">
        <w:rPr>
          <w:rFonts w:ascii="Times New Roman" w:hAnsi="Times New Roman"/>
          <w:sz w:val="28"/>
          <w:szCs w:val="28"/>
        </w:rPr>
        <w:t>Вобласць</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магчымага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практычнага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прымянення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развіццё</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экспарту</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Рэспублікі</w:t>
      </w:r>
      <w:proofErr w:type="spellEnd"/>
      <w:r w:rsidRPr="0025622E">
        <w:rPr>
          <w:rFonts w:ascii="Times New Roman" w:hAnsi="Times New Roman"/>
          <w:sz w:val="28"/>
          <w:szCs w:val="28"/>
        </w:rPr>
        <w:t xml:space="preserve"> Беларусь.</w:t>
      </w:r>
    </w:p>
    <w:p w:rsidR="0025622E" w:rsidRPr="0025622E" w:rsidRDefault="0025622E" w:rsidP="00550162">
      <w:pPr>
        <w:spacing w:after="0" w:line="360" w:lineRule="atLeast"/>
        <w:ind w:firstLine="709"/>
        <w:rPr>
          <w:rFonts w:ascii="Times New Roman" w:hAnsi="Times New Roman"/>
          <w:sz w:val="28"/>
          <w:szCs w:val="28"/>
        </w:rPr>
      </w:pPr>
    </w:p>
    <w:p w:rsidR="0025622E" w:rsidRPr="0025622E" w:rsidRDefault="0025622E" w:rsidP="00550162">
      <w:pPr>
        <w:spacing w:after="0" w:line="360" w:lineRule="atLeast"/>
        <w:ind w:firstLine="709"/>
        <w:rPr>
          <w:rFonts w:ascii="Times New Roman" w:hAnsi="Times New Roman"/>
          <w:sz w:val="28"/>
          <w:szCs w:val="28"/>
        </w:rPr>
      </w:pPr>
    </w:p>
    <w:p w:rsidR="00550162" w:rsidRPr="0025622E" w:rsidRDefault="00550162" w:rsidP="00550162">
      <w:pPr>
        <w:spacing w:after="0" w:line="360" w:lineRule="atLeast"/>
        <w:ind w:firstLine="709"/>
        <w:rPr>
          <w:rFonts w:ascii="Times New Roman" w:hAnsi="Times New Roman"/>
          <w:sz w:val="28"/>
          <w:szCs w:val="28"/>
        </w:rPr>
      </w:pPr>
      <w:proofErr w:type="spellStart"/>
      <w:r w:rsidRPr="0025622E">
        <w:rPr>
          <w:rFonts w:ascii="Times New Roman" w:hAnsi="Times New Roman"/>
          <w:sz w:val="28"/>
          <w:szCs w:val="28"/>
        </w:rPr>
        <w:t>Аўтар</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працы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пацвярджае</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што</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прыведзеныя</w:t>
      </w:r>
      <w:proofErr w:type="spellEnd"/>
      <w:r w:rsidRPr="0025622E">
        <w:rPr>
          <w:rFonts w:ascii="Times New Roman" w:hAnsi="Times New Roman"/>
          <w:sz w:val="28"/>
          <w:szCs w:val="28"/>
        </w:rPr>
        <w:t xml:space="preserve"> в </w:t>
      </w:r>
      <w:proofErr w:type="spellStart"/>
      <w:r w:rsidRPr="0025622E">
        <w:rPr>
          <w:rFonts w:ascii="Times New Roman" w:hAnsi="Times New Roman"/>
          <w:sz w:val="28"/>
          <w:szCs w:val="28"/>
        </w:rPr>
        <w:t>ёй</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разлікова-аналітычны</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матэрыял</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правільна</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аб'ектыўна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адлюстроўвае</w:t>
      </w:r>
      <w:proofErr w:type="spellEnd"/>
      <w:r w:rsidRPr="0025622E">
        <w:rPr>
          <w:rFonts w:ascii="Times New Roman" w:hAnsi="Times New Roman"/>
          <w:sz w:val="28"/>
          <w:szCs w:val="28"/>
        </w:rPr>
        <w:t xml:space="preserve"> стан </w:t>
      </w:r>
      <w:proofErr w:type="spellStart"/>
      <w:r w:rsidRPr="0025622E">
        <w:rPr>
          <w:rFonts w:ascii="Times New Roman" w:hAnsi="Times New Roman"/>
          <w:sz w:val="28"/>
          <w:szCs w:val="28"/>
        </w:rPr>
        <w:t>доследнага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працэсу</w:t>
      </w:r>
      <w:proofErr w:type="spellEnd"/>
      <w:r w:rsidRPr="0025622E">
        <w:rPr>
          <w:rFonts w:ascii="Times New Roman" w:hAnsi="Times New Roman"/>
          <w:sz w:val="28"/>
          <w:szCs w:val="28"/>
        </w:rPr>
        <w:t xml:space="preserve">, а все </w:t>
      </w:r>
      <w:proofErr w:type="spellStart"/>
      <w:r w:rsidRPr="0025622E">
        <w:rPr>
          <w:rFonts w:ascii="Times New Roman" w:hAnsi="Times New Roman"/>
          <w:sz w:val="28"/>
          <w:szCs w:val="28"/>
        </w:rPr>
        <w:t>запазычаныя</w:t>
      </w:r>
      <w:proofErr w:type="spellEnd"/>
      <w:r w:rsidRPr="0025622E">
        <w:rPr>
          <w:rFonts w:ascii="Times New Roman" w:hAnsi="Times New Roman"/>
          <w:sz w:val="28"/>
          <w:szCs w:val="28"/>
        </w:rPr>
        <w:t xml:space="preserve"> з </w:t>
      </w:r>
      <w:proofErr w:type="spellStart"/>
      <w:r w:rsidRPr="0025622E">
        <w:rPr>
          <w:rFonts w:ascii="Times New Roman" w:hAnsi="Times New Roman"/>
          <w:sz w:val="28"/>
          <w:szCs w:val="28"/>
        </w:rPr>
        <w:t>літаратуры</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іншых</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крыніц</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тэарэтычныя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метадалагічныя</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палажэнні</w:t>
      </w:r>
      <w:proofErr w:type="spellEnd"/>
      <w:r w:rsidRPr="0025622E">
        <w:rPr>
          <w:rFonts w:ascii="Times New Roman" w:hAnsi="Times New Roman"/>
          <w:sz w:val="28"/>
          <w:szCs w:val="28"/>
        </w:rPr>
        <w:t xml:space="preserve"> і </w:t>
      </w:r>
      <w:proofErr w:type="spellStart"/>
      <w:r w:rsidRPr="0025622E">
        <w:rPr>
          <w:rFonts w:ascii="Times New Roman" w:hAnsi="Times New Roman"/>
          <w:sz w:val="28"/>
          <w:szCs w:val="28"/>
        </w:rPr>
        <w:t>канцэпцыі</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суправаджаюцца</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спасылкамі</w:t>
      </w:r>
      <w:proofErr w:type="spellEnd"/>
      <w:r w:rsidRPr="0025622E">
        <w:rPr>
          <w:rFonts w:ascii="Times New Roman" w:hAnsi="Times New Roman"/>
          <w:sz w:val="28"/>
          <w:szCs w:val="28"/>
        </w:rPr>
        <w:t xml:space="preserve"> на </w:t>
      </w:r>
      <w:proofErr w:type="spellStart"/>
      <w:r w:rsidRPr="0025622E">
        <w:rPr>
          <w:rFonts w:ascii="Times New Roman" w:hAnsi="Times New Roman"/>
          <w:sz w:val="28"/>
          <w:szCs w:val="28"/>
        </w:rPr>
        <w:t>іх</w:t>
      </w:r>
      <w:proofErr w:type="spellEnd"/>
      <w:r w:rsidRPr="0025622E">
        <w:rPr>
          <w:rFonts w:ascii="Times New Roman" w:hAnsi="Times New Roman"/>
          <w:sz w:val="28"/>
          <w:szCs w:val="28"/>
        </w:rPr>
        <w:t xml:space="preserve"> </w:t>
      </w:r>
      <w:proofErr w:type="spellStart"/>
      <w:r w:rsidRPr="0025622E">
        <w:rPr>
          <w:rFonts w:ascii="Times New Roman" w:hAnsi="Times New Roman"/>
          <w:sz w:val="28"/>
          <w:szCs w:val="28"/>
        </w:rPr>
        <w:t>аўтараў</w:t>
      </w:r>
      <w:proofErr w:type="spellEnd"/>
      <w:r w:rsidRPr="0025622E">
        <w:rPr>
          <w:rFonts w:ascii="Times New Roman" w:hAnsi="Times New Roman"/>
          <w:sz w:val="28"/>
          <w:szCs w:val="28"/>
        </w:rPr>
        <w:t>.</w:t>
      </w:r>
    </w:p>
    <w:sectPr w:rsidR="00550162" w:rsidRPr="0025622E" w:rsidSect="00725C8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AC"/>
    <w:rsid w:val="000578EE"/>
    <w:rsid w:val="000C366B"/>
    <w:rsid w:val="001226D9"/>
    <w:rsid w:val="001D53BF"/>
    <w:rsid w:val="001D5802"/>
    <w:rsid w:val="001E0362"/>
    <w:rsid w:val="0020463A"/>
    <w:rsid w:val="0025622E"/>
    <w:rsid w:val="002D5F66"/>
    <w:rsid w:val="003A4A53"/>
    <w:rsid w:val="004142C8"/>
    <w:rsid w:val="004834DF"/>
    <w:rsid w:val="00550162"/>
    <w:rsid w:val="006204CF"/>
    <w:rsid w:val="00643CAC"/>
    <w:rsid w:val="00725C89"/>
    <w:rsid w:val="007633C6"/>
    <w:rsid w:val="008875FF"/>
    <w:rsid w:val="00907D49"/>
    <w:rsid w:val="009222C7"/>
    <w:rsid w:val="009A02CB"/>
    <w:rsid w:val="00A16637"/>
    <w:rsid w:val="00A37D2A"/>
    <w:rsid w:val="00A84252"/>
    <w:rsid w:val="00D51EFA"/>
    <w:rsid w:val="00E728D2"/>
    <w:rsid w:val="00F249E6"/>
    <w:rsid w:val="00FC1846"/>
    <w:rsid w:val="00FD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53AB6-6F3A-4715-9DA4-0FBE2569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CAC"/>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43CAC"/>
    <w:pPr>
      <w:ind w:left="720"/>
      <w:contextualSpacing/>
    </w:pPr>
  </w:style>
  <w:style w:type="character" w:customStyle="1" w:styleId="a3">
    <w:name w:val="Основной текст_"/>
    <w:link w:val="3"/>
    <w:rsid w:val="00A37D2A"/>
    <w:rPr>
      <w:rFonts w:ascii="Times New Roman" w:eastAsia="Times New Roman" w:hAnsi="Times New Roman"/>
      <w:shd w:val="clear" w:color="auto" w:fill="FFFFFF"/>
    </w:rPr>
  </w:style>
  <w:style w:type="character" w:customStyle="1" w:styleId="10">
    <w:name w:val="Заголовок №1_"/>
    <w:link w:val="11"/>
    <w:rsid w:val="00A37D2A"/>
    <w:rPr>
      <w:rFonts w:ascii="Times New Roman" w:eastAsia="Times New Roman" w:hAnsi="Times New Roman"/>
      <w:shd w:val="clear" w:color="auto" w:fill="FFFFFF"/>
    </w:rPr>
  </w:style>
  <w:style w:type="character" w:customStyle="1" w:styleId="125pt">
    <w:name w:val="Основной текст + 12;5 pt"/>
    <w:rsid w:val="00A37D2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125pt">
    <w:name w:val="Заголовок №1 + 12;5 pt"/>
    <w:rsid w:val="00A37D2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3">
    <w:name w:val="Основной текст3"/>
    <w:basedOn w:val="a"/>
    <w:link w:val="a3"/>
    <w:rsid w:val="00A37D2A"/>
    <w:pPr>
      <w:widowControl w:val="0"/>
      <w:shd w:val="clear" w:color="auto" w:fill="FFFFFF"/>
      <w:spacing w:after="2280" w:line="322" w:lineRule="exact"/>
      <w:ind w:hanging="420"/>
      <w:jc w:val="center"/>
    </w:pPr>
    <w:rPr>
      <w:rFonts w:ascii="Times New Roman" w:hAnsi="Times New Roman" w:cstheme="minorBidi"/>
    </w:rPr>
  </w:style>
  <w:style w:type="paragraph" w:customStyle="1" w:styleId="11">
    <w:name w:val="Заголовок №1"/>
    <w:basedOn w:val="a"/>
    <w:link w:val="10"/>
    <w:rsid w:val="00A37D2A"/>
    <w:pPr>
      <w:widowControl w:val="0"/>
      <w:shd w:val="clear" w:color="auto" w:fill="FFFFFF"/>
      <w:spacing w:before="300" w:after="180" w:line="0" w:lineRule="atLeast"/>
      <w:ind w:firstLine="0"/>
      <w:jc w:val="right"/>
      <w:outlineLvl w:val="0"/>
    </w:pPr>
    <w:rPr>
      <w:rFonts w:ascii="Times New Roman" w:hAnsi="Times New Roman" w:cstheme="minorBidi"/>
    </w:rPr>
  </w:style>
  <w:style w:type="paragraph" w:styleId="a4">
    <w:name w:val="Balloon Text"/>
    <w:basedOn w:val="a"/>
    <w:link w:val="a5"/>
    <w:uiPriority w:val="99"/>
    <w:semiHidden/>
    <w:unhideWhenUsed/>
    <w:rsid w:val="003A4A53"/>
    <w:pPr>
      <w:spacing w:after="0"/>
      <w:ind w:firstLine="0"/>
      <w:jc w:val="left"/>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3A4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Desktop\Doc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Doc2</Template>
  <TotalTime>50</TotalTime>
  <Pages>4</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Poisoned GAMES</cp:lastModifiedBy>
  <cp:revision>13</cp:revision>
  <dcterms:created xsi:type="dcterms:W3CDTF">2014-10-02T12:48:00Z</dcterms:created>
  <dcterms:modified xsi:type="dcterms:W3CDTF">2018-06-12T07:59:00Z</dcterms:modified>
</cp:coreProperties>
</file>