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176" w:rsidRPr="005B5705" w:rsidRDefault="003F7176" w:rsidP="003F7176">
      <w:pPr>
        <w:ind w:firstLine="0"/>
        <w:jc w:val="center"/>
        <w:rPr>
          <w:b/>
        </w:rPr>
      </w:pPr>
      <w:r w:rsidRPr="005B5705">
        <w:rPr>
          <w:b/>
        </w:rPr>
        <w:t>МИНИСТЕРСТВО ОБРАЗОВАНИЯ РЕСПУБЛИКИ БЕЛАРУСЬ</w:t>
      </w:r>
    </w:p>
    <w:p w:rsidR="003F7176" w:rsidRDefault="003F7176" w:rsidP="003F7176">
      <w:pPr>
        <w:ind w:firstLine="0"/>
        <w:jc w:val="center"/>
        <w:rPr>
          <w:b/>
        </w:rPr>
      </w:pPr>
      <w:r w:rsidRPr="005B5705">
        <w:rPr>
          <w:b/>
        </w:rPr>
        <w:t>ГОСУДАРСТ</w:t>
      </w:r>
      <w:r>
        <w:rPr>
          <w:b/>
        </w:rPr>
        <w:t>ВЕННОЕ УЧРЕЖДЕНИЕ ОБРАЗОВАНИЯ</w:t>
      </w:r>
    </w:p>
    <w:p w:rsidR="003F7176" w:rsidRDefault="003F7176" w:rsidP="003F7176">
      <w:pPr>
        <w:ind w:firstLine="0"/>
        <w:jc w:val="center"/>
        <w:rPr>
          <w:b/>
        </w:rPr>
      </w:pPr>
      <w:r>
        <w:rPr>
          <w:b/>
        </w:rPr>
        <w:t>«ИНСТИТУТ БИЗНЕСА БЕЛОРУССКОГО ГОСУДАРСТВЕННОГО УНИВЕРСИТЕТА»</w:t>
      </w:r>
    </w:p>
    <w:p w:rsidR="003F7176" w:rsidRDefault="003F7176" w:rsidP="003F7176">
      <w:pPr>
        <w:spacing w:before="480"/>
        <w:ind w:firstLine="0"/>
        <w:jc w:val="center"/>
        <w:rPr>
          <w:b/>
        </w:rPr>
      </w:pPr>
      <w:r>
        <w:rPr>
          <w:b/>
        </w:rPr>
        <w:t>Факультет бизнеса</w:t>
      </w:r>
    </w:p>
    <w:p w:rsidR="003F7176" w:rsidRDefault="003F7176" w:rsidP="003F7176">
      <w:pPr>
        <w:ind w:firstLine="0"/>
        <w:jc w:val="center"/>
        <w:rPr>
          <w:b/>
        </w:rPr>
      </w:pPr>
      <w:r>
        <w:rPr>
          <w:b/>
        </w:rPr>
        <w:t>Кафедра бизнес-администрирования</w:t>
      </w:r>
    </w:p>
    <w:p w:rsidR="003F7176" w:rsidRPr="000D57B8" w:rsidRDefault="000D57B8" w:rsidP="000D57B8">
      <w:pPr>
        <w:spacing w:before="1080"/>
        <w:ind w:firstLine="0"/>
        <w:jc w:val="center"/>
        <w:rPr>
          <w:b/>
        </w:rPr>
      </w:pPr>
      <w:r w:rsidRPr="000D57B8">
        <w:rPr>
          <w:b/>
        </w:rPr>
        <w:t>Аннотация к д</w:t>
      </w:r>
      <w:r w:rsidR="003F7176" w:rsidRPr="000D57B8">
        <w:rPr>
          <w:b/>
        </w:rPr>
        <w:t>ипломн</w:t>
      </w:r>
      <w:r w:rsidRPr="000D57B8">
        <w:rPr>
          <w:b/>
        </w:rPr>
        <w:t>ой работе</w:t>
      </w:r>
    </w:p>
    <w:p w:rsidR="003F7176" w:rsidRDefault="003F7176" w:rsidP="000D57B8">
      <w:pPr>
        <w:spacing w:before="360"/>
        <w:ind w:firstLine="0"/>
        <w:jc w:val="center"/>
        <w:rPr>
          <w:b/>
        </w:rPr>
      </w:pPr>
      <w:r>
        <w:rPr>
          <w:b/>
        </w:rPr>
        <w:t xml:space="preserve">ОЦЕНКА ФИНАНСОВЫХ РЕЗУЛЬТАТОВ ДЕЯТЕЛЬНОСТИ </w:t>
      </w:r>
      <w:r>
        <w:rPr>
          <w:b/>
        </w:rPr>
        <w:br/>
        <w:t>ОРГАНИЗАЦИИ И НАПРАВЛЕНИЯ ИХ ПОВЫШЕНИЯ (НА ПРИМЕРЕ УНИТАРНОГО ПРЕДПРИЯТИЯ «БРЕЙК ХАЙДРОЛИКС»)</w:t>
      </w:r>
    </w:p>
    <w:p w:rsidR="003F7176" w:rsidRDefault="003F7176" w:rsidP="003F7176">
      <w:pPr>
        <w:spacing w:before="240"/>
        <w:ind w:firstLine="0"/>
        <w:jc w:val="center"/>
      </w:pPr>
      <w:r>
        <w:t>ХОДЬКО Наталья Владимировна</w:t>
      </w:r>
    </w:p>
    <w:p w:rsidR="000D57B8" w:rsidRDefault="000D57B8" w:rsidP="000D57B8">
      <w:pPr>
        <w:spacing w:before="360"/>
        <w:ind w:firstLine="0"/>
        <w:jc w:val="center"/>
      </w:pPr>
      <w:r>
        <w:t>Руководитель</w:t>
      </w:r>
    </w:p>
    <w:p w:rsidR="000D57B8" w:rsidRDefault="000D57B8" w:rsidP="000D57B8">
      <w:pPr>
        <w:ind w:firstLine="0"/>
        <w:jc w:val="center"/>
      </w:pPr>
      <w:proofErr w:type="spellStart"/>
      <w:r>
        <w:t>Сможевская</w:t>
      </w:r>
      <w:proofErr w:type="spellEnd"/>
      <w:r>
        <w:t xml:space="preserve"> Ольга Васильевна</w:t>
      </w:r>
    </w:p>
    <w:p w:rsidR="000D57B8" w:rsidRDefault="000D57B8" w:rsidP="000D57B8">
      <w:pPr>
        <w:ind w:firstLine="0"/>
        <w:jc w:val="center"/>
      </w:pPr>
      <w:r>
        <w:t>Старший преподаватель</w:t>
      </w:r>
      <w:bookmarkStart w:id="0" w:name="_GoBack"/>
      <w:bookmarkEnd w:id="0"/>
    </w:p>
    <w:p w:rsidR="003F7176" w:rsidRDefault="003F7176" w:rsidP="000D57B8">
      <w:pPr>
        <w:spacing w:before="360"/>
        <w:ind w:firstLine="0"/>
        <w:jc w:val="center"/>
      </w:pPr>
      <w:r>
        <w:t>Минск, 2018</w:t>
      </w:r>
      <w:r>
        <w:br w:type="page"/>
      </w:r>
    </w:p>
    <w:p w:rsidR="003F7176" w:rsidRPr="005B2A3E" w:rsidRDefault="003F7176" w:rsidP="003F7176">
      <w:r w:rsidRPr="008872CA">
        <w:lastRenderedPageBreak/>
        <w:t xml:space="preserve">Дипломная работа: </w:t>
      </w:r>
      <w:r w:rsidRPr="005B2A3E">
        <w:t>7</w:t>
      </w:r>
      <w:r>
        <w:t>7</w:t>
      </w:r>
      <w:r w:rsidRPr="005B2A3E">
        <w:t xml:space="preserve"> с.</w:t>
      </w:r>
      <w:r>
        <w:t>, 18 рис., 36</w:t>
      </w:r>
      <w:r w:rsidRPr="005B2A3E">
        <w:t xml:space="preserve"> табл., 4</w:t>
      </w:r>
      <w:r w:rsidRPr="00C93A74">
        <w:t>8</w:t>
      </w:r>
      <w:r w:rsidRPr="005B2A3E">
        <w:t xml:space="preserve"> источников,</w:t>
      </w:r>
      <w:r>
        <w:t xml:space="preserve"> 11</w:t>
      </w:r>
      <w:r w:rsidRPr="005B2A3E">
        <w:t xml:space="preserve"> приложений</w:t>
      </w:r>
    </w:p>
    <w:p w:rsidR="003F7176" w:rsidRPr="00C53678" w:rsidRDefault="003F7176" w:rsidP="003F7176">
      <w:r w:rsidRPr="005B2A3E">
        <w:t>ФИНАНСОВЫЕ РЕЗУЛЬТАТЫ, ПРОМЫШЛЕННОСТЬ, ЭКСПОРТНАЯ ДЕЯТЕЛЬНОСТЬ</w:t>
      </w:r>
    </w:p>
    <w:p w:rsidR="003F7176" w:rsidRPr="00C53678" w:rsidRDefault="003F7176" w:rsidP="003F7176">
      <w:r w:rsidRPr="00C53678">
        <w:t xml:space="preserve">Объектом данного исследования является унитарное предприятие «Брейк </w:t>
      </w:r>
      <w:proofErr w:type="spellStart"/>
      <w:r w:rsidRPr="00C53678">
        <w:t>хайдроликс</w:t>
      </w:r>
      <w:proofErr w:type="spellEnd"/>
      <w:r w:rsidRPr="00C53678">
        <w:t>».</w:t>
      </w:r>
    </w:p>
    <w:p w:rsidR="003F7176" w:rsidRPr="00C53678" w:rsidRDefault="003F7176" w:rsidP="003F7176">
      <w:r w:rsidRPr="00C53678">
        <w:t xml:space="preserve">Предметом исследования являются финансовые результаты деятельности унитарного предприятия «Брейк </w:t>
      </w:r>
      <w:proofErr w:type="spellStart"/>
      <w:r w:rsidRPr="00C53678">
        <w:t>хайдроликс</w:t>
      </w:r>
      <w:proofErr w:type="spellEnd"/>
      <w:r w:rsidRPr="00C53678">
        <w:t>».</w:t>
      </w:r>
    </w:p>
    <w:p w:rsidR="003F7176" w:rsidRPr="00C53678" w:rsidRDefault="003F7176" w:rsidP="003F7176">
      <w:r w:rsidRPr="00C53678">
        <w:t xml:space="preserve">Цель работы – выявить пути повышения финансовых результатов деятельности унитарного предприятия «Брейк </w:t>
      </w:r>
      <w:proofErr w:type="spellStart"/>
      <w:r w:rsidRPr="00C53678">
        <w:t>хайдроликс</w:t>
      </w:r>
      <w:proofErr w:type="spellEnd"/>
      <w:r w:rsidRPr="00C53678">
        <w:t>»</w:t>
      </w:r>
      <w:r>
        <w:rPr>
          <w:lang w:val="be-BY"/>
        </w:rPr>
        <w:t>.</w:t>
      </w:r>
    </w:p>
    <w:p w:rsidR="003F7176" w:rsidRPr="00C53678" w:rsidRDefault="003F7176" w:rsidP="003F7176">
      <w:r w:rsidRPr="00C53678">
        <w:t>Методы исследования: общенаучные методы исследований: системные, аналитические экономико-статистические.</w:t>
      </w:r>
    </w:p>
    <w:p w:rsidR="003F7176" w:rsidRPr="00C53678" w:rsidRDefault="003F7176" w:rsidP="003F7176">
      <w:r w:rsidRPr="00C53678">
        <w:t>В работе использованы учебные материалы по анализу хозяйственной деятельности, финансовому анализу и финансовому менеджменту, бизнес-планированию, а также материалы средств массовой информации, статистические материалы, данные объекта исследования и собственные разработки автора.</w:t>
      </w:r>
    </w:p>
    <w:p w:rsidR="003F7176" w:rsidRPr="00C53678" w:rsidRDefault="003F7176" w:rsidP="003F7176">
      <w:r w:rsidRPr="00C53678">
        <w:t xml:space="preserve">Исследования и разработки: рассмотрены теоретические основы оценки финансовых результатов: понятие и система показателей финансовых результатов, методики их оценки, проведена оценка состояния финансовых результатов белорусских организаций промышленности и унитарного предприятия «Брейк </w:t>
      </w:r>
      <w:proofErr w:type="spellStart"/>
      <w:r w:rsidRPr="00C53678">
        <w:t>хайдроликс</w:t>
      </w:r>
      <w:proofErr w:type="spellEnd"/>
      <w:r w:rsidRPr="00C53678">
        <w:t>», разработаны мероприятия по повышению финансовых результатов хозяйственной деятельности предприятия и оценен экономический эффект от их внедрения.</w:t>
      </w:r>
    </w:p>
    <w:p w:rsidR="003F7176" w:rsidRPr="00C53678" w:rsidRDefault="003F7176" w:rsidP="003F7176">
      <w:r w:rsidRPr="00C53678">
        <w:t>Технико-экономическая и социальная значимость проведенного исследования заключается в том, что применение его результатов на практике может повысить экономическую эффективность деятельности предприятия.</w:t>
      </w:r>
    </w:p>
    <w:p w:rsidR="003F7176" w:rsidRPr="00C53678" w:rsidRDefault="003F7176" w:rsidP="003F7176">
      <w:r w:rsidRPr="00C53678">
        <w:t>Автор работы подтверждает, что приведенный в ней материал правильно и объективно отражает состояние исследуемого процесса, а все заимствования сопровождаются ссылками на их авторов.</w:t>
      </w:r>
    </w:p>
    <w:p w:rsidR="003F7176" w:rsidRPr="00523AF4" w:rsidRDefault="003F7176" w:rsidP="003F7176">
      <w:pPr>
        <w:ind w:firstLine="6663"/>
      </w:pPr>
    </w:p>
    <w:p w:rsidR="003F7176" w:rsidRPr="00523AF4" w:rsidRDefault="003F7176" w:rsidP="003F7176">
      <w:pPr>
        <w:ind w:firstLine="6663"/>
      </w:pPr>
    </w:p>
    <w:p w:rsidR="003F7176" w:rsidRPr="00523AF4" w:rsidRDefault="003F7176" w:rsidP="003F7176">
      <w:pPr>
        <w:ind w:firstLine="6663"/>
      </w:pPr>
      <w:r w:rsidRPr="00523AF4">
        <w:t>_________________</w:t>
      </w:r>
    </w:p>
    <w:p w:rsidR="003F7176" w:rsidRDefault="003F7176" w:rsidP="003F7176">
      <w:pPr>
        <w:spacing w:after="160" w:line="259" w:lineRule="auto"/>
        <w:ind w:firstLine="0"/>
        <w:jc w:val="left"/>
      </w:pPr>
      <w:r>
        <w:br w:type="page"/>
      </w:r>
    </w:p>
    <w:p w:rsidR="003F7176" w:rsidRPr="00C53678" w:rsidRDefault="003F7176" w:rsidP="003F7176">
      <w:pPr>
        <w:rPr>
          <w:lang w:val="be-BY"/>
        </w:rPr>
      </w:pPr>
      <w:r w:rsidRPr="00C53678">
        <w:rPr>
          <w:lang w:val="be-BY"/>
        </w:rPr>
        <w:lastRenderedPageBreak/>
        <w:t xml:space="preserve">Дыпломная работа: </w:t>
      </w:r>
      <w:r>
        <w:rPr>
          <w:lang w:val="be-BY"/>
        </w:rPr>
        <w:t>77 с., 18 мал., 36 табл., 4</w:t>
      </w:r>
      <w:r w:rsidRPr="00C93A74">
        <w:t>8</w:t>
      </w:r>
      <w:r w:rsidRPr="00C53678">
        <w:rPr>
          <w:lang w:val="be-BY"/>
        </w:rPr>
        <w:t xml:space="preserve"> крыніц.</w:t>
      </w:r>
      <w:r>
        <w:rPr>
          <w:lang w:val="be-BY"/>
        </w:rPr>
        <w:t xml:space="preserve"> 11</w:t>
      </w:r>
      <w:r w:rsidRPr="00C53678">
        <w:rPr>
          <w:lang w:val="be-BY"/>
        </w:rPr>
        <w:t xml:space="preserve"> дадаткаў</w:t>
      </w:r>
    </w:p>
    <w:p w:rsidR="003F7176" w:rsidRPr="00C53678" w:rsidRDefault="003F7176" w:rsidP="003F7176">
      <w:pPr>
        <w:rPr>
          <w:lang w:val="be-BY"/>
        </w:rPr>
      </w:pPr>
      <w:r w:rsidRPr="00C53678">
        <w:rPr>
          <w:lang w:val="be-BY"/>
        </w:rPr>
        <w:t>ФІНАНСАВЫЯ ВЫНІКІ, ПРАМЫСЛОВАСЦЬ, ЭКСПАРТНАЯ ДЗЕЙНАСЦЬ</w:t>
      </w:r>
    </w:p>
    <w:p w:rsidR="003F7176" w:rsidRPr="00C53678" w:rsidRDefault="003F7176" w:rsidP="003F7176">
      <w:pPr>
        <w:rPr>
          <w:lang w:val="be-BY"/>
        </w:rPr>
      </w:pPr>
      <w:r w:rsidRPr="00C53678">
        <w:rPr>
          <w:lang w:val="be-BY"/>
        </w:rPr>
        <w:t>Аб’ектам дадзенага даследвання з’яўляецца ўнітарнае прадпрыемства “</w:t>
      </w:r>
      <w:r>
        <w:rPr>
          <w:lang w:val="be-BY"/>
        </w:rPr>
        <w:t>Брэ</w:t>
      </w:r>
      <w:r w:rsidRPr="00C53678">
        <w:rPr>
          <w:lang w:val="be-BY"/>
        </w:rPr>
        <w:t>йк хайдролікс”.</w:t>
      </w:r>
    </w:p>
    <w:p w:rsidR="003F7176" w:rsidRPr="00C53678" w:rsidRDefault="003F7176" w:rsidP="003F7176">
      <w:pPr>
        <w:rPr>
          <w:lang w:val="be-BY"/>
        </w:rPr>
      </w:pPr>
      <w:r w:rsidRPr="00C53678">
        <w:rPr>
          <w:lang w:val="be-BY"/>
        </w:rPr>
        <w:t>Прадметам даследвання з’яўляюцца фінансавыя вынікі дзейнасці ўнітарнага прадпрыемства “</w:t>
      </w:r>
      <w:r>
        <w:rPr>
          <w:lang w:val="be-BY"/>
        </w:rPr>
        <w:t>Брэ</w:t>
      </w:r>
      <w:r w:rsidRPr="00C53678">
        <w:rPr>
          <w:lang w:val="be-BY"/>
        </w:rPr>
        <w:t>йк хайдролікс”.</w:t>
      </w:r>
    </w:p>
    <w:p w:rsidR="003F7176" w:rsidRPr="00C53678" w:rsidRDefault="003F7176" w:rsidP="003F7176">
      <w:pPr>
        <w:rPr>
          <w:lang w:val="be-BY"/>
        </w:rPr>
      </w:pPr>
      <w:r w:rsidRPr="00C53678">
        <w:rPr>
          <w:lang w:val="be-BY"/>
        </w:rPr>
        <w:t>Мэта працы – высветліць шляхі паляпшэння фінансавых вынікаў унітарнага прадпрыемства “</w:t>
      </w:r>
      <w:r>
        <w:rPr>
          <w:lang w:val="be-BY"/>
        </w:rPr>
        <w:t>Брэ</w:t>
      </w:r>
      <w:r w:rsidRPr="00C53678">
        <w:rPr>
          <w:lang w:val="be-BY"/>
        </w:rPr>
        <w:t>йк</w:t>
      </w:r>
      <w:r>
        <w:rPr>
          <w:lang w:val="be-BY"/>
        </w:rPr>
        <w:t xml:space="preserve"> хайдролікс”.</w:t>
      </w:r>
    </w:p>
    <w:p w:rsidR="003F7176" w:rsidRPr="00C53678" w:rsidRDefault="003F7176" w:rsidP="003F7176">
      <w:pPr>
        <w:rPr>
          <w:lang w:val="be-BY"/>
        </w:rPr>
      </w:pPr>
      <w:r w:rsidRPr="00C53678">
        <w:rPr>
          <w:lang w:val="be-BY"/>
        </w:rPr>
        <w:t>Метады даследвання: агульнанавуковыя метады даследванняў: сістэмныя, аналітычныя эканоміка-статыстычныя.</w:t>
      </w:r>
    </w:p>
    <w:p w:rsidR="003F7176" w:rsidRPr="00C53678" w:rsidRDefault="003F7176" w:rsidP="003F7176">
      <w:pPr>
        <w:rPr>
          <w:lang w:val="be-BY"/>
        </w:rPr>
      </w:pPr>
      <w:r w:rsidRPr="00C53678">
        <w:rPr>
          <w:lang w:val="be-BY"/>
        </w:rPr>
        <w:t xml:space="preserve">У прыцы выкарыстаны навучальныя матэрыялы па аналізу гаспадарчай дзейнасці, фінансаваму аналізу і фінансаваму менеджменту, бізнес-планаванню, а таксама матэрыялы сродак массавай інфармацыі, статыстычныя матэрыялы, дадзеныя аб’екта даследвання, даследванні і ўласныя распрацоўкі аўтара. </w:t>
      </w:r>
    </w:p>
    <w:p w:rsidR="003F7176" w:rsidRPr="00C53678" w:rsidRDefault="003F7176" w:rsidP="003F7176">
      <w:pPr>
        <w:rPr>
          <w:lang w:val="be-BY"/>
        </w:rPr>
      </w:pPr>
      <w:r w:rsidRPr="00C53678">
        <w:rPr>
          <w:lang w:val="be-BY"/>
        </w:rPr>
        <w:t>Даследванні і распрацоўкі: разгледжаны тэарэтычныя асновы ацэнкі фінансавых вынікаў: паняцце і сістэма паказчыкаў фінансавых вынікаў, методыкі іх ацэнкі, праведзена ацэнка стану фінансавых вынікаў беларускіх арганізацый прамысловасці і ўнітарнага прадпрыемства “</w:t>
      </w:r>
      <w:r>
        <w:rPr>
          <w:lang w:val="be-BY"/>
        </w:rPr>
        <w:t>Брэ</w:t>
      </w:r>
      <w:r w:rsidRPr="00C53678">
        <w:rPr>
          <w:lang w:val="be-BY"/>
        </w:rPr>
        <w:t>йк хайдролікс”, распрацаваны мерапрыемствы по паляпшэнню фінансавых вынікаў гаспадарчай дзейнасці прадпрыемства, ацэнены эканамічны эфект ад іх укаранення.</w:t>
      </w:r>
    </w:p>
    <w:p w:rsidR="003F7176" w:rsidRPr="00C53678" w:rsidRDefault="003F7176" w:rsidP="003F7176">
      <w:pPr>
        <w:rPr>
          <w:lang w:val="be-BY"/>
        </w:rPr>
      </w:pPr>
      <w:r w:rsidRPr="00C53678">
        <w:rPr>
          <w:lang w:val="be-BY"/>
        </w:rPr>
        <w:t>Тэхніка-эканамічная і сацыяльная значнасць праведзенага даследвання заключаецца ў тым, што прымяненне яго вынікаў на практыцы можа палепшыць эканамічную эфектыўнасць дзейнасці прадпрыемства.</w:t>
      </w:r>
    </w:p>
    <w:p w:rsidR="003F7176" w:rsidRPr="00C53678" w:rsidRDefault="003F7176" w:rsidP="003F7176">
      <w:pPr>
        <w:rPr>
          <w:lang w:val="be-BY"/>
        </w:rPr>
      </w:pPr>
      <w:r w:rsidRPr="00C53678">
        <w:rPr>
          <w:lang w:val="be-BY"/>
        </w:rPr>
        <w:t>Аўтар працы пацвярджае, што прыведзены ў ёй матэрыял правільна і аб’ектыўна адлюстроўвае стан доследнага працэсу, а ўсе запазычанні суправаджаюцца спасылкамі на іх аўтараў.</w:t>
      </w:r>
    </w:p>
    <w:p w:rsidR="003F7176" w:rsidRPr="00D33F8B" w:rsidRDefault="003F7176" w:rsidP="003F7176">
      <w:pPr>
        <w:rPr>
          <w:lang w:val="be-BY"/>
        </w:rPr>
      </w:pPr>
    </w:p>
    <w:p w:rsidR="003F7176" w:rsidRPr="00523AF4" w:rsidRDefault="003F7176" w:rsidP="003F7176">
      <w:pPr>
        <w:ind w:firstLine="6663"/>
        <w:rPr>
          <w:lang w:val="be-BY"/>
        </w:rPr>
      </w:pPr>
    </w:p>
    <w:p w:rsidR="003F7176" w:rsidRPr="00523AF4" w:rsidRDefault="003F7176" w:rsidP="003F7176">
      <w:pPr>
        <w:ind w:firstLine="6663"/>
        <w:rPr>
          <w:lang w:val="be-BY"/>
        </w:rPr>
      </w:pPr>
    </w:p>
    <w:p w:rsidR="003F7176" w:rsidRPr="00607E55" w:rsidRDefault="003F7176" w:rsidP="003F7176">
      <w:pPr>
        <w:ind w:firstLine="6663"/>
        <w:rPr>
          <w:lang w:val="en-US"/>
        </w:rPr>
      </w:pPr>
      <w:r>
        <w:rPr>
          <w:lang w:val="en-US"/>
        </w:rPr>
        <w:t>_________________</w:t>
      </w:r>
    </w:p>
    <w:p w:rsidR="003F7176" w:rsidRPr="00D33F8B" w:rsidRDefault="003F7176" w:rsidP="003F7176">
      <w:pPr>
        <w:spacing w:after="160" w:line="259" w:lineRule="auto"/>
        <w:ind w:firstLine="0"/>
        <w:jc w:val="left"/>
        <w:rPr>
          <w:lang w:val="be-BY"/>
        </w:rPr>
      </w:pPr>
    </w:p>
    <w:p w:rsidR="003F7176" w:rsidRDefault="003F7176" w:rsidP="003F7176">
      <w:pPr>
        <w:spacing w:after="720"/>
        <w:jc w:val="center"/>
        <w:rPr>
          <w:b/>
          <w:lang w:val="en-US"/>
        </w:rPr>
      </w:pPr>
      <w:r>
        <w:rPr>
          <w:b/>
          <w:lang w:val="en-US"/>
        </w:rPr>
        <w:br w:type="page"/>
      </w:r>
    </w:p>
    <w:p w:rsidR="003F7176" w:rsidRPr="00C53678" w:rsidRDefault="003F7176" w:rsidP="003F7176">
      <w:pPr>
        <w:rPr>
          <w:lang w:val="en-US"/>
        </w:rPr>
      </w:pPr>
      <w:r w:rsidRPr="00C53678">
        <w:rPr>
          <w:lang w:val="en-US"/>
        </w:rPr>
        <w:lastRenderedPageBreak/>
        <w:t>Thesis: 7</w:t>
      </w:r>
      <w:r w:rsidRPr="007F0926">
        <w:rPr>
          <w:lang w:val="en-US"/>
        </w:rPr>
        <w:t>7</w:t>
      </w:r>
      <w:r w:rsidRPr="00C53678">
        <w:rPr>
          <w:lang w:val="en-US"/>
        </w:rPr>
        <w:t xml:space="preserve"> p., </w:t>
      </w:r>
      <w:r>
        <w:rPr>
          <w:lang w:val="en-US"/>
        </w:rPr>
        <w:t>Figures 18</w:t>
      </w:r>
      <w:r w:rsidRPr="00C53678">
        <w:rPr>
          <w:lang w:val="en-US"/>
        </w:rPr>
        <w:t xml:space="preserve">, </w:t>
      </w:r>
      <w:r>
        <w:rPr>
          <w:lang w:val="en-US"/>
        </w:rPr>
        <w:t>Table 36, 48 s</w:t>
      </w:r>
      <w:r w:rsidRPr="00C53678">
        <w:rPr>
          <w:lang w:val="en-US"/>
        </w:rPr>
        <w:t>ources, 1</w:t>
      </w:r>
      <w:r w:rsidRPr="008B5ED5">
        <w:rPr>
          <w:lang w:val="en-US"/>
        </w:rPr>
        <w:t>1</w:t>
      </w:r>
      <w:r w:rsidRPr="00C53678">
        <w:rPr>
          <w:lang w:val="en-US"/>
        </w:rPr>
        <w:t xml:space="preserve"> </w:t>
      </w:r>
      <w:r>
        <w:rPr>
          <w:lang w:val="en-US"/>
        </w:rPr>
        <w:t>a</w:t>
      </w:r>
      <w:r w:rsidRPr="00C53678">
        <w:rPr>
          <w:lang w:val="en-US"/>
        </w:rPr>
        <w:t>pp.</w:t>
      </w:r>
    </w:p>
    <w:p w:rsidR="003F7176" w:rsidRPr="00C53678" w:rsidRDefault="003F7176" w:rsidP="003F7176">
      <w:pPr>
        <w:rPr>
          <w:lang w:val="en-US"/>
        </w:rPr>
      </w:pPr>
      <w:r w:rsidRPr="00C53678">
        <w:rPr>
          <w:lang w:val="en-US"/>
        </w:rPr>
        <w:t>FINANCIAL RESULTS, SECTOR OF INDUSTRY, EXPORT BUSINESS</w:t>
      </w:r>
    </w:p>
    <w:p w:rsidR="003F7176" w:rsidRPr="00C53678" w:rsidRDefault="003F7176" w:rsidP="003F7176">
      <w:pPr>
        <w:rPr>
          <w:lang w:val="en-US"/>
        </w:rPr>
      </w:pPr>
      <w:r w:rsidRPr="00C53678">
        <w:rPr>
          <w:lang w:val="en-US"/>
        </w:rPr>
        <w:t>The object of this study is unitary enterprise “Brake hydraulics”</w:t>
      </w:r>
    </w:p>
    <w:p w:rsidR="003F7176" w:rsidRPr="00C53678" w:rsidRDefault="003F7176" w:rsidP="003F7176">
      <w:pPr>
        <w:rPr>
          <w:lang w:val="en-US"/>
        </w:rPr>
      </w:pPr>
      <w:r w:rsidRPr="00C53678">
        <w:rPr>
          <w:lang w:val="en-US"/>
        </w:rPr>
        <w:t>The study is the financial results of unitary enterprise “Brake hydraulics”</w:t>
      </w:r>
    </w:p>
    <w:p w:rsidR="003F7176" w:rsidRPr="00C53678" w:rsidRDefault="003F7176" w:rsidP="003F7176">
      <w:pPr>
        <w:rPr>
          <w:lang w:val="en-US"/>
        </w:rPr>
      </w:pPr>
      <w:r w:rsidRPr="00C53678">
        <w:rPr>
          <w:lang w:val="en-US"/>
        </w:rPr>
        <w:t>The aim is to find out ways to improve financial results of unitary enterprise “Brake hydraulics” and develop measures of their implementation.</w:t>
      </w:r>
    </w:p>
    <w:p w:rsidR="003F7176" w:rsidRPr="00C53678" w:rsidRDefault="003F7176" w:rsidP="003F7176">
      <w:pPr>
        <w:rPr>
          <w:lang w:val="en-US"/>
        </w:rPr>
      </w:pPr>
      <w:r w:rsidRPr="00C53678">
        <w:rPr>
          <w:lang w:val="en-US"/>
        </w:rPr>
        <w:t>Methods of research: scientific research methods: analytical, statistical</w:t>
      </w:r>
    </w:p>
    <w:p w:rsidR="003F7176" w:rsidRPr="00C53678" w:rsidRDefault="003F7176" w:rsidP="003F7176">
      <w:pPr>
        <w:rPr>
          <w:lang w:val="en-US"/>
        </w:rPr>
      </w:pPr>
      <w:r w:rsidRPr="00C53678">
        <w:rPr>
          <w:lang w:val="en-US"/>
        </w:rPr>
        <w:t>Used in the work of educational materials on analysis of economic activities, financial analysis and financial management, business planning, as well as media materials, data of the object of the study and own author’s researches and developments.</w:t>
      </w:r>
    </w:p>
    <w:p w:rsidR="003F7176" w:rsidRPr="00C53678" w:rsidRDefault="003F7176" w:rsidP="003F7176">
      <w:pPr>
        <w:rPr>
          <w:lang w:val="en-US"/>
        </w:rPr>
      </w:pPr>
      <w:r w:rsidRPr="00C53678">
        <w:rPr>
          <w:lang w:val="en-US"/>
        </w:rPr>
        <w:t xml:space="preserve">Researches and developments: examined theoretical basis of financial results evaluation: term and metrics of performance evaluation, procedures of evaluation; evaluated financial results of Belarussian industry companies and unitary enterprise “Brake hydraulics”; developed steps of improvement of financial results of the enterprise; estimated benefits from their implementation </w:t>
      </w:r>
    </w:p>
    <w:p w:rsidR="003F7176" w:rsidRPr="00C53678" w:rsidRDefault="003F7176" w:rsidP="003F7176">
      <w:pPr>
        <w:rPr>
          <w:lang w:val="en-US"/>
        </w:rPr>
      </w:pPr>
      <w:r w:rsidRPr="00C53678">
        <w:rPr>
          <w:lang w:val="en-US"/>
        </w:rPr>
        <w:t xml:space="preserve">Engineering-and-economic and social significance of the study is that putting into practice of study’s results can increase economic efficiency and enterprise activity. </w:t>
      </w:r>
    </w:p>
    <w:p w:rsidR="003F7176" w:rsidRPr="00C53678" w:rsidRDefault="003F7176" w:rsidP="003F7176">
      <w:pPr>
        <w:rPr>
          <w:lang w:val="en-US"/>
        </w:rPr>
      </w:pPr>
      <w:r w:rsidRPr="00C53678">
        <w:rPr>
          <w:lang w:val="en-US"/>
        </w:rPr>
        <w:t xml:space="preserve">The author confirms that the provided material correctly and objectively shows the state of the investigated process and all borrowings </w:t>
      </w:r>
      <w:proofErr w:type="gramStart"/>
      <w:r w:rsidRPr="00C53678">
        <w:rPr>
          <w:lang w:val="en-US"/>
        </w:rPr>
        <w:t>are accompanied</w:t>
      </w:r>
      <w:proofErr w:type="gramEnd"/>
      <w:r w:rsidRPr="00C53678">
        <w:rPr>
          <w:lang w:val="en-US"/>
        </w:rPr>
        <w:t xml:space="preserve"> by references to their authors. </w:t>
      </w:r>
    </w:p>
    <w:p w:rsidR="003F7176" w:rsidRPr="00C53678" w:rsidRDefault="003F7176" w:rsidP="003F7176">
      <w:pPr>
        <w:ind w:firstLine="6663"/>
        <w:rPr>
          <w:lang w:val="en-US"/>
        </w:rPr>
      </w:pPr>
    </w:p>
    <w:p w:rsidR="003F7176" w:rsidRDefault="003F7176" w:rsidP="003F7176">
      <w:pPr>
        <w:ind w:firstLine="6663"/>
        <w:rPr>
          <w:lang w:val="en-US"/>
        </w:rPr>
      </w:pPr>
    </w:p>
    <w:p w:rsidR="003F7176" w:rsidRDefault="003F7176" w:rsidP="003F7176">
      <w:pPr>
        <w:ind w:firstLine="6663"/>
        <w:rPr>
          <w:lang w:val="en-US"/>
        </w:rPr>
      </w:pPr>
    </w:p>
    <w:p w:rsidR="003F7176" w:rsidRDefault="003F7176" w:rsidP="003F7176">
      <w:pPr>
        <w:ind w:firstLine="6663"/>
        <w:rPr>
          <w:lang w:val="en-US"/>
        </w:rPr>
      </w:pPr>
    </w:p>
    <w:p w:rsidR="003F7176" w:rsidRDefault="003F7176" w:rsidP="003F7176">
      <w:pPr>
        <w:ind w:firstLine="6663"/>
        <w:rPr>
          <w:lang w:val="en-US"/>
        </w:rPr>
      </w:pPr>
    </w:p>
    <w:p w:rsidR="003F7176" w:rsidRDefault="003F7176" w:rsidP="003F7176">
      <w:pPr>
        <w:ind w:firstLine="6663"/>
        <w:rPr>
          <w:lang w:val="en-US"/>
        </w:rPr>
      </w:pPr>
    </w:p>
    <w:p w:rsidR="003F7176" w:rsidRDefault="003F7176" w:rsidP="003F7176">
      <w:pPr>
        <w:ind w:firstLine="6663"/>
        <w:rPr>
          <w:lang w:val="en-US"/>
        </w:rPr>
      </w:pPr>
    </w:p>
    <w:p w:rsidR="003F7176" w:rsidRDefault="003F7176" w:rsidP="003F7176">
      <w:pPr>
        <w:ind w:firstLine="6663"/>
        <w:rPr>
          <w:lang w:val="en-US"/>
        </w:rPr>
      </w:pPr>
    </w:p>
    <w:p w:rsidR="003F7176" w:rsidRDefault="003F7176" w:rsidP="003F7176">
      <w:pPr>
        <w:ind w:firstLine="6663"/>
        <w:rPr>
          <w:lang w:val="en-US"/>
        </w:rPr>
      </w:pPr>
    </w:p>
    <w:p w:rsidR="003F7176" w:rsidRDefault="003F7176" w:rsidP="003F7176">
      <w:pPr>
        <w:ind w:firstLine="6663"/>
        <w:rPr>
          <w:lang w:val="en-US"/>
        </w:rPr>
      </w:pPr>
    </w:p>
    <w:p w:rsidR="003F7176" w:rsidRPr="00523AF4" w:rsidRDefault="003F7176" w:rsidP="003F7176">
      <w:pPr>
        <w:ind w:firstLine="6663"/>
      </w:pPr>
      <w:r w:rsidRPr="00523AF4">
        <w:t>_________________</w:t>
      </w:r>
    </w:p>
    <w:p w:rsidR="003F7176" w:rsidRPr="00523AF4" w:rsidRDefault="003F7176" w:rsidP="003F7176"/>
    <w:p w:rsidR="003F7176" w:rsidRPr="00523AF4" w:rsidRDefault="003F7176" w:rsidP="003F7176"/>
    <w:p w:rsidR="003F7176" w:rsidRPr="00523AF4" w:rsidRDefault="003F7176" w:rsidP="003F7176">
      <w:pPr>
        <w:pStyle w:val="1"/>
        <w:jc w:val="both"/>
      </w:pPr>
    </w:p>
    <w:sectPr w:rsidR="003F7176" w:rsidRPr="00523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176"/>
    <w:rsid w:val="000A77D5"/>
    <w:rsid w:val="000D57B8"/>
    <w:rsid w:val="000F47A8"/>
    <w:rsid w:val="00351C64"/>
    <w:rsid w:val="003F7176"/>
    <w:rsid w:val="00403ACA"/>
    <w:rsid w:val="004C3CCA"/>
    <w:rsid w:val="00510F5A"/>
    <w:rsid w:val="00521499"/>
    <w:rsid w:val="005365DB"/>
    <w:rsid w:val="00694EAB"/>
    <w:rsid w:val="007F673F"/>
    <w:rsid w:val="00A23FF3"/>
    <w:rsid w:val="00AC17A3"/>
    <w:rsid w:val="00C170EC"/>
    <w:rsid w:val="00D73C45"/>
    <w:rsid w:val="00EB4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F598D-702A-495D-917D-9C31A06A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176"/>
    <w:pPr>
      <w:spacing w:after="0" w:line="360" w:lineRule="exact"/>
      <w:ind w:firstLine="709"/>
      <w:jc w:val="both"/>
    </w:pPr>
    <w:rPr>
      <w:rFonts w:ascii="Times New Roman" w:hAnsi="Times New Roman"/>
      <w:sz w:val="28"/>
    </w:rPr>
  </w:style>
  <w:style w:type="paragraph" w:styleId="1">
    <w:name w:val="heading 1"/>
    <w:aliases w:val="Заголовки разделов"/>
    <w:basedOn w:val="a"/>
    <w:next w:val="a"/>
    <w:link w:val="10"/>
    <w:uiPriority w:val="9"/>
    <w:qFormat/>
    <w:rsid w:val="003F7176"/>
    <w:pPr>
      <w:keepNext/>
      <w:keepLines/>
      <w:spacing w:after="720"/>
      <w:ind w:firstLine="0"/>
      <w:jc w:val="center"/>
      <w:outlineLvl w:val="0"/>
    </w:pPr>
    <w:rPr>
      <w:rFonts w:eastAsiaTheme="majorEastAsia" w:cstheme="majorBidi"/>
      <w:b/>
      <w:color w:val="000000" w:themeColor="text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ки разделов Знак"/>
    <w:basedOn w:val="a0"/>
    <w:link w:val="1"/>
    <w:uiPriority w:val="9"/>
    <w:rsid w:val="003F7176"/>
    <w:rPr>
      <w:rFonts w:ascii="Times New Roman" w:eastAsiaTheme="majorEastAsia" w:hAnsi="Times New Roman" w:cstheme="majorBidi"/>
      <w:b/>
      <w:color w:val="000000" w:themeColor="text1"/>
      <w:sz w:val="32"/>
      <w:szCs w:val="32"/>
    </w:rPr>
  </w:style>
  <w:style w:type="character" w:styleId="a3">
    <w:name w:val="Hyperlink"/>
    <w:basedOn w:val="a0"/>
    <w:uiPriority w:val="99"/>
    <w:unhideWhenUsed/>
    <w:rsid w:val="003F7176"/>
    <w:rPr>
      <w:color w:val="0563C1" w:themeColor="hyperlink"/>
      <w:u w:val="single"/>
    </w:rPr>
  </w:style>
  <w:style w:type="paragraph" w:styleId="11">
    <w:name w:val="toc 1"/>
    <w:basedOn w:val="a"/>
    <w:next w:val="a"/>
    <w:autoRedefine/>
    <w:uiPriority w:val="39"/>
    <w:unhideWhenUsed/>
    <w:rsid w:val="003F7176"/>
    <w:pPr>
      <w:tabs>
        <w:tab w:val="right" w:leader="dot" w:pos="9639"/>
      </w:tabs>
      <w:spacing w:after="100"/>
      <w:ind w:right="282" w:firstLine="0"/>
    </w:pPr>
  </w:style>
  <w:style w:type="paragraph" w:styleId="2">
    <w:name w:val="toc 2"/>
    <w:basedOn w:val="a"/>
    <w:next w:val="a"/>
    <w:autoRedefine/>
    <w:uiPriority w:val="39"/>
    <w:unhideWhenUsed/>
    <w:rsid w:val="003F7176"/>
    <w:pPr>
      <w:tabs>
        <w:tab w:val="left" w:pos="709"/>
        <w:tab w:val="right" w:leader="dot" w:pos="9639"/>
      </w:tabs>
      <w:spacing w:after="100" w:line="320" w:lineRule="exact"/>
      <w:ind w:left="280" w:right="424"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784</Words>
  <Characters>4472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Ходько</dc:creator>
  <cp:keywords/>
  <dc:description/>
  <cp:lastModifiedBy>Guest SBMT</cp:lastModifiedBy>
  <cp:revision>2</cp:revision>
  <dcterms:created xsi:type="dcterms:W3CDTF">2018-06-21T21:09:00Z</dcterms:created>
  <dcterms:modified xsi:type="dcterms:W3CDTF">2018-06-22T05:56:00Z</dcterms:modified>
</cp:coreProperties>
</file>