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45" w:rsidRPr="00352D9A" w:rsidRDefault="00E00045" w:rsidP="00E00045">
      <w:pPr>
        <w:spacing w:after="0"/>
        <w:jc w:val="center"/>
        <w:rPr>
          <w:rFonts w:ascii="Times New Roman" w:hAnsi="Times New Roman" w:cs="Times New Roman"/>
          <w:b/>
          <w:sz w:val="28"/>
        </w:rPr>
      </w:pPr>
      <w:r w:rsidRPr="00352D9A">
        <w:rPr>
          <w:rFonts w:ascii="Times New Roman" w:hAnsi="Times New Roman" w:cs="Times New Roman"/>
          <w:b/>
          <w:sz w:val="28"/>
        </w:rPr>
        <w:t>ГОСУДАРСТВЕННОЕ УЧРЕЖДЕНИЕ ОБРАЗОВАНИЯ</w:t>
      </w:r>
    </w:p>
    <w:p w:rsidR="00E00045" w:rsidRPr="00352D9A" w:rsidRDefault="00E00045" w:rsidP="00E00045">
      <w:pPr>
        <w:spacing w:after="0"/>
        <w:jc w:val="center"/>
        <w:rPr>
          <w:rFonts w:ascii="Times New Roman" w:hAnsi="Times New Roman" w:cs="Times New Roman"/>
          <w:b/>
          <w:sz w:val="28"/>
        </w:rPr>
      </w:pPr>
      <w:r w:rsidRPr="00352D9A">
        <w:rPr>
          <w:rFonts w:ascii="Times New Roman" w:hAnsi="Times New Roman" w:cs="Times New Roman"/>
          <w:b/>
          <w:sz w:val="28"/>
        </w:rPr>
        <w:t>«ИНСТИТУТ БИЗНЕСА БЕЛОРУССКОГО ГОСУДАРСТВЕННОГО УНИВЕРСИТЕТА»</w:t>
      </w:r>
    </w:p>
    <w:p w:rsidR="00E00045" w:rsidRDefault="00E00045" w:rsidP="00E00045">
      <w:pPr>
        <w:spacing w:after="0"/>
        <w:ind w:left="3544"/>
        <w:rPr>
          <w:rFonts w:ascii="Times New Roman" w:hAnsi="Times New Roman" w:cs="Times New Roman"/>
          <w:b/>
          <w:sz w:val="28"/>
          <w:szCs w:val="28"/>
        </w:rPr>
      </w:pPr>
    </w:p>
    <w:p w:rsidR="00E00045" w:rsidRDefault="00E00045" w:rsidP="00E00045">
      <w:pPr>
        <w:spacing w:after="0"/>
        <w:ind w:left="3544"/>
        <w:rPr>
          <w:rFonts w:ascii="Times New Roman" w:hAnsi="Times New Roman" w:cs="Times New Roman"/>
          <w:b/>
          <w:sz w:val="28"/>
          <w:szCs w:val="28"/>
        </w:rPr>
      </w:pPr>
    </w:p>
    <w:p w:rsidR="00E00045" w:rsidRPr="00352D9A" w:rsidRDefault="00E00045" w:rsidP="00E00045">
      <w:pPr>
        <w:spacing w:after="0"/>
        <w:ind w:left="3544"/>
        <w:rPr>
          <w:rFonts w:ascii="Times New Roman" w:hAnsi="Times New Roman" w:cs="Times New Roman"/>
          <w:b/>
          <w:sz w:val="28"/>
          <w:szCs w:val="28"/>
        </w:rPr>
      </w:pPr>
      <w:r>
        <w:rPr>
          <w:rFonts w:ascii="Times New Roman" w:hAnsi="Times New Roman" w:cs="Times New Roman"/>
          <w:b/>
          <w:sz w:val="28"/>
          <w:szCs w:val="28"/>
        </w:rPr>
        <w:t>Факультет Б</w:t>
      </w:r>
      <w:r w:rsidRPr="00352D9A">
        <w:rPr>
          <w:rFonts w:ascii="Times New Roman" w:hAnsi="Times New Roman" w:cs="Times New Roman"/>
          <w:b/>
          <w:sz w:val="28"/>
          <w:szCs w:val="28"/>
        </w:rPr>
        <w:t>изнеса</w:t>
      </w:r>
    </w:p>
    <w:p w:rsidR="00E00045" w:rsidRDefault="00E00045" w:rsidP="00E00045">
      <w:pPr>
        <w:spacing w:after="360"/>
        <w:jc w:val="center"/>
        <w:rPr>
          <w:rFonts w:ascii="Times New Roman" w:hAnsi="Times New Roman" w:cs="Times New Roman"/>
          <w:b/>
          <w:sz w:val="28"/>
          <w:szCs w:val="28"/>
        </w:rPr>
      </w:pPr>
      <w:r w:rsidRPr="00352D9A">
        <w:rPr>
          <w:rFonts w:ascii="Times New Roman" w:hAnsi="Times New Roman" w:cs="Times New Roman"/>
          <w:b/>
          <w:sz w:val="28"/>
          <w:szCs w:val="28"/>
        </w:rPr>
        <w:t>К</w:t>
      </w:r>
      <w:r>
        <w:rPr>
          <w:rFonts w:ascii="Times New Roman" w:hAnsi="Times New Roman" w:cs="Times New Roman"/>
          <w:b/>
          <w:sz w:val="28"/>
          <w:szCs w:val="28"/>
        </w:rPr>
        <w:t xml:space="preserve">афедра </w:t>
      </w:r>
      <w:proofErr w:type="gramStart"/>
      <w:r>
        <w:rPr>
          <w:rFonts w:ascii="Times New Roman" w:hAnsi="Times New Roman" w:cs="Times New Roman"/>
          <w:b/>
          <w:sz w:val="28"/>
          <w:szCs w:val="28"/>
        </w:rPr>
        <w:t>бизнес-администрирования</w:t>
      </w:r>
      <w:proofErr w:type="gramEnd"/>
    </w:p>
    <w:p w:rsidR="008A2A0B" w:rsidRDefault="008A2A0B" w:rsidP="00E00045">
      <w:pPr>
        <w:spacing w:before="360" w:after="360"/>
        <w:jc w:val="center"/>
        <w:rPr>
          <w:rFonts w:ascii="Times New Roman" w:hAnsi="Times New Roman" w:cs="Times New Roman"/>
          <w:b/>
          <w:sz w:val="28"/>
          <w:szCs w:val="28"/>
        </w:rPr>
      </w:pPr>
    </w:p>
    <w:p w:rsidR="00E00045" w:rsidRDefault="00E00045" w:rsidP="00E00045">
      <w:pPr>
        <w:spacing w:before="360" w:after="360"/>
        <w:jc w:val="center"/>
        <w:rPr>
          <w:rFonts w:ascii="Times New Roman" w:hAnsi="Times New Roman" w:cs="Times New Roman"/>
          <w:b/>
          <w:sz w:val="28"/>
          <w:szCs w:val="28"/>
        </w:rPr>
      </w:pPr>
      <w:r w:rsidRPr="00E00045">
        <w:rPr>
          <w:rFonts w:ascii="Times New Roman" w:hAnsi="Times New Roman" w:cs="Times New Roman"/>
          <w:b/>
          <w:sz w:val="28"/>
          <w:szCs w:val="28"/>
        </w:rPr>
        <w:t>Аннотация к дипломной работе</w:t>
      </w:r>
    </w:p>
    <w:p w:rsidR="00E00045" w:rsidRDefault="00E00045" w:rsidP="00E00045">
      <w:pPr>
        <w:jc w:val="center"/>
        <w:rPr>
          <w:rFonts w:ascii="Times New Roman" w:hAnsi="Times New Roman" w:cs="Times New Roman"/>
          <w:b/>
          <w:sz w:val="32"/>
          <w:szCs w:val="32"/>
        </w:rPr>
      </w:pPr>
      <w:r>
        <w:rPr>
          <w:rFonts w:ascii="Times New Roman" w:hAnsi="Times New Roman" w:cs="Times New Roman"/>
          <w:b/>
          <w:sz w:val="32"/>
          <w:szCs w:val="32"/>
        </w:rPr>
        <w:t>АНАЛИЗ ПЛАТЕЖЕСПОСОБНОСТИ И ФИНАНСОВОЙ УСТОЙЧИВОСТИ ОРГАНИЗАЦИИ И ПУТИ ИХ ПОВЫШЕНИЯ (НА ПРИМЕРЕ СОАО «КОММУНАРКА»)</w:t>
      </w:r>
    </w:p>
    <w:p w:rsidR="00E00045" w:rsidRDefault="00E00045" w:rsidP="00E00045">
      <w:pPr>
        <w:jc w:val="center"/>
        <w:rPr>
          <w:rFonts w:ascii="Times New Roman" w:hAnsi="Times New Roman" w:cs="Times New Roman"/>
          <w:sz w:val="28"/>
          <w:szCs w:val="28"/>
        </w:rPr>
      </w:pPr>
      <w:r>
        <w:rPr>
          <w:rFonts w:ascii="Times New Roman" w:hAnsi="Times New Roman" w:cs="Times New Roman"/>
          <w:sz w:val="28"/>
          <w:szCs w:val="28"/>
        </w:rPr>
        <w:t>МАРТЫНОВА Татьяна Викторовна</w:t>
      </w:r>
    </w:p>
    <w:p w:rsidR="00E00045" w:rsidRDefault="00E00045"/>
    <w:p w:rsidR="00E00045" w:rsidRDefault="00E00045" w:rsidP="00E00045">
      <w:pPr>
        <w:spacing w:after="0" w:line="360" w:lineRule="exact"/>
        <w:jc w:val="center"/>
        <w:rPr>
          <w:rFonts w:ascii="Times New Roman" w:hAnsi="Times New Roman" w:cs="Times New Roman"/>
          <w:color w:val="000000" w:themeColor="text1"/>
          <w:sz w:val="28"/>
          <w:szCs w:val="28"/>
        </w:rPr>
      </w:pPr>
      <w:r w:rsidRPr="00E00045">
        <w:rPr>
          <w:rFonts w:ascii="Times New Roman" w:hAnsi="Times New Roman" w:cs="Times New Roman"/>
          <w:color w:val="000000" w:themeColor="text1"/>
          <w:sz w:val="28"/>
          <w:szCs w:val="28"/>
        </w:rPr>
        <w:t>Руководитель</w:t>
      </w:r>
    </w:p>
    <w:p w:rsidR="00E00045" w:rsidRDefault="00E00045" w:rsidP="00E00045">
      <w:pPr>
        <w:spacing w:after="0"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Толкач Галина Викторовна</w:t>
      </w:r>
    </w:p>
    <w:p w:rsidR="00E00045" w:rsidRDefault="00E00045" w:rsidP="00E00045">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кандидат экономических наук, доцент</w:t>
      </w:r>
    </w:p>
    <w:p w:rsidR="00E00045" w:rsidRDefault="00E00045" w:rsidP="00E00045">
      <w:pPr>
        <w:jc w:val="cente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B503A0" w:rsidRDefault="00B503A0" w:rsidP="008A2A0B">
      <w:pP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B503A0" w:rsidRDefault="00B503A0" w:rsidP="00E00045">
      <w:pPr>
        <w:jc w:val="center"/>
        <w:rPr>
          <w:rFonts w:ascii="Times New Roman" w:hAnsi="Times New Roman" w:cs="Times New Roman"/>
          <w:color w:val="000000" w:themeColor="text1"/>
          <w:sz w:val="28"/>
          <w:szCs w:val="28"/>
        </w:rPr>
      </w:pPr>
    </w:p>
    <w:p w:rsidR="008A2A0B" w:rsidRDefault="008A2A0B" w:rsidP="008A2A0B">
      <w:pPr>
        <w:spacing w:after="0"/>
        <w:jc w:val="center"/>
        <w:rPr>
          <w:rFonts w:ascii="Times New Roman" w:hAnsi="Times New Roman" w:cs="Times New Roman"/>
          <w:color w:val="000000" w:themeColor="text1"/>
          <w:sz w:val="28"/>
          <w:szCs w:val="28"/>
        </w:rPr>
      </w:pPr>
    </w:p>
    <w:p w:rsidR="008A2A0B" w:rsidRDefault="008A2A0B" w:rsidP="008A2A0B">
      <w:pPr>
        <w:spacing w:after="0"/>
        <w:jc w:val="center"/>
        <w:rPr>
          <w:rFonts w:ascii="Times New Roman" w:hAnsi="Times New Roman" w:cs="Times New Roman"/>
          <w:color w:val="000000" w:themeColor="text1"/>
          <w:sz w:val="28"/>
          <w:szCs w:val="28"/>
        </w:rPr>
      </w:pPr>
    </w:p>
    <w:p w:rsidR="003431F4" w:rsidRDefault="008A2A0B" w:rsidP="008A2A0B">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2018</w:t>
      </w:r>
      <w:r w:rsidR="003431F4">
        <w:rPr>
          <w:rFonts w:ascii="Times New Roman" w:hAnsi="Times New Roman" w:cs="Times New Roman"/>
          <w:color w:val="000000" w:themeColor="text1"/>
          <w:sz w:val="28"/>
          <w:szCs w:val="28"/>
        </w:rPr>
        <w:br w:type="page"/>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lastRenderedPageBreak/>
        <w:t>Дипломная работа: 80 с., 3 рис., 19 табл., 45 источников, 4 прил.</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ФИНАНСОВОЕ СОСТОЯНИЕ, АНАЛИЗ ПЛАТЕЖЕСПОСОБНОСТИ, БАНКРОТСТВО, АНАЛИЗ ФИНАНСОВОЙ УСТОЙЧИВОСТИ</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Целью дипломной работы является</w:t>
      </w:r>
      <w:r w:rsidRPr="00A5152B">
        <w:rPr>
          <w:rFonts w:ascii="Times New Roman" w:hAnsi="Times New Roman" w:cs="Times New Roman"/>
          <w:b/>
          <w:color w:val="000000" w:themeColor="text1"/>
          <w:sz w:val="28"/>
          <w:szCs w:val="28"/>
        </w:rPr>
        <w:t xml:space="preserve"> </w:t>
      </w:r>
      <w:r w:rsidRPr="00A5152B">
        <w:rPr>
          <w:rFonts w:ascii="Times New Roman" w:hAnsi="Times New Roman" w:cs="Times New Roman"/>
          <w:color w:val="000000" w:themeColor="text1"/>
          <w:sz w:val="28"/>
          <w:szCs w:val="28"/>
        </w:rPr>
        <w:t>разработка мероприятий, направленных на укрепление платежеспособности и финансовой устойчивости СОАО «Коммунарка».</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В рамках достижения поставленной цели автором были поставлены следующие задачи:</w:t>
      </w:r>
    </w:p>
    <w:p w:rsidR="0061303D" w:rsidRPr="00A5152B" w:rsidRDefault="0061303D" w:rsidP="0061303D">
      <w:pPr>
        <w:pStyle w:val="a3"/>
        <w:numPr>
          <w:ilvl w:val="0"/>
          <w:numId w:val="2"/>
        </w:numPr>
        <w:spacing w:after="0" w:line="360" w:lineRule="exact"/>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Изучить теоретические основы анализа платежеспособности и финансовой устойчивости организации;</w:t>
      </w:r>
    </w:p>
    <w:p w:rsidR="0061303D" w:rsidRPr="00A5152B" w:rsidRDefault="0061303D" w:rsidP="0061303D">
      <w:pPr>
        <w:pStyle w:val="a3"/>
        <w:numPr>
          <w:ilvl w:val="0"/>
          <w:numId w:val="2"/>
        </w:numPr>
        <w:spacing w:after="0" w:line="360" w:lineRule="exact"/>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Провести анализ платежеспособности</w:t>
      </w:r>
      <w:r w:rsidR="004B4433" w:rsidRPr="00A5152B">
        <w:rPr>
          <w:rFonts w:ascii="Times New Roman" w:hAnsi="Times New Roman" w:cs="Times New Roman"/>
          <w:color w:val="000000" w:themeColor="text1"/>
          <w:sz w:val="28"/>
          <w:szCs w:val="28"/>
        </w:rPr>
        <w:t xml:space="preserve"> и финансовой устойчивости СОАО </w:t>
      </w:r>
      <w:r w:rsidRPr="00A5152B">
        <w:rPr>
          <w:rFonts w:ascii="Times New Roman" w:hAnsi="Times New Roman" w:cs="Times New Roman"/>
          <w:color w:val="000000" w:themeColor="text1"/>
          <w:sz w:val="28"/>
          <w:szCs w:val="28"/>
        </w:rPr>
        <w:t>«Коммунарка»;</w:t>
      </w:r>
    </w:p>
    <w:p w:rsidR="0061303D" w:rsidRPr="00A5152B" w:rsidRDefault="0061303D" w:rsidP="0061303D">
      <w:pPr>
        <w:pStyle w:val="a3"/>
        <w:numPr>
          <w:ilvl w:val="0"/>
          <w:numId w:val="2"/>
        </w:numPr>
        <w:spacing w:after="0" w:line="360" w:lineRule="exact"/>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 xml:space="preserve">Предложить пути </w:t>
      </w:r>
      <w:r w:rsidR="004B4433" w:rsidRPr="00A5152B">
        <w:rPr>
          <w:rFonts w:ascii="Times New Roman" w:hAnsi="Times New Roman" w:cs="Times New Roman"/>
          <w:color w:val="000000" w:themeColor="text1"/>
          <w:sz w:val="28"/>
          <w:szCs w:val="28"/>
        </w:rPr>
        <w:t xml:space="preserve">повышения </w:t>
      </w:r>
      <w:r w:rsidRPr="00A5152B">
        <w:rPr>
          <w:rFonts w:ascii="Times New Roman" w:hAnsi="Times New Roman" w:cs="Times New Roman"/>
          <w:color w:val="000000" w:themeColor="text1"/>
          <w:sz w:val="28"/>
          <w:szCs w:val="28"/>
        </w:rPr>
        <w:t>платежеспособности и финансовой устойчивости СОАО «Коммунарка».</w:t>
      </w:r>
    </w:p>
    <w:p w:rsidR="00B178AD" w:rsidRPr="00A5152B" w:rsidRDefault="0061303D" w:rsidP="0061303D">
      <w:pPr>
        <w:spacing w:after="0" w:line="360" w:lineRule="exact"/>
        <w:ind w:firstLine="709"/>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Объект исследования:  СОАО «Коммунарка».</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shd w:val="clear" w:color="auto" w:fill="FFFFFF"/>
        </w:rPr>
      </w:pPr>
      <w:r w:rsidRPr="00A5152B">
        <w:rPr>
          <w:rFonts w:ascii="Times New Roman" w:hAnsi="Times New Roman" w:cs="Times New Roman"/>
          <w:color w:val="000000" w:themeColor="text1"/>
          <w:sz w:val="28"/>
          <w:szCs w:val="28"/>
        </w:rPr>
        <w:t>Предмет исследования:  платежеспособность и финансовая устойчивость СОАО «Коммунарка».</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 xml:space="preserve">Методы  исследования: общенаучные методы исследований: экономико-статистические, </w:t>
      </w:r>
      <w:proofErr w:type="gramStart"/>
      <w:r w:rsidRPr="00A5152B">
        <w:rPr>
          <w:rFonts w:ascii="Times New Roman" w:hAnsi="Times New Roman" w:cs="Times New Roman"/>
          <w:color w:val="000000" w:themeColor="text1"/>
          <w:sz w:val="28"/>
          <w:szCs w:val="28"/>
        </w:rPr>
        <w:t>диалектический</w:t>
      </w:r>
      <w:proofErr w:type="gramEnd"/>
      <w:r w:rsidRPr="00A5152B">
        <w:rPr>
          <w:rFonts w:ascii="Times New Roman" w:hAnsi="Times New Roman" w:cs="Times New Roman"/>
          <w:color w:val="000000" w:themeColor="text1"/>
          <w:sz w:val="28"/>
          <w:szCs w:val="28"/>
        </w:rPr>
        <w:t>, системные, сравнительные, аналитические.</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 xml:space="preserve">Область возможного практического применения: предложенные мероприятия могут быть использованы на практике </w:t>
      </w:r>
      <w:r w:rsidR="00454278">
        <w:rPr>
          <w:rFonts w:ascii="Times New Roman" w:hAnsi="Times New Roman" w:cs="Times New Roman"/>
          <w:color w:val="000000" w:themeColor="text1"/>
          <w:sz w:val="28"/>
          <w:szCs w:val="28"/>
        </w:rPr>
        <w:t>для укрепления платежеспособности и финансовой устойчивости организации.</w:t>
      </w:r>
    </w:p>
    <w:p w:rsidR="0061303D" w:rsidRPr="00A5152B" w:rsidRDefault="0061303D" w:rsidP="0061303D">
      <w:pPr>
        <w:spacing w:after="0" w:line="360" w:lineRule="exact"/>
        <w:ind w:firstLine="709"/>
        <w:jc w:val="both"/>
        <w:rPr>
          <w:rFonts w:ascii="Times New Roman" w:hAnsi="Times New Roman" w:cs="Times New Roman"/>
          <w:color w:val="000000" w:themeColor="text1"/>
          <w:sz w:val="28"/>
          <w:szCs w:val="28"/>
        </w:rPr>
      </w:pPr>
      <w:r w:rsidRPr="00A5152B">
        <w:rPr>
          <w:rFonts w:ascii="Times New Roman" w:hAnsi="Times New Roman" w:cs="Times New Roman"/>
          <w:color w:val="000000" w:themeColor="text1"/>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литературы и других источников теоретические, методологические и методические положение и концепции сопровождаются ссылками на их авторов.</w:t>
      </w:r>
    </w:p>
    <w:p w:rsidR="004B4433" w:rsidRPr="00A5152B" w:rsidRDefault="004B4433" w:rsidP="004B4433">
      <w:pPr>
        <w:spacing w:after="0" w:line="360" w:lineRule="exact"/>
        <w:rPr>
          <w:rFonts w:ascii="Times New Roman" w:hAnsi="Times New Roman" w:cs="Times New Roman"/>
          <w:color w:val="000000" w:themeColor="text1"/>
          <w:sz w:val="28"/>
          <w:szCs w:val="28"/>
          <w:shd w:val="clear" w:color="auto" w:fill="FFFFFF"/>
        </w:rPr>
      </w:pPr>
      <w:r w:rsidRPr="00A5152B">
        <w:rPr>
          <w:rFonts w:ascii="Times New Roman" w:hAnsi="Times New Roman" w:cs="Times New Roman"/>
          <w:color w:val="000000" w:themeColor="text1"/>
          <w:sz w:val="28"/>
          <w:szCs w:val="28"/>
          <w:shd w:val="clear" w:color="auto" w:fill="FFFFFF"/>
        </w:rPr>
        <w:br w:type="page"/>
      </w:r>
    </w:p>
    <w:p w:rsidR="004B4433" w:rsidRPr="00A5152B" w:rsidRDefault="004B4433" w:rsidP="004B4433">
      <w:pPr>
        <w:spacing w:after="0" w:line="360" w:lineRule="exact"/>
        <w:ind w:firstLine="709"/>
        <w:jc w:val="both"/>
        <w:rPr>
          <w:rFonts w:ascii="Times New Roman" w:hAnsi="Times New Roman" w:cs="Times New Roman"/>
          <w:color w:val="000000" w:themeColor="text1"/>
          <w:sz w:val="28"/>
          <w:szCs w:val="28"/>
          <w:shd w:val="clear" w:color="auto" w:fill="FFFFFF"/>
        </w:rPr>
      </w:pPr>
      <w:proofErr w:type="spellStart"/>
      <w:r w:rsidRPr="00A5152B">
        <w:rPr>
          <w:rFonts w:ascii="Times New Roman" w:hAnsi="Times New Roman" w:cs="Times New Roman"/>
          <w:color w:val="000000" w:themeColor="text1"/>
          <w:sz w:val="28"/>
          <w:szCs w:val="28"/>
          <w:shd w:val="clear" w:color="auto" w:fill="FFFFFF"/>
        </w:rPr>
        <w:lastRenderedPageBreak/>
        <w:t>Дыпломная</w:t>
      </w:r>
      <w:proofErr w:type="spellEnd"/>
      <w:r w:rsidRPr="00A5152B">
        <w:rPr>
          <w:rFonts w:ascii="Times New Roman" w:hAnsi="Times New Roman" w:cs="Times New Roman"/>
          <w:color w:val="000000" w:themeColor="text1"/>
          <w:sz w:val="28"/>
          <w:szCs w:val="28"/>
          <w:shd w:val="clear" w:color="auto" w:fill="FFFFFF"/>
        </w:rPr>
        <w:t xml:space="preserve"> </w:t>
      </w:r>
      <w:r w:rsidRPr="00A5152B">
        <w:rPr>
          <w:rFonts w:ascii="Times New Roman" w:hAnsi="Times New Roman" w:cs="Times New Roman"/>
          <w:color w:val="000000" w:themeColor="text1"/>
          <w:sz w:val="28"/>
          <w:szCs w:val="28"/>
        </w:rPr>
        <w:t>работа</w:t>
      </w:r>
      <w:r w:rsidRPr="00A5152B">
        <w:rPr>
          <w:rFonts w:ascii="Times New Roman" w:hAnsi="Times New Roman" w:cs="Times New Roman"/>
          <w:color w:val="000000" w:themeColor="text1"/>
          <w:sz w:val="28"/>
          <w:szCs w:val="28"/>
          <w:shd w:val="clear" w:color="auto" w:fill="FFFFFF"/>
        </w:rPr>
        <w:t xml:space="preserve">: 80 с., 3 </w:t>
      </w:r>
      <w:proofErr w:type="gramStart"/>
      <w:r w:rsidRPr="00A5152B">
        <w:rPr>
          <w:rFonts w:ascii="Times New Roman" w:hAnsi="Times New Roman" w:cs="Times New Roman"/>
          <w:color w:val="000000" w:themeColor="text1"/>
          <w:sz w:val="28"/>
          <w:szCs w:val="28"/>
          <w:shd w:val="clear" w:color="auto" w:fill="FFFFFF"/>
        </w:rPr>
        <w:t>мал</w:t>
      </w:r>
      <w:proofErr w:type="gramEnd"/>
      <w:r w:rsidRPr="00A5152B">
        <w:rPr>
          <w:rFonts w:ascii="Times New Roman" w:hAnsi="Times New Roman" w:cs="Times New Roman"/>
          <w:color w:val="000000" w:themeColor="text1"/>
          <w:sz w:val="28"/>
          <w:szCs w:val="28"/>
          <w:shd w:val="clear" w:color="auto" w:fill="FFFFFF"/>
        </w:rPr>
        <w:t xml:space="preserve">., 19 табл., 45 </w:t>
      </w:r>
      <w:proofErr w:type="spellStart"/>
      <w:r w:rsidRPr="00A5152B">
        <w:rPr>
          <w:rFonts w:ascii="Times New Roman" w:hAnsi="Times New Roman" w:cs="Times New Roman"/>
          <w:color w:val="000000" w:themeColor="text1"/>
          <w:sz w:val="28"/>
          <w:szCs w:val="28"/>
          <w:shd w:val="clear" w:color="auto" w:fill="FFFFFF"/>
        </w:rPr>
        <w:t>крыніц</w:t>
      </w:r>
      <w:proofErr w:type="spellEnd"/>
      <w:r w:rsidRPr="00A5152B">
        <w:rPr>
          <w:rFonts w:ascii="Times New Roman" w:hAnsi="Times New Roman" w:cs="Times New Roman"/>
          <w:color w:val="000000" w:themeColor="text1"/>
          <w:sz w:val="28"/>
          <w:szCs w:val="28"/>
          <w:shd w:val="clear" w:color="auto" w:fill="FFFFFF"/>
        </w:rPr>
        <w:t xml:space="preserve">, 4 </w:t>
      </w:r>
      <w:proofErr w:type="spellStart"/>
      <w:r w:rsidRPr="00A5152B">
        <w:rPr>
          <w:rFonts w:ascii="Times New Roman" w:hAnsi="Times New Roman" w:cs="Times New Roman"/>
          <w:color w:val="000000" w:themeColor="text1"/>
          <w:sz w:val="28"/>
          <w:szCs w:val="28"/>
          <w:shd w:val="clear" w:color="auto" w:fill="FFFFFF"/>
        </w:rPr>
        <w:t>дадатка</w:t>
      </w:r>
      <w:proofErr w:type="spellEnd"/>
    </w:p>
    <w:p w:rsidR="004B4433" w:rsidRPr="00A5152B" w:rsidRDefault="004B4433" w:rsidP="004B4433">
      <w:pPr>
        <w:spacing w:after="0" w:line="360" w:lineRule="exact"/>
        <w:ind w:firstLine="709"/>
        <w:jc w:val="both"/>
        <w:rPr>
          <w:rFonts w:ascii="Times New Roman" w:hAnsi="Times New Roman" w:cs="Times New Roman"/>
          <w:color w:val="000000" w:themeColor="text1"/>
          <w:sz w:val="28"/>
          <w:szCs w:val="28"/>
          <w:lang w:val="be-BY"/>
        </w:rPr>
      </w:pPr>
      <w:r w:rsidRPr="00A5152B">
        <w:rPr>
          <w:rFonts w:ascii="Times New Roman" w:hAnsi="Times New Roman" w:cs="Times New Roman"/>
          <w:color w:val="000000" w:themeColor="text1"/>
          <w:sz w:val="28"/>
          <w:szCs w:val="28"/>
          <w:shd w:val="clear" w:color="auto" w:fill="FFFFFF"/>
          <w:lang w:val="be-BY"/>
        </w:rPr>
        <w:t>ФІНАНСАВЫ СТАН, АНАЛІЗ ПЛАЦЕЖАЗДОЛЬНОСЦІ, БАНКРУЦТВА, АНАЛІЗ ФІНАНСАВАЙ УСТОЙЛІВАСЦІ</w:t>
      </w:r>
    </w:p>
    <w:p w:rsidR="004B4433" w:rsidRPr="00A5152B" w:rsidRDefault="004B4433" w:rsidP="004B4433">
      <w:pPr>
        <w:spacing w:after="0" w:line="360" w:lineRule="exact"/>
        <w:ind w:firstLine="709"/>
        <w:jc w:val="both"/>
        <w:rPr>
          <w:rFonts w:ascii="Times New Roman" w:hAnsi="Times New Roman" w:cs="Times New Roman"/>
          <w:color w:val="000000" w:themeColor="text1"/>
          <w:sz w:val="28"/>
          <w:szCs w:val="28"/>
          <w:shd w:val="clear" w:color="auto" w:fill="FFFFFF"/>
          <w:lang w:val="be-BY"/>
        </w:rPr>
      </w:pPr>
      <w:r w:rsidRPr="00A5152B">
        <w:rPr>
          <w:rFonts w:ascii="Times New Roman" w:hAnsi="Times New Roman" w:cs="Times New Roman"/>
          <w:color w:val="000000" w:themeColor="text1"/>
          <w:sz w:val="28"/>
          <w:szCs w:val="28"/>
          <w:shd w:val="clear" w:color="auto" w:fill="FFFFFF"/>
          <w:lang w:val="be-BY"/>
        </w:rPr>
        <w:t>Мэтай дыпломнай працы з'яўляецца распрацоўка мерапрыемстваў, накіраваных на ўмацаванне плацежаздольнасці і фінансавай устойлівасці СААТ</w:t>
      </w:r>
      <w:r w:rsidRPr="00A5152B">
        <w:rPr>
          <w:rFonts w:ascii="Times New Roman" w:hAnsi="Times New Roman" w:cs="Times New Roman"/>
          <w:color w:val="000000" w:themeColor="text1"/>
          <w:sz w:val="28"/>
          <w:szCs w:val="28"/>
          <w:shd w:val="clear" w:color="auto" w:fill="FFFFFF"/>
        </w:rPr>
        <w:t> </w:t>
      </w:r>
      <w:r w:rsidRPr="00A5152B">
        <w:rPr>
          <w:rFonts w:ascii="Times New Roman" w:hAnsi="Times New Roman" w:cs="Times New Roman"/>
          <w:color w:val="000000" w:themeColor="text1"/>
          <w:sz w:val="28"/>
          <w:szCs w:val="28"/>
          <w:shd w:val="clear" w:color="auto" w:fill="FFFFFF"/>
          <w:lang w:val="be-BY"/>
        </w:rPr>
        <w:t xml:space="preserve">«Камунарка». </w:t>
      </w:r>
    </w:p>
    <w:p w:rsidR="0061303D" w:rsidRPr="00A5152B" w:rsidRDefault="004B4433" w:rsidP="004B4433">
      <w:pPr>
        <w:spacing w:after="0" w:line="360" w:lineRule="exact"/>
        <w:ind w:firstLine="709"/>
        <w:jc w:val="both"/>
        <w:rPr>
          <w:rFonts w:ascii="Times New Roman" w:hAnsi="Times New Roman" w:cs="Times New Roman"/>
          <w:color w:val="000000" w:themeColor="text1"/>
          <w:sz w:val="28"/>
          <w:szCs w:val="28"/>
          <w:shd w:val="clear" w:color="auto" w:fill="FFFFFF"/>
        </w:rPr>
      </w:pPr>
      <w:r w:rsidRPr="00A5152B">
        <w:rPr>
          <w:rFonts w:ascii="Times New Roman" w:hAnsi="Times New Roman" w:cs="Times New Roman"/>
          <w:color w:val="000000" w:themeColor="text1"/>
          <w:sz w:val="28"/>
          <w:szCs w:val="28"/>
          <w:shd w:val="clear" w:color="auto" w:fill="FFFFFF"/>
        </w:rPr>
        <w:t xml:space="preserve">У рамках </w:t>
      </w:r>
      <w:proofErr w:type="spellStart"/>
      <w:r w:rsidRPr="00A5152B">
        <w:rPr>
          <w:rFonts w:ascii="Times New Roman" w:hAnsi="Times New Roman" w:cs="Times New Roman"/>
          <w:color w:val="000000" w:themeColor="text1"/>
          <w:sz w:val="28"/>
          <w:szCs w:val="28"/>
          <w:shd w:val="clear" w:color="auto" w:fill="FFFFFF"/>
        </w:rPr>
        <w:t>дасягнення</w:t>
      </w:r>
      <w:proofErr w:type="spellEnd"/>
      <w:r w:rsidRPr="00A5152B">
        <w:rPr>
          <w:rFonts w:ascii="Times New Roman" w:hAnsi="Times New Roman" w:cs="Times New Roman"/>
          <w:color w:val="000000" w:themeColor="text1"/>
          <w:sz w:val="28"/>
          <w:szCs w:val="28"/>
          <w:shd w:val="clear" w:color="auto" w:fill="FFFFFF"/>
        </w:rPr>
        <w:t xml:space="preserve"> </w:t>
      </w:r>
      <w:proofErr w:type="spellStart"/>
      <w:r w:rsidRPr="00A5152B">
        <w:rPr>
          <w:rFonts w:ascii="Times New Roman" w:hAnsi="Times New Roman" w:cs="Times New Roman"/>
          <w:color w:val="000000" w:themeColor="text1"/>
          <w:sz w:val="28"/>
          <w:szCs w:val="28"/>
          <w:shd w:val="clear" w:color="auto" w:fill="FFFFFF"/>
        </w:rPr>
        <w:t>пастаўленай</w:t>
      </w:r>
      <w:proofErr w:type="spellEnd"/>
      <w:r w:rsidRPr="00A5152B">
        <w:rPr>
          <w:rFonts w:ascii="Times New Roman" w:hAnsi="Times New Roman" w:cs="Times New Roman"/>
          <w:color w:val="000000" w:themeColor="text1"/>
          <w:sz w:val="28"/>
          <w:szCs w:val="28"/>
          <w:shd w:val="clear" w:color="auto" w:fill="FFFFFF"/>
        </w:rPr>
        <w:t xml:space="preserve"> </w:t>
      </w:r>
      <w:proofErr w:type="spellStart"/>
      <w:proofErr w:type="gramStart"/>
      <w:r w:rsidRPr="00A5152B">
        <w:rPr>
          <w:rFonts w:ascii="Times New Roman" w:hAnsi="Times New Roman" w:cs="Times New Roman"/>
          <w:color w:val="000000" w:themeColor="text1"/>
          <w:sz w:val="28"/>
          <w:szCs w:val="28"/>
          <w:shd w:val="clear" w:color="auto" w:fill="FFFFFF"/>
        </w:rPr>
        <w:t>мэты</w:t>
      </w:r>
      <w:proofErr w:type="spellEnd"/>
      <w:proofErr w:type="gramEnd"/>
      <w:r w:rsidRPr="00A5152B">
        <w:rPr>
          <w:rFonts w:ascii="Times New Roman" w:hAnsi="Times New Roman" w:cs="Times New Roman"/>
          <w:color w:val="000000" w:themeColor="text1"/>
          <w:sz w:val="28"/>
          <w:szCs w:val="28"/>
          <w:shd w:val="clear" w:color="auto" w:fill="FFFFFF"/>
        </w:rPr>
        <w:t xml:space="preserve"> </w:t>
      </w:r>
      <w:proofErr w:type="spellStart"/>
      <w:r w:rsidRPr="00A5152B">
        <w:rPr>
          <w:rFonts w:ascii="Times New Roman" w:hAnsi="Times New Roman" w:cs="Times New Roman"/>
          <w:color w:val="000000" w:themeColor="text1"/>
          <w:sz w:val="28"/>
          <w:szCs w:val="28"/>
          <w:shd w:val="clear" w:color="auto" w:fill="FFFFFF"/>
        </w:rPr>
        <w:t>аўтарам</w:t>
      </w:r>
      <w:proofErr w:type="spellEnd"/>
      <w:r w:rsidRPr="00A5152B">
        <w:rPr>
          <w:rFonts w:ascii="Times New Roman" w:hAnsi="Times New Roman" w:cs="Times New Roman"/>
          <w:color w:val="000000" w:themeColor="text1"/>
          <w:sz w:val="28"/>
          <w:szCs w:val="28"/>
          <w:shd w:val="clear" w:color="auto" w:fill="FFFFFF"/>
        </w:rPr>
        <w:t xml:space="preserve"> </w:t>
      </w:r>
      <w:proofErr w:type="spellStart"/>
      <w:r w:rsidRPr="00A5152B">
        <w:rPr>
          <w:rFonts w:ascii="Times New Roman" w:hAnsi="Times New Roman" w:cs="Times New Roman"/>
          <w:color w:val="000000" w:themeColor="text1"/>
          <w:sz w:val="28"/>
          <w:szCs w:val="28"/>
          <w:shd w:val="clear" w:color="auto" w:fill="FFFFFF"/>
        </w:rPr>
        <w:t>былі</w:t>
      </w:r>
      <w:proofErr w:type="spellEnd"/>
      <w:r w:rsidRPr="00A5152B">
        <w:rPr>
          <w:rFonts w:ascii="Times New Roman" w:hAnsi="Times New Roman" w:cs="Times New Roman"/>
          <w:color w:val="000000" w:themeColor="text1"/>
          <w:sz w:val="28"/>
          <w:szCs w:val="28"/>
          <w:shd w:val="clear" w:color="auto" w:fill="FFFFFF"/>
        </w:rPr>
        <w:t xml:space="preserve"> </w:t>
      </w:r>
      <w:proofErr w:type="spellStart"/>
      <w:r w:rsidRPr="00A5152B">
        <w:rPr>
          <w:rFonts w:ascii="Times New Roman" w:hAnsi="Times New Roman" w:cs="Times New Roman"/>
          <w:color w:val="000000" w:themeColor="text1"/>
          <w:sz w:val="28"/>
          <w:szCs w:val="28"/>
          <w:shd w:val="clear" w:color="auto" w:fill="FFFFFF"/>
        </w:rPr>
        <w:t>пастаўлены</w:t>
      </w:r>
      <w:proofErr w:type="spellEnd"/>
      <w:r w:rsidRPr="00A5152B">
        <w:rPr>
          <w:rFonts w:ascii="Times New Roman" w:hAnsi="Times New Roman" w:cs="Times New Roman"/>
          <w:color w:val="000000" w:themeColor="text1"/>
          <w:sz w:val="28"/>
          <w:szCs w:val="28"/>
          <w:shd w:val="clear" w:color="auto" w:fill="FFFFFF"/>
        </w:rPr>
        <w:t xml:space="preserve"> </w:t>
      </w:r>
      <w:proofErr w:type="spellStart"/>
      <w:r w:rsidRPr="00A5152B">
        <w:rPr>
          <w:rFonts w:ascii="Times New Roman" w:hAnsi="Times New Roman" w:cs="Times New Roman"/>
          <w:color w:val="000000" w:themeColor="text1"/>
          <w:sz w:val="28"/>
          <w:szCs w:val="28"/>
          <w:shd w:val="clear" w:color="auto" w:fill="FFFFFF"/>
        </w:rPr>
        <w:t>наступныя</w:t>
      </w:r>
      <w:proofErr w:type="spellEnd"/>
      <w:r w:rsidRPr="00A5152B">
        <w:rPr>
          <w:rFonts w:ascii="Times New Roman" w:hAnsi="Times New Roman" w:cs="Times New Roman"/>
          <w:color w:val="000000" w:themeColor="text1"/>
          <w:sz w:val="28"/>
          <w:szCs w:val="28"/>
          <w:shd w:val="clear" w:color="auto" w:fill="FFFFFF"/>
        </w:rPr>
        <w:t xml:space="preserve"> </w:t>
      </w:r>
      <w:proofErr w:type="spellStart"/>
      <w:r w:rsidRPr="00A5152B">
        <w:rPr>
          <w:rFonts w:ascii="Times New Roman" w:hAnsi="Times New Roman" w:cs="Times New Roman"/>
          <w:color w:val="000000" w:themeColor="text1"/>
          <w:sz w:val="28"/>
          <w:szCs w:val="28"/>
          <w:shd w:val="clear" w:color="auto" w:fill="FFFFFF"/>
        </w:rPr>
        <w:t>задачы</w:t>
      </w:r>
      <w:proofErr w:type="spellEnd"/>
      <w:r w:rsidRPr="00A5152B">
        <w:rPr>
          <w:rFonts w:ascii="Times New Roman" w:hAnsi="Times New Roman" w:cs="Times New Roman"/>
          <w:color w:val="000000" w:themeColor="text1"/>
          <w:sz w:val="28"/>
          <w:szCs w:val="28"/>
          <w:shd w:val="clear" w:color="auto" w:fill="FFFFFF"/>
        </w:rPr>
        <w:t>:</w:t>
      </w:r>
    </w:p>
    <w:p w:rsidR="004B4433" w:rsidRPr="00A5152B" w:rsidRDefault="004B4433" w:rsidP="004B4433">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000000" w:themeColor="text1"/>
          <w:sz w:val="28"/>
          <w:szCs w:val="28"/>
          <w:lang w:val="be-BY" w:eastAsia="ru-RU"/>
        </w:rPr>
      </w:pPr>
      <w:r w:rsidRPr="00A5152B">
        <w:rPr>
          <w:rFonts w:ascii="Times New Roman" w:eastAsia="Times New Roman" w:hAnsi="Times New Roman" w:cs="Times New Roman"/>
          <w:color w:val="000000" w:themeColor="text1"/>
          <w:sz w:val="28"/>
          <w:szCs w:val="28"/>
          <w:lang w:val="be-BY" w:eastAsia="ru-RU"/>
        </w:rPr>
        <w:t>Вывучыць тэарэтычныя асновы аналізу плацежаздольнасці і фінансавай устойлівасці арганізацыі;</w:t>
      </w:r>
    </w:p>
    <w:p w:rsidR="004B4433" w:rsidRPr="00A5152B" w:rsidRDefault="004B4433" w:rsidP="004B4433">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000000" w:themeColor="text1"/>
          <w:sz w:val="28"/>
          <w:szCs w:val="28"/>
          <w:lang w:val="be-BY" w:eastAsia="ru-RU"/>
        </w:rPr>
      </w:pPr>
      <w:r w:rsidRPr="00A5152B">
        <w:rPr>
          <w:rFonts w:ascii="Times New Roman" w:eastAsia="Times New Roman" w:hAnsi="Times New Roman" w:cs="Times New Roman"/>
          <w:color w:val="000000" w:themeColor="text1"/>
          <w:sz w:val="28"/>
          <w:szCs w:val="28"/>
          <w:lang w:val="be-BY" w:eastAsia="ru-RU"/>
        </w:rPr>
        <w:t>Правесці аналіз плацежаздольнасці</w:t>
      </w:r>
      <w:r w:rsidR="00016EEB" w:rsidRPr="00A5152B">
        <w:rPr>
          <w:rFonts w:ascii="Times New Roman" w:eastAsia="Times New Roman" w:hAnsi="Times New Roman" w:cs="Times New Roman"/>
          <w:color w:val="000000" w:themeColor="text1"/>
          <w:sz w:val="28"/>
          <w:szCs w:val="28"/>
          <w:lang w:val="be-BY" w:eastAsia="ru-RU"/>
        </w:rPr>
        <w:t xml:space="preserve"> і фінансавай устойлівасці СААТ </w:t>
      </w:r>
      <w:r w:rsidRPr="00A5152B">
        <w:rPr>
          <w:rFonts w:ascii="Times New Roman" w:eastAsia="Times New Roman" w:hAnsi="Times New Roman" w:cs="Times New Roman"/>
          <w:color w:val="000000" w:themeColor="text1"/>
          <w:sz w:val="28"/>
          <w:szCs w:val="28"/>
          <w:lang w:val="be-BY" w:eastAsia="ru-RU"/>
        </w:rPr>
        <w:t>«Камунарка»;</w:t>
      </w:r>
    </w:p>
    <w:p w:rsidR="004B4433" w:rsidRPr="00A5152B" w:rsidRDefault="004B4433" w:rsidP="004B4433">
      <w:pPr>
        <w:pStyle w:val="a3"/>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000000" w:themeColor="text1"/>
          <w:sz w:val="28"/>
          <w:szCs w:val="28"/>
          <w:lang w:val="be-BY" w:eastAsia="ru-RU"/>
        </w:rPr>
      </w:pPr>
      <w:r w:rsidRPr="00A5152B">
        <w:rPr>
          <w:rFonts w:ascii="Times New Roman" w:eastAsia="Times New Roman" w:hAnsi="Times New Roman" w:cs="Times New Roman"/>
          <w:color w:val="000000" w:themeColor="text1"/>
          <w:sz w:val="28"/>
          <w:szCs w:val="28"/>
          <w:lang w:val="be-BY" w:eastAsia="ru-RU"/>
        </w:rPr>
        <w:t>Прапанаваць шляхі павышэння плацежаздольнасці і фінансавай устойлівасці СААТ «Камунарка».</w:t>
      </w:r>
    </w:p>
    <w:p w:rsidR="004B4433" w:rsidRPr="004B4433" w:rsidRDefault="004B4433" w:rsidP="004B4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000000" w:themeColor="text1"/>
          <w:sz w:val="28"/>
          <w:szCs w:val="28"/>
          <w:lang w:val="be-BY" w:eastAsia="ru-RU"/>
        </w:rPr>
      </w:pPr>
      <w:r w:rsidRPr="004B4433">
        <w:rPr>
          <w:rFonts w:ascii="Times New Roman" w:eastAsia="Times New Roman" w:hAnsi="Times New Roman" w:cs="Times New Roman"/>
          <w:color w:val="000000" w:themeColor="text1"/>
          <w:sz w:val="28"/>
          <w:szCs w:val="28"/>
          <w:lang w:val="be-BY" w:eastAsia="ru-RU"/>
        </w:rPr>
        <w:t>Аб'ект даследавання: СААТ «Камунарка».</w:t>
      </w:r>
    </w:p>
    <w:p w:rsidR="004B4433" w:rsidRPr="004B4433" w:rsidRDefault="004B4433" w:rsidP="004B4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000000" w:themeColor="text1"/>
          <w:sz w:val="28"/>
          <w:szCs w:val="28"/>
          <w:lang w:val="be-BY" w:eastAsia="ru-RU"/>
        </w:rPr>
      </w:pPr>
      <w:r w:rsidRPr="004B4433">
        <w:rPr>
          <w:rFonts w:ascii="Times New Roman" w:eastAsia="Times New Roman" w:hAnsi="Times New Roman" w:cs="Times New Roman"/>
          <w:color w:val="000000" w:themeColor="text1"/>
          <w:sz w:val="28"/>
          <w:szCs w:val="28"/>
          <w:lang w:val="be-BY" w:eastAsia="ru-RU"/>
        </w:rPr>
        <w:t>Прадмет даследавання: плацежаздольнасць і фінансавая ўстойлівасць СААТ «Камунарка».</w:t>
      </w:r>
    </w:p>
    <w:p w:rsidR="004B4433" w:rsidRPr="00A5152B" w:rsidRDefault="004B4433" w:rsidP="004B4433">
      <w:pPr>
        <w:spacing w:after="0" w:line="360" w:lineRule="exact"/>
        <w:ind w:firstLine="709"/>
        <w:jc w:val="both"/>
        <w:rPr>
          <w:rFonts w:ascii="Times New Roman" w:hAnsi="Times New Roman" w:cs="Times New Roman"/>
          <w:color w:val="000000" w:themeColor="text1"/>
          <w:sz w:val="28"/>
          <w:szCs w:val="28"/>
          <w:shd w:val="clear" w:color="auto" w:fill="FFFFFF"/>
          <w:lang w:val="be-BY"/>
        </w:rPr>
      </w:pPr>
      <w:r w:rsidRPr="00A5152B">
        <w:rPr>
          <w:rFonts w:ascii="Times New Roman" w:hAnsi="Times New Roman" w:cs="Times New Roman"/>
          <w:color w:val="000000" w:themeColor="text1"/>
          <w:sz w:val="28"/>
          <w:szCs w:val="28"/>
          <w:shd w:val="clear" w:color="auto" w:fill="FFFFFF"/>
          <w:lang w:val="be-BY"/>
        </w:rPr>
        <w:t>Метады даследавання: агульнанавуковыя метады даследаванняў: эканоміка-статыстычныя, дыялектычны, сістэмныя, параўнальныя, аналітычныя.</w:t>
      </w:r>
      <w:r w:rsidRPr="00A5152B">
        <w:rPr>
          <w:rFonts w:ascii="Times New Roman" w:hAnsi="Times New Roman" w:cs="Times New Roman"/>
          <w:color w:val="000000" w:themeColor="text1"/>
          <w:sz w:val="28"/>
          <w:szCs w:val="28"/>
          <w:shd w:val="clear" w:color="auto" w:fill="FFFFFF"/>
        </w:rPr>
        <w:t> </w:t>
      </w:r>
    </w:p>
    <w:p w:rsidR="004B4433" w:rsidRPr="00A5152B" w:rsidRDefault="004B4433" w:rsidP="004B4433">
      <w:pPr>
        <w:spacing w:after="0" w:line="360" w:lineRule="exact"/>
        <w:ind w:firstLine="709"/>
        <w:jc w:val="both"/>
        <w:rPr>
          <w:rFonts w:ascii="Times New Roman" w:hAnsi="Times New Roman" w:cs="Times New Roman"/>
          <w:color w:val="000000" w:themeColor="text1"/>
          <w:sz w:val="28"/>
          <w:szCs w:val="28"/>
          <w:shd w:val="clear" w:color="auto" w:fill="FFFFFF"/>
          <w:lang w:val="be-BY"/>
        </w:rPr>
      </w:pPr>
      <w:r w:rsidRPr="00A5152B">
        <w:rPr>
          <w:rFonts w:ascii="Times New Roman" w:hAnsi="Times New Roman" w:cs="Times New Roman"/>
          <w:color w:val="000000" w:themeColor="text1"/>
          <w:sz w:val="28"/>
          <w:szCs w:val="28"/>
          <w:shd w:val="clear" w:color="auto" w:fill="FFFFFF"/>
          <w:lang w:val="be-BY"/>
        </w:rPr>
        <w:t xml:space="preserve">Вобласць магчымага практычнага прымянення: прапанаваныя мерапрыемствы могуць быць выкарыстаны на практыцы </w:t>
      </w:r>
      <w:r w:rsidR="000A6FB0" w:rsidRPr="000A6FB0">
        <w:rPr>
          <w:rFonts w:ascii="Times New Roman" w:hAnsi="Times New Roman" w:cs="Times New Roman"/>
          <w:color w:val="000000" w:themeColor="text1"/>
          <w:sz w:val="28"/>
          <w:szCs w:val="28"/>
          <w:shd w:val="clear" w:color="auto" w:fill="FFFFFF"/>
          <w:lang w:val="be-BY"/>
        </w:rPr>
        <w:t>для ўмацавання плацежаздольнасці і фінансавай устойлівасці арганізацыі.</w:t>
      </w:r>
    </w:p>
    <w:p w:rsidR="004B4433" w:rsidRPr="00A5152B" w:rsidRDefault="004B4433" w:rsidP="004B4433">
      <w:pPr>
        <w:spacing w:after="0" w:line="360" w:lineRule="exact"/>
        <w:ind w:firstLine="709"/>
        <w:jc w:val="both"/>
        <w:rPr>
          <w:rFonts w:ascii="Times New Roman" w:hAnsi="Times New Roman" w:cs="Times New Roman"/>
          <w:color w:val="000000" w:themeColor="text1"/>
          <w:sz w:val="28"/>
          <w:szCs w:val="28"/>
          <w:shd w:val="clear" w:color="auto" w:fill="FFFFFF"/>
          <w:lang w:val="be-BY"/>
        </w:rPr>
      </w:pPr>
      <w:r w:rsidRPr="00A5152B">
        <w:rPr>
          <w:rFonts w:ascii="Times New Roman" w:hAnsi="Times New Roman" w:cs="Times New Roman"/>
          <w:color w:val="000000" w:themeColor="text1"/>
          <w:sz w:val="28"/>
          <w:szCs w:val="28"/>
          <w:shd w:val="clear" w:color="auto" w:fill="FFFFFF"/>
          <w:lang w:val="be-BY"/>
        </w:rPr>
        <w:t>Аўтар працы пацвярджае, што прыведзены ў дыпломнай працы разлікова-аналітычны матэрыял правільна і аб'ектыўна адлюстроўвае стан доследнага працэсу, а ўсе запазычаныя з літаратуры і іншых крыніц тэарэтычныя, метадалагічныя і метадычныя становішча і канцэпцыі суправаджаюцца спасылкамі на іх аўтараў.</w:t>
      </w:r>
    </w:p>
    <w:p w:rsidR="00A5152B" w:rsidRPr="00A5152B" w:rsidRDefault="00A5152B">
      <w:pPr>
        <w:rPr>
          <w:rFonts w:ascii="Times New Roman" w:hAnsi="Times New Roman" w:cs="Times New Roman"/>
          <w:color w:val="000000" w:themeColor="text1"/>
          <w:sz w:val="28"/>
          <w:szCs w:val="28"/>
          <w:shd w:val="clear" w:color="auto" w:fill="FFFFFF"/>
          <w:lang w:val="be-BY"/>
        </w:rPr>
      </w:pPr>
      <w:r w:rsidRPr="00A5152B">
        <w:rPr>
          <w:rFonts w:ascii="Times New Roman" w:hAnsi="Times New Roman" w:cs="Times New Roman"/>
          <w:color w:val="000000" w:themeColor="text1"/>
          <w:sz w:val="28"/>
          <w:szCs w:val="28"/>
          <w:shd w:val="clear" w:color="auto" w:fill="FFFFFF"/>
          <w:lang w:val="be-BY"/>
        </w:rPr>
        <w:br w:type="page"/>
      </w:r>
    </w:p>
    <w:p w:rsidR="00A5152B" w:rsidRPr="007E2E87" w:rsidRDefault="00A5152B" w:rsidP="00006B4E">
      <w:pPr>
        <w:spacing w:after="0" w:line="360" w:lineRule="exact"/>
        <w:ind w:firstLine="709"/>
        <w:jc w:val="both"/>
        <w:rPr>
          <w:rFonts w:ascii="Times New Roman" w:eastAsiaTheme="majorEastAsia" w:hAnsi="Times New Roman" w:cs="Times New Roman"/>
          <w:b/>
          <w:bCs/>
          <w:color w:val="000000" w:themeColor="text1"/>
          <w:sz w:val="28"/>
          <w:szCs w:val="28"/>
          <w:lang w:val="en-US"/>
        </w:rPr>
      </w:pPr>
      <w:r w:rsidRPr="00F63345">
        <w:rPr>
          <w:rFonts w:ascii="Times New Roman" w:hAnsi="Times New Roman" w:cs="Times New Roman"/>
          <w:sz w:val="28"/>
          <w:szCs w:val="28"/>
          <w:lang w:val="en-US"/>
        </w:rPr>
        <w:lastRenderedPageBreak/>
        <w:t>Thesis: 8</w:t>
      </w:r>
      <w:r w:rsidRPr="00E22589">
        <w:rPr>
          <w:rFonts w:ascii="Times New Roman" w:hAnsi="Times New Roman" w:cs="Times New Roman"/>
          <w:sz w:val="28"/>
          <w:szCs w:val="28"/>
          <w:lang w:val="en-US"/>
        </w:rPr>
        <w:t>0</w:t>
      </w:r>
      <w:r w:rsidRPr="00F63345">
        <w:rPr>
          <w:rFonts w:ascii="Times New Roman" w:hAnsi="Times New Roman" w:cs="Times New Roman"/>
          <w:sz w:val="28"/>
          <w:szCs w:val="28"/>
          <w:lang w:val="en-US"/>
        </w:rPr>
        <w:t xml:space="preserve"> p., Figures </w:t>
      </w:r>
      <w:r w:rsidRPr="000361DA">
        <w:rPr>
          <w:rFonts w:ascii="Times New Roman" w:hAnsi="Times New Roman" w:cs="Times New Roman"/>
          <w:color w:val="000000" w:themeColor="text1"/>
          <w:sz w:val="28"/>
          <w:szCs w:val="28"/>
          <w:lang w:val="en-US"/>
        </w:rPr>
        <w:t>3</w:t>
      </w:r>
      <w:r>
        <w:rPr>
          <w:rFonts w:ascii="Times New Roman" w:hAnsi="Times New Roman" w:cs="Times New Roman"/>
          <w:sz w:val="28"/>
          <w:szCs w:val="28"/>
          <w:lang w:val="en-US"/>
        </w:rPr>
        <w:t>,</w:t>
      </w:r>
      <w:r w:rsidRPr="00BC35D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Table </w:t>
      </w:r>
      <w:r w:rsidRPr="00BC35D8">
        <w:rPr>
          <w:rFonts w:ascii="Times New Roman" w:hAnsi="Times New Roman" w:cs="Times New Roman"/>
          <w:sz w:val="28"/>
          <w:szCs w:val="28"/>
          <w:lang w:val="en-US"/>
        </w:rPr>
        <w:t>19</w:t>
      </w:r>
      <w:r w:rsidRPr="00F63345">
        <w:rPr>
          <w:rFonts w:ascii="Times New Roman" w:hAnsi="Times New Roman" w:cs="Times New Roman"/>
          <w:sz w:val="28"/>
          <w:szCs w:val="28"/>
          <w:lang w:val="en-US"/>
        </w:rPr>
        <w:t xml:space="preserve">, </w:t>
      </w:r>
      <w:r>
        <w:rPr>
          <w:rFonts w:ascii="Times New Roman" w:hAnsi="Times New Roman" w:cs="Times New Roman"/>
          <w:sz w:val="28"/>
          <w:szCs w:val="28"/>
          <w:lang w:val="en-US"/>
        </w:rPr>
        <w:t>45</w:t>
      </w:r>
      <w:r w:rsidRPr="00F63345">
        <w:rPr>
          <w:rFonts w:ascii="Times New Roman" w:hAnsi="Times New Roman" w:cs="Times New Roman"/>
          <w:sz w:val="28"/>
          <w:szCs w:val="28"/>
          <w:lang w:val="en-US"/>
        </w:rPr>
        <w:t xml:space="preserve"> sources, 4 app</w:t>
      </w:r>
      <w:r w:rsidR="007E2E87" w:rsidRPr="007E2E87">
        <w:rPr>
          <w:rFonts w:ascii="Times New Roman" w:hAnsi="Times New Roman" w:cs="Times New Roman"/>
          <w:sz w:val="28"/>
          <w:szCs w:val="28"/>
          <w:lang w:val="en-US"/>
        </w:rPr>
        <w:t>.</w:t>
      </w:r>
    </w:p>
    <w:p w:rsidR="00A5152B" w:rsidRPr="00F63345" w:rsidRDefault="00A5152B" w:rsidP="00006B4E">
      <w:pPr>
        <w:spacing w:after="0" w:line="360" w:lineRule="exact"/>
        <w:ind w:firstLine="709"/>
        <w:jc w:val="both"/>
        <w:rPr>
          <w:rFonts w:ascii="Times New Roman" w:hAnsi="Times New Roman" w:cs="Times New Roman"/>
          <w:color w:val="000000" w:themeColor="text1"/>
          <w:sz w:val="28"/>
          <w:szCs w:val="28"/>
          <w:lang w:val="en-US"/>
        </w:rPr>
      </w:pPr>
      <w:r w:rsidRPr="00F63345">
        <w:rPr>
          <w:rFonts w:ascii="Times New Roman" w:hAnsi="Times New Roman" w:cs="Times New Roman"/>
          <w:color w:val="000000" w:themeColor="text1"/>
          <w:sz w:val="28"/>
          <w:szCs w:val="28"/>
          <w:lang w:val="en-US"/>
        </w:rPr>
        <w:t>FINANCIAL CONDITION, ANALYSIS OF PAYMENT, BANKRUPTCY, ANALYSIS OF FINANCIAL STABILITY</w:t>
      </w:r>
    </w:p>
    <w:p w:rsidR="00A5152B" w:rsidRPr="00A5152B" w:rsidRDefault="00A5152B" w:rsidP="00006B4E">
      <w:pPr>
        <w:spacing w:after="0" w:line="360" w:lineRule="exact"/>
        <w:ind w:firstLine="709"/>
        <w:jc w:val="both"/>
        <w:rPr>
          <w:rFonts w:ascii="Times New Roman" w:hAnsi="Times New Roman" w:cs="Times New Roman"/>
          <w:color w:val="000000"/>
          <w:sz w:val="28"/>
          <w:szCs w:val="28"/>
          <w:shd w:val="clear" w:color="auto" w:fill="FFFFFF"/>
          <w:lang w:val="en"/>
        </w:rPr>
      </w:pPr>
      <w:r w:rsidRPr="00A5152B">
        <w:rPr>
          <w:rFonts w:ascii="Times New Roman" w:hAnsi="Times New Roman" w:cs="Times New Roman"/>
          <w:color w:val="000000"/>
          <w:sz w:val="28"/>
          <w:szCs w:val="28"/>
          <w:shd w:val="clear" w:color="auto" w:fill="FFFFFF"/>
          <w:lang w:val="en"/>
        </w:rPr>
        <w:t xml:space="preserve">The </w:t>
      </w:r>
      <w:r w:rsidR="0074251D">
        <w:rPr>
          <w:rFonts w:ascii="Times New Roman" w:hAnsi="Times New Roman" w:cs="Times New Roman"/>
          <w:color w:val="000000"/>
          <w:sz w:val="28"/>
          <w:szCs w:val="28"/>
          <w:shd w:val="clear" w:color="auto" w:fill="FFFFFF"/>
          <w:lang w:val="en-US"/>
        </w:rPr>
        <w:t xml:space="preserve">aim </w:t>
      </w:r>
      <w:r w:rsidRPr="00A5152B">
        <w:rPr>
          <w:rFonts w:ascii="Times New Roman" w:hAnsi="Times New Roman" w:cs="Times New Roman"/>
          <w:color w:val="000000"/>
          <w:sz w:val="28"/>
          <w:szCs w:val="28"/>
          <w:shd w:val="clear" w:color="auto" w:fill="FFFFFF"/>
          <w:lang w:val="en"/>
        </w:rPr>
        <w:t xml:space="preserve">of the thesis is to develop measures aimed at strengthening the solvency and financial sustainability of </w:t>
      </w:r>
      <w:r w:rsidR="0074251D" w:rsidRPr="00F63345">
        <w:rPr>
          <w:rFonts w:ascii="Times New Roman" w:hAnsi="Times New Roman" w:cs="Times New Roman"/>
          <w:color w:val="000000" w:themeColor="text1"/>
          <w:sz w:val="28"/>
          <w:szCs w:val="28"/>
          <w:lang w:val="en-US"/>
        </w:rPr>
        <w:t>JSC «</w:t>
      </w:r>
      <w:proofErr w:type="spellStart"/>
      <w:r w:rsidR="0074251D" w:rsidRPr="00F63345">
        <w:rPr>
          <w:rFonts w:ascii="Times New Roman" w:hAnsi="Times New Roman" w:cs="Times New Roman"/>
          <w:color w:val="000000" w:themeColor="text1"/>
          <w:sz w:val="28"/>
          <w:szCs w:val="28"/>
          <w:lang w:val="en-US"/>
        </w:rPr>
        <w:t>Kommunarka</w:t>
      </w:r>
      <w:proofErr w:type="spellEnd"/>
      <w:r w:rsidR="0074251D" w:rsidRPr="00F63345">
        <w:rPr>
          <w:rFonts w:ascii="Times New Roman" w:hAnsi="Times New Roman" w:cs="Times New Roman"/>
          <w:color w:val="000000" w:themeColor="text1"/>
          <w:sz w:val="28"/>
          <w:szCs w:val="28"/>
          <w:lang w:val="en-US"/>
        </w:rPr>
        <w:t>».</w:t>
      </w:r>
    </w:p>
    <w:p w:rsidR="00A5152B" w:rsidRPr="00A5152B" w:rsidRDefault="00A5152B" w:rsidP="00006B4E">
      <w:pPr>
        <w:spacing w:after="0" w:line="360" w:lineRule="exact"/>
        <w:ind w:firstLine="709"/>
        <w:jc w:val="both"/>
        <w:rPr>
          <w:rFonts w:ascii="Times New Roman" w:hAnsi="Times New Roman" w:cs="Times New Roman"/>
          <w:color w:val="000000"/>
          <w:sz w:val="28"/>
          <w:szCs w:val="28"/>
          <w:shd w:val="clear" w:color="auto" w:fill="FFFFFF"/>
          <w:lang w:val="en"/>
        </w:rPr>
      </w:pPr>
      <w:r w:rsidRPr="00A5152B">
        <w:rPr>
          <w:rFonts w:ascii="Times New Roman" w:hAnsi="Times New Roman" w:cs="Times New Roman"/>
          <w:color w:val="000000"/>
          <w:sz w:val="28"/>
          <w:szCs w:val="28"/>
          <w:shd w:val="clear" w:color="auto" w:fill="FFFFFF"/>
          <w:lang w:val="en"/>
        </w:rPr>
        <w:t xml:space="preserve">In </w:t>
      </w:r>
      <w:r w:rsidR="0074251D">
        <w:rPr>
          <w:rFonts w:ascii="Times New Roman" w:hAnsi="Times New Roman" w:cs="Times New Roman"/>
          <w:color w:val="000000"/>
          <w:sz w:val="28"/>
          <w:szCs w:val="28"/>
          <w:shd w:val="clear" w:color="auto" w:fill="FFFFFF"/>
          <w:lang w:val="en"/>
        </w:rPr>
        <w:t>pursuit</w:t>
      </w:r>
      <w:r w:rsidRPr="00A5152B">
        <w:rPr>
          <w:rFonts w:ascii="Times New Roman" w:hAnsi="Times New Roman" w:cs="Times New Roman"/>
          <w:color w:val="000000"/>
          <w:sz w:val="28"/>
          <w:szCs w:val="28"/>
          <w:shd w:val="clear" w:color="auto" w:fill="FFFFFF"/>
          <w:lang w:val="en"/>
        </w:rPr>
        <w:t xml:space="preserve"> of </w:t>
      </w:r>
      <w:r w:rsidR="0074251D">
        <w:rPr>
          <w:rFonts w:ascii="Times New Roman" w:hAnsi="Times New Roman" w:cs="Times New Roman"/>
          <w:color w:val="000000"/>
          <w:sz w:val="28"/>
          <w:szCs w:val="28"/>
          <w:shd w:val="clear" w:color="auto" w:fill="FFFFFF"/>
          <w:lang w:val="en"/>
        </w:rPr>
        <w:t xml:space="preserve">this goal </w:t>
      </w:r>
      <w:r w:rsidRPr="00A5152B">
        <w:rPr>
          <w:rFonts w:ascii="Times New Roman" w:hAnsi="Times New Roman" w:cs="Times New Roman"/>
          <w:color w:val="000000"/>
          <w:sz w:val="28"/>
          <w:szCs w:val="28"/>
          <w:shd w:val="clear" w:color="auto" w:fill="FFFFFF"/>
          <w:lang w:val="en"/>
        </w:rPr>
        <w:t xml:space="preserve">the author </w:t>
      </w:r>
      <w:r w:rsidR="0074251D">
        <w:rPr>
          <w:rFonts w:ascii="Times New Roman" w:hAnsi="Times New Roman" w:cs="Times New Roman"/>
          <w:color w:val="000000"/>
          <w:sz w:val="28"/>
          <w:szCs w:val="28"/>
          <w:shd w:val="clear" w:color="auto" w:fill="FFFFFF"/>
          <w:lang w:val="en"/>
        </w:rPr>
        <w:t>has</w:t>
      </w:r>
      <w:r w:rsidRPr="00A5152B">
        <w:rPr>
          <w:rFonts w:ascii="Times New Roman" w:hAnsi="Times New Roman" w:cs="Times New Roman"/>
          <w:color w:val="000000"/>
          <w:sz w:val="28"/>
          <w:szCs w:val="28"/>
          <w:shd w:val="clear" w:color="auto" w:fill="FFFFFF"/>
          <w:lang w:val="en"/>
        </w:rPr>
        <w:t xml:space="preserve"> the following </w:t>
      </w:r>
      <w:r w:rsidR="0074251D">
        <w:rPr>
          <w:rFonts w:ascii="Times New Roman" w:hAnsi="Times New Roman" w:cs="Times New Roman"/>
          <w:color w:val="000000"/>
          <w:sz w:val="28"/>
          <w:szCs w:val="28"/>
          <w:shd w:val="clear" w:color="auto" w:fill="FFFFFF"/>
          <w:lang w:val="en"/>
        </w:rPr>
        <w:t>objectives</w:t>
      </w:r>
      <w:r w:rsidRPr="00A5152B">
        <w:rPr>
          <w:rFonts w:ascii="Times New Roman" w:hAnsi="Times New Roman" w:cs="Times New Roman"/>
          <w:color w:val="000000"/>
          <w:sz w:val="28"/>
          <w:szCs w:val="28"/>
          <w:shd w:val="clear" w:color="auto" w:fill="FFFFFF"/>
          <w:lang w:val="en"/>
        </w:rPr>
        <w:t>:</w:t>
      </w:r>
    </w:p>
    <w:p w:rsidR="00A5152B" w:rsidRPr="0074251D" w:rsidRDefault="00A5152B" w:rsidP="00006B4E">
      <w:pPr>
        <w:pStyle w:val="a3"/>
        <w:numPr>
          <w:ilvl w:val="0"/>
          <w:numId w:val="4"/>
        </w:numPr>
        <w:spacing w:after="0" w:line="360" w:lineRule="exact"/>
        <w:jc w:val="both"/>
        <w:rPr>
          <w:rFonts w:ascii="Times New Roman" w:hAnsi="Times New Roman" w:cs="Times New Roman"/>
          <w:color w:val="000000"/>
          <w:sz w:val="28"/>
          <w:szCs w:val="28"/>
          <w:shd w:val="clear" w:color="auto" w:fill="FFFFFF"/>
          <w:lang w:val="en"/>
        </w:rPr>
      </w:pPr>
      <w:r w:rsidRPr="0074251D">
        <w:rPr>
          <w:rFonts w:ascii="Times New Roman" w:hAnsi="Times New Roman" w:cs="Times New Roman"/>
          <w:color w:val="000000"/>
          <w:sz w:val="28"/>
          <w:szCs w:val="28"/>
          <w:shd w:val="clear" w:color="auto" w:fill="FFFFFF"/>
          <w:lang w:val="en"/>
        </w:rPr>
        <w:t>To study theoretical bases of the analysis of solvency and financial stability of the organization;</w:t>
      </w:r>
    </w:p>
    <w:p w:rsidR="00A5152B" w:rsidRPr="0074251D" w:rsidRDefault="00A5152B" w:rsidP="00006B4E">
      <w:pPr>
        <w:pStyle w:val="a3"/>
        <w:numPr>
          <w:ilvl w:val="0"/>
          <w:numId w:val="4"/>
        </w:numPr>
        <w:spacing w:after="0" w:line="360" w:lineRule="exact"/>
        <w:jc w:val="both"/>
        <w:rPr>
          <w:rFonts w:ascii="Times New Roman" w:hAnsi="Times New Roman" w:cs="Times New Roman"/>
          <w:color w:val="000000"/>
          <w:sz w:val="28"/>
          <w:szCs w:val="28"/>
          <w:shd w:val="clear" w:color="auto" w:fill="FFFFFF"/>
          <w:lang w:val="en"/>
        </w:rPr>
      </w:pPr>
      <w:r w:rsidRPr="0074251D">
        <w:rPr>
          <w:rFonts w:ascii="Times New Roman" w:hAnsi="Times New Roman" w:cs="Times New Roman"/>
          <w:color w:val="000000"/>
          <w:sz w:val="28"/>
          <w:szCs w:val="28"/>
          <w:shd w:val="clear" w:color="auto" w:fill="FFFFFF"/>
          <w:lang w:val="en"/>
        </w:rPr>
        <w:t xml:space="preserve">To conduct an analysis of the solvency and financial stability of </w:t>
      </w:r>
      <w:r w:rsidR="00A62906" w:rsidRPr="00F63345">
        <w:rPr>
          <w:rFonts w:ascii="Times New Roman" w:hAnsi="Times New Roman" w:cs="Times New Roman"/>
          <w:color w:val="000000" w:themeColor="text1"/>
          <w:sz w:val="28"/>
          <w:szCs w:val="28"/>
          <w:lang w:val="en-US"/>
        </w:rPr>
        <w:t>JSC</w:t>
      </w:r>
      <w:r w:rsidR="00A62906" w:rsidRPr="00A62906">
        <w:rPr>
          <w:rFonts w:ascii="Times New Roman" w:hAnsi="Times New Roman" w:cs="Times New Roman"/>
          <w:color w:val="000000"/>
          <w:sz w:val="28"/>
          <w:szCs w:val="28"/>
          <w:shd w:val="clear" w:color="auto" w:fill="FFFFFF"/>
          <w:lang w:val="en-US"/>
        </w:rPr>
        <w:t> </w:t>
      </w:r>
      <w:bookmarkStart w:id="0" w:name="_GoBack"/>
      <w:bookmarkEnd w:id="0"/>
      <w:r w:rsidR="00A62906" w:rsidRPr="00A62906">
        <w:rPr>
          <w:rFonts w:ascii="Times New Roman" w:hAnsi="Times New Roman" w:cs="Times New Roman"/>
          <w:color w:val="000000"/>
          <w:sz w:val="28"/>
          <w:szCs w:val="28"/>
          <w:shd w:val="clear" w:color="auto" w:fill="FFFFFF"/>
          <w:lang w:val="en-US"/>
        </w:rPr>
        <w:t>«</w:t>
      </w:r>
      <w:proofErr w:type="spellStart"/>
      <w:r w:rsidRPr="0074251D">
        <w:rPr>
          <w:rFonts w:ascii="Times New Roman" w:hAnsi="Times New Roman" w:cs="Times New Roman"/>
          <w:color w:val="000000"/>
          <w:sz w:val="28"/>
          <w:szCs w:val="28"/>
          <w:shd w:val="clear" w:color="auto" w:fill="FFFFFF"/>
          <w:lang w:val="en"/>
        </w:rPr>
        <w:t>Kommunarka</w:t>
      </w:r>
      <w:proofErr w:type="spellEnd"/>
      <w:r w:rsidR="00A62906" w:rsidRPr="00A62906">
        <w:rPr>
          <w:rFonts w:ascii="Times New Roman" w:hAnsi="Times New Roman" w:cs="Times New Roman"/>
          <w:color w:val="000000"/>
          <w:sz w:val="28"/>
          <w:szCs w:val="28"/>
          <w:shd w:val="clear" w:color="auto" w:fill="FFFFFF"/>
          <w:lang w:val="en-US"/>
        </w:rPr>
        <w:t>»</w:t>
      </w:r>
      <w:r w:rsidRPr="0074251D">
        <w:rPr>
          <w:rFonts w:ascii="Times New Roman" w:hAnsi="Times New Roman" w:cs="Times New Roman"/>
          <w:color w:val="000000"/>
          <w:sz w:val="28"/>
          <w:szCs w:val="28"/>
          <w:shd w:val="clear" w:color="auto" w:fill="FFFFFF"/>
          <w:lang w:val="en"/>
        </w:rPr>
        <w:t>;</w:t>
      </w:r>
    </w:p>
    <w:p w:rsidR="00A5152B" w:rsidRPr="0074251D" w:rsidRDefault="00A5152B" w:rsidP="00006B4E">
      <w:pPr>
        <w:pStyle w:val="a3"/>
        <w:numPr>
          <w:ilvl w:val="0"/>
          <w:numId w:val="4"/>
        </w:numPr>
        <w:spacing w:after="0" w:line="360" w:lineRule="exact"/>
        <w:jc w:val="both"/>
        <w:rPr>
          <w:rFonts w:ascii="Times New Roman" w:hAnsi="Times New Roman" w:cs="Times New Roman"/>
          <w:color w:val="000000"/>
          <w:sz w:val="28"/>
          <w:szCs w:val="28"/>
          <w:shd w:val="clear" w:color="auto" w:fill="FFFFFF"/>
          <w:lang w:val="en"/>
        </w:rPr>
      </w:pPr>
      <w:r w:rsidRPr="0074251D">
        <w:rPr>
          <w:rFonts w:ascii="Times New Roman" w:hAnsi="Times New Roman" w:cs="Times New Roman"/>
          <w:color w:val="000000"/>
          <w:sz w:val="28"/>
          <w:szCs w:val="28"/>
          <w:shd w:val="clear" w:color="auto" w:fill="FFFFFF"/>
          <w:lang w:val="en"/>
        </w:rPr>
        <w:t xml:space="preserve">To suggest ways to increase the solvency and financial stability of </w:t>
      </w:r>
      <w:r w:rsidR="00A62906" w:rsidRPr="00F63345">
        <w:rPr>
          <w:rFonts w:ascii="Times New Roman" w:hAnsi="Times New Roman" w:cs="Times New Roman"/>
          <w:color w:val="000000" w:themeColor="text1"/>
          <w:sz w:val="28"/>
          <w:szCs w:val="28"/>
          <w:lang w:val="en-US"/>
        </w:rPr>
        <w:t>JSC</w:t>
      </w:r>
      <w:r w:rsidR="00A62906" w:rsidRPr="00A62906">
        <w:rPr>
          <w:rFonts w:ascii="Times New Roman" w:hAnsi="Times New Roman" w:cs="Times New Roman"/>
          <w:color w:val="000000"/>
          <w:sz w:val="28"/>
          <w:szCs w:val="28"/>
          <w:shd w:val="clear" w:color="auto" w:fill="FFFFFF"/>
          <w:lang w:val="en-US"/>
        </w:rPr>
        <w:t> «</w:t>
      </w:r>
      <w:proofErr w:type="spellStart"/>
      <w:r w:rsidRPr="0074251D">
        <w:rPr>
          <w:rFonts w:ascii="Times New Roman" w:hAnsi="Times New Roman" w:cs="Times New Roman"/>
          <w:color w:val="000000"/>
          <w:sz w:val="28"/>
          <w:szCs w:val="28"/>
          <w:shd w:val="clear" w:color="auto" w:fill="FFFFFF"/>
          <w:lang w:val="en"/>
        </w:rPr>
        <w:t>Kommunarka</w:t>
      </w:r>
      <w:proofErr w:type="spellEnd"/>
      <w:r w:rsidR="00A62906" w:rsidRPr="00A62906">
        <w:rPr>
          <w:rFonts w:ascii="Times New Roman" w:hAnsi="Times New Roman" w:cs="Times New Roman"/>
          <w:color w:val="000000"/>
          <w:sz w:val="28"/>
          <w:szCs w:val="28"/>
          <w:shd w:val="clear" w:color="auto" w:fill="FFFFFF"/>
          <w:lang w:val="en-US"/>
        </w:rPr>
        <w:t>»</w:t>
      </w:r>
      <w:r w:rsidRPr="0074251D">
        <w:rPr>
          <w:rFonts w:ascii="Times New Roman" w:hAnsi="Times New Roman" w:cs="Times New Roman"/>
          <w:color w:val="000000"/>
          <w:sz w:val="28"/>
          <w:szCs w:val="28"/>
          <w:shd w:val="clear" w:color="auto" w:fill="FFFFFF"/>
          <w:lang w:val="en"/>
        </w:rPr>
        <w:t>.</w:t>
      </w:r>
    </w:p>
    <w:p w:rsidR="00A5152B" w:rsidRPr="00A5152B" w:rsidRDefault="00A5152B" w:rsidP="00006B4E">
      <w:pPr>
        <w:spacing w:after="0" w:line="360" w:lineRule="exact"/>
        <w:ind w:firstLine="709"/>
        <w:jc w:val="both"/>
        <w:rPr>
          <w:rFonts w:ascii="Times New Roman" w:hAnsi="Times New Roman" w:cs="Times New Roman"/>
          <w:color w:val="000000"/>
          <w:sz w:val="28"/>
          <w:szCs w:val="28"/>
          <w:shd w:val="clear" w:color="auto" w:fill="FFFFFF"/>
          <w:lang w:val="en"/>
        </w:rPr>
      </w:pPr>
      <w:r w:rsidRPr="00A5152B">
        <w:rPr>
          <w:rFonts w:ascii="Times New Roman" w:hAnsi="Times New Roman" w:cs="Times New Roman"/>
          <w:color w:val="000000"/>
          <w:sz w:val="28"/>
          <w:szCs w:val="28"/>
          <w:shd w:val="clear" w:color="auto" w:fill="FFFFFF"/>
          <w:lang w:val="en"/>
        </w:rPr>
        <w:t xml:space="preserve">Object of </w:t>
      </w:r>
      <w:r w:rsidR="00454278" w:rsidRPr="00A5152B">
        <w:rPr>
          <w:rFonts w:ascii="Times New Roman" w:hAnsi="Times New Roman" w:cs="Times New Roman"/>
          <w:color w:val="000000"/>
          <w:sz w:val="28"/>
          <w:szCs w:val="28"/>
          <w:shd w:val="clear" w:color="auto" w:fill="FFFFFF"/>
          <w:lang w:val="en"/>
        </w:rPr>
        <w:t>research</w:t>
      </w:r>
      <w:r w:rsidRPr="00A5152B">
        <w:rPr>
          <w:rFonts w:ascii="Times New Roman" w:hAnsi="Times New Roman" w:cs="Times New Roman"/>
          <w:color w:val="000000"/>
          <w:sz w:val="28"/>
          <w:szCs w:val="28"/>
          <w:shd w:val="clear" w:color="auto" w:fill="FFFFFF"/>
          <w:lang w:val="en"/>
        </w:rPr>
        <w:t xml:space="preserve">: </w:t>
      </w:r>
      <w:r w:rsidR="0074251D" w:rsidRPr="00F63345">
        <w:rPr>
          <w:rFonts w:ascii="Times New Roman" w:hAnsi="Times New Roman" w:cs="Times New Roman"/>
          <w:color w:val="000000" w:themeColor="text1"/>
          <w:sz w:val="28"/>
          <w:szCs w:val="28"/>
          <w:lang w:val="en-US"/>
        </w:rPr>
        <w:t>JSC «</w:t>
      </w:r>
      <w:proofErr w:type="spellStart"/>
      <w:r w:rsidR="0074251D" w:rsidRPr="00F63345">
        <w:rPr>
          <w:rFonts w:ascii="Times New Roman" w:hAnsi="Times New Roman" w:cs="Times New Roman"/>
          <w:color w:val="000000" w:themeColor="text1"/>
          <w:sz w:val="28"/>
          <w:szCs w:val="28"/>
          <w:lang w:val="en-US"/>
        </w:rPr>
        <w:t>Kommunarka</w:t>
      </w:r>
      <w:proofErr w:type="spellEnd"/>
      <w:r w:rsidR="0074251D" w:rsidRPr="00F63345">
        <w:rPr>
          <w:rFonts w:ascii="Times New Roman" w:hAnsi="Times New Roman" w:cs="Times New Roman"/>
          <w:color w:val="000000" w:themeColor="text1"/>
          <w:sz w:val="28"/>
          <w:szCs w:val="28"/>
          <w:lang w:val="en-US"/>
        </w:rPr>
        <w:t>»</w:t>
      </w:r>
      <w:r w:rsidR="00454278">
        <w:rPr>
          <w:rFonts w:ascii="Times New Roman" w:hAnsi="Times New Roman" w:cs="Times New Roman"/>
          <w:color w:val="000000" w:themeColor="text1"/>
          <w:sz w:val="28"/>
          <w:szCs w:val="28"/>
          <w:lang w:val="en-US"/>
        </w:rPr>
        <w:t>.</w:t>
      </w:r>
    </w:p>
    <w:p w:rsidR="00454278" w:rsidRPr="00F63345" w:rsidRDefault="00454278" w:rsidP="00006B4E">
      <w:pPr>
        <w:spacing w:after="0" w:line="360" w:lineRule="exact"/>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sz w:val="28"/>
          <w:szCs w:val="28"/>
          <w:shd w:val="clear" w:color="auto" w:fill="FFFFFF"/>
          <w:lang w:val="en"/>
        </w:rPr>
        <w:t xml:space="preserve">Subject of </w:t>
      </w:r>
      <w:r w:rsidR="00A5152B" w:rsidRPr="00A5152B">
        <w:rPr>
          <w:rFonts w:ascii="Times New Roman" w:hAnsi="Times New Roman" w:cs="Times New Roman"/>
          <w:color w:val="000000"/>
          <w:sz w:val="28"/>
          <w:szCs w:val="28"/>
          <w:shd w:val="clear" w:color="auto" w:fill="FFFFFF"/>
          <w:lang w:val="en"/>
        </w:rPr>
        <w:t xml:space="preserve">research: </w:t>
      </w:r>
      <w:r w:rsidRPr="00F63345">
        <w:rPr>
          <w:rFonts w:ascii="Times New Roman" w:hAnsi="Times New Roman" w:cs="Times New Roman"/>
          <w:color w:val="000000" w:themeColor="text1"/>
          <w:sz w:val="28"/>
          <w:szCs w:val="28"/>
          <w:lang w:val="en-US"/>
        </w:rPr>
        <w:t>solvency and financial stability of JSC «</w:t>
      </w:r>
      <w:proofErr w:type="spellStart"/>
      <w:r w:rsidRPr="00F63345">
        <w:rPr>
          <w:rFonts w:ascii="Times New Roman" w:hAnsi="Times New Roman" w:cs="Times New Roman"/>
          <w:color w:val="000000" w:themeColor="text1"/>
          <w:sz w:val="28"/>
          <w:szCs w:val="28"/>
          <w:lang w:val="en-US"/>
        </w:rPr>
        <w:t>Kommunarka</w:t>
      </w:r>
      <w:proofErr w:type="spellEnd"/>
      <w:r w:rsidRPr="00F63345">
        <w:rPr>
          <w:rFonts w:ascii="Times New Roman" w:hAnsi="Times New Roman" w:cs="Times New Roman"/>
          <w:color w:val="000000" w:themeColor="text1"/>
          <w:sz w:val="28"/>
          <w:szCs w:val="28"/>
          <w:lang w:val="en-US"/>
        </w:rPr>
        <w:t>».</w:t>
      </w:r>
    </w:p>
    <w:p w:rsidR="00454278" w:rsidRDefault="00454278" w:rsidP="00006B4E">
      <w:pPr>
        <w:spacing w:after="0" w:line="360" w:lineRule="exact"/>
        <w:ind w:firstLine="709"/>
        <w:jc w:val="both"/>
        <w:rPr>
          <w:rFonts w:ascii="Times New Roman" w:hAnsi="Times New Roman" w:cs="Times New Roman"/>
          <w:color w:val="000000" w:themeColor="text1"/>
          <w:sz w:val="28"/>
          <w:szCs w:val="28"/>
          <w:lang w:val="en-US"/>
        </w:rPr>
      </w:pPr>
      <w:r w:rsidRPr="00454278">
        <w:rPr>
          <w:rFonts w:ascii="Times New Roman" w:hAnsi="Times New Roman" w:cs="Times New Roman"/>
          <w:color w:val="000000" w:themeColor="text1"/>
          <w:sz w:val="28"/>
          <w:szCs w:val="28"/>
          <w:lang w:val="en-US"/>
        </w:rPr>
        <w:t>Methods:</w:t>
      </w:r>
      <w:r w:rsidRPr="00F63345">
        <w:rPr>
          <w:rFonts w:ascii="Times New Roman" w:hAnsi="Times New Roman" w:cs="Times New Roman"/>
          <w:color w:val="000000" w:themeColor="text1"/>
          <w:sz w:val="28"/>
          <w:szCs w:val="28"/>
          <w:lang w:val="en-US"/>
        </w:rPr>
        <w:t xml:space="preserve"> scientific research methods: economic-statistical, </w:t>
      </w:r>
      <w:r w:rsidRPr="00F63345">
        <w:rPr>
          <w:rFonts w:ascii="Times New Roman" w:hAnsi="Times New Roman" w:cs="Times New Roman"/>
          <w:sz w:val="28"/>
          <w:szCs w:val="28"/>
          <w:lang w:val="en-US"/>
        </w:rPr>
        <w:t>dialectical</w:t>
      </w:r>
      <w:r w:rsidRPr="006E005A">
        <w:rPr>
          <w:rFonts w:ascii="Times New Roman" w:hAnsi="Times New Roman" w:cs="Times New Roman"/>
          <w:sz w:val="28"/>
          <w:szCs w:val="28"/>
          <w:lang w:val="en-US"/>
        </w:rPr>
        <w:t>,</w:t>
      </w:r>
      <w:r w:rsidRPr="00F63345">
        <w:rPr>
          <w:rFonts w:ascii="Times New Roman" w:hAnsi="Times New Roman" w:cs="Times New Roman"/>
          <w:sz w:val="28"/>
          <w:szCs w:val="28"/>
          <w:lang w:val="en-US"/>
        </w:rPr>
        <w:t xml:space="preserve"> system</w:t>
      </w:r>
      <w:r w:rsidRPr="00F63345">
        <w:rPr>
          <w:rFonts w:ascii="Times New Roman" w:hAnsi="Times New Roman" w:cs="Times New Roman"/>
          <w:color w:val="000000" w:themeColor="text1"/>
          <w:sz w:val="28"/>
          <w:szCs w:val="28"/>
          <w:lang w:val="en-US"/>
        </w:rPr>
        <w:t>, comparative, analytical.</w:t>
      </w:r>
    </w:p>
    <w:p w:rsidR="00454278" w:rsidRPr="00A62906" w:rsidRDefault="00454278" w:rsidP="00006B4E">
      <w:pPr>
        <w:spacing w:after="0" w:line="360" w:lineRule="exact"/>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w:t>
      </w:r>
      <w:proofErr w:type="spellStart"/>
      <w:r>
        <w:rPr>
          <w:rFonts w:ascii="Times New Roman" w:hAnsi="Times New Roman" w:cs="Times New Roman"/>
          <w:color w:val="000000" w:themeColor="text1"/>
          <w:sz w:val="28"/>
          <w:szCs w:val="28"/>
          <w:lang w:val="en"/>
        </w:rPr>
        <w:t>ealm</w:t>
      </w:r>
      <w:proofErr w:type="spellEnd"/>
      <w:r w:rsidRPr="00454278">
        <w:rPr>
          <w:rFonts w:ascii="Times New Roman" w:hAnsi="Times New Roman" w:cs="Times New Roman"/>
          <w:color w:val="000000" w:themeColor="text1"/>
          <w:sz w:val="28"/>
          <w:szCs w:val="28"/>
          <w:lang w:val="en"/>
        </w:rPr>
        <w:t xml:space="preserve"> of ​​</w:t>
      </w:r>
      <w:r>
        <w:rPr>
          <w:rFonts w:ascii="Times New Roman" w:hAnsi="Times New Roman" w:cs="Times New Roman"/>
          <w:color w:val="000000" w:themeColor="text1"/>
          <w:sz w:val="28"/>
          <w:szCs w:val="28"/>
          <w:lang w:val="en"/>
        </w:rPr>
        <w:t xml:space="preserve">the </w:t>
      </w:r>
      <w:r w:rsidRPr="00454278">
        <w:rPr>
          <w:rFonts w:ascii="Times New Roman" w:hAnsi="Times New Roman" w:cs="Times New Roman"/>
          <w:color w:val="000000" w:themeColor="text1"/>
          <w:sz w:val="28"/>
          <w:szCs w:val="28"/>
          <w:lang w:val="en"/>
        </w:rPr>
        <w:t>possible practical application</w:t>
      </w:r>
      <w:r>
        <w:rPr>
          <w:rFonts w:ascii="Times New Roman" w:hAnsi="Times New Roman" w:cs="Times New Roman"/>
          <w:color w:val="000000" w:themeColor="text1"/>
          <w:sz w:val="28"/>
          <w:szCs w:val="28"/>
          <w:lang w:val="en"/>
        </w:rPr>
        <w:t>s</w:t>
      </w:r>
      <w:r w:rsidRPr="00454278">
        <w:rPr>
          <w:rFonts w:ascii="Times New Roman" w:hAnsi="Times New Roman" w:cs="Times New Roman"/>
          <w:color w:val="000000" w:themeColor="text1"/>
          <w:sz w:val="28"/>
          <w:szCs w:val="28"/>
          <w:lang w:val="en"/>
        </w:rPr>
        <w:t xml:space="preserve">: the proposed </w:t>
      </w:r>
      <w:r w:rsidRPr="00C742E9">
        <w:rPr>
          <w:rFonts w:ascii="Times New Roman" w:hAnsi="Times New Roman" w:cs="Times New Roman"/>
          <w:sz w:val="28"/>
          <w:szCs w:val="28"/>
          <w:lang w:val="en-US"/>
        </w:rPr>
        <w:t>measures</w:t>
      </w:r>
      <w:r w:rsidRPr="00454278">
        <w:rPr>
          <w:rFonts w:ascii="Times New Roman" w:hAnsi="Times New Roman" w:cs="Times New Roman"/>
          <w:color w:val="000000" w:themeColor="text1"/>
          <w:sz w:val="28"/>
          <w:szCs w:val="28"/>
          <w:lang w:val="en"/>
        </w:rPr>
        <w:t xml:space="preserve"> can be used in practice to </w:t>
      </w:r>
      <w:r w:rsidRPr="00C742E9">
        <w:rPr>
          <w:rFonts w:ascii="Times New Roman" w:hAnsi="Times New Roman" w:cs="Times New Roman"/>
          <w:sz w:val="28"/>
          <w:szCs w:val="28"/>
          <w:lang w:val="en-US"/>
        </w:rPr>
        <w:t>strengthening</w:t>
      </w:r>
      <w:r w:rsidRPr="00454278">
        <w:rPr>
          <w:rFonts w:ascii="Times New Roman" w:hAnsi="Times New Roman" w:cs="Times New Roman"/>
          <w:color w:val="000000" w:themeColor="text1"/>
          <w:sz w:val="28"/>
          <w:szCs w:val="28"/>
          <w:lang w:val="en"/>
        </w:rPr>
        <w:t xml:space="preserve"> the solvency and financial stability of the organization.</w:t>
      </w:r>
    </w:p>
    <w:p w:rsidR="004648AD" w:rsidRPr="004648AD" w:rsidRDefault="004648AD" w:rsidP="00006B4E">
      <w:pPr>
        <w:spacing w:after="0" w:line="360" w:lineRule="exact"/>
        <w:ind w:firstLine="709"/>
        <w:jc w:val="both"/>
        <w:rPr>
          <w:rFonts w:ascii="Times New Roman" w:hAnsi="Times New Roman" w:cs="Times New Roman"/>
          <w:color w:val="000000" w:themeColor="text1"/>
          <w:sz w:val="28"/>
          <w:szCs w:val="28"/>
          <w:lang w:val="en-US"/>
        </w:rPr>
      </w:pPr>
      <w:r w:rsidRPr="004648AD">
        <w:rPr>
          <w:rFonts w:ascii="Times New Roman" w:hAnsi="Times New Roman" w:cs="Times New Roman"/>
          <w:color w:val="000000" w:themeColor="text1"/>
          <w:sz w:val="28"/>
          <w:szCs w:val="28"/>
          <w:lang w:val="en-US"/>
        </w:rPr>
        <w:t xml:space="preserve">The author of work confirms that the above thesis work in computation and analytical material </w:t>
      </w:r>
      <w:proofErr w:type="gramStart"/>
      <w:r w:rsidRPr="004648AD">
        <w:rPr>
          <w:rFonts w:ascii="Times New Roman" w:hAnsi="Times New Roman" w:cs="Times New Roman"/>
          <w:color w:val="000000" w:themeColor="text1"/>
          <w:sz w:val="28"/>
          <w:szCs w:val="28"/>
          <w:lang w:val="en-US"/>
        </w:rPr>
        <w:t>correctly,</w:t>
      </w:r>
      <w:proofErr w:type="gramEnd"/>
      <w:r w:rsidRPr="004648AD">
        <w:rPr>
          <w:rFonts w:ascii="Times New Roman" w:hAnsi="Times New Roman" w:cs="Times New Roman"/>
          <w:color w:val="000000" w:themeColor="text1"/>
          <w:sz w:val="28"/>
          <w:szCs w:val="28"/>
          <w:lang w:val="en-US"/>
        </w:rPr>
        <w:t xml:space="preserve"> and objectively reflects the state of the process under investigation, and all borrowed from the literature and other sources of theoretical and methodological position and concepts accompanied by references to their authors.</w:t>
      </w:r>
    </w:p>
    <w:p w:rsidR="00454278" w:rsidRPr="00454278" w:rsidRDefault="00454278" w:rsidP="00454278">
      <w:pPr>
        <w:spacing w:after="0" w:line="360" w:lineRule="exact"/>
        <w:ind w:firstLine="709"/>
        <w:jc w:val="both"/>
        <w:rPr>
          <w:rFonts w:ascii="Times New Roman" w:hAnsi="Times New Roman" w:cs="Times New Roman"/>
          <w:color w:val="000000" w:themeColor="text1"/>
          <w:sz w:val="28"/>
          <w:szCs w:val="28"/>
          <w:lang w:val="en-US"/>
        </w:rPr>
      </w:pPr>
    </w:p>
    <w:p w:rsidR="00454278" w:rsidRPr="00F63345" w:rsidRDefault="00454278" w:rsidP="00454278">
      <w:pPr>
        <w:spacing w:after="0" w:line="360" w:lineRule="exact"/>
        <w:ind w:firstLine="709"/>
        <w:jc w:val="both"/>
        <w:rPr>
          <w:rFonts w:ascii="Times New Roman" w:hAnsi="Times New Roman" w:cs="Times New Roman"/>
          <w:color w:val="000000" w:themeColor="text1"/>
          <w:sz w:val="28"/>
          <w:szCs w:val="28"/>
          <w:lang w:val="en-US"/>
        </w:rPr>
      </w:pPr>
    </w:p>
    <w:p w:rsidR="00454278" w:rsidRPr="00C742E9" w:rsidRDefault="00454278" w:rsidP="00454278">
      <w:pPr>
        <w:spacing w:after="0" w:line="360" w:lineRule="exact"/>
        <w:ind w:firstLine="709"/>
        <w:jc w:val="both"/>
        <w:rPr>
          <w:rFonts w:ascii="Times New Roman" w:hAnsi="Times New Roman" w:cs="Times New Roman"/>
          <w:color w:val="000000" w:themeColor="text1"/>
          <w:sz w:val="28"/>
          <w:szCs w:val="28"/>
          <w:lang w:val="en-US"/>
        </w:rPr>
      </w:pPr>
    </w:p>
    <w:p w:rsidR="004B4433" w:rsidRPr="00A5152B" w:rsidRDefault="004B4433" w:rsidP="004B4433">
      <w:pPr>
        <w:spacing w:after="0" w:line="360" w:lineRule="exact"/>
        <w:ind w:firstLine="709"/>
        <w:jc w:val="both"/>
        <w:rPr>
          <w:rFonts w:ascii="Times New Roman" w:hAnsi="Times New Roman" w:cs="Times New Roman"/>
          <w:color w:val="000000"/>
          <w:sz w:val="28"/>
          <w:szCs w:val="28"/>
          <w:shd w:val="clear" w:color="auto" w:fill="FFFFFF"/>
          <w:lang w:val="en-US"/>
        </w:rPr>
      </w:pPr>
    </w:p>
    <w:sectPr w:rsidR="004B4433" w:rsidRPr="00A5152B" w:rsidSect="006130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0D5C"/>
    <w:multiLevelType w:val="hybridMultilevel"/>
    <w:tmpl w:val="6E3A1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E01B4"/>
    <w:multiLevelType w:val="hybridMultilevel"/>
    <w:tmpl w:val="F40E4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6B7C87"/>
    <w:multiLevelType w:val="hybridMultilevel"/>
    <w:tmpl w:val="20ACB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442DE"/>
    <w:multiLevelType w:val="multilevel"/>
    <w:tmpl w:val="2AEAB6A4"/>
    <w:lvl w:ilvl="0">
      <w:start w:val="1"/>
      <w:numFmt w:val="decimal"/>
      <w:pStyle w:val="1"/>
      <w:lvlText w:val="%1"/>
      <w:lvlJc w:val="left"/>
      <w:pPr>
        <w:ind w:left="716"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3D"/>
    <w:rsid w:val="00002CB2"/>
    <w:rsid w:val="00006B4E"/>
    <w:rsid w:val="000115A1"/>
    <w:rsid w:val="00016EEB"/>
    <w:rsid w:val="00033F76"/>
    <w:rsid w:val="00047FB0"/>
    <w:rsid w:val="00057C69"/>
    <w:rsid w:val="000602FE"/>
    <w:rsid w:val="00063103"/>
    <w:rsid w:val="00065518"/>
    <w:rsid w:val="000A6FB0"/>
    <w:rsid w:val="000C6ADC"/>
    <w:rsid w:val="000D790A"/>
    <w:rsid w:val="00102756"/>
    <w:rsid w:val="001106C5"/>
    <w:rsid w:val="0012615F"/>
    <w:rsid w:val="001704EA"/>
    <w:rsid w:val="00174C66"/>
    <w:rsid w:val="00183EC0"/>
    <w:rsid w:val="001C0F09"/>
    <w:rsid w:val="002253E9"/>
    <w:rsid w:val="00235296"/>
    <w:rsid w:val="002544D9"/>
    <w:rsid w:val="00257DBD"/>
    <w:rsid w:val="00294214"/>
    <w:rsid w:val="002C206D"/>
    <w:rsid w:val="002E53E4"/>
    <w:rsid w:val="002E5959"/>
    <w:rsid w:val="00317407"/>
    <w:rsid w:val="003431F4"/>
    <w:rsid w:val="00386CC8"/>
    <w:rsid w:val="003873D8"/>
    <w:rsid w:val="00390B62"/>
    <w:rsid w:val="003B7D20"/>
    <w:rsid w:val="003C0ECF"/>
    <w:rsid w:val="003F3EF4"/>
    <w:rsid w:val="003F6596"/>
    <w:rsid w:val="0041212B"/>
    <w:rsid w:val="004151D4"/>
    <w:rsid w:val="00416056"/>
    <w:rsid w:val="00433C23"/>
    <w:rsid w:val="00440C93"/>
    <w:rsid w:val="00453FA8"/>
    <w:rsid w:val="00454278"/>
    <w:rsid w:val="004648AD"/>
    <w:rsid w:val="00471E57"/>
    <w:rsid w:val="00493BD9"/>
    <w:rsid w:val="004B4433"/>
    <w:rsid w:val="004F6CF9"/>
    <w:rsid w:val="00506B1B"/>
    <w:rsid w:val="00530C62"/>
    <w:rsid w:val="0058752F"/>
    <w:rsid w:val="005C2399"/>
    <w:rsid w:val="005E586B"/>
    <w:rsid w:val="005F7CAB"/>
    <w:rsid w:val="0061303D"/>
    <w:rsid w:val="00617923"/>
    <w:rsid w:val="00623FB8"/>
    <w:rsid w:val="00695381"/>
    <w:rsid w:val="00697455"/>
    <w:rsid w:val="006A4EDF"/>
    <w:rsid w:val="006E49C0"/>
    <w:rsid w:val="00705A06"/>
    <w:rsid w:val="00712C19"/>
    <w:rsid w:val="007150C0"/>
    <w:rsid w:val="0074006F"/>
    <w:rsid w:val="0074251D"/>
    <w:rsid w:val="00746C1D"/>
    <w:rsid w:val="00760BE8"/>
    <w:rsid w:val="00764F9E"/>
    <w:rsid w:val="0076792D"/>
    <w:rsid w:val="007716EF"/>
    <w:rsid w:val="007A375F"/>
    <w:rsid w:val="007B771B"/>
    <w:rsid w:val="007C6CB2"/>
    <w:rsid w:val="007D60A4"/>
    <w:rsid w:val="007E2E87"/>
    <w:rsid w:val="008164AB"/>
    <w:rsid w:val="00824FEE"/>
    <w:rsid w:val="00827D6F"/>
    <w:rsid w:val="008472E8"/>
    <w:rsid w:val="008A2A0B"/>
    <w:rsid w:val="008B3264"/>
    <w:rsid w:val="008E3AE7"/>
    <w:rsid w:val="0091233A"/>
    <w:rsid w:val="009403B5"/>
    <w:rsid w:val="009742F5"/>
    <w:rsid w:val="0098251F"/>
    <w:rsid w:val="009918F3"/>
    <w:rsid w:val="00993177"/>
    <w:rsid w:val="009C3059"/>
    <w:rsid w:val="009C5455"/>
    <w:rsid w:val="00A07187"/>
    <w:rsid w:val="00A5152B"/>
    <w:rsid w:val="00A558ED"/>
    <w:rsid w:val="00A62906"/>
    <w:rsid w:val="00A739BC"/>
    <w:rsid w:val="00AB15D9"/>
    <w:rsid w:val="00AC3C40"/>
    <w:rsid w:val="00AF5B53"/>
    <w:rsid w:val="00B1683E"/>
    <w:rsid w:val="00B178AD"/>
    <w:rsid w:val="00B33B83"/>
    <w:rsid w:val="00B503A0"/>
    <w:rsid w:val="00B64125"/>
    <w:rsid w:val="00B73A1D"/>
    <w:rsid w:val="00B960D9"/>
    <w:rsid w:val="00BD4305"/>
    <w:rsid w:val="00BE3F08"/>
    <w:rsid w:val="00C02542"/>
    <w:rsid w:val="00C04C0A"/>
    <w:rsid w:val="00C11AE6"/>
    <w:rsid w:val="00C3400A"/>
    <w:rsid w:val="00C42B65"/>
    <w:rsid w:val="00C65EC5"/>
    <w:rsid w:val="00C80C75"/>
    <w:rsid w:val="00C94252"/>
    <w:rsid w:val="00CB6F04"/>
    <w:rsid w:val="00CD4F15"/>
    <w:rsid w:val="00CE2E08"/>
    <w:rsid w:val="00D1556D"/>
    <w:rsid w:val="00D3134C"/>
    <w:rsid w:val="00D84CDB"/>
    <w:rsid w:val="00DA41BB"/>
    <w:rsid w:val="00DA7BDA"/>
    <w:rsid w:val="00DE6631"/>
    <w:rsid w:val="00DE6E59"/>
    <w:rsid w:val="00E00045"/>
    <w:rsid w:val="00E15D63"/>
    <w:rsid w:val="00E64646"/>
    <w:rsid w:val="00E73EC6"/>
    <w:rsid w:val="00F11DC7"/>
    <w:rsid w:val="00F2459D"/>
    <w:rsid w:val="00F33158"/>
    <w:rsid w:val="00F52756"/>
    <w:rsid w:val="00F65C1A"/>
    <w:rsid w:val="00F96CE2"/>
    <w:rsid w:val="00FA17A3"/>
    <w:rsid w:val="00FA6144"/>
    <w:rsid w:val="00FB234B"/>
    <w:rsid w:val="00FB684F"/>
    <w:rsid w:val="00FC11D9"/>
    <w:rsid w:val="00FE13E6"/>
    <w:rsid w:val="00FF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3D"/>
  </w:style>
  <w:style w:type="paragraph" w:styleId="1">
    <w:name w:val="heading 1"/>
    <w:basedOn w:val="a"/>
    <w:next w:val="a"/>
    <w:link w:val="10"/>
    <w:uiPriority w:val="9"/>
    <w:qFormat/>
    <w:rsid w:val="0061303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03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1303D"/>
    <w:pPr>
      <w:ind w:left="720"/>
      <w:contextualSpacing/>
    </w:pPr>
  </w:style>
  <w:style w:type="paragraph" w:styleId="HTML">
    <w:name w:val="HTML Preformatted"/>
    <w:basedOn w:val="a"/>
    <w:link w:val="HTML0"/>
    <w:uiPriority w:val="99"/>
    <w:semiHidden/>
    <w:unhideWhenUsed/>
    <w:rsid w:val="004B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443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3D"/>
  </w:style>
  <w:style w:type="paragraph" w:styleId="1">
    <w:name w:val="heading 1"/>
    <w:basedOn w:val="a"/>
    <w:next w:val="a"/>
    <w:link w:val="10"/>
    <w:uiPriority w:val="9"/>
    <w:qFormat/>
    <w:rsid w:val="0061303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03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1303D"/>
    <w:pPr>
      <w:ind w:left="720"/>
      <w:contextualSpacing/>
    </w:pPr>
  </w:style>
  <w:style w:type="paragraph" w:styleId="HTML">
    <w:name w:val="HTML Preformatted"/>
    <w:basedOn w:val="a"/>
    <w:link w:val="HTML0"/>
    <w:uiPriority w:val="99"/>
    <w:semiHidden/>
    <w:unhideWhenUsed/>
    <w:rsid w:val="004B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443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5172">
      <w:bodyDiv w:val="1"/>
      <w:marLeft w:val="0"/>
      <w:marRight w:val="0"/>
      <w:marTop w:val="0"/>
      <w:marBottom w:val="0"/>
      <w:divBdr>
        <w:top w:val="none" w:sz="0" w:space="0" w:color="auto"/>
        <w:left w:val="none" w:sz="0" w:space="0" w:color="auto"/>
        <w:bottom w:val="none" w:sz="0" w:space="0" w:color="auto"/>
        <w:right w:val="none" w:sz="0" w:space="0" w:color="auto"/>
      </w:divBdr>
    </w:div>
    <w:div w:id="213081695">
      <w:bodyDiv w:val="1"/>
      <w:marLeft w:val="0"/>
      <w:marRight w:val="0"/>
      <w:marTop w:val="0"/>
      <w:marBottom w:val="0"/>
      <w:divBdr>
        <w:top w:val="none" w:sz="0" w:space="0" w:color="auto"/>
        <w:left w:val="none" w:sz="0" w:space="0" w:color="auto"/>
        <w:bottom w:val="none" w:sz="0" w:space="0" w:color="auto"/>
        <w:right w:val="none" w:sz="0" w:space="0" w:color="auto"/>
      </w:divBdr>
    </w:div>
    <w:div w:id="260841499">
      <w:bodyDiv w:val="1"/>
      <w:marLeft w:val="0"/>
      <w:marRight w:val="0"/>
      <w:marTop w:val="0"/>
      <w:marBottom w:val="0"/>
      <w:divBdr>
        <w:top w:val="none" w:sz="0" w:space="0" w:color="auto"/>
        <w:left w:val="none" w:sz="0" w:space="0" w:color="auto"/>
        <w:bottom w:val="none" w:sz="0" w:space="0" w:color="auto"/>
        <w:right w:val="none" w:sz="0" w:space="0" w:color="auto"/>
      </w:divBdr>
    </w:div>
    <w:div w:id="376784487">
      <w:bodyDiv w:val="1"/>
      <w:marLeft w:val="0"/>
      <w:marRight w:val="0"/>
      <w:marTop w:val="0"/>
      <w:marBottom w:val="0"/>
      <w:divBdr>
        <w:top w:val="none" w:sz="0" w:space="0" w:color="auto"/>
        <w:left w:val="none" w:sz="0" w:space="0" w:color="auto"/>
        <w:bottom w:val="none" w:sz="0" w:space="0" w:color="auto"/>
        <w:right w:val="none" w:sz="0" w:space="0" w:color="auto"/>
      </w:divBdr>
    </w:div>
    <w:div w:id="658115104">
      <w:bodyDiv w:val="1"/>
      <w:marLeft w:val="0"/>
      <w:marRight w:val="0"/>
      <w:marTop w:val="0"/>
      <w:marBottom w:val="0"/>
      <w:divBdr>
        <w:top w:val="none" w:sz="0" w:space="0" w:color="auto"/>
        <w:left w:val="none" w:sz="0" w:space="0" w:color="auto"/>
        <w:bottom w:val="none" w:sz="0" w:space="0" w:color="auto"/>
        <w:right w:val="none" w:sz="0" w:space="0" w:color="auto"/>
      </w:divBdr>
    </w:div>
    <w:div w:id="833179068">
      <w:bodyDiv w:val="1"/>
      <w:marLeft w:val="0"/>
      <w:marRight w:val="0"/>
      <w:marTop w:val="0"/>
      <w:marBottom w:val="0"/>
      <w:divBdr>
        <w:top w:val="none" w:sz="0" w:space="0" w:color="auto"/>
        <w:left w:val="none" w:sz="0" w:space="0" w:color="auto"/>
        <w:bottom w:val="none" w:sz="0" w:space="0" w:color="auto"/>
        <w:right w:val="none" w:sz="0" w:space="0" w:color="auto"/>
      </w:divBdr>
    </w:div>
    <w:div w:id="1231768358">
      <w:bodyDiv w:val="1"/>
      <w:marLeft w:val="0"/>
      <w:marRight w:val="0"/>
      <w:marTop w:val="0"/>
      <w:marBottom w:val="0"/>
      <w:divBdr>
        <w:top w:val="none" w:sz="0" w:space="0" w:color="auto"/>
        <w:left w:val="none" w:sz="0" w:space="0" w:color="auto"/>
        <w:bottom w:val="none" w:sz="0" w:space="0" w:color="auto"/>
        <w:right w:val="none" w:sz="0" w:space="0" w:color="auto"/>
      </w:divBdr>
    </w:div>
    <w:div w:id="1341351636">
      <w:bodyDiv w:val="1"/>
      <w:marLeft w:val="0"/>
      <w:marRight w:val="0"/>
      <w:marTop w:val="0"/>
      <w:marBottom w:val="0"/>
      <w:divBdr>
        <w:top w:val="none" w:sz="0" w:space="0" w:color="auto"/>
        <w:left w:val="none" w:sz="0" w:space="0" w:color="auto"/>
        <w:bottom w:val="none" w:sz="0" w:space="0" w:color="auto"/>
        <w:right w:val="none" w:sz="0" w:space="0" w:color="auto"/>
      </w:divBdr>
    </w:div>
    <w:div w:id="1697074334">
      <w:bodyDiv w:val="1"/>
      <w:marLeft w:val="0"/>
      <w:marRight w:val="0"/>
      <w:marTop w:val="0"/>
      <w:marBottom w:val="0"/>
      <w:divBdr>
        <w:top w:val="none" w:sz="0" w:space="0" w:color="auto"/>
        <w:left w:val="none" w:sz="0" w:space="0" w:color="auto"/>
        <w:bottom w:val="none" w:sz="0" w:space="0" w:color="auto"/>
        <w:right w:val="none" w:sz="0" w:space="0" w:color="auto"/>
      </w:divBdr>
    </w:div>
    <w:div w:id="1749493794">
      <w:bodyDiv w:val="1"/>
      <w:marLeft w:val="0"/>
      <w:marRight w:val="0"/>
      <w:marTop w:val="0"/>
      <w:marBottom w:val="0"/>
      <w:divBdr>
        <w:top w:val="none" w:sz="0" w:space="0" w:color="auto"/>
        <w:left w:val="none" w:sz="0" w:space="0" w:color="auto"/>
        <w:bottom w:val="none" w:sz="0" w:space="0" w:color="auto"/>
        <w:right w:val="none" w:sz="0" w:space="0" w:color="auto"/>
      </w:divBdr>
    </w:div>
    <w:div w:id="1758552704">
      <w:bodyDiv w:val="1"/>
      <w:marLeft w:val="0"/>
      <w:marRight w:val="0"/>
      <w:marTop w:val="0"/>
      <w:marBottom w:val="0"/>
      <w:divBdr>
        <w:top w:val="none" w:sz="0" w:space="0" w:color="auto"/>
        <w:left w:val="none" w:sz="0" w:space="0" w:color="auto"/>
        <w:bottom w:val="none" w:sz="0" w:space="0" w:color="auto"/>
        <w:right w:val="none" w:sz="0" w:space="0" w:color="auto"/>
      </w:divBdr>
    </w:div>
    <w:div w:id="19893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20</cp:revision>
  <dcterms:created xsi:type="dcterms:W3CDTF">2018-06-19T21:28:00Z</dcterms:created>
  <dcterms:modified xsi:type="dcterms:W3CDTF">2018-06-20T20:11:00Z</dcterms:modified>
</cp:coreProperties>
</file>