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FB" w:rsidRPr="0079038A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38A">
        <w:rPr>
          <w:rFonts w:ascii="Times New Roman" w:hAnsi="Times New Roman"/>
          <w:b/>
          <w:sz w:val="28"/>
          <w:szCs w:val="28"/>
        </w:rPr>
        <w:t>ГОСУДАРСТВЕННОЕ УЧРЕЖДЕНИЕ ОБРАЗОВАНИЯ</w:t>
      </w:r>
    </w:p>
    <w:p w:rsidR="00D23FFB" w:rsidRPr="0079038A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38A">
        <w:rPr>
          <w:rFonts w:ascii="Times New Roman" w:hAnsi="Times New Roman"/>
          <w:b/>
          <w:sz w:val="28"/>
          <w:szCs w:val="28"/>
        </w:rPr>
        <w:t>«ИНСТИТУТ БИЗНЕСА И МЕНЕДЖМЕНТА ТЕХНОЛОГИЙ»</w:t>
      </w:r>
    </w:p>
    <w:p w:rsidR="00D23FFB" w:rsidRPr="0079038A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38A">
        <w:rPr>
          <w:rFonts w:ascii="Times New Roman" w:hAnsi="Times New Roman"/>
          <w:b/>
          <w:sz w:val="28"/>
          <w:szCs w:val="28"/>
        </w:rPr>
        <w:t>БЕЛОРУССКОГО ГОСУДАРСТВЕННОГО УНИВЕРСИТЕТА</w:t>
      </w:r>
    </w:p>
    <w:p w:rsidR="00D23FFB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FFB" w:rsidRPr="0079038A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38A">
        <w:rPr>
          <w:rFonts w:ascii="Times New Roman" w:hAnsi="Times New Roman"/>
          <w:b/>
          <w:sz w:val="28"/>
          <w:szCs w:val="28"/>
        </w:rPr>
        <w:t>Факультет бизнеса</w:t>
      </w:r>
    </w:p>
    <w:p w:rsidR="00D23FFB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38A">
        <w:rPr>
          <w:rFonts w:ascii="Times New Roman" w:hAnsi="Times New Roman"/>
          <w:b/>
          <w:sz w:val="28"/>
          <w:szCs w:val="28"/>
        </w:rPr>
        <w:t>Кафедра логистики</w:t>
      </w:r>
    </w:p>
    <w:p w:rsidR="00D23FFB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FFB" w:rsidRPr="0079038A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38A">
        <w:rPr>
          <w:rFonts w:ascii="Times New Roman" w:hAnsi="Times New Roman"/>
          <w:b/>
          <w:sz w:val="28"/>
          <w:szCs w:val="28"/>
        </w:rPr>
        <w:t>Аннотация к дипломной работе</w:t>
      </w:r>
    </w:p>
    <w:p w:rsidR="00D23FFB" w:rsidRPr="0079038A" w:rsidRDefault="00D23FFB" w:rsidP="00D2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AAC" w:rsidRPr="00D52186" w:rsidRDefault="00191AAC" w:rsidP="00191AAC">
      <w:pPr>
        <w:pStyle w:val="a4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D521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РГАНИЗАЦИЯ СКЛАДСКОГО ХОЗЯЙСТВА И НАПРАВЛЕНИЯ ЕГО СОВЕРШЕНСТВОВАНИЯ НА ПРИМЕРЕ  </w:t>
      </w:r>
      <w:r w:rsidRPr="000C7BE9">
        <w:rPr>
          <w:rFonts w:ascii="Times New Roman" w:hAnsi="Times New Roman"/>
          <w:b/>
          <w:color w:val="000000" w:themeColor="text1"/>
          <w:sz w:val="28"/>
          <w:szCs w:val="28"/>
        </w:rPr>
        <w:t>ОТКРЫТОГО АКЦИОНЕРНОГО ОБЩЕСТВА</w:t>
      </w:r>
      <w:r>
        <w:rPr>
          <w:rFonts w:ascii="Times New Roman" w:hAnsi="Times New Roman"/>
          <w:b/>
          <w:sz w:val="28"/>
          <w:szCs w:val="28"/>
        </w:rPr>
        <w:t xml:space="preserve"> «МИНСКИЙ ТРАКТОРНЫЙ ЗАВОД</w:t>
      </w:r>
      <w:r w:rsidRPr="00D52186">
        <w:rPr>
          <w:rFonts w:ascii="Times New Roman" w:hAnsi="Times New Roman"/>
          <w:b/>
          <w:sz w:val="28"/>
          <w:szCs w:val="28"/>
        </w:rPr>
        <w:t>»</w:t>
      </w:r>
    </w:p>
    <w:p w:rsidR="00191AAC" w:rsidRPr="000C7BE9" w:rsidRDefault="00191AAC" w:rsidP="00191AA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91AAC" w:rsidRPr="000C7BE9" w:rsidRDefault="00191AAC" w:rsidP="00191AAC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КОЛТУН Денис Вячеславович</w:t>
      </w:r>
    </w:p>
    <w:p w:rsidR="00261A66" w:rsidRDefault="00261A66" w:rsidP="00261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261A66" w:rsidRDefault="00191AAC" w:rsidP="00261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Лукша Андрей Иванович</w:t>
      </w:r>
      <w:r w:rsidR="00261A66">
        <w:rPr>
          <w:rFonts w:ascii="Times New Roman" w:hAnsi="Times New Roman"/>
          <w:sz w:val="28"/>
          <w:szCs w:val="28"/>
        </w:rPr>
        <w:t>,</w:t>
      </w:r>
    </w:p>
    <w:p w:rsidR="00261A66" w:rsidRDefault="00261A66" w:rsidP="00261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преподаватель</w:t>
      </w:r>
    </w:p>
    <w:p w:rsidR="00D23FFB" w:rsidRDefault="00D23FFB" w:rsidP="00261A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FFB" w:rsidRPr="0079038A" w:rsidRDefault="00D23FFB" w:rsidP="00D23F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Минск, 2017</w:t>
      </w:r>
    </w:p>
    <w:p w:rsidR="00D23FFB" w:rsidRDefault="00D23FFB">
      <w:pPr>
        <w:rPr>
          <w:rFonts w:ascii="Times New Roman" w:hAnsi="Times New Roman"/>
          <w:sz w:val="28"/>
        </w:rPr>
      </w:pPr>
    </w:p>
    <w:p w:rsidR="00D23FFB" w:rsidRDefault="00D23F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191AAC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Дипломная работа:68 с., 6 рис., 10 табл., 36 </w:t>
      </w:r>
      <w:proofErr w:type="spellStart"/>
      <w:r>
        <w:rPr>
          <w:rFonts w:ascii="Times New Roman" w:hAnsi="Times New Roman"/>
          <w:sz w:val="27"/>
          <w:szCs w:val="27"/>
        </w:rPr>
        <w:t>ист</w:t>
      </w:r>
      <w:proofErr w:type="spellEnd"/>
      <w:r>
        <w:rPr>
          <w:rFonts w:ascii="Times New Roman" w:hAnsi="Times New Roman"/>
          <w:sz w:val="27"/>
          <w:szCs w:val="27"/>
          <w:lang w:val="be-BY"/>
        </w:rPr>
        <w:t>очника</w:t>
      </w:r>
      <w:r>
        <w:rPr>
          <w:rFonts w:ascii="Times New Roman" w:hAnsi="Times New Roman"/>
          <w:sz w:val="27"/>
          <w:szCs w:val="27"/>
        </w:rPr>
        <w:t xml:space="preserve">, 2 </w:t>
      </w:r>
      <w:proofErr w:type="spellStart"/>
      <w:r>
        <w:rPr>
          <w:rFonts w:ascii="Times New Roman" w:hAnsi="Times New Roman"/>
          <w:sz w:val="27"/>
          <w:szCs w:val="27"/>
        </w:rPr>
        <w:t>прил</w:t>
      </w:r>
      <w:proofErr w:type="spellEnd"/>
      <w:r>
        <w:rPr>
          <w:rFonts w:ascii="Times New Roman" w:hAnsi="Times New Roman"/>
          <w:sz w:val="27"/>
          <w:szCs w:val="27"/>
          <w:lang w:val="be-BY"/>
        </w:rPr>
        <w:t>ожени</w:t>
      </w:r>
      <w:r>
        <w:rPr>
          <w:rFonts w:ascii="Times New Roman" w:hAnsi="Times New Roman"/>
          <w:sz w:val="27"/>
          <w:szCs w:val="27"/>
        </w:rPr>
        <w:t>я</w:t>
      </w:r>
    </w:p>
    <w:p w:rsidR="00191AAC" w:rsidRDefault="00191AAC" w:rsidP="00191AAC">
      <w:pPr>
        <w:tabs>
          <w:tab w:val="left" w:pos="726"/>
        </w:tabs>
        <w:spacing w:after="0" w:line="36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ЛОГИСТИКА, СКЛАД, УНИТИЗАЦИЯ, ЛОГИСТИЧЕСКИЙ ПРОЦЕСС, АНАЛИЗ, ПРИЕМКА, ПОГРУЗКА, ГРУЗОПОТОК, ЭФФЕКТИВНОСТЬ, ОПТИМИЗАЦИЯ, </w:t>
      </w: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>ABC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-АНАЛИЗ,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XYZ</w:t>
      </w:r>
      <w:r>
        <w:rPr>
          <w:rFonts w:ascii="Times New Roman" w:hAnsi="Times New Roman"/>
          <w:color w:val="000000" w:themeColor="text1"/>
          <w:sz w:val="28"/>
          <w:szCs w:val="28"/>
        </w:rPr>
        <w:t>- АНАЛИЗ.</w:t>
      </w:r>
      <w:proofErr w:type="gramEnd"/>
    </w:p>
    <w:p w:rsidR="00191AAC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91AAC">
        <w:rPr>
          <w:rFonts w:ascii="Times New Roman" w:hAnsi="Times New Roman"/>
          <w:b/>
          <w:color w:val="000000" w:themeColor="text1"/>
          <w:sz w:val="27"/>
          <w:szCs w:val="27"/>
        </w:rPr>
        <w:t>Объектом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данного исследования является </w:t>
      </w:r>
      <w:proofErr w:type="gramStart"/>
      <w:r>
        <w:rPr>
          <w:rFonts w:ascii="Times New Roman" w:hAnsi="Times New Roman"/>
          <w:color w:val="000000" w:themeColor="text1"/>
          <w:sz w:val="27"/>
          <w:szCs w:val="27"/>
        </w:rPr>
        <w:t>открытое</w:t>
      </w:r>
      <w:proofErr w:type="gramEnd"/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акционерноеобщество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«Минский Тракторный Завод».</w:t>
      </w:r>
    </w:p>
    <w:p w:rsidR="00191AAC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91AAC">
        <w:rPr>
          <w:rFonts w:ascii="Times New Roman" w:hAnsi="Times New Roman"/>
          <w:b/>
          <w:color w:val="000000" w:themeColor="text1"/>
          <w:sz w:val="27"/>
          <w:szCs w:val="27"/>
        </w:rPr>
        <w:t>Предметом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исследования является </w:t>
      </w:r>
      <w:proofErr w:type="gramStart"/>
      <w:r>
        <w:rPr>
          <w:rFonts w:ascii="Times New Roman" w:hAnsi="Times New Roman"/>
          <w:color w:val="000000" w:themeColor="text1"/>
          <w:sz w:val="27"/>
          <w:szCs w:val="27"/>
        </w:rPr>
        <w:t>складское</w:t>
      </w:r>
      <w:proofErr w:type="gramEnd"/>
      <w:r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хозяйствоМинского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Тракторного Завода.</w:t>
      </w:r>
    </w:p>
    <w:p w:rsidR="00191AAC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91AAC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 xml:space="preserve"> – анализ  складской деятельности на ОАО «МТЗ» и </w:t>
      </w:r>
      <w:r>
        <w:rPr>
          <w:rFonts w:ascii="Times New Roman" w:hAnsi="Times New Roman"/>
          <w:bCs/>
          <w:sz w:val="28"/>
          <w:szCs w:val="28"/>
        </w:rPr>
        <w:t>разработка рекомендации по совершенствованию деятельности складского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191AAC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191AAC">
        <w:rPr>
          <w:rFonts w:ascii="Times New Roman" w:hAnsi="Times New Roman"/>
          <w:b/>
          <w:color w:val="000000" w:themeColor="text1"/>
          <w:sz w:val="27"/>
          <w:szCs w:val="27"/>
        </w:rPr>
        <w:t>Методы исследования</w:t>
      </w:r>
      <w:r>
        <w:rPr>
          <w:rFonts w:ascii="Times New Roman" w:hAnsi="Times New Roman"/>
          <w:color w:val="000000" w:themeColor="text1"/>
          <w:sz w:val="27"/>
          <w:szCs w:val="27"/>
        </w:rPr>
        <w:t>: системные, аналитические, статистические, маркетинговые.</w:t>
      </w:r>
    </w:p>
    <w:p w:rsidR="00191AAC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В работе использованы учебные материалы по складской логистике, а также материалы средств массовой информации, данные объекта исследования и собственные разработки автора.</w:t>
      </w:r>
    </w:p>
    <w:p w:rsidR="00191AAC" w:rsidRDefault="00191AAC" w:rsidP="00191AAC">
      <w:pPr>
        <w:tabs>
          <w:tab w:val="left" w:pos="7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FCE">
        <w:rPr>
          <w:rFonts w:ascii="Times New Roman" w:hAnsi="Times New Roman"/>
          <w:b/>
          <w:color w:val="000000" w:themeColor="text1"/>
          <w:sz w:val="27"/>
          <w:szCs w:val="27"/>
        </w:rPr>
        <w:t>Исследования и разработки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: рассмотрены теоретические основы складской деятельности, проведена оценка и анализ складской деятельности ОАО «МТЗ», </w:t>
      </w:r>
      <w:r>
        <w:rPr>
          <w:rFonts w:ascii="Times New Roman" w:hAnsi="Times New Roman"/>
          <w:sz w:val="28"/>
          <w:szCs w:val="28"/>
        </w:rPr>
        <w:t>выявлены недостатки, разработаны конкретные предложения по повышению эффективности работы склада.</w:t>
      </w:r>
    </w:p>
    <w:p w:rsidR="00191AAC" w:rsidRDefault="00191AAC" w:rsidP="00191AAC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0D3FCE">
        <w:rPr>
          <w:rFonts w:ascii="Times New Roman" w:hAnsi="Times New Roman"/>
          <w:b/>
          <w:color w:val="000000" w:themeColor="text1"/>
          <w:sz w:val="27"/>
          <w:szCs w:val="27"/>
        </w:rPr>
        <w:t>Технико-экономическая и социальная значимость проведенного исследования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 заключается в том, что применение его результатов на практике может повысить экономическую эффективность деятельности предприятия.</w:t>
      </w:r>
    </w:p>
    <w:p w:rsidR="00191AAC" w:rsidRPr="00C15D53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Автор работы подтверждает, что приведенный в ней материал правильно и объективно отражает состояние исследуемого</w:t>
      </w:r>
      <w:r w:rsidRPr="000A52FF">
        <w:rPr>
          <w:rFonts w:ascii="Times New Roman" w:hAnsi="Times New Roman"/>
          <w:color w:val="000000" w:themeColor="text1"/>
          <w:sz w:val="27"/>
          <w:szCs w:val="27"/>
        </w:rPr>
        <w:t xml:space="preserve"> процесса</w:t>
      </w:r>
      <w:r w:rsidRPr="000A52FF">
        <w:rPr>
          <w:rFonts w:ascii="Times New Roman" w:hAnsi="Times New Roman"/>
          <w:color w:val="000000" w:themeColor="text1"/>
          <w:sz w:val="27"/>
          <w:szCs w:val="27"/>
          <w:lang w:val="be-BY"/>
        </w:rPr>
        <w:t>.</w:t>
      </w:r>
    </w:p>
    <w:p w:rsidR="00261A66" w:rsidRPr="00191AAC" w:rsidRDefault="00261A66" w:rsidP="00261A66">
      <w:pPr>
        <w:spacing w:after="0" w:line="360" w:lineRule="exact"/>
        <w:ind w:firstLine="69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61A66" w:rsidRPr="00191AAC" w:rsidRDefault="00261A66" w:rsidP="00261A66">
      <w:pPr>
        <w:spacing w:after="0" w:line="360" w:lineRule="exact"/>
        <w:ind w:firstLine="69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61A66" w:rsidRPr="00191AAC" w:rsidRDefault="00261A66" w:rsidP="00261A66">
      <w:pPr>
        <w:spacing w:after="0" w:line="360" w:lineRule="exact"/>
        <w:ind w:firstLine="69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61A66" w:rsidRPr="00191AAC" w:rsidRDefault="00261A66" w:rsidP="00261A66">
      <w:pPr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191AAC">
        <w:rPr>
          <w:rFonts w:ascii="Times New Roman" w:hAnsi="Times New Roman"/>
          <w:b/>
          <w:color w:val="000000" w:themeColor="text1"/>
          <w:sz w:val="20"/>
          <w:szCs w:val="28"/>
          <w:lang w:eastAsia="ru-RU"/>
        </w:rPr>
        <w:br w:type="page"/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273E">
        <w:rPr>
          <w:rFonts w:ascii="Times New Roman" w:hAnsi="Times New Roman"/>
          <w:sz w:val="28"/>
          <w:szCs w:val="28"/>
        </w:rPr>
        <w:lastRenderedPageBreak/>
        <w:t>Дыпломная</w:t>
      </w:r>
      <w:proofErr w:type="spellEnd"/>
      <w:r w:rsidRPr="009B7B49">
        <w:rPr>
          <w:rFonts w:ascii="Times New Roman" w:hAnsi="Times New Roman"/>
          <w:sz w:val="28"/>
          <w:szCs w:val="28"/>
        </w:rPr>
        <w:t xml:space="preserve"> </w:t>
      </w:r>
      <w:r w:rsidRPr="009F273E">
        <w:rPr>
          <w:rFonts w:ascii="Times New Roman" w:hAnsi="Times New Roman"/>
          <w:sz w:val="28"/>
          <w:szCs w:val="28"/>
        </w:rPr>
        <w:t>праца:6</w:t>
      </w:r>
      <w:r>
        <w:rPr>
          <w:rFonts w:ascii="Times New Roman" w:hAnsi="Times New Roman"/>
          <w:sz w:val="28"/>
          <w:szCs w:val="28"/>
        </w:rPr>
        <w:t>8</w:t>
      </w:r>
      <w:r w:rsidRPr="009F273E">
        <w:rPr>
          <w:rFonts w:ascii="Times New Roman" w:hAnsi="Times New Roman"/>
          <w:sz w:val="28"/>
          <w:szCs w:val="28"/>
        </w:rPr>
        <w:t xml:space="preserve"> с., </w:t>
      </w:r>
      <w:r>
        <w:rPr>
          <w:rFonts w:ascii="Times New Roman" w:hAnsi="Times New Roman"/>
          <w:sz w:val="28"/>
          <w:szCs w:val="28"/>
        </w:rPr>
        <w:t>6</w:t>
      </w:r>
      <w:r w:rsidRPr="009F273E">
        <w:rPr>
          <w:rFonts w:ascii="Times New Roman" w:hAnsi="Times New Roman"/>
          <w:sz w:val="28"/>
          <w:szCs w:val="28"/>
        </w:rPr>
        <w:t xml:space="preserve"> мал</w:t>
      </w:r>
      <w:proofErr w:type="gramStart"/>
      <w:r w:rsidRPr="009F273E"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10 </w:t>
      </w:r>
      <w:r w:rsidRPr="009F273E">
        <w:rPr>
          <w:rFonts w:ascii="Times New Roman" w:hAnsi="Times New Roman"/>
          <w:sz w:val="28"/>
          <w:szCs w:val="28"/>
        </w:rPr>
        <w:t xml:space="preserve"> табл., </w:t>
      </w:r>
      <w:r>
        <w:rPr>
          <w:rFonts w:ascii="Times New Roman" w:hAnsi="Times New Roman"/>
          <w:sz w:val="28"/>
          <w:szCs w:val="28"/>
        </w:rPr>
        <w:t xml:space="preserve">36 </w:t>
      </w:r>
      <w:proofErr w:type="spellStart"/>
      <w:r>
        <w:rPr>
          <w:rFonts w:ascii="Times New Roman" w:hAnsi="Times New Roman"/>
          <w:sz w:val="28"/>
          <w:szCs w:val="28"/>
        </w:rPr>
        <w:t>крын</w:t>
      </w:r>
      <w:r w:rsidRPr="009F273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ц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дадатк</w:t>
      </w:r>
      <w:r w:rsidRPr="009F273E">
        <w:rPr>
          <w:rFonts w:ascii="Times New Roman" w:hAnsi="Times New Roman"/>
          <w:sz w:val="28"/>
          <w:szCs w:val="28"/>
        </w:rPr>
        <w:t>і</w:t>
      </w:r>
      <w:proofErr w:type="spellEnd"/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F273E">
        <w:rPr>
          <w:rFonts w:ascii="Times New Roman" w:hAnsi="Times New Roman"/>
          <w:sz w:val="28"/>
          <w:szCs w:val="28"/>
        </w:rPr>
        <w:t>ЛАГІСТЫКА, СКЛАД, УНИТИЗАЦИЯ, ЛАГІСТЫЧНЫ ПРАЦЭС, АНАЛІ</w:t>
      </w:r>
      <w:proofErr w:type="gramStart"/>
      <w:r w:rsidRPr="009F273E">
        <w:rPr>
          <w:rFonts w:ascii="Times New Roman" w:hAnsi="Times New Roman"/>
          <w:sz w:val="28"/>
          <w:szCs w:val="28"/>
        </w:rPr>
        <w:t>З</w:t>
      </w:r>
      <w:proofErr w:type="gramEnd"/>
      <w:r w:rsidRPr="009F273E">
        <w:rPr>
          <w:rFonts w:ascii="Times New Roman" w:hAnsi="Times New Roman"/>
          <w:sz w:val="28"/>
          <w:szCs w:val="28"/>
        </w:rPr>
        <w:t>, ПРЫЁМКА, ПАГРУЗКА, ГРУЗАПАТОК, ЭФЕКТЫЎНАСЦЬ, АПТЫМІЗАЦЫЯ, ABC-АНАЛІЗ, XYZ - АНАЛІЗ.</w:t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FCE">
        <w:rPr>
          <w:rFonts w:ascii="Times New Roman" w:hAnsi="Times New Roman"/>
          <w:b/>
          <w:sz w:val="28"/>
          <w:szCs w:val="28"/>
        </w:rPr>
        <w:t>Аб'ектам</w:t>
      </w:r>
      <w:proofErr w:type="spellEnd"/>
      <w:r w:rsidR="000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дадзенага</w:t>
      </w:r>
      <w:proofErr w:type="spellEnd"/>
      <w:r w:rsidR="000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даследавання</w:t>
      </w:r>
      <w:proofErr w:type="spellEnd"/>
      <w:r w:rsidR="000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з'яўляецца</w:t>
      </w:r>
      <w:proofErr w:type="spellEnd"/>
      <w:r w:rsidR="000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адкрытаеа</w:t>
      </w:r>
      <w:proofErr w:type="spellEnd"/>
      <w:r w:rsidR="000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кцыянернае</w:t>
      </w:r>
      <w:proofErr w:type="spellEnd"/>
      <w:r w:rsidR="000D3F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таварыства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273E">
        <w:rPr>
          <w:rFonts w:ascii="Times New Roman" w:hAnsi="Times New Roman"/>
          <w:sz w:val="28"/>
          <w:szCs w:val="28"/>
        </w:rPr>
        <w:t>Мінскі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Трактарны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Завод».</w:t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FCE">
        <w:rPr>
          <w:rFonts w:ascii="Times New Roman" w:hAnsi="Times New Roman"/>
          <w:b/>
          <w:sz w:val="28"/>
          <w:szCs w:val="28"/>
        </w:rPr>
        <w:t>Прадметам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аследавання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з'яўляецца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складская</w:t>
      </w:r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гаспадарка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МінскагаТрактарнага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Завода.</w:t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FCE">
        <w:rPr>
          <w:rFonts w:ascii="Times New Roman" w:hAnsi="Times New Roman"/>
          <w:b/>
          <w:sz w:val="28"/>
          <w:szCs w:val="28"/>
        </w:rPr>
        <w:t>Мэта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працы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F273E">
        <w:rPr>
          <w:rFonts w:ascii="Times New Roman" w:hAnsi="Times New Roman"/>
          <w:sz w:val="28"/>
          <w:szCs w:val="28"/>
        </w:rPr>
        <w:t>аналіз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73E">
        <w:rPr>
          <w:rFonts w:ascii="Times New Roman" w:hAnsi="Times New Roman"/>
          <w:sz w:val="28"/>
          <w:szCs w:val="28"/>
        </w:rPr>
        <w:t>складской</w:t>
      </w:r>
      <w:proofErr w:type="gram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дзейнасці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ОАО</w:t>
      </w:r>
      <w:r w:rsidRPr="009F273E">
        <w:rPr>
          <w:rFonts w:ascii="Times New Roman" w:hAnsi="Times New Roman"/>
          <w:sz w:val="28"/>
          <w:szCs w:val="28"/>
        </w:rPr>
        <w:t xml:space="preserve"> «МТЗ» </w:t>
      </w:r>
      <w:proofErr w:type="spellStart"/>
      <w:r w:rsidRPr="009F273E">
        <w:rPr>
          <w:rFonts w:ascii="Times New Roman" w:hAnsi="Times New Roman"/>
          <w:sz w:val="28"/>
          <w:szCs w:val="28"/>
        </w:rPr>
        <w:t>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распрацоўка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рэкамендацыі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9F273E">
        <w:rPr>
          <w:rFonts w:ascii="Times New Roman" w:hAnsi="Times New Roman"/>
          <w:sz w:val="28"/>
          <w:szCs w:val="28"/>
        </w:rPr>
        <w:t>ўдасканаленні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дзейнасці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складской</w:t>
      </w:r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гаспадаркі</w:t>
      </w:r>
      <w:proofErr w:type="spellEnd"/>
      <w:r w:rsidRPr="009F273E">
        <w:rPr>
          <w:rFonts w:ascii="Times New Roman" w:hAnsi="Times New Roman"/>
          <w:sz w:val="28"/>
          <w:szCs w:val="28"/>
        </w:rPr>
        <w:t>.</w:t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FCE">
        <w:rPr>
          <w:rFonts w:ascii="Times New Roman" w:hAnsi="Times New Roman"/>
          <w:b/>
          <w:sz w:val="28"/>
          <w:szCs w:val="28"/>
        </w:rPr>
        <w:t>Метады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даследавання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273E">
        <w:rPr>
          <w:rFonts w:ascii="Times New Roman" w:hAnsi="Times New Roman"/>
          <w:sz w:val="28"/>
          <w:szCs w:val="28"/>
        </w:rPr>
        <w:t>сістэмныя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аналітычныя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статыстычныя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маркетынгавыя</w:t>
      </w:r>
      <w:proofErr w:type="spellEnd"/>
      <w:r w:rsidRPr="009F273E">
        <w:rPr>
          <w:rFonts w:ascii="Times New Roman" w:hAnsi="Times New Roman"/>
          <w:sz w:val="28"/>
          <w:szCs w:val="28"/>
        </w:rPr>
        <w:t>.</w:t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F273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выкарыстаныя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навучальныя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матэрыялы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па складской </w:t>
      </w:r>
      <w:proofErr w:type="spellStart"/>
      <w:r w:rsidRPr="009F273E">
        <w:rPr>
          <w:rFonts w:ascii="Times New Roman" w:hAnsi="Times New Roman"/>
          <w:sz w:val="28"/>
          <w:szCs w:val="28"/>
        </w:rPr>
        <w:t>лагістыцы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F273E">
        <w:rPr>
          <w:rFonts w:ascii="Times New Roman" w:hAnsi="Times New Roman"/>
          <w:sz w:val="28"/>
          <w:szCs w:val="28"/>
        </w:rPr>
        <w:t>таксама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матэрыялы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сродкаў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масавай</w:t>
      </w:r>
      <w:proofErr w:type="spellEnd"/>
      <w:r w:rsidRPr="0034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інфармацыі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дадзеныя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аб'екта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даследавання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ўласныя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распрацоў</w:t>
      </w:r>
      <w:proofErr w:type="gramStart"/>
      <w:r w:rsidRPr="009F273E">
        <w:rPr>
          <w:rFonts w:ascii="Times New Roman" w:hAnsi="Times New Roman"/>
          <w:sz w:val="28"/>
          <w:szCs w:val="28"/>
        </w:rPr>
        <w:t>к</w:t>
      </w:r>
      <w:proofErr w:type="gramEnd"/>
      <w:r w:rsidRPr="009F273E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аўтара</w:t>
      </w:r>
      <w:proofErr w:type="spellEnd"/>
      <w:r w:rsidRPr="009F273E">
        <w:rPr>
          <w:rFonts w:ascii="Times New Roman" w:hAnsi="Times New Roman"/>
          <w:sz w:val="28"/>
          <w:szCs w:val="28"/>
        </w:rPr>
        <w:t>.</w:t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FCE">
        <w:rPr>
          <w:rFonts w:ascii="Times New Roman" w:hAnsi="Times New Roman"/>
          <w:b/>
          <w:sz w:val="28"/>
          <w:szCs w:val="28"/>
        </w:rPr>
        <w:t>Даследаванні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распрацоўкі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273E">
        <w:rPr>
          <w:rFonts w:ascii="Times New Roman" w:hAnsi="Times New Roman"/>
          <w:sz w:val="28"/>
          <w:szCs w:val="28"/>
        </w:rPr>
        <w:t>разгледжаны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тэарэтычныя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асновы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складской </w:t>
      </w:r>
      <w:proofErr w:type="spellStart"/>
      <w:r w:rsidRPr="009F273E">
        <w:rPr>
          <w:rFonts w:ascii="Times New Roman" w:hAnsi="Times New Roman"/>
          <w:sz w:val="28"/>
          <w:szCs w:val="28"/>
        </w:rPr>
        <w:t>дзейнасці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праведзена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ацэнка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аналіз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складской </w:t>
      </w:r>
      <w:proofErr w:type="spellStart"/>
      <w:r w:rsidRPr="009F273E">
        <w:rPr>
          <w:rFonts w:ascii="Times New Roman" w:hAnsi="Times New Roman"/>
          <w:sz w:val="28"/>
          <w:szCs w:val="28"/>
        </w:rPr>
        <w:t>дзейнасці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ОАО </w:t>
      </w:r>
      <w:r w:rsidRPr="009F273E">
        <w:rPr>
          <w:rFonts w:ascii="Times New Roman" w:hAnsi="Times New Roman"/>
          <w:sz w:val="28"/>
          <w:szCs w:val="28"/>
        </w:rPr>
        <w:t xml:space="preserve">«МТЗ», </w:t>
      </w:r>
      <w:proofErr w:type="spellStart"/>
      <w:r w:rsidRPr="009F273E">
        <w:rPr>
          <w:rFonts w:ascii="Times New Roman" w:hAnsi="Times New Roman"/>
          <w:sz w:val="28"/>
          <w:szCs w:val="28"/>
        </w:rPr>
        <w:t>выяўлены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недахопы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распрацаваны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канкрэтныя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прапановы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9F273E">
        <w:rPr>
          <w:rFonts w:ascii="Times New Roman" w:hAnsi="Times New Roman"/>
          <w:sz w:val="28"/>
          <w:szCs w:val="28"/>
        </w:rPr>
        <w:t>павышэнню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эфектыўнасці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працы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склада.</w:t>
      </w:r>
    </w:p>
    <w:p w:rsidR="00191AAC" w:rsidRPr="009F273E" w:rsidRDefault="00191AAC" w:rsidP="000D3F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FCE">
        <w:rPr>
          <w:rFonts w:ascii="Times New Roman" w:hAnsi="Times New Roman"/>
          <w:b/>
          <w:sz w:val="28"/>
          <w:szCs w:val="28"/>
        </w:rPr>
        <w:t>Тэхніка-эканамічная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сацыяльная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значнасць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праведзенага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3FCE">
        <w:rPr>
          <w:rFonts w:ascii="Times New Roman" w:hAnsi="Times New Roman"/>
          <w:b/>
          <w:sz w:val="28"/>
          <w:szCs w:val="28"/>
        </w:rPr>
        <w:t>даследавання</w:t>
      </w:r>
      <w:proofErr w:type="spellEnd"/>
      <w:r w:rsidRPr="000D3F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заключаецца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273E">
        <w:rPr>
          <w:rFonts w:ascii="Times New Roman" w:hAnsi="Times New Roman"/>
          <w:sz w:val="28"/>
          <w:szCs w:val="28"/>
        </w:rPr>
        <w:t>тым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што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прымяненне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яго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вынікаў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практыцы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можа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павысіцьэканамічную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эфектыўнасць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дзейнасці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прадпрыемства</w:t>
      </w:r>
      <w:proofErr w:type="spellEnd"/>
      <w:r w:rsidRPr="009F273E">
        <w:rPr>
          <w:rFonts w:ascii="Times New Roman" w:hAnsi="Times New Roman"/>
          <w:sz w:val="28"/>
          <w:szCs w:val="28"/>
        </w:rPr>
        <w:t>.</w:t>
      </w:r>
    </w:p>
    <w:p w:rsidR="00261A66" w:rsidRPr="00261A66" w:rsidRDefault="00191AAC" w:rsidP="000D3FCE">
      <w:pPr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proofErr w:type="spellStart"/>
      <w:r w:rsidRPr="009F273E">
        <w:rPr>
          <w:rFonts w:ascii="Times New Roman" w:hAnsi="Times New Roman"/>
          <w:sz w:val="28"/>
          <w:szCs w:val="28"/>
        </w:rPr>
        <w:t>Аўтар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працыпацвярджае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273E">
        <w:rPr>
          <w:rFonts w:ascii="Times New Roman" w:hAnsi="Times New Roman"/>
          <w:sz w:val="28"/>
          <w:szCs w:val="28"/>
        </w:rPr>
        <w:t>што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прыведзены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73E">
        <w:rPr>
          <w:rFonts w:ascii="Times New Roman" w:hAnsi="Times New Roman"/>
          <w:sz w:val="28"/>
          <w:szCs w:val="28"/>
        </w:rPr>
        <w:t>ёй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матэрыял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правільна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і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аб'ектыўна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адлюстроўвае</w:t>
      </w:r>
      <w:proofErr w:type="spellEnd"/>
      <w:r w:rsidRPr="009F273E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9F273E">
        <w:rPr>
          <w:rFonts w:ascii="Times New Roman" w:hAnsi="Times New Roman"/>
          <w:sz w:val="28"/>
          <w:szCs w:val="28"/>
        </w:rPr>
        <w:t>доследнага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3E">
        <w:rPr>
          <w:rFonts w:ascii="Times New Roman" w:hAnsi="Times New Roman"/>
          <w:sz w:val="28"/>
          <w:szCs w:val="28"/>
        </w:rPr>
        <w:t>працэсу</w:t>
      </w:r>
      <w:proofErr w:type="spellEnd"/>
      <w:r w:rsidRPr="009F273E">
        <w:rPr>
          <w:rFonts w:ascii="Times New Roman" w:hAnsi="Times New Roman"/>
          <w:sz w:val="28"/>
          <w:szCs w:val="28"/>
        </w:rPr>
        <w:t>.</w:t>
      </w:r>
    </w:p>
    <w:p w:rsidR="00261A66" w:rsidRPr="00261A66" w:rsidRDefault="00261A66" w:rsidP="000D3FCE">
      <w:pPr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261A66">
        <w:rPr>
          <w:rFonts w:ascii="Times New Roman" w:hAnsi="Times New Roman"/>
          <w:b/>
          <w:color w:val="000000" w:themeColor="text1"/>
          <w:sz w:val="20"/>
          <w:szCs w:val="28"/>
          <w:lang w:eastAsia="ru-RU"/>
        </w:rPr>
        <w:br w:type="page"/>
      </w:r>
    </w:p>
    <w:p w:rsidR="00191AAC" w:rsidRPr="00A5405F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>Thesis</w:t>
      </w:r>
      <w:proofErr w:type="gramStart"/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:6</w:t>
      </w:r>
      <w:r w:rsidRPr="00E150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8</w:t>
      </w:r>
      <w:proofErr w:type="gramEnd"/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p., </w:t>
      </w:r>
      <w:r w:rsidRPr="00E150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6 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Fig., </w:t>
      </w:r>
      <w:r w:rsidRPr="00E150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10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tab., </w:t>
      </w:r>
      <w:r w:rsidRPr="00E150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36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source </w:t>
      </w:r>
      <w:r w:rsidRPr="00E150D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applications </w:t>
      </w:r>
    </w:p>
    <w:p w:rsidR="00191AAC" w:rsidRPr="00A5405F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LOGISTICS, WAREHOUSE, UNITSIZE, </w:t>
      </w:r>
      <w:proofErr w:type="gramStart"/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LOGISTICS</w:t>
      </w:r>
      <w:proofErr w:type="gramEnd"/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PROCESS ANALYSIS, RECEIVING, LOADING, FREIGHT, EFFICIENCY, OPTIMIZATION, ABC ANALYSIS, XYZ ANALYSIS. </w:t>
      </w:r>
    </w:p>
    <w:p w:rsidR="00191AAC" w:rsidRPr="00A5405F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D3FC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The object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this research is joint stock company "Minsk Tractor Plant". </w:t>
      </w:r>
    </w:p>
    <w:p w:rsidR="000D3FCE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D3FC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The subject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of research is storage of the Minsk Tractor Plant. </w:t>
      </w:r>
    </w:p>
    <w:p w:rsidR="00191AAC" w:rsidRPr="00A5405F" w:rsidRDefault="000D3FCE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61A66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The purpose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191AAC"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of this work is to analyze the warehouse activities at the OJSC "MTZ" and the development of recommendations for improving the activity of warehousing. </w:t>
      </w:r>
    </w:p>
    <w:p w:rsidR="00191AAC" w:rsidRPr="00A5405F" w:rsidRDefault="000D3FCE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D3FC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M</w:t>
      </w:r>
      <w:r w:rsidR="00191AAC" w:rsidRPr="000D3FC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ethods</w:t>
      </w:r>
      <w:r w:rsidR="00191AAC"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systematic, analytical, statistical, marketing. </w:t>
      </w:r>
    </w:p>
    <w:p w:rsidR="00191AAC" w:rsidRPr="009F273E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The study used curriculum materials in warehouse logistics and content of the media data of the object of research and own development of the author. </w:t>
      </w:r>
    </w:p>
    <w:p w:rsidR="00191AAC" w:rsidRPr="00A5405F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D3FC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Research and development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the theoretical foundations of warehouse activities, the assessment and analysis of warehouse activities of OJSC "MTW", identified deficiencies, developed specific proposals for improving the efficiency of the warehouse. </w:t>
      </w:r>
    </w:p>
    <w:p w:rsidR="00191AAC" w:rsidRPr="009F273E" w:rsidRDefault="00191AAC" w:rsidP="00191AA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0D3FCE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Technical, economic and social importance of this study</w:t>
      </w: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is that the use of its results in practice may increase the economic efficiency of the company. </w:t>
      </w:r>
    </w:p>
    <w:p w:rsidR="003D597E" w:rsidRPr="00261A66" w:rsidRDefault="00191AAC" w:rsidP="00191AAC">
      <w:pPr>
        <w:spacing w:after="0" w:line="360" w:lineRule="exact"/>
        <w:ind w:firstLine="709"/>
        <w:jc w:val="both"/>
        <w:rPr>
          <w:szCs w:val="28"/>
          <w:lang w:val="en-US"/>
        </w:rPr>
      </w:pPr>
      <w:r w:rsidRPr="009F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 author confirms that the material correctly and objectively reflects a condition of researched process.</w:t>
      </w:r>
    </w:p>
    <w:sectPr w:rsidR="003D597E" w:rsidRPr="00261A66" w:rsidSect="00AF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D0"/>
    <w:rsid w:val="000D3FCE"/>
    <w:rsid w:val="00191AAC"/>
    <w:rsid w:val="001E1AD8"/>
    <w:rsid w:val="002363E9"/>
    <w:rsid w:val="00261A66"/>
    <w:rsid w:val="003725D0"/>
    <w:rsid w:val="003C2981"/>
    <w:rsid w:val="003D597E"/>
    <w:rsid w:val="004415DC"/>
    <w:rsid w:val="004B51C6"/>
    <w:rsid w:val="0057434E"/>
    <w:rsid w:val="005E0E3D"/>
    <w:rsid w:val="00614712"/>
    <w:rsid w:val="00717A80"/>
    <w:rsid w:val="00730D1A"/>
    <w:rsid w:val="007775CF"/>
    <w:rsid w:val="00780C7A"/>
    <w:rsid w:val="007E7B24"/>
    <w:rsid w:val="0082358F"/>
    <w:rsid w:val="00852D55"/>
    <w:rsid w:val="00907615"/>
    <w:rsid w:val="009B1F1B"/>
    <w:rsid w:val="009C25FC"/>
    <w:rsid w:val="00A4491C"/>
    <w:rsid w:val="00AA719D"/>
    <w:rsid w:val="00AF0C08"/>
    <w:rsid w:val="00BC37DA"/>
    <w:rsid w:val="00CC2C53"/>
    <w:rsid w:val="00D133C9"/>
    <w:rsid w:val="00D1418D"/>
    <w:rsid w:val="00D15E08"/>
    <w:rsid w:val="00D23FFB"/>
    <w:rsid w:val="00D95BFC"/>
    <w:rsid w:val="00EA6510"/>
    <w:rsid w:val="00EA6A24"/>
    <w:rsid w:val="00EF3AB4"/>
    <w:rsid w:val="00F7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0C7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D23FFB"/>
    <w:pPr>
      <w:widowControl w:val="0"/>
      <w:shd w:val="clear" w:color="auto" w:fill="FFFFFF"/>
      <w:tabs>
        <w:tab w:val="left" w:pos="71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23F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Plain Text"/>
    <w:basedOn w:val="a"/>
    <w:link w:val="a8"/>
    <w:uiPriority w:val="99"/>
    <w:rsid w:val="00D23F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23FF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0C7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D23FFB"/>
    <w:pPr>
      <w:widowControl w:val="0"/>
      <w:shd w:val="clear" w:color="auto" w:fill="FFFFFF"/>
      <w:tabs>
        <w:tab w:val="left" w:pos="71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23F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Plain Text"/>
    <w:basedOn w:val="a"/>
    <w:link w:val="a8"/>
    <w:uiPriority w:val="99"/>
    <w:rsid w:val="00D23F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D23FF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5BAA-8A8D-4537-B097-D10A6877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Дереза Сергей Александрович</dc:creator>
  <cp:lastModifiedBy>User</cp:lastModifiedBy>
  <cp:revision>4</cp:revision>
  <dcterms:created xsi:type="dcterms:W3CDTF">2017-06-14T18:57:00Z</dcterms:created>
  <dcterms:modified xsi:type="dcterms:W3CDTF">2017-06-14T21:12:00Z</dcterms:modified>
</cp:coreProperties>
</file>