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2E" w:rsidRDefault="000E2397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00D0">
        <w:rPr>
          <w:rFonts w:ascii="Times New Roman" w:hAnsi="Times New Roman" w:cs="Times New Roman"/>
          <w:sz w:val="28"/>
          <w:szCs w:val="28"/>
        </w:rPr>
        <w:t>Понятие об архивном праве и архивном законодательстве. Объект и предмет «архивного права»</w:t>
      </w:r>
    </w:p>
    <w:p w:rsidR="0077680A" w:rsidRPr="0077680A" w:rsidRDefault="0077680A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7680A">
        <w:rPr>
          <w:rFonts w:ascii="Times New Roman" w:hAnsi="Times New Roman" w:cs="Times New Roman"/>
          <w:sz w:val="28"/>
          <w:szCs w:val="28"/>
        </w:rPr>
        <w:t>Понятие «архивное право». «Архивное право» как учебная дисциплина. Связь права и архивов.</w:t>
      </w:r>
      <w:bookmarkEnd w:id="0"/>
      <w:r w:rsidRPr="0077680A">
        <w:t xml:space="preserve"> </w:t>
      </w:r>
    </w:p>
    <w:p w:rsidR="0077680A" w:rsidRDefault="0077680A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80A">
        <w:rPr>
          <w:rFonts w:ascii="Times New Roman" w:hAnsi="Times New Roman" w:cs="Times New Roman"/>
          <w:sz w:val="28"/>
          <w:szCs w:val="28"/>
        </w:rPr>
        <w:t>Проблемное поле «архивного права». Место «архивного права» в структуре архивоведения.</w:t>
      </w:r>
    </w:p>
    <w:p w:rsidR="0077680A" w:rsidRDefault="0077680A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80A">
        <w:rPr>
          <w:rFonts w:ascii="Times New Roman" w:hAnsi="Times New Roman" w:cs="Times New Roman"/>
          <w:sz w:val="28"/>
          <w:szCs w:val="28"/>
        </w:rPr>
        <w:t>Нормативная база архивного дела и делопроизводства в Республике Беларусь</w:t>
      </w:r>
    </w:p>
    <w:p w:rsidR="0077680A" w:rsidRDefault="0077680A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80A">
        <w:rPr>
          <w:rFonts w:ascii="Times New Roman" w:hAnsi="Times New Roman" w:cs="Times New Roman"/>
          <w:sz w:val="28"/>
          <w:szCs w:val="28"/>
        </w:rPr>
        <w:t>Понятие «нормативный правовой акт». Закон Республики Беларусь «О нормативных правовых актах Республики Беларусь» 10 января 2000 г.</w:t>
      </w:r>
    </w:p>
    <w:p w:rsidR="0077680A" w:rsidRDefault="0077680A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80A">
        <w:rPr>
          <w:rFonts w:ascii="Times New Roman" w:hAnsi="Times New Roman" w:cs="Times New Roman"/>
          <w:sz w:val="28"/>
          <w:szCs w:val="28"/>
        </w:rPr>
        <w:t>Законы об информатизации и защите информации. Закон Республики Беларусь "Об электронном документе и электронной цифровой подписи" 28 декабря 2009 г. Закон Республики Беларусь "Об информации, информатизации и защите информации" 10 ноября 2008 г.</w:t>
      </w:r>
    </w:p>
    <w:p w:rsidR="0077680A" w:rsidRDefault="0077680A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80A">
        <w:rPr>
          <w:rFonts w:ascii="Times New Roman" w:hAnsi="Times New Roman" w:cs="Times New Roman"/>
          <w:sz w:val="28"/>
          <w:szCs w:val="28"/>
        </w:rPr>
        <w:t>Законы о работе с документами с ограниченным доступом (секретная и конфиденциальная информация). Закон Республики Беларусь "О государственных секретах" 29 июля 2010 г.</w:t>
      </w:r>
    </w:p>
    <w:p w:rsidR="0077680A" w:rsidRDefault="0077680A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80A">
        <w:rPr>
          <w:rFonts w:ascii="Times New Roman" w:hAnsi="Times New Roman" w:cs="Times New Roman"/>
          <w:sz w:val="28"/>
          <w:szCs w:val="28"/>
        </w:rPr>
        <w:t>Законы об охране историко-культурного наследия. Закон Республики Беларусь «Об охране историко-культурного наследия Республики Беларусь» от 9 января 2006 г.</w:t>
      </w:r>
    </w:p>
    <w:p w:rsidR="0077680A" w:rsidRDefault="0077680A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80A">
        <w:rPr>
          <w:rFonts w:ascii="Times New Roman" w:hAnsi="Times New Roman" w:cs="Times New Roman"/>
          <w:sz w:val="28"/>
          <w:szCs w:val="28"/>
        </w:rPr>
        <w:t>Законы об организации работы с обращениями граждан. Закон Республики Беларусь «Об обращениях граждан и юридических лиц» 18 июля 2011 г.</w:t>
      </w:r>
    </w:p>
    <w:p w:rsidR="0077680A" w:rsidRDefault="0077680A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80A">
        <w:rPr>
          <w:rFonts w:ascii="Times New Roman" w:hAnsi="Times New Roman" w:cs="Times New Roman"/>
          <w:sz w:val="28"/>
          <w:szCs w:val="28"/>
        </w:rPr>
        <w:t>Законы об авторском праве. Закон Республики Беларусь «Об авторском праве и смежных правах» от 17 мая 2011 г.</w:t>
      </w:r>
    </w:p>
    <w:p w:rsidR="0077680A" w:rsidRPr="008800D0" w:rsidRDefault="0077680A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80A">
        <w:rPr>
          <w:rFonts w:ascii="Times New Roman" w:hAnsi="Times New Roman" w:cs="Times New Roman"/>
          <w:sz w:val="28"/>
          <w:szCs w:val="28"/>
        </w:rPr>
        <w:t>Основные термины в области работы с документами, закрепленные в законодательстве по вопросам информатизации, архивного дела, делопроизводства и др.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Беларусь</w:t>
      </w:r>
    </w:p>
    <w:p w:rsidR="000E2397" w:rsidRPr="008800D0" w:rsidRDefault="000E2397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800D0">
        <w:rPr>
          <w:rFonts w:ascii="Times New Roman" w:hAnsi="Times New Roman" w:cs="Times New Roman"/>
          <w:sz w:val="28"/>
          <w:szCs w:val="28"/>
        </w:rPr>
        <w:t>Источники «архивного права», взаимосвязь архивного законодательства с нормативными актами смежных отраслей</w:t>
      </w:r>
      <w:r w:rsidRPr="008800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800D0">
        <w:rPr>
          <w:rFonts w:ascii="Times New Roman" w:hAnsi="Times New Roman" w:cs="Times New Roman"/>
          <w:sz w:val="28"/>
          <w:szCs w:val="28"/>
        </w:rPr>
        <w:t xml:space="preserve"> </w:t>
      </w:r>
      <w:r w:rsidRPr="008800D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800D0">
        <w:rPr>
          <w:rFonts w:ascii="Times New Roman" w:hAnsi="Times New Roman" w:cs="Times New Roman"/>
          <w:sz w:val="28"/>
          <w:szCs w:val="28"/>
        </w:rPr>
        <w:t>нформационн</w:t>
      </w:r>
      <w:r w:rsidRPr="008800D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800D0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8800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397" w:rsidRPr="008800D0" w:rsidRDefault="000E2397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800D0">
        <w:rPr>
          <w:rFonts w:ascii="Times New Roman" w:hAnsi="Times New Roman" w:cs="Times New Roman"/>
          <w:sz w:val="28"/>
          <w:szCs w:val="28"/>
        </w:rPr>
        <w:t>Источники «архивного права», взаимосвязь архивного законодательства с нормативными актами смежных отраслей</w:t>
      </w:r>
      <w:r w:rsidRPr="008800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800D0">
        <w:rPr>
          <w:rFonts w:ascii="Times New Roman" w:hAnsi="Times New Roman" w:cs="Times New Roman"/>
          <w:sz w:val="28"/>
          <w:szCs w:val="28"/>
        </w:rPr>
        <w:t xml:space="preserve"> </w:t>
      </w:r>
      <w:r w:rsidRPr="008800D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800D0">
        <w:rPr>
          <w:rFonts w:ascii="Times New Roman" w:hAnsi="Times New Roman" w:cs="Times New Roman"/>
          <w:sz w:val="28"/>
          <w:szCs w:val="28"/>
        </w:rPr>
        <w:t>дминистративное право</w:t>
      </w:r>
      <w:r w:rsidRPr="008800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800D0" w:rsidRPr="0088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397" w:rsidRPr="008800D0" w:rsidRDefault="000E2397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800D0">
        <w:rPr>
          <w:rFonts w:ascii="Times New Roman" w:hAnsi="Times New Roman" w:cs="Times New Roman"/>
          <w:sz w:val="28"/>
          <w:szCs w:val="28"/>
        </w:rPr>
        <w:t xml:space="preserve">Источники «архивного права», взаимосвязь архивного законодательства с нормативными актами смежных отраслей </w:t>
      </w:r>
      <w:r w:rsidR="008800D0" w:rsidRPr="008800D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800D0" w:rsidRPr="008800D0">
        <w:rPr>
          <w:rFonts w:ascii="Times New Roman" w:hAnsi="Times New Roman" w:cs="Times New Roman"/>
          <w:sz w:val="28"/>
          <w:szCs w:val="28"/>
        </w:rPr>
        <w:t>головное право</w:t>
      </w:r>
      <w:r w:rsidRPr="008800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397" w:rsidRPr="008800D0" w:rsidRDefault="000E2397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800D0">
        <w:rPr>
          <w:rFonts w:ascii="Times New Roman" w:hAnsi="Times New Roman" w:cs="Times New Roman"/>
          <w:sz w:val="28"/>
          <w:szCs w:val="28"/>
        </w:rPr>
        <w:lastRenderedPageBreak/>
        <w:t>Источники «архивного права», взаимосвязь архивного законодательства с нормативными актами смежных отраслей</w:t>
      </w:r>
      <w:r w:rsidR="008800D0" w:rsidRPr="008800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800D0">
        <w:rPr>
          <w:rFonts w:ascii="Times New Roman" w:hAnsi="Times New Roman" w:cs="Times New Roman"/>
          <w:sz w:val="28"/>
          <w:szCs w:val="28"/>
        </w:rPr>
        <w:t xml:space="preserve"> </w:t>
      </w:r>
      <w:r w:rsidR="008800D0" w:rsidRPr="008800D0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800D0">
        <w:rPr>
          <w:rFonts w:ascii="Times New Roman" w:hAnsi="Times New Roman" w:cs="Times New Roman"/>
          <w:sz w:val="28"/>
          <w:szCs w:val="28"/>
        </w:rPr>
        <w:t>ражданск</w:t>
      </w:r>
      <w:proofErr w:type="spellStart"/>
      <w:r w:rsidR="008800D0" w:rsidRPr="008800D0">
        <w:rPr>
          <w:rFonts w:ascii="Times New Roman" w:hAnsi="Times New Roman" w:cs="Times New Roman"/>
          <w:sz w:val="28"/>
          <w:szCs w:val="28"/>
          <w:lang w:val="ru-RU"/>
        </w:rPr>
        <w:t>ое</w:t>
      </w:r>
      <w:proofErr w:type="spellEnd"/>
      <w:r w:rsidR="008800D0" w:rsidRPr="008800D0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8800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397" w:rsidRPr="008800D0" w:rsidRDefault="000E2397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00D0">
        <w:rPr>
          <w:rFonts w:ascii="Times New Roman" w:hAnsi="Times New Roman" w:cs="Times New Roman"/>
          <w:sz w:val="28"/>
          <w:szCs w:val="28"/>
        </w:rPr>
        <w:t>Законы о деятельности архива и работа с архивными документами</w:t>
      </w:r>
      <w:r w:rsidR="008800D0" w:rsidRPr="008800D0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Беларусь</w:t>
      </w:r>
      <w:r w:rsidRPr="008800D0">
        <w:rPr>
          <w:rFonts w:ascii="Times New Roman" w:hAnsi="Times New Roman" w:cs="Times New Roman"/>
          <w:sz w:val="28"/>
          <w:szCs w:val="28"/>
        </w:rPr>
        <w:t>.</w:t>
      </w:r>
    </w:p>
    <w:p w:rsidR="008800D0" w:rsidRDefault="008800D0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800D0">
        <w:rPr>
          <w:rFonts w:ascii="Times New Roman" w:hAnsi="Times New Roman" w:cs="Times New Roman"/>
          <w:sz w:val="28"/>
          <w:szCs w:val="28"/>
          <w:lang w:val="ru-RU"/>
        </w:rPr>
        <w:t>Современные законы о деятельности архива и работе с архивными документами Украины, Польши, Российской Федерации.</w:t>
      </w:r>
    </w:p>
    <w:p w:rsidR="0077680A" w:rsidRPr="008800D0" w:rsidRDefault="0077680A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7680A">
        <w:rPr>
          <w:rFonts w:ascii="Times New Roman" w:hAnsi="Times New Roman" w:cs="Times New Roman"/>
          <w:sz w:val="28"/>
          <w:szCs w:val="28"/>
          <w:lang w:val="ru-RU"/>
        </w:rPr>
        <w:t>6 октября - профессиональный праздник белорусских архивистов. История принятия в 1994 г. первого закона об архивах Республики Беларусь.</w:t>
      </w:r>
    </w:p>
    <w:p w:rsidR="000E2397" w:rsidRDefault="000E2397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800D0">
        <w:rPr>
          <w:rFonts w:ascii="Times New Roman" w:hAnsi="Times New Roman" w:cs="Times New Roman"/>
          <w:sz w:val="28"/>
          <w:szCs w:val="28"/>
          <w:lang w:val="ru-RU"/>
        </w:rPr>
        <w:t>Первые законы об архивах в странах Западной Европы.</w:t>
      </w:r>
    </w:p>
    <w:p w:rsidR="00F276AD" w:rsidRDefault="00F276AD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276AD">
        <w:rPr>
          <w:rFonts w:ascii="Times New Roman" w:hAnsi="Times New Roman" w:cs="Times New Roman"/>
          <w:sz w:val="28"/>
          <w:szCs w:val="28"/>
          <w:lang w:val="ru-RU"/>
        </w:rPr>
        <w:t>Значение з</w:t>
      </w:r>
      <w:r w:rsidRPr="00F276AD">
        <w:rPr>
          <w:rFonts w:ascii="Times New Roman" w:hAnsi="Times New Roman" w:cs="Times New Roman"/>
          <w:sz w:val="28"/>
          <w:szCs w:val="28"/>
          <w:lang w:val="ru-RU"/>
        </w:rPr>
        <w:t>акон</w:t>
      </w:r>
      <w:r w:rsidRPr="00F276A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276AD">
        <w:rPr>
          <w:rFonts w:ascii="Times New Roman" w:hAnsi="Times New Roman" w:cs="Times New Roman"/>
          <w:sz w:val="28"/>
          <w:szCs w:val="28"/>
          <w:lang w:val="ru-RU"/>
        </w:rPr>
        <w:t xml:space="preserve"> 7 мессидора 2-го года Республики (25 июня </w:t>
      </w:r>
      <w:smartTag w:uri="urn:schemas-microsoft-com:office:smarttags" w:element="metricconverter">
        <w:smartTagPr>
          <w:attr w:name="ProductID" w:val="1794 г"/>
        </w:smartTagPr>
        <w:r w:rsidRPr="00F276AD">
          <w:rPr>
            <w:rFonts w:ascii="Times New Roman" w:hAnsi="Times New Roman" w:cs="Times New Roman"/>
            <w:sz w:val="28"/>
            <w:szCs w:val="28"/>
            <w:lang w:val="ru-RU"/>
          </w:rPr>
          <w:t>1794 г</w:t>
        </w:r>
      </w:smartTag>
      <w:r w:rsidRPr="00F276AD">
        <w:rPr>
          <w:rFonts w:ascii="Times New Roman" w:hAnsi="Times New Roman" w:cs="Times New Roman"/>
          <w:sz w:val="28"/>
          <w:szCs w:val="28"/>
          <w:lang w:val="ru-RU"/>
        </w:rPr>
        <w:t>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0E4C">
        <w:rPr>
          <w:rFonts w:ascii="Times New Roman" w:hAnsi="Times New Roman" w:cs="Times New Roman"/>
          <w:sz w:val="28"/>
          <w:szCs w:val="28"/>
          <w:lang w:val="ru-RU"/>
        </w:rPr>
        <w:t>и законодательства периода Великой французской революции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архивную отрасль</w:t>
      </w:r>
      <w:r w:rsidR="00590E4C">
        <w:rPr>
          <w:rFonts w:ascii="Times New Roman" w:hAnsi="Times New Roman" w:cs="Times New Roman"/>
          <w:sz w:val="28"/>
          <w:szCs w:val="28"/>
          <w:lang w:val="ru-RU"/>
        </w:rPr>
        <w:t xml:space="preserve"> стран Западной Европы</w:t>
      </w:r>
      <w:r w:rsidRPr="00F276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76AD" w:rsidRDefault="00F276AD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Проблема доступа к архивным документам в странах Западной Европы в 19 – первой половине 20 вв.</w:t>
      </w:r>
    </w:p>
    <w:p w:rsidR="00F276AD" w:rsidRDefault="00F276AD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Проблема централизации архивной отрасли в странах Западной Европы в </w:t>
      </w:r>
      <w:r>
        <w:rPr>
          <w:rFonts w:ascii="Times New Roman" w:hAnsi="Times New Roman" w:cs="Times New Roman"/>
          <w:sz w:val="28"/>
          <w:szCs w:val="28"/>
          <w:lang w:val="ru-RU"/>
        </w:rPr>
        <w:t>19 – первой половине 20 вв.</w:t>
      </w:r>
    </w:p>
    <w:p w:rsidR="00F276AD" w:rsidRPr="008800D0" w:rsidRDefault="00F276AD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Ведомственные исторические архивы. Ведомственный принцип хранения документов в архивах.</w:t>
      </w:r>
    </w:p>
    <w:p w:rsidR="00590E4C" w:rsidRDefault="000E2397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800D0">
        <w:rPr>
          <w:rFonts w:ascii="Times New Roman" w:hAnsi="Times New Roman" w:cs="Times New Roman"/>
          <w:sz w:val="28"/>
          <w:szCs w:val="28"/>
          <w:lang w:val="ru-RU"/>
        </w:rPr>
        <w:t xml:space="preserve">История подготовки и приятия декрета </w:t>
      </w:r>
      <w:r w:rsidR="00590E4C" w:rsidRPr="008800D0">
        <w:rPr>
          <w:rFonts w:ascii="Times New Roman" w:hAnsi="Times New Roman" w:cs="Times New Roman"/>
          <w:sz w:val="28"/>
          <w:szCs w:val="28"/>
          <w:lang w:val="ru-RU"/>
        </w:rPr>
        <w:t xml:space="preserve">1 июня 1918 г. </w:t>
      </w:r>
      <w:r w:rsidR="00590E4C">
        <w:rPr>
          <w:rFonts w:ascii="Times New Roman" w:hAnsi="Times New Roman" w:cs="Times New Roman"/>
          <w:sz w:val="28"/>
          <w:szCs w:val="28"/>
          <w:lang w:val="ru-RU"/>
        </w:rPr>
        <w:t xml:space="preserve">О реорганизации и централизации архивного дела РСФСР. </w:t>
      </w:r>
      <w:r w:rsidRPr="008800D0">
        <w:rPr>
          <w:rFonts w:ascii="Times New Roman" w:hAnsi="Times New Roman" w:cs="Times New Roman"/>
          <w:sz w:val="28"/>
          <w:szCs w:val="28"/>
          <w:lang w:val="ru-RU"/>
        </w:rPr>
        <w:t xml:space="preserve">Проблема текста подлинника. </w:t>
      </w:r>
    </w:p>
    <w:p w:rsidR="000E2397" w:rsidRDefault="00590E4C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800D0">
        <w:rPr>
          <w:rFonts w:ascii="Times New Roman" w:hAnsi="Times New Roman" w:cs="Times New Roman"/>
          <w:sz w:val="28"/>
          <w:szCs w:val="28"/>
          <w:lang w:val="ru-RU"/>
        </w:rPr>
        <w:t xml:space="preserve">История подготовки и приятия декрета 1 июня 1918 г. </w:t>
      </w:r>
      <w:r>
        <w:rPr>
          <w:rFonts w:ascii="Times New Roman" w:hAnsi="Times New Roman" w:cs="Times New Roman"/>
          <w:sz w:val="28"/>
          <w:szCs w:val="28"/>
          <w:lang w:val="ru-RU"/>
        </w:rPr>
        <w:t>О реорганизации и централизации архивного дела РСФСР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800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2397" w:rsidRPr="008800D0">
        <w:rPr>
          <w:rFonts w:ascii="Times New Roman" w:hAnsi="Times New Roman" w:cs="Times New Roman"/>
          <w:sz w:val="28"/>
          <w:szCs w:val="28"/>
          <w:lang w:val="ru-RU"/>
        </w:rPr>
        <w:t>Понятие «Государственный архивный фонд», «централизация» и «национализация» архивных комплексов.</w:t>
      </w:r>
    </w:p>
    <w:p w:rsidR="00590E4C" w:rsidRPr="008800D0" w:rsidRDefault="00590E4C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Влияние</w:t>
      </w:r>
      <w:r w:rsidRPr="00590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00D0">
        <w:rPr>
          <w:rFonts w:ascii="Times New Roman" w:hAnsi="Times New Roman" w:cs="Times New Roman"/>
          <w:sz w:val="28"/>
          <w:szCs w:val="28"/>
          <w:lang w:val="ru-RU"/>
        </w:rPr>
        <w:t>декрета 1 июня 1918 г</w:t>
      </w:r>
      <w:r w:rsidRPr="00590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реорганизации и централизации архивного дела РСФСР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международное законодательство</w:t>
      </w:r>
      <w:r w:rsidRPr="008800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2397" w:rsidRPr="008800D0" w:rsidRDefault="000E2397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800D0">
        <w:rPr>
          <w:rFonts w:ascii="Times New Roman" w:hAnsi="Times New Roman" w:cs="Times New Roman"/>
          <w:sz w:val="28"/>
          <w:szCs w:val="28"/>
          <w:lang w:val="ru-RU"/>
        </w:rPr>
        <w:t>Нормативное правовое регулирование архивного дела в БССР. Постановление Президиума ЦИК БССР “Об архиве” от 4 августа 1922 г. и Положение о Центральном архиве Беларуси (</w:t>
      </w:r>
      <w:proofErr w:type="spellStart"/>
      <w:r w:rsidRPr="008800D0">
        <w:rPr>
          <w:rFonts w:ascii="Times New Roman" w:hAnsi="Times New Roman" w:cs="Times New Roman"/>
          <w:sz w:val="28"/>
          <w:szCs w:val="28"/>
          <w:lang w:val="ru-RU"/>
        </w:rPr>
        <w:t>Центрархив</w:t>
      </w:r>
      <w:proofErr w:type="spellEnd"/>
      <w:r w:rsidRPr="008800D0">
        <w:rPr>
          <w:rFonts w:ascii="Times New Roman" w:hAnsi="Times New Roman" w:cs="Times New Roman"/>
          <w:sz w:val="28"/>
          <w:szCs w:val="28"/>
          <w:lang w:val="ru-RU"/>
        </w:rPr>
        <w:t>) 12 сентября 1922 г.</w:t>
      </w:r>
    </w:p>
    <w:p w:rsidR="000E2397" w:rsidRDefault="000E2397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800D0">
        <w:rPr>
          <w:rFonts w:ascii="Times New Roman" w:hAnsi="Times New Roman" w:cs="Times New Roman"/>
          <w:sz w:val="28"/>
          <w:szCs w:val="28"/>
          <w:lang w:val="ru-RU"/>
        </w:rPr>
        <w:t>Влияние деятельности международных организаций на развитие нормативного правового регулирования архивной отрасли</w:t>
      </w:r>
      <w:r w:rsidR="008800D0" w:rsidRPr="008800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00D0" w:rsidRDefault="008800D0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Открытие архивов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Штази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процесс люстрации в Объединенной Германии.</w:t>
      </w:r>
    </w:p>
    <w:p w:rsidR="008800D0" w:rsidRDefault="008800D0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 о документации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Штази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1991 г.</w:t>
      </w:r>
    </w:p>
    <w:p w:rsidR="008800D0" w:rsidRDefault="008800D0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Доступ к персональным досье в Объединенной Германии</w:t>
      </w:r>
      <w:r w:rsidR="009534EB">
        <w:rPr>
          <w:rFonts w:ascii="Times New Roman" w:hAnsi="Times New Roman" w:cs="Times New Roman"/>
          <w:sz w:val="28"/>
          <w:szCs w:val="28"/>
          <w:lang w:val="ru-RU"/>
        </w:rPr>
        <w:t xml:space="preserve"> после 1991 г.</w:t>
      </w:r>
    </w:p>
    <w:p w:rsidR="008800D0" w:rsidRDefault="008800D0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Люстрация: проверка представителей элиты и государственных служащих в </w:t>
      </w:r>
      <w:r w:rsidR="009534EB">
        <w:rPr>
          <w:rFonts w:ascii="Times New Roman" w:hAnsi="Times New Roman" w:cs="Times New Roman"/>
          <w:sz w:val="28"/>
          <w:szCs w:val="28"/>
          <w:lang w:val="ru-RU"/>
        </w:rPr>
        <w:t>Объединенной Германии после 1991 г.</w:t>
      </w:r>
    </w:p>
    <w:p w:rsidR="009534EB" w:rsidRDefault="009534EB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Доступ журналистов и исследователей 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докумнтации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Штази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после 1991 г.</w:t>
      </w:r>
    </w:p>
    <w:p w:rsidR="009534EB" w:rsidRDefault="009534EB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перехода к демократии архивной отрасли в странах бывшего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соцлагеря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»: законы о люстрации и открытии архивов.</w:t>
      </w:r>
    </w:p>
    <w:p w:rsidR="009534EB" w:rsidRDefault="009534EB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открытия архивов и механизмы люстрации в Германии и Чехии в кон.20 - нач. 21 вв.</w:t>
      </w:r>
    </w:p>
    <w:p w:rsidR="009534EB" w:rsidRDefault="009534EB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открытия архивов и механизмы люстрации в </w:t>
      </w:r>
      <w:r>
        <w:rPr>
          <w:rFonts w:ascii="Times New Roman" w:hAnsi="Times New Roman" w:cs="Times New Roman"/>
          <w:sz w:val="28"/>
          <w:szCs w:val="28"/>
          <w:lang w:val="ru-RU"/>
        </w:rPr>
        <w:t>Польше и Венгрии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кон.20 - нач. 21 вв.</w:t>
      </w:r>
    </w:p>
    <w:p w:rsidR="009534EB" w:rsidRDefault="009534EB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открытия архивов и механизмы люстрации в </w:t>
      </w:r>
      <w:r>
        <w:rPr>
          <w:rFonts w:ascii="Times New Roman" w:hAnsi="Times New Roman" w:cs="Times New Roman"/>
          <w:sz w:val="28"/>
          <w:szCs w:val="28"/>
          <w:lang w:val="ru-RU"/>
        </w:rPr>
        <w:t>странах бывшего Советского Союза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кон.20 - нач. 21 вв.</w:t>
      </w:r>
    </w:p>
    <w:p w:rsidR="009534EB" w:rsidRDefault="009534EB" w:rsidP="00880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Закон Украины 2015 г. О доступе к архивам репрессивных органов коммунистического тоталитарного режима 1917-1991 гг.</w:t>
      </w:r>
    </w:p>
    <w:p w:rsidR="009534EB" w:rsidRDefault="0077680A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7680A">
        <w:rPr>
          <w:rFonts w:ascii="Times New Roman" w:hAnsi="Times New Roman" w:cs="Times New Roman"/>
          <w:sz w:val="28"/>
          <w:szCs w:val="28"/>
          <w:lang w:val="ru-RU"/>
        </w:rPr>
        <w:t>Деятельность Международного совета архивов</w:t>
      </w:r>
    </w:p>
    <w:p w:rsidR="0077680A" w:rsidRPr="008800D0" w:rsidRDefault="00590E4C" w:rsidP="00776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Рекомендации Международного совета архивов об основных принципах архивного законодательства.</w:t>
      </w:r>
    </w:p>
    <w:p w:rsidR="008800D0" w:rsidRPr="000E2397" w:rsidRDefault="008800D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800D0" w:rsidRPr="000E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41B74"/>
    <w:multiLevelType w:val="hybridMultilevel"/>
    <w:tmpl w:val="CF42BF0E"/>
    <w:lvl w:ilvl="0" w:tplc="0423000F">
      <w:start w:val="1"/>
      <w:numFmt w:val="decimal"/>
      <w:lvlText w:val="%1."/>
      <w:lvlJc w:val="left"/>
      <w:pPr>
        <w:ind w:left="107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05"/>
    <w:rsid w:val="000E2397"/>
    <w:rsid w:val="00590E4C"/>
    <w:rsid w:val="0075492E"/>
    <w:rsid w:val="0077680A"/>
    <w:rsid w:val="008800D0"/>
    <w:rsid w:val="00905A68"/>
    <w:rsid w:val="009534EB"/>
    <w:rsid w:val="00BB6705"/>
    <w:rsid w:val="00F2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88942-633C-45F9-B1E5-3ACA7AA2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</dc:creator>
  <cp:keywords/>
  <dc:description/>
  <cp:lastModifiedBy>Adelia</cp:lastModifiedBy>
  <cp:revision>2</cp:revision>
  <dcterms:created xsi:type="dcterms:W3CDTF">2016-06-19T23:27:00Z</dcterms:created>
  <dcterms:modified xsi:type="dcterms:W3CDTF">2016-06-19T23:27:00Z</dcterms:modified>
</cp:coreProperties>
</file>