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 xml:space="preserve">Понятие архивоведения и архивного дела. 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Специфика объекта и предмета архивоведения.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Понятия “архив”, “архивный фонд”, “архивная коллекция”, “архивный документ”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Функции архивоведения.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Основные принципы архивоведения.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Методы архивоведения.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Связь архивоведения с другими дисциплинами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Развитие архивоведения в Беларуси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Развитие архивоведения в зарубежных странах.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Законодательные акты, которые регулируют взаимоотношения в области архивного дела.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 xml:space="preserve">Нормативные правовые акты (технический, </w:t>
      </w:r>
      <w:proofErr w:type="spellStart"/>
      <w:r w:rsidRPr="00A15E2B">
        <w:rPr>
          <w:rFonts w:cs="Times New Roman"/>
          <w:sz w:val="28"/>
          <w:szCs w:val="28"/>
        </w:rPr>
        <w:t>лоальные</w:t>
      </w:r>
      <w:proofErr w:type="spellEnd"/>
      <w:r w:rsidRPr="00A15E2B">
        <w:rPr>
          <w:rFonts w:cs="Times New Roman"/>
          <w:sz w:val="28"/>
          <w:szCs w:val="28"/>
        </w:rPr>
        <w:t>, правила, инструкции, перечни), которые регулируют процессы архивного хранения документов.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Методические документы, которые регулируют процессы архивного хранения документов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Ответственность за нарушение законодательства об архивном деле.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Понятие классификации документов. Уровни классификации.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 xml:space="preserve">Понятие о Национальном архивном фонде Республики Беларусь. 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Деление НАФ РБ.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Признаки классификации документов в пределах НАФ и их характеристика.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Классификация документов в зависимости от принадлежности к историческим периодам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Классификация документов в зависимости от принадлежности к различным формам собственности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Классификация документов в зависимости от принадлежности к различным административно территориальным единицам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Классификация документов в зависимости от способа закрепления информации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Структура государственной архивной службы Республики Беларусь.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Орган осуществляющий руководство архивным делом в Республике Беларусь.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Научно-исследовательские учреждения архивной отрасли.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Республиканские архивы.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Областные архивы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Зональные архивы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Городские и районные архивы.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Документы НАФ в зарубежных хранилищах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Законодательные акты, нормативные правовые и методические документы по организации работы ведомственных архивов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Виды ведомственных архивов.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lastRenderedPageBreak/>
        <w:t>Задачи, функции ведомственного архива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Организация работы ведомственного архива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Состав документов ведомственного архива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Классификация документов в пределах архивов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Виды архивных фондов и специфика их создания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Установление крайних дат и хронологических границ фонда.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Факторы, влияющие на установление хронологических и структурных границ фонда.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Классификация документов в пределах архивных фондов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Определение экспертизы ценности документов.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Понятие ценности документов.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Основные принципы определения ценности документов.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Основные критерии ценности документов.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Критерии происхождения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 xml:space="preserve">Критерии содержания 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Критерии внешних особенностей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Функциональный метод оценки документов и метод экспертных оценок.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Виды и структура перечней документов с указанием сроков хранения.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Списки учреждений – источников комплектования архива.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Определение понятия, цели государственного учета документов НАФ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Организация системы учета. Основные учетные единицы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Принципы организации системы учета документов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Виды учета документов в государственном архиве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Учет музейных предметов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 xml:space="preserve">Виды работ по обеспечению сохранности документов. 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Требования к зданиям и помещениям архивов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Световой режим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Санитарно-гигиенический режим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Электрооборудование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 xml:space="preserve">Пожарная безопасность 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 xml:space="preserve">Охранный режим 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Оборудование хранилища стеллажами и требования к размещению документов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Цели и характер использования выдаваемых дел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Нормы выдачи дел, ограничения, разрешение на выдачу дел из хранилищ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 xml:space="preserve">Порядок выдачи дел и учет выдачи 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Обеспечение сохранности выданных дел, копий фонда пользования и описей и продолжительность сроков их использования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Контроль за своевременным возвращением выданных дел и описей и порядок их возвращения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lastRenderedPageBreak/>
        <w:t>Система НСА: определение понятия, требования к разработке ее элементов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Архивная опись как базовый архивный справочник. Этапы описательных работ при составлении описи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Определение, виды и разновидности каталогов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Каталогизация архивных документов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Ведение каталога. Учет работ по каталогизации и использованию каталогов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Типы, виды, разновидности путеводителей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Состав описательной статьи и структура путеводителей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Путеводители по архиву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Путеводители по фондам архива (архивов)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Путеводители по архивам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Тематические путеводители и краткие справочники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Определение, функции и формы указателей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Виды и разновидности указателей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Обзоры документов и их виды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Структура обзоров и схемы построения характеристик документов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Методика составления обзоров документов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Развитие АИПС в Беларуси конце 1980-х – 2010 гг.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Крупнейшие АИПС государственных архивов Республики Беларусь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История создания первого международного стандарта в архивной сфере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Виды экскурсионной и лекционной деятельности архива.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Цели и формы сотрудничества с периодическими печатными изданиями.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Архивные документы как источник для научных исследований и художественного творчества.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Определение тематики информирования.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Составление информационных писем.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Тематические перечни документов.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Порядок доступа к архивным документам.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Условия ограничения доступа к архивным документам.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Учет работы читального зала.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Виды архивных выставок.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Составление тематического плана выставки архивных документов.</w:t>
      </w:r>
    </w:p>
    <w:p w:rsidR="00697C97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Подготовка документов к экспонированию.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Составление архивных справок.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Подготовка архивных копий и выписок.</w:t>
      </w:r>
    </w:p>
    <w:p w:rsidR="00697C97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Виды запросов граждан, особенности их учета.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Типы и виды документальных публикаций.</w:t>
      </w:r>
    </w:p>
    <w:p w:rsidR="00697C97" w:rsidRPr="00A15E2B" w:rsidRDefault="00697C97" w:rsidP="00697C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A15E2B">
        <w:rPr>
          <w:rFonts w:cs="Times New Roman"/>
          <w:sz w:val="28"/>
          <w:szCs w:val="28"/>
        </w:rPr>
        <w:t>Способы издания документов.</w:t>
      </w:r>
    </w:p>
    <w:p w:rsidR="00B130E9" w:rsidRPr="00292F97" w:rsidRDefault="00697C97" w:rsidP="00CB1956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697C97">
        <w:rPr>
          <w:rFonts w:cs="Times New Roman"/>
          <w:sz w:val="28"/>
          <w:szCs w:val="28"/>
        </w:rPr>
        <w:t>Методика подготовки документальной публикации.</w:t>
      </w:r>
    </w:p>
    <w:p w:rsidR="00292F97" w:rsidRPr="00E50602" w:rsidRDefault="00292F97" w:rsidP="00FE0CB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E50602">
        <w:rPr>
          <w:rFonts w:cs="Times New Roman"/>
          <w:sz w:val="28"/>
          <w:szCs w:val="28"/>
        </w:rPr>
        <w:lastRenderedPageBreak/>
        <w:t xml:space="preserve">Понятие документоведения. Объект и предмет документоведения. Методы исследования </w:t>
      </w:r>
      <w:proofErr w:type="spellStart"/>
      <w:r w:rsidRPr="00E50602">
        <w:rPr>
          <w:rFonts w:cs="Times New Roman"/>
          <w:sz w:val="28"/>
          <w:szCs w:val="28"/>
        </w:rPr>
        <w:t>документоведческих</w:t>
      </w:r>
      <w:proofErr w:type="spellEnd"/>
      <w:r w:rsidRPr="00E50602">
        <w:rPr>
          <w:rFonts w:cs="Times New Roman"/>
          <w:sz w:val="28"/>
          <w:szCs w:val="28"/>
        </w:rPr>
        <w:t xml:space="preserve"> проблем. Связь документоведения с други</w:t>
      </w:r>
      <w:bookmarkStart w:id="0" w:name="_GoBack"/>
      <w:bookmarkEnd w:id="0"/>
      <w:r w:rsidRPr="00E50602">
        <w:rPr>
          <w:rFonts w:cs="Times New Roman"/>
          <w:sz w:val="28"/>
          <w:szCs w:val="28"/>
        </w:rPr>
        <w:t>ми дисциплинами.</w:t>
      </w:r>
    </w:p>
    <w:p w:rsidR="00292F97" w:rsidRPr="00E50602" w:rsidRDefault="00292F97" w:rsidP="00AB6096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E50602">
        <w:rPr>
          <w:rFonts w:cs="Times New Roman"/>
          <w:sz w:val="28"/>
          <w:szCs w:val="28"/>
        </w:rPr>
        <w:t>Основные нормативные документы, регламентировавшие делопроизводственные процессы на различных исторических этапах. Современные законодательные акты по делопроизводству и архивному делу.</w:t>
      </w:r>
    </w:p>
    <w:p w:rsidR="00292F97" w:rsidRPr="00292F97" w:rsidRDefault="00292F97" w:rsidP="00B639CC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Основные нормативные правовые акты, технические нормативные правовые акты, регламентирующие документирование и работу с документами на современном этапе (инструкции, правила, государственные стандарты и др.).</w:t>
      </w:r>
    </w:p>
    <w:p w:rsidR="00292F97" w:rsidRPr="00292F97" w:rsidRDefault="00292F97" w:rsidP="00FD76D2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Понятие «документ» в его историческом развитии. Современное содержание понятия «документ».</w:t>
      </w:r>
    </w:p>
    <w:p w:rsidR="00292F97" w:rsidRPr="00292F97" w:rsidRDefault="00292F97" w:rsidP="00057542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Понятие «информация». Связь информации и документа. Виды информации.</w:t>
      </w:r>
    </w:p>
    <w:p w:rsidR="00292F97" w:rsidRPr="00292F97" w:rsidRDefault="00292F97" w:rsidP="00292F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Функции документов.</w:t>
      </w:r>
    </w:p>
    <w:p w:rsidR="00292F97" w:rsidRPr="00292F97" w:rsidRDefault="00292F97" w:rsidP="00292F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Электронный документ: понятие, структура.</w:t>
      </w:r>
    </w:p>
    <w:p w:rsidR="00292F97" w:rsidRPr="00292F97" w:rsidRDefault="00292F97" w:rsidP="0038392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Современные способы документирования с использованием новых технологий. Материальные носители информации.</w:t>
      </w:r>
    </w:p>
    <w:p w:rsidR="00292F97" w:rsidRPr="00292F97" w:rsidRDefault="00292F97" w:rsidP="00292F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Оригинальность и подлинность документов.</w:t>
      </w:r>
    </w:p>
    <w:p w:rsidR="00292F97" w:rsidRPr="00292F97" w:rsidRDefault="00292F97" w:rsidP="00292F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Формуляр документа: понятие, структура, виды.</w:t>
      </w:r>
    </w:p>
    <w:p w:rsidR="00292F97" w:rsidRPr="00292F97" w:rsidRDefault="00292F97" w:rsidP="00292F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внедрения российского делопроизводства на белорусских землях.</w:t>
      </w:r>
    </w:p>
    <w:p w:rsidR="00292F97" w:rsidRPr="00292F97" w:rsidRDefault="00292F97" w:rsidP="00292F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Бланк документа. Виды бланков. Состав реквизитов бланка для письма.</w:t>
      </w:r>
    </w:p>
    <w:p w:rsidR="00292F97" w:rsidRPr="00292F97" w:rsidRDefault="00292F97" w:rsidP="001D598E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Состав реквизитов общего бланка. Требования к оформлению, изготовлению и учету бланков документов с изображением Государственного герба Республики Беларусь.</w:t>
      </w:r>
    </w:p>
    <w:p w:rsidR="00292F97" w:rsidRPr="00292F97" w:rsidRDefault="00292F97" w:rsidP="00F468A5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Требования к оформлению реквизита «Адресат». Порядок оформления документа с несколькими адресатами. Порядок оформления почтового адреса.</w:t>
      </w:r>
    </w:p>
    <w:p w:rsidR="00292F97" w:rsidRPr="00292F97" w:rsidRDefault="00292F97" w:rsidP="00F77FBE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Требования к оформлению реквизита «Подпись». Правила подписания</w:t>
      </w:r>
      <w:r w:rsidRPr="00292F97">
        <w:rPr>
          <w:rFonts w:cs="Times New Roman"/>
          <w:sz w:val="28"/>
          <w:szCs w:val="28"/>
        </w:rPr>
        <w:t xml:space="preserve"> </w:t>
      </w:r>
      <w:r w:rsidRPr="00292F97">
        <w:rPr>
          <w:rFonts w:cs="Times New Roman"/>
          <w:sz w:val="28"/>
          <w:szCs w:val="28"/>
        </w:rPr>
        <w:t>различных видов документов.</w:t>
      </w:r>
    </w:p>
    <w:p w:rsidR="00292F97" w:rsidRPr="00292F97" w:rsidRDefault="00292F97" w:rsidP="00ED0B1E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Утверждение документов. Требования к оформлению реквизита «Гриф утверждения».</w:t>
      </w:r>
    </w:p>
    <w:p w:rsidR="00292F97" w:rsidRPr="00292F97" w:rsidRDefault="00292F97" w:rsidP="00D7397C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Внутреннее согласование документов. Требования</w:t>
      </w:r>
      <w:r>
        <w:rPr>
          <w:rFonts w:cs="Times New Roman"/>
          <w:sz w:val="28"/>
          <w:szCs w:val="28"/>
        </w:rPr>
        <w:t xml:space="preserve"> к оформлению рекви</w:t>
      </w:r>
      <w:r w:rsidRPr="00292F97">
        <w:rPr>
          <w:rFonts w:cs="Times New Roman"/>
          <w:sz w:val="28"/>
          <w:szCs w:val="28"/>
        </w:rPr>
        <w:t>зита «Виза».</w:t>
      </w:r>
    </w:p>
    <w:p w:rsidR="00292F97" w:rsidRPr="00292F97" w:rsidRDefault="00292F97" w:rsidP="0012607C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Внешнее согласование документов. Требования к оформлению реквизита</w:t>
      </w:r>
      <w:r w:rsidRPr="00292F97">
        <w:rPr>
          <w:rFonts w:cs="Times New Roman"/>
          <w:sz w:val="28"/>
          <w:szCs w:val="28"/>
        </w:rPr>
        <w:t xml:space="preserve"> </w:t>
      </w:r>
      <w:r w:rsidRPr="00292F97">
        <w:rPr>
          <w:rFonts w:cs="Times New Roman"/>
          <w:sz w:val="28"/>
          <w:szCs w:val="28"/>
        </w:rPr>
        <w:t>«Гриф согласования».</w:t>
      </w:r>
    </w:p>
    <w:p w:rsidR="00292F97" w:rsidRPr="00292F97" w:rsidRDefault="00292F97" w:rsidP="00457250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Назначение реквизита «Заголовок к тексту документа». Требования к его</w:t>
      </w:r>
      <w:r w:rsidRPr="00292F97">
        <w:rPr>
          <w:rFonts w:cs="Times New Roman"/>
          <w:sz w:val="28"/>
          <w:szCs w:val="28"/>
        </w:rPr>
        <w:t xml:space="preserve"> </w:t>
      </w:r>
      <w:r w:rsidRPr="00292F97">
        <w:rPr>
          <w:rFonts w:cs="Times New Roman"/>
          <w:sz w:val="28"/>
          <w:szCs w:val="28"/>
        </w:rPr>
        <w:t>оформлению.</w:t>
      </w:r>
    </w:p>
    <w:p w:rsidR="00292F97" w:rsidRPr="00292F97" w:rsidRDefault="00292F97" w:rsidP="001D404E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Назначение реквизита «Резолюция», его место на документе. Требования</w:t>
      </w:r>
      <w:r>
        <w:rPr>
          <w:rFonts w:cs="Times New Roman"/>
          <w:sz w:val="28"/>
          <w:szCs w:val="28"/>
        </w:rPr>
        <w:t xml:space="preserve"> </w:t>
      </w:r>
      <w:r w:rsidRPr="00292F97">
        <w:rPr>
          <w:rFonts w:cs="Times New Roman"/>
          <w:sz w:val="28"/>
          <w:szCs w:val="28"/>
        </w:rPr>
        <w:t>к оформлению резолюции.</w:t>
      </w:r>
    </w:p>
    <w:p w:rsidR="00292F97" w:rsidRPr="00292F97" w:rsidRDefault="00292F97" w:rsidP="00292F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lastRenderedPageBreak/>
        <w:t>Печать и ее назначение. Порядок проставления печатей на документах.</w:t>
      </w:r>
    </w:p>
    <w:p w:rsidR="00292F97" w:rsidRPr="00292F97" w:rsidRDefault="00292F97" w:rsidP="007A47D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Требования к оформлению реквизитов «Отметка о наличии приложения»,</w:t>
      </w:r>
      <w:r>
        <w:rPr>
          <w:rFonts w:cs="Times New Roman"/>
          <w:sz w:val="28"/>
          <w:szCs w:val="28"/>
        </w:rPr>
        <w:t xml:space="preserve"> </w:t>
      </w:r>
      <w:r w:rsidRPr="00292F97">
        <w:rPr>
          <w:rFonts w:cs="Times New Roman"/>
          <w:sz w:val="28"/>
          <w:szCs w:val="28"/>
        </w:rPr>
        <w:t>«Гриф приложения». Оформление приложений.</w:t>
      </w:r>
    </w:p>
    <w:p w:rsidR="00292F97" w:rsidRPr="00292F97" w:rsidRDefault="00292F97" w:rsidP="00780378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Заверение копий. Особенности оформления реквизита «Отметка о заверении копии» при заверении различных видов копий.</w:t>
      </w:r>
    </w:p>
    <w:p w:rsidR="00292F97" w:rsidRPr="00292F97" w:rsidRDefault="00292F97" w:rsidP="00A361B4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Отметки на документах. Требования к оформлению реквизитов «Отметка</w:t>
      </w:r>
      <w:r w:rsidRPr="00292F97">
        <w:rPr>
          <w:rFonts w:cs="Times New Roman"/>
          <w:sz w:val="28"/>
          <w:szCs w:val="28"/>
        </w:rPr>
        <w:t xml:space="preserve"> </w:t>
      </w:r>
      <w:r w:rsidRPr="00292F97">
        <w:rPr>
          <w:rFonts w:cs="Times New Roman"/>
          <w:sz w:val="28"/>
          <w:szCs w:val="28"/>
        </w:rPr>
        <w:t>о контроле», «Отметка об исполнителе», «Отметка об исполнении документа и</w:t>
      </w:r>
      <w:r w:rsidRPr="00292F97">
        <w:rPr>
          <w:rFonts w:cs="Times New Roman"/>
          <w:sz w:val="28"/>
          <w:szCs w:val="28"/>
        </w:rPr>
        <w:t xml:space="preserve"> </w:t>
      </w:r>
      <w:r w:rsidRPr="00292F97">
        <w:rPr>
          <w:rFonts w:cs="Times New Roman"/>
          <w:sz w:val="28"/>
          <w:szCs w:val="28"/>
        </w:rPr>
        <w:t>направлении его в дело», «Отметка о переносе данных на машинный носитель»,</w:t>
      </w:r>
      <w:r w:rsidRPr="00292F97">
        <w:rPr>
          <w:rFonts w:cs="Times New Roman"/>
          <w:sz w:val="28"/>
          <w:szCs w:val="28"/>
        </w:rPr>
        <w:t xml:space="preserve"> </w:t>
      </w:r>
      <w:r w:rsidRPr="00292F97">
        <w:rPr>
          <w:rFonts w:cs="Times New Roman"/>
          <w:sz w:val="28"/>
          <w:szCs w:val="28"/>
        </w:rPr>
        <w:t>«Отметка о поступлении».</w:t>
      </w:r>
    </w:p>
    <w:p w:rsidR="00292F97" w:rsidRPr="00292F97" w:rsidRDefault="00292F97" w:rsidP="003C3B85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Юридическая сила документов. Оформ</w:t>
      </w:r>
      <w:r>
        <w:rPr>
          <w:rFonts w:cs="Times New Roman"/>
          <w:sz w:val="28"/>
          <w:szCs w:val="28"/>
        </w:rPr>
        <w:t>ление реквизитов, придающих юри</w:t>
      </w:r>
      <w:r w:rsidRPr="00292F97">
        <w:rPr>
          <w:rFonts w:cs="Times New Roman"/>
          <w:sz w:val="28"/>
          <w:szCs w:val="28"/>
        </w:rPr>
        <w:t>дическую силу документу.</w:t>
      </w:r>
    </w:p>
    <w:p w:rsidR="00292F97" w:rsidRPr="00292F97" w:rsidRDefault="00292F97" w:rsidP="00F32299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Текст современного управленческого документа. Композицио</w:t>
      </w:r>
      <w:r>
        <w:rPr>
          <w:rFonts w:cs="Times New Roman"/>
          <w:sz w:val="28"/>
          <w:szCs w:val="28"/>
        </w:rPr>
        <w:t>нная струк</w:t>
      </w:r>
      <w:r w:rsidRPr="00292F97">
        <w:rPr>
          <w:rFonts w:cs="Times New Roman"/>
          <w:sz w:val="28"/>
          <w:szCs w:val="28"/>
        </w:rPr>
        <w:t>тура текста. Общие требования к языку и стилю служебных документов.</w:t>
      </w:r>
    </w:p>
    <w:p w:rsidR="00292F97" w:rsidRPr="00292F97" w:rsidRDefault="00292F97" w:rsidP="00292F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Понятие «система документации». Признаки системы документации</w:t>
      </w:r>
    </w:p>
    <w:p w:rsidR="00292F97" w:rsidRPr="00292F97" w:rsidRDefault="00292F97" w:rsidP="00292F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Понятия «унификация» и «стандартизация». Цели и задачи унификации</w:t>
      </w:r>
      <w:r w:rsidRPr="00292F97">
        <w:rPr>
          <w:rFonts w:cs="Times New Roman"/>
          <w:sz w:val="28"/>
          <w:szCs w:val="28"/>
        </w:rPr>
        <w:t xml:space="preserve"> </w:t>
      </w:r>
      <w:r w:rsidRPr="00292F97">
        <w:rPr>
          <w:rFonts w:cs="Times New Roman"/>
          <w:sz w:val="28"/>
          <w:szCs w:val="28"/>
        </w:rPr>
        <w:t xml:space="preserve">документов. Понятие «унифицированная система документации». </w:t>
      </w:r>
    </w:p>
    <w:p w:rsidR="00292F97" w:rsidRPr="00292F97" w:rsidRDefault="00292F97" w:rsidP="008C2409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Унифицированная система организацион</w:t>
      </w:r>
      <w:r>
        <w:rPr>
          <w:rFonts w:cs="Times New Roman"/>
          <w:sz w:val="28"/>
          <w:szCs w:val="28"/>
        </w:rPr>
        <w:t>н</w:t>
      </w:r>
      <w:r w:rsidRPr="00292F97">
        <w:rPr>
          <w:rFonts w:cs="Times New Roman"/>
          <w:sz w:val="28"/>
          <w:szCs w:val="28"/>
        </w:rPr>
        <w:t>о-</w:t>
      </w:r>
      <w:r>
        <w:rPr>
          <w:rFonts w:cs="Times New Roman"/>
          <w:sz w:val="28"/>
          <w:szCs w:val="28"/>
        </w:rPr>
        <w:t>распорядительной докумен</w:t>
      </w:r>
      <w:r w:rsidRPr="00292F97">
        <w:rPr>
          <w:rFonts w:cs="Times New Roman"/>
          <w:sz w:val="28"/>
          <w:szCs w:val="28"/>
        </w:rPr>
        <w:t>тации.</w:t>
      </w:r>
    </w:p>
    <w:p w:rsidR="00292F97" w:rsidRPr="00292F97" w:rsidRDefault="00292F97" w:rsidP="00C35258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Формуляр</w:t>
      </w:r>
      <w:r>
        <w:rPr>
          <w:rFonts w:cs="Times New Roman"/>
          <w:sz w:val="28"/>
          <w:szCs w:val="28"/>
        </w:rPr>
        <w:t>-</w:t>
      </w:r>
      <w:r w:rsidRPr="00292F97">
        <w:rPr>
          <w:rFonts w:cs="Times New Roman"/>
          <w:sz w:val="28"/>
          <w:szCs w:val="28"/>
        </w:rPr>
        <w:t>образец: понятие, назначение, основные требования к построению.</w:t>
      </w:r>
    </w:p>
    <w:p w:rsidR="00292F97" w:rsidRPr="00292F97" w:rsidRDefault="00292F97" w:rsidP="00292F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Организационные документы: виды, порядок составления и оформления.</w:t>
      </w:r>
    </w:p>
    <w:p w:rsidR="00292F97" w:rsidRPr="00292F97" w:rsidRDefault="00292F97" w:rsidP="00AE45C4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Приказы. Порядок составления и оформления приказов по основной деятельности и по личному составу.</w:t>
      </w:r>
    </w:p>
    <w:p w:rsidR="00292F97" w:rsidRPr="00292F97" w:rsidRDefault="00292F97" w:rsidP="00292F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Протокол. Виды протоколов, порядок их составления и оформления.</w:t>
      </w:r>
    </w:p>
    <w:p w:rsidR="00292F97" w:rsidRPr="00292F97" w:rsidRDefault="00292F97" w:rsidP="00292F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Акты. Порядок составления и оформления актов.</w:t>
      </w:r>
    </w:p>
    <w:p w:rsidR="00292F97" w:rsidRPr="00292F97" w:rsidRDefault="00292F97" w:rsidP="002F26E0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Докладные и объяснительные записки. Порядок их составления и оформления.</w:t>
      </w:r>
    </w:p>
    <w:p w:rsidR="00292F97" w:rsidRPr="00292F97" w:rsidRDefault="00292F97" w:rsidP="00292F97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Письма. Виды писем, порядок их составления и оформления.</w:t>
      </w:r>
    </w:p>
    <w:p w:rsidR="00292F97" w:rsidRPr="00292F97" w:rsidRDefault="00292F97" w:rsidP="00115EDB">
      <w:pPr>
        <w:pStyle w:val="a3"/>
        <w:numPr>
          <w:ilvl w:val="0"/>
          <w:numId w:val="1"/>
        </w:numPr>
        <w:ind w:hanging="720"/>
        <w:jc w:val="both"/>
        <w:rPr>
          <w:rFonts w:cs="Times New Roman"/>
          <w:sz w:val="28"/>
          <w:szCs w:val="28"/>
        </w:rPr>
      </w:pPr>
      <w:r w:rsidRPr="00292F97">
        <w:rPr>
          <w:rFonts w:cs="Times New Roman"/>
          <w:sz w:val="28"/>
          <w:szCs w:val="28"/>
        </w:rPr>
        <w:t>Особенности составления и оформления документов с использованием</w:t>
      </w:r>
      <w:r w:rsidRPr="00292F97">
        <w:rPr>
          <w:rFonts w:cs="Times New Roman"/>
          <w:sz w:val="28"/>
          <w:szCs w:val="28"/>
        </w:rPr>
        <w:t xml:space="preserve"> </w:t>
      </w:r>
      <w:r w:rsidRPr="00292F97">
        <w:rPr>
          <w:rFonts w:cs="Times New Roman"/>
          <w:sz w:val="28"/>
          <w:szCs w:val="28"/>
        </w:rPr>
        <w:t>компьютерных технологий.</w:t>
      </w:r>
      <w:r w:rsidRPr="00292F97">
        <w:rPr>
          <w:rFonts w:cs="Times New Roman"/>
          <w:sz w:val="28"/>
          <w:szCs w:val="28"/>
        </w:rPr>
        <w:cr/>
      </w:r>
    </w:p>
    <w:sectPr w:rsidR="00292F97" w:rsidRPr="0029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75363"/>
    <w:multiLevelType w:val="hybridMultilevel"/>
    <w:tmpl w:val="656A0A0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97"/>
    <w:rsid w:val="00292F97"/>
    <w:rsid w:val="00697C97"/>
    <w:rsid w:val="00A047F3"/>
    <w:rsid w:val="00B130E9"/>
    <w:rsid w:val="00E5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8A2D1-AF14-475F-B50E-B9B1FE0A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C9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Vrinda"/>
      <w:sz w:val="20"/>
      <w:szCs w:val="2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1210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</dc:creator>
  <cp:keywords/>
  <dc:description/>
  <cp:lastModifiedBy>Adelia</cp:lastModifiedBy>
  <cp:revision>2</cp:revision>
  <dcterms:created xsi:type="dcterms:W3CDTF">2017-11-15T18:56:00Z</dcterms:created>
  <dcterms:modified xsi:type="dcterms:W3CDTF">2017-11-15T22:44:00Z</dcterms:modified>
</cp:coreProperties>
</file>