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8B0E2" w14:textId="77777777" w:rsidR="00C91072" w:rsidRDefault="00C91072" w:rsidP="00C91072">
      <w:pPr>
        <w:spacing w:after="0"/>
        <w:ind w:firstLine="0"/>
        <w:jc w:val="center"/>
        <w:rPr>
          <w:rFonts w:ascii="Times New Roman" w:hAnsi="Times New Roman"/>
          <w:sz w:val="28"/>
          <w:szCs w:val="28"/>
        </w:rPr>
      </w:pPr>
      <w:r>
        <w:rPr>
          <w:rFonts w:ascii="Times New Roman" w:hAnsi="Times New Roman"/>
          <w:sz w:val="28"/>
          <w:szCs w:val="28"/>
        </w:rPr>
        <w:t>МИНИСТЕРСТВО ОБРАЗОВАНИЯ РЕСПУБЛИКИ БЕЛАРУСЬ</w:t>
      </w:r>
    </w:p>
    <w:p w14:paraId="0A768FF8" w14:textId="77777777" w:rsidR="00C91072" w:rsidRDefault="00C91072" w:rsidP="00C91072">
      <w:pPr>
        <w:spacing w:after="0"/>
        <w:ind w:firstLine="0"/>
        <w:jc w:val="center"/>
        <w:rPr>
          <w:rFonts w:ascii="Times New Roman" w:hAnsi="Times New Roman"/>
          <w:sz w:val="28"/>
          <w:szCs w:val="28"/>
        </w:rPr>
      </w:pPr>
    </w:p>
    <w:p w14:paraId="017DC39C" w14:textId="77777777" w:rsidR="00C91072" w:rsidRDefault="00C91072" w:rsidP="00C91072">
      <w:pPr>
        <w:spacing w:after="0"/>
        <w:ind w:firstLine="0"/>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14:paraId="7EC78320" w14:textId="77777777" w:rsidR="003739B6" w:rsidRDefault="00C91072" w:rsidP="00C91072">
      <w:pPr>
        <w:spacing w:after="0"/>
        <w:ind w:firstLine="0"/>
        <w:jc w:val="center"/>
        <w:rPr>
          <w:rFonts w:ascii="Times New Roman" w:hAnsi="Times New Roman"/>
          <w:sz w:val="28"/>
          <w:szCs w:val="28"/>
        </w:rPr>
      </w:pPr>
      <w:r>
        <w:rPr>
          <w:rFonts w:ascii="Times New Roman" w:hAnsi="Times New Roman"/>
          <w:sz w:val="28"/>
          <w:szCs w:val="28"/>
        </w:rPr>
        <w:t xml:space="preserve">«ИНСТИТУТ БИЗНЕСА БЕЛОРУССКОГО </w:t>
      </w:r>
    </w:p>
    <w:p w14:paraId="55F18A6C" w14:textId="0B23D44F" w:rsidR="00C91072" w:rsidRDefault="00C91072" w:rsidP="00C91072">
      <w:pPr>
        <w:spacing w:after="0"/>
        <w:ind w:firstLine="0"/>
        <w:jc w:val="center"/>
        <w:rPr>
          <w:rFonts w:ascii="Times New Roman" w:hAnsi="Times New Roman"/>
          <w:sz w:val="28"/>
          <w:szCs w:val="28"/>
        </w:rPr>
      </w:pPr>
      <w:r>
        <w:rPr>
          <w:rFonts w:ascii="Times New Roman" w:hAnsi="Times New Roman"/>
          <w:sz w:val="28"/>
          <w:szCs w:val="28"/>
        </w:rPr>
        <w:t>ГОСУДАРСТВЕННОГО УНИВЕРСИТЕТА</w:t>
      </w:r>
      <w:r w:rsidR="003739B6">
        <w:rPr>
          <w:rFonts w:ascii="Times New Roman" w:hAnsi="Times New Roman"/>
          <w:sz w:val="28"/>
          <w:szCs w:val="28"/>
        </w:rPr>
        <w:t>»</w:t>
      </w:r>
    </w:p>
    <w:p w14:paraId="2E5836D7" w14:textId="77777777" w:rsidR="00C91072" w:rsidRDefault="00C91072" w:rsidP="00C91072">
      <w:pPr>
        <w:spacing w:after="0"/>
        <w:ind w:firstLine="0"/>
        <w:jc w:val="center"/>
        <w:rPr>
          <w:rFonts w:ascii="Times New Roman" w:hAnsi="Times New Roman"/>
          <w:sz w:val="28"/>
          <w:szCs w:val="28"/>
        </w:rPr>
      </w:pPr>
      <w:r>
        <w:rPr>
          <w:rFonts w:ascii="Times New Roman" w:hAnsi="Times New Roman"/>
          <w:sz w:val="28"/>
          <w:szCs w:val="28"/>
        </w:rPr>
        <w:t xml:space="preserve">ФАКУЛЬТЕТ «ВЫСШАЯ ШКОЛА БИЗНЕСА» </w:t>
      </w:r>
    </w:p>
    <w:p w14:paraId="093C9546" w14:textId="77777777" w:rsidR="00C91072" w:rsidRDefault="00C91072" w:rsidP="00C91072">
      <w:pPr>
        <w:spacing w:after="0"/>
        <w:ind w:firstLine="0"/>
        <w:jc w:val="center"/>
        <w:rPr>
          <w:rFonts w:ascii="Times New Roman" w:hAnsi="Times New Roman"/>
          <w:sz w:val="28"/>
          <w:szCs w:val="28"/>
        </w:rPr>
      </w:pPr>
    </w:p>
    <w:p w14:paraId="743756A0" w14:textId="77777777" w:rsidR="00C91072" w:rsidRDefault="00C91072" w:rsidP="00C91072">
      <w:pPr>
        <w:spacing w:after="0"/>
        <w:ind w:firstLine="0"/>
        <w:jc w:val="center"/>
        <w:rPr>
          <w:rFonts w:ascii="Times New Roman" w:hAnsi="Times New Roman"/>
          <w:sz w:val="28"/>
          <w:szCs w:val="28"/>
        </w:rPr>
      </w:pPr>
      <w:r>
        <w:rPr>
          <w:rFonts w:ascii="Times New Roman" w:hAnsi="Times New Roman"/>
          <w:sz w:val="28"/>
          <w:szCs w:val="28"/>
        </w:rPr>
        <w:t>Кафедра инновационного управления</w:t>
      </w:r>
    </w:p>
    <w:p w14:paraId="0A031ACF" w14:textId="77777777" w:rsidR="00C91072" w:rsidRDefault="00C91072" w:rsidP="00C91072">
      <w:pPr>
        <w:spacing w:after="0"/>
        <w:ind w:firstLine="0"/>
        <w:jc w:val="center"/>
        <w:rPr>
          <w:rFonts w:ascii="Times New Roman" w:hAnsi="Times New Roman"/>
          <w:sz w:val="28"/>
          <w:szCs w:val="28"/>
        </w:rPr>
      </w:pPr>
    </w:p>
    <w:p w14:paraId="34283338" w14:textId="77777777" w:rsidR="00C91072" w:rsidRDefault="00C91072" w:rsidP="00C91072">
      <w:pPr>
        <w:spacing w:after="0"/>
        <w:ind w:firstLine="0"/>
        <w:jc w:val="center"/>
        <w:rPr>
          <w:rFonts w:ascii="Times New Roman" w:hAnsi="Times New Roman"/>
          <w:sz w:val="28"/>
          <w:szCs w:val="28"/>
        </w:rPr>
      </w:pPr>
    </w:p>
    <w:p w14:paraId="0541B1C8" w14:textId="77777777" w:rsidR="00C91072" w:rsidRDefault="00C91072" w:rsidP="00C91072">
      <w:pPr>
        <w:spacing w:after="0"/>
        <w:ind w:firstLine="0"/>
        <w:jc w:val="center"/>
        <w:rPr>
          <w:rFonts w:ascii="Times New Roman" w:hAnsi="Times New Roman"/>
          <w:sz w:val="28"/>
          <w:szCs w:val="28"/>
        </w:rPr>
      </w:pPr>
    </w:p>
    <w:p w14:paraId="444DEF3E" w14:textId="77777777" w:rsidR="00C91072" w:rsidRDefault="00C91072" w:rsidP="00C91072">
      <w:pPr>
        <w:spacing w:after="0"/>
        <w:ind w:firstLine="0"/>
        <w:jc w:val="center"/>
        <w:rPr>
          <w:rFonts w:ascii="Times New Roman" w:hAnsi="Times New Roman"/>
          <w:sz w:val="28"/>
          <w:szCs w:val="28"/>
        </w:rPr>
      </w:pPr>
    </w:p>
    <w:p w14:paraId="7CDFF017" w14:textId="77777777" w:rsidR="00C91072" w:rsidRDefault="00C91072" w:rsidP="00C91072">
      <w:pPr>
        <w:spacing w:after="0"/>
        <w:ind w:firstLine="0"/>
        <w:jc w:val="center"/>
        <w:rPr>
          <w:rFonts w:ascii="Times New Roman" w:hAnsi="Times New Roman"/>
          <w:b/>
          <w:sz w:val="28"/>
          <w:szCs w:val="28"/>
        </w:rPr>
      </w:pPr>
      <w:r>
        <w:rPr>
          <w:rFonts w:ascii="Times New Roman" w:eastAsia="Calibri" w:hAnsi="Times New Roman"/>
          <w:b/>
          <w:sz w:val="28"/>
        </w:rPr>
        <w:t>ГОРШКОВА</w:t>
      </w:r>
    </w:p>
    <w:p w14:paraId="360AA901" w14:textId="77777777" w:rsidR="00C91072" w:rsidRDefault="00C91072" w:rsidP="00C91072">
      <w:pPr>
        <w:spacing w:after="0"/>
        <w:ind w:firstLine="0"/>
        <w:jc w:val="center"/>
        <w:rPr>
          <w:rFonts w:ascii="Times New Roman" w:hAnsi="Times New Roman"/>
          <w:b/>
          <w:sz w:val="28"/>
          <w:szCs w:val="28"/>
        </w:rPr>
      </w:pPr>
      <w:r>
        <w:rPr>
          <w:rFonts w:ascii="Times New Roman" w:eastAsia="Calibri" w:hAnsi="Times New Roman"/>
          <w:b/>
          <w:sz w:val="28"/>
        </w:rPr>
        <w:t>Татьяна</w:t>
      </w:r>
      <w:r>
        <w:rPr>
          <w:rFonts w:ascii="Times New Roman" w:hAnsi="Times New Roman"/>
          <w:b/>
          <w:sz w:val="28"/>
          <w:szCs w:val="28"/>
        </w:rPr>
        <w:t xml:space="preserve"> Ивановна</w:t>
      </w:r>
    </w:p>
    <w:p w14:paraId="52024E93" w14:textId="77777777" w:rsidR="00C91072" w:rsidRDefault="00C91072" w:rsidP="00C91072">
      <w:pPr>
        <w:spacing w:after="0"/>
        <w:ind w:firstLine="0"/>
        <w:jc w:val="center"/>
        <w:rPr>
          <w:rFonts w:ascii="Times New Roman" w:hAnsi="Times New Roman"/>
          <w:sz w:val="28"/>
          <w:szCs w:val="28"/>
        </w:rPr>
      </w:pPr>
    </w:p>
    <w:p w14:paraId="3D8D349F" w14:textId="77777777" w:rsidR="00C91072" w:rsidRDefault="00C91072" w:rsidP="00C91072">
      <w:pPr>
        <w:spacing w:after="0"/>
        <w:ind w:firstLine="0"/>
        <w:jc w:val="center"/>
        <w:rPr>
          <w:rFonts w:ascii="Times New Roman" w:hAnsi="Times New Roman"/>
          <w:sz w:val="28"/>
          <w:szCs w:val="28"/>
        </w:rPr>
      </w:pPr>
    </w:p>
    <w:p w14:paraId="6D287BB8" w14:textId="478B7429" w:rsidR="00C91072" w:rsidRDefault="007F5EE9" w:rsidP="00C91072">
      <w:pPr>
        <w:spacing w:after="0"/>
        <w:ind w:firstLine="0"/>
        <w:jc w:val="center"/>
        <w:rPr>
          <w:rFonts w:ascii="Times New Roman" w:hAnsi="Times New Roman"/>
          <w:sz w:val="28"/>
          <w:szCs w:val="28"/>
        </w:rPr>
      </w:pPr>
      <w:r>
        <w:rPr>
          <w:rFonts w:ascii="Times New Roman" w:eastAsia="Calibri" w:hAnsi="Times New Roman"/>
          <w:b/>
          <w:sz w:val="28"/>
        </w:rPr>
        <w:t>СТРАТЕГИЧЕСКОЕ РАЗВИТИЕ ЗАО «</w:t>
      </w:r>
      <w:r w:rsidR="00C53213" w:rsidRPr="00C91072">
        <w:rPr>
          <w:rFonts w:ascii="Times New Roman" w:eastAsia="Calibri" w:hAnsi="Times New Roman"/>
          <w:b/>
          <w:sz w:val="28"/>
        </w:rPr>
        <w:t>МТБАНК</w:t>
      </w:r>
      <w:r>
        <w:rPr>
          <w:rFonts w:ascii="Times New Roman" w:eastAsia="Calibri" w:hAnsi="Times New Roman"/>
          <w:b/>
          <w:sz w:val="28"/>
        </w:rPr>
        <w:t>»</w:t>
      </w:r>
      <w:r w:rsidR="00C53213" w:rsidRPr="00C91072">
        <w:rPr>
          <w:rFonts w:ascii="Times New Roman" w:eastAsia="Calibri" w:hAnsi="Times New Roman"/>
          <w:b/>
          <w:sz w:val="28"/>
        </w:rPr>
        <w:t xml:space="preserve"> НА ОСНОВЕ ВНЕДРЕНИЯ НОВЫХ ИНФОРМАЦИОННЫХ ТЕХНОЛОГИЙ</w:t>
      </w:r>
    </w:p>
    <w:p w14:paraId="451F3861" w14:textId="77777777" w:rsidR="002128FD" w:rsidRPr="00B77D33" w:rsidRDefault="002128FD" w:rsidP="00B77D33">
      <w:pPr>
        <w:spacing w:after="0"/>
        <w:rPr>
          <w:rFonts w:ascii="Times New Roman" w:hAnsi="Times New Roman"/>
          <w:b/>
          <w:sz w:val="28"/>
        </w:rPr>
      </w:pPr>
    </w:p>
    <w:p w14:paraId="59C2C8DD" w14:textId="77777777" w:rsidR="00C91072" w:rsidRPr="00525717" w:rsidRDefault="00C91072" w:rsidP="00525717">
      <w:pPr>
        <w:pStyle w:val="1"/>
        <w:spacing w:before="0"/>
        <w:jc w:val="center"/>
        <w:rPr>
          <w:rFonts w:ascii="Times New Roman" w:hAnsi="Times New Roman"/>
          <w:b w:val="0"/>
          <w:color w:val="auto"/>
        </w:rPr>
      </w:pPr>
      <w:r w:rsidRPr="00525717">
        <w:rPr>
          <w:rFonts w:ascii="Times New Roman" w:hAnsi="Times New Roman"/>
          <w:b w:val="0"/>
          <w:color w:val="auto"/>
        </w:rPr>
        <w:t>Магистерская диссертация</w:t>
      </w:r>
    </w:p>
    <w:p w14:paraId="20A0A825" w14:textId="77777777" w:rsidR="00C91072" w:rsidRDefault="00C91072" w:rsidP="00C91072">
      <w:pPr>
        <w:spacing w:after="0"/>
        <w:ind w:firstLine="0"/>
        <w:jc w:val="center"/>
        <w:rPr>
          <w:rFonts w:ascii="Times New Roman" w:hAnsi="Times New Roman"/>
          <w:sz w:val="28"/>
          <w:szCs w:val="28"/>
        </w:rPr>
      </w:pPr>
    </w:p>
    <w:p w14:paraId="4E5F4F75" w14:textId="77777777" w:rsidR="00C91072" w:rsidRDefault="00C91072" w:rsidP="00C91072">
      <w:pPr>
        <w:spacing w:after="0"/>
        <w:ind w:firstLine="0"/>
        <w:jc w:val="center"/>
        <w:rPr>
          <w:rFonts w:ascii="Times New Roman" w:hAnsi="Times New Roman"/>
          <w:sz w:val="28"/>
          <w:szCs w:val="28"/>
        </w:rPr>
      </w:pPr>
      <w:r>
        <w:rPr>
          <w:rFonts w:ascii="Times New Roman" w:hAnsi="Times New Roman"/>
          <w:sz w:val="28"/>
          <w:szCs w:val="28"/>
        </w:rPr>
        <w:t>специальность 1-26 81 16 Финансовый менеджмент</w:t>
      </w:r>
    </w:p>
    <w:p w14:paraId="3978284D" w14:textId="77777777" w:rsidR="00C91072" w:rsidRDefault="00C91072" w:rsidP="00C91072">
      <w:pPr>
        <w:spacing w:after="0"/>
        <w:ind w:firstLine="0"/>
        <w:jc w:val="center"/>
        <w:rPr>
          <w:rFonts w:ascii="Times New Roman" w:hAnsi="Times New Roman"/>
          <w:sz w:val="28"/>
          <w:szCs w:val="28"/>
        </w:rPr>
      </w:pPr>
    </w:p>
    <w:p w14:paraId="51AEE1EC" w14:textId="77777777" w:rsidR="00C91072" w:rsidRDefault="00C91072" w:rsidP="00C91072">
      <w:pPr>
        <w:spacing w:after="0"/>
        <w:ind w:firstLine="0"/>
        <w:jc w:val="center"/>
        <w:rPr>
          <w:rFonts w:ascii="Times New Roman" w:hAnsi="Times New Roman"/>
          <w:sz w:val="28"/>
          <w:szCs w:val="28"/>
        </w:rPr>
      </w:pPr>
    </w:p>
    <w:p w14:paraId="3D1DED4E" w14:textId="77777777" w:rsidR="00C91072" w:rsidRDefault="00C91072" w:rsidP="00C91072">
      <w:pPr>
        <w:spacing w:after="0"/>
        <w:ind w:firstLine="0"/>
        <w:rPr>
          <w:rFonts w:ascii="Times New Roman" w:hAnsi="Times New Roman"/>
          <w:sz w:val="28"/>
          <w:szCs w:val="28"/>
        </w:rPr>
      </w:pPr>
    </w:p>
    <w:p w14:paraId="4025A99E" w14:textId="77777777" w:rsidR="00C91072" w:rsidRDefault="00C91072" w:rsidP="00C91072">
      <w:pPr>
        <w:spacing w:after="0"/>
        <w:ind w:firstLine="0"/>
        <w:rPr>
          <w:rFonts w:ascii="Times New Roman" w:hAnsi="Times New Roman"/>
          <w:sz w:val="28"/>
          <w:szCs w:val="28"/>
        </w:rPr>
      </w:pPr>
    </w:p>
    <w:p w14:paraId="7FE8FBE5" w14:textId="77777777" w:rsidR="00C91072" w:rsidRDefault="00C91072" w:rsidP="00C91072">
      <w:pPr>
        <w:spacing w:after="0"/>
        <w:ind w:left="5245" w:firstLine="0"/>
        <w:rPr>
          <w:rFonts w:ascii="Times New Roman" w:hAnsi="Times New Roman"/>
          <w:sz w:val="28"/>
          <w:szCs w:val="28"/>
        </w:rPr>
      </w:pPr>
      <w:r>
        <w:rPr>
          <w:rFonts w:ascii="Times New Roman" w:hAnsi="Times New Roman"/>
          <w:sz w:val="28"/>
          <w:szCs w:val="28"/>
        </w:rPr>
        <w:t>Научный руководитель</w:t>
      </w:r>
    </w:p>
    <w:p w14:paraId="281476CE" w14:textId="77777777" w:rsidR="00C91072" w:rsidRDefault="00C91072" w:rsidP="00C91072">
      <w:pPr>
        <w:spacing w:after="0"/>
        <w:ind w:left="5245" w:firstLine="0"/>
        <w:rPr>
          <w:rFonts w:ascii="Times New Roman" w:hAnsi="Times New Roman"/>
          <w:sz w:val="28"/>
          <w:szCs w:val="28"/>
        </w:rPr>
      </w:pPr>
      <w:r>
        <w:rPr>
          <w:rFonts w:ascii="Times New Roman" w:eastAsia="Calibri" w:hAnsi="Times New Roman"/>
          <w:sz w:val="28"/>
        </w:rPr>
        <w:t>Анастасия Николаевна Лузгина</w:t>
      </w:r>
    </w:p>
    <w:p w14:paraId="341E84FE" w14:textId="77777777" w:rsidR="00C91072" w:rsidRDefault="00C91072" w:rsidP="00C91072">
      <w:pPr>
        <w:spacing w:after="0"/>
        <w:ind w:left="5245" w:firstLine="0"/>
        <w:rPr>
          <w:rFonts w:ascii="Times New Roman" w:hAnsi="Times New Roman"/>
          <w:sz w:val="28"/>
          <w:szCs w:val="28"/>
        </w:rPr>
      </w:pPr>
      <w:r>
        <w:rPr>
          <w:rFonts w:ascii="Times New Roman" w:eastAsia="Calibri" w:hAnsi="Times New Roman"/>
          <w:sz w:val="28"/>
        </w:rPr>
        <w:t>к.э.н.</w:t>
      </w:r>
      <w:r w:rsidR="00EE4A2A">
        <w:rPr>
          <w:rFonts w:ascii="Times New Roman" w:eastAsia="Calibri" w:hAnsi="Times New Roman"/>
          <w:sz w:val="28"/>
        </w:rPr>
        <w:t>, доцент</w:t>
      </w:r>
    </w:p>
    <w:p w14:paraId="11E0DB0B" w14:textId="77777777" w:rsidR="00C91072" w:rsidRDefault="00C91072" w:rsidP="00C91072">
      <w:pPr>
        <w:spacing w:after="0"/>
        <w:ind w:left="5245" w:firstLine="0"/>
        <w:rPr>
          <w:rFonts w:ascii="Times New Roman" w:hAnsi="Times New Roman"/>
          <w:sz w:val="28"/>
          <w:szCs w:val="28"/>
        </w:rPr>
      </w:pPr>
    </w:p>
    <w:p w14:paraId="7A3FF582" w14:textId="77777777" w:rsidR="00C91072" w:rsidRDefault="00C91072" w:rsidP="00C91072">
      <w:pPr>
        <w:spacing w:after="0"/>
        <w:ind w:firstLine="0"/>
        <w:rPr>
          <w:rFonts w:ascii="Times New Roman" w:hAnsi="Times New Roman"/>
          <w:sz w:val="28"/>
          <w:szCs w:val="28"/>
        </w:rPr>
      </w:pPr>
    </w:p>
    <w:p w14:paraId="02BA6521" w14:textId="77777777" w:rsidR="00C91072" w:rsidRDefault="00C91072" w:rsidP="00C91072">
      <w:pPr>
        <w:spacing w:after="0"/>
        <w:ind w:firstLine="0"/>
        <w:rPr>
          <w:rFonts w:ascii="Times New Roman" w:hAnsi="Times New Roman"/>
          <w:sz w:val="28"/>
          <w:szCs w:val="28"/>
        </w:rPr>
      </w:pPr>
    </w:p>
    <w:p w14:paraId="43C661DA" w14:textId="77777777" w:rsidR="00C91072" w:rsidRDefault="00C91072" w:rsidP="00C91072">
      <w:pPr>
        <w:spacing w:after="0"/>
        <w:ind w:firstLine="0"/>
        <w:rPr>
          <w:rFonts w:ascii="Times New Roman" w:hAnsi="Times New Roman"/>
          <w:sz w:val="28"/>
          <w:szCs w:val="28"/>
        </w:rPr>
      </w:pPr>
    </w:p>
    <w:p w14:paraId="5089D40D" w14:textId="77777777" w:rsidR="003739B6" w:rsidRDefault="003739B6" w:rsidP="003739B6">
      <w:pPr>
        <w:spacing w:after="0"/>
        <w:ind w:firstLine="0"/>
        <w:rPr>
          <w:rFonts w:ascii="Times New Roman" w:hAnsi="Times New Roman"/>
          <w:sz w:val="28"/>
          <w:szCs w:val="28"/>
        </w:rPr>
      </w:pPr>
    </w:p>
    <w:p w14:paraId="1CA03F6F" w14:textId="77777777" w:rsidR="00E014E2" w:rsidRDefault="00E014E2" w:rsidP="003739B6">
      <w:pPr>
        <w:spacing w:after="0"/>
        <w:ind w:firstLine="0"/>
        <w:rPr>
          <w:rFonts w:ascii="Times New Roman" w:hAnsi="Times New Roman"/>
          <w:sz w:val="28"/>
          <w:szCs w:val="28"/>
        </w:rPr>
      </w:pPr>
    </w:p>
    <w:p w14:paraId="4AAE5054" w14:textId="77777777" w:rsidR="00E014E2" w:rsidRDefault="00E014E2" w:rsidP="003739B6">
      <w:pPr>
        <w:spacing w:after="0"/>
        <w:ind w:firstLine="0"/>
        <w:rPr>
          <w:rFonts w:ascii="Times New Roman" w:hAnsi="Times New Roman"/>
          <w:sz w:val="28"/>
          <w:szCs w:val="28"/>
        </w:rPr>
      </w:pPr>
    </w:p>
    <w:p w14:paraId="1C4C798A" w14:textId="77777777" w:rsidR="00E014E2" w:rsidRDefault="00E014E2" w:rsidP="003739B6">
      <w:pPr>
        <w:spacing w:after="0"/>
        <w:ind w:firstLine="0"/>
        <w:rPr>
          <w:rFonts w:ascii="Times New Roman" w:hAnsi="Times New Roman"/>
          <w:sz w:val="28"/>
          <w:szCs w:val="28"/>
        </w:rPr>
      </w:pPr>
    </w:p>
    <w:p w14:paraId="3CDF6080" w14:textId="77777777" w:rsidR="00E014E2" w:rsidRDefault="00E014E2" w:rsidP="003739B6">
      <w:pPr>
        <w:spacing w:after="0"/>
        <w:ind w:firstLine="0"/>
        <w:rPr>
          <w:rFonts w:ascii="Times New Roman" w:hAnsi="Times New Roman"/>
          <w:sz w:val="28"/>
          <w:szCs w:val="28"/>
        </w:rPr>
      </w:pPr>
    </w:p>
    <w:p w14:paraId="0AD352EE" w14:textId="77777777" w:rsidR="00E014E2" w:rsidRDefault="00E014E2" w:rsidP="003739B6">
      <w:pPr>
        <w:spacing w:after="0"/>
        <w:ind w:firstLine="0"/>
        <w:rPr>
          <w:rFonts w:ascii="Times New Roman" w:hAnsi="Times New Roman"/>
          <w:sz w:val="28"/>
          <w:szCs w:val="28"/>
        </w:rPr>
      </w:pPr>
    </w:p>
    <w:p w14:paraId="6A0E0F2A" w14:textId="77777777" w:rsidR="003C7A5E" w:rsidRDefault="003C7A5E" w:rsidP="003739B6">
      <w:pPr>
        <w:spacing w:after="0"/>
        <w:ind w:firstLine="0"/>
        <w:rPr>
          <w:rFonts w:ascii="Times New Roman" w:hAnsi="Times New Roman"/>
          <w:sz w:val="28"/>
          <w:szCs w:val="28"/>
        </w:rPr>
      </w:pPr>
    </w:p>
    <w:p w14:paraId="3868A3A3" w14:textId="77777777" w:rsidR="003C7A5E" w:rsidRDefault="003C7A5E" w:rsidP="003739B6">
      <w:pPr>
        <w:spacing w:after="0"/>
        <w:ind w:firstLine="0"/>
        <w:rPr>
          <w:rFonts w:ascii="Times New Roman" w:hAnsi="Times New Roman"/>
          <w:sz w:val="28"/>
          <w:szCs w:val="28"/>
        </w:rPr>
      </w:pPr>
    </w:p>
    <w:p w14:paraId="215A74D7" w14:textId="77777777" w:rsidR="003C7A5E" w:rsidRDefault="003C7A5E" w:rsidP="003739B6">
      <w:pPr>
        <w:spacing w:after="0"/>
        <w:ind w:firstLine="0"/>
        <w:rPr>
          <w:rFonts w:ascii="Times New Roman" w:hAnsi="Times New Roman"/>
          <w:sz w:val="28"/>
          <w:szCs w:val="28"/>
        </w:rPr>
      </w:pPr>
    </w:p>
    <w:p w14:paraId="264120AB" w14:textId="77777777" w:rsidR="003C7A5E" w:rsidRDefault="003C7A5E" w:rsidP="003739B6">
      <w:pPr>
        <w:spacing w:after="0"/>
        <w:ind w:firstLine="0"/>
        <w:rPr>
          <w:rFonts w:ascii="Times New Roman" w:hAnsi="Times New Roman"/>
          <w:sz w:val="28"/>
          <w:szCs w:val="28"/>
        </w:rPr>
      </w:pPr>
    </w:p>
    <w:p w14:paraId="2B8EFB51" w14:textId="77777777" w:rsidR="003C7A5E" w:rsidRDefault="003C7A5E" w:rsidP="003739B6">
      <w:pPr>
        <w:spacing w:after="0"/>
        <w:ind w:firstLine="0"/>
        <w:rPr>
          <w:rFonts w:ascii="Times New Roman" w:hAnsi="Times New Roman"/>
          <w:sz w:val="28"/>
          <w:szCs w:val="28"/>
        </w:rPr>
      </w:pPr>
    </w:p>
    <w:p w14:paraId="76BE0E5B" w14:textId="77777777" w:rsidR="00C95C7D" w:rsidRDefault="00C91072" w:rsidP="00C95C7D">
      <w:pPr>
        <w:ind w:firstLine="0"/>
        <w:jc w:val="center"/>
        <w:rPr>
          <w:rFonts w:ascii="Times New Roman" w:hAnsi="Times New Roman"/>
          <w:sz w:val="28"/>
          <w:szCs w:val="28"/>
        </w:rPr>
        <w:sectPr w:rsidR="00C95C7D" w:rsidSect="00C95C7D">
          <w:footerReference w:type="default" r:id="rId8"/>
          <w:pgSz w:w="11906" w:h="16838"/>
          <w:pgMar w:top="1134" w:right="567" w:bottom="1134" w:left="1701" w:header="708" w:footer="708" w:gutter="0"/>
          <w:cols w:space="708"/>
          <w:titlePg/>
          <w:docGrid w:linePitch="360"/>
        </w:sectPr>
      </w:pPr>
      <w:r>
        <w:rPr>
          <w:rFonts w:ascii="Times New Roman" w:hAnsi="Times New Roman"/>
          <w:sz w:val="28"/>
          <w:szCs w:val="28"/>
        </w:rPr>
        <w:t>Минск, 2018</w:t>
      </w:r>
    </w:p>
    <w:p w14:paraId="7F1A0419" w14:textId="77777777" w:rsidR="00C95C7D" w:rsidRPr="00544878" w:rsidRDefault="00C95C7D" w:rsidP="00544878">
      <w:pPr>
        <w:pStyle w:val="1"/>
        <w:spacing w:before="0" w:after="720"/>
        <w:jc w:val="center"/>
        <w:rPr>
          <w:rFonts w:ascii="Times New Roman" w:hAnsi="Times New Roman"/>
          <w:color w:val="auto"/>
          <w:sz w:val="32"/>
          <w:lang w:eastAsia="ru-RU"/>
        </w:rPr>
      </w:pPr>
      <w:r w:rsidRPr="00544878">
        <w:rPr>
          <w:rFonts w:ascii="Times New Roman" w:hAnsi="Times New Roman"/>
          <w:color w:val="auto"/>
          <w:sz w:val="32"/>
          <w:lang w:eastAsia="ru-RU"/>
        </w:rPr>
        <w:lastRenderedPageBreak/>
        <w:t>ОБЩАЯ ХАРАКТЕРИСТИКА РАБОТЫ</w:t>
      </w:r>
    </w:p>
    <w:p w14:paraId="241C3ED3" w14:textId="0DCF1ADC" w:rsidR="00C95C7D" w:rsidRPr="002762E6" w:rsidRDefault="00C95C7D" w:rsidP="00C95C7D">
      <w:pPr>
        <w:widowControl w:val="0"/>
        <w:spacing w:after="0"/>
        <w:ind w:firstLine="709"/>
        <w:rPr>
          <w:rFonts w:ascii="Times New Roman" w:hAnsi="Times New Roman"/>
          <w:sz w:val="28"/>
          <w:szCs w:val="28"/>
          <w:lang w:eastAsia="ru-RU"/>
        </w:rPr>
      </w:pPr>
      <w:r w:rsidRPr="00C95C7D">
        <w:rPr>
          <w:rFonts w:ascii="Times New Roman" w:hAnsi="Times New Roman"/>
          <w:sz w:val="28"/>
          <w:szCs w:val="28"/>
          <w:lang w:eastAsia="ru-RU"/>
        </w:rPr>
        <w:t xml:space="preserve">Магистерская диссертация: </w:t>
      </w:r>
      <w:r w:rsidR="00E362A1">
        <w:rPr>
          <w:rFonts w:ascii="Times New Roman" w:hAnsi="Times New Roman"/>
          <w:sz w:val="28"/>
          <w:szCs w:val="28"/>
          <w:lang w:eastAsia="ru-RU"/>
        </w:rPr>
        <w:t>7</w:t>
      </w:r>
      <w:r w:rsidR="00EC09E8">
        <w:rPr>
          <w:rFonts w:ascii="Times New Roman" w:hAnsi="Times New Roman"/>
          <w:sz w:val="28"/>
          <w:szCs w:val="28"/>
          <w:lang w:eastAsia="ru-RU"/>
        </w:rPr>
        <w:t>1</w:t>
      </w:r>
      <w:r w:rsidRPr="00C95C7D">
        <w:rPr>
          <w:rFonts w:ascii="Times New Roman" w:hAnsi="Times New Roman"/>
          <w:sz w:val="28"/>
          <w:szCs w:val="28"/>
          <w:lang w:eastAsia="ru-RU"/>
        </w:rPr>
        <w:t xml:space="preserve"> с., </w:t>
      </w:r>
      <w:r w:rsidR="00EC09E8">
        <w:rPr>
          <w:rFonts w:ascii="Times New Roman" w:hAnsi="Times New Roman"/>
          <w:sz w:val="28"/>
          <w:szCs w:val="28"/>
          <w:lang w:eastAsia="ru-RU"/>
        </w:rPr>
        <w:t>6</w:t>
      </w:r>
      <w:r w:rsidRPr="00C95C7D">
        <w:rPr>
          <w:rFonts w:ascii="Times New Roman" w:hAnsi="Times New Roman"/>
          <w:sz w:val="28"/>
          <w:szCs w:val="28"/>
          <w:lang w:eastAsia="ru-RU"/>
        </w:rPr>
        <w:t xml:space="preserve"> рис., </w:t>
      </w:r>
      <w:r w:rsidRPr="002762E6">
        <w:rPr>
          <w:rFonts w:ascii="Times New Roman" w:hAnsi="Times New Roman"/>
          <w:sz w:val="28"/>
          <w:szCs w:val="28"/>
          <w:lang w:eastAsia="ru-RU"/>
        </w:rPr>
        <w:t xml:space="preserve">5 табл., </w:t>
      </w:r>
      <w:r w:rsidR="002762E6" w:rsidRPr="002762E6">
        <w:rPr>
          <w:rFonts w:ascii="Times New Roman" w:hAnsi="Times New Roman"/>
          <w:sz w:val="28"/>
          <w:szCs w:val="28"/>
          <w:lang w:eastAsia="ru-RU"/>
        </w:rPr>
        <w:t>5</w:t>
      </w:r>
      <w:r w:rsidR="00EC09E8">
        <w:rPr>
          <w:rFonts w:ascii="Times New Roman" w:hAnsi="Times New Roman"/>
          <w:sz w:val="28"/>
          <w:szCs w:val="28"/>
          <w:lang w:eastAsia="ru-RU"/>
        </w:rPr>
        <w:t>6</w:t>
      </w:r>
      <w:r w:rsidR="002762E6" w:rsidRPr="002762E6">
        <w:rPr>
          <w:rFonts w:ascii="Times New Roman" w:hAnsi="Times New Roman"/>
          <w:sz w:val="28"/>
          <w:szCs w:val="28"/>
          <w:lang w:eastAsia="ru-RU"/>
        </w:rPr>
        <w:t xml:space="preserve"> </w:t>
      </w:r>
      <w:r w:rsidRPr="002762E6">
        <w:rPr>
          <w:rFonts w:ascii="Times New Roman" w:hAnsi="Times New Roman"/>
          <w:sz w:val="28"/>
          <w:szCs w:val="28"/>
          <w:lang w:eastAsia="ru-RU"/>
        </w:rPr>
        <w:t xml:space="preserve">источников, </w:t>
      </w:r>
      <w:r w:rsidR="00EC09E8">
        <w:rPr>
          <w:rFonts w:ascii="Times New Roman" w:hAnsi="Times New Roman"/>
          <w:sz w:val="28"/>
          <w:szCs w:val="28"/>
          <w:lang w:eastAsia="ru-RU"/>
        </w:rPr>
        <w:t>4</w:t>
      </w:r>
      <w:r w:rsidRPr="002762E6">
        <w:rPr>
          <w:rFonts w:ascii="Times New Roman" w:hAnsi="Times New Roman"/>
          <w:sz w:val="28"/>
          <w:szCs w:val="28"/>
          <w:lang w:eastAsia="ru-RU"/>
        </w:rPr>
        <w:t xml:space="preserve"> прил.</w:t>
      </w:r>
    </w:p>
    <w:p w14:paraId="6AA2F559" w14:textId="77777777" w:rsidR="00C95C7D" w:rsidRPr="002762E6" w:rsidRDefault="00C95C7D" w:rsidP="00C95C7D">
      <w:pPr>
        <w:spacing w:after="0" w:line="360" w:lineRule="exact"/>
        <w:ind w:firstLine="0"/>
        <w:rPr>
          <w:rFonts w:ascii="Times New Roman" w:hAnsi="Times New Roman"/>
          <w:sz w:val="28"/>
          <w:szCs w:val="28"/>
          <w:lang w:eastAsia="ru-RU"/>
        </w:rPr>
      </w:pPr>
    </w:p>
    <w:p w14:paraId="08AB493A" w14:textId="77777777" w:rsidR="00C95C7D" w:rsidRPr="00C95C7D" w:rsidRDefault="00C95C7D" w:rsidP="00C95C7D">
      <w:pPr>
        <w:spacing w:after="0" w:line="360" w:lineRule="exact"/>
        <w:ind w:firstLine="0"/>
        <w:rPr>
          <w:rFonts w:ascii="Times New Roman" w:hAnsi="Times New Roman"/>
          <w:b/>
          <w:sz w:val="28"/>
          <w:szCs w:val="28"/>
          <w:lang w:eastAsia="ru-RU"/>
        </w:rPr>
      </w:pPr>
      <w:r w:rsidRPr="00C95C7D">
        <w:rPr>
          <w:rFonts w:ascii="Times New Roman" w:hAnsi="Times New Roman"/>
          <w:sz w:val="28"/>
          <w:szCs w:val="28"/>
          <w:lang w:eastAsia="ru-RU"/>
        </w:rPr>
        <w:t xml:space="preserve">КОММЕРЧЕСКИЙ БАНК, </w:t>
      </w:r>
      <w:r w:rsidR="00B82B16">
        <w:rPr>
          <w:rFonts w:ascii="Times New Roman" w:hAnsi="Times New Roman"/>
          <w:sz w:val="28"/>
          <w:szCs w:val="28"/>
          <w:lang w:eastAsia="ru-RU"/>
        </w:rPr>
        <w:t>ЭЛЕКТРОННАЯ КОММЕРЦИЯ, МАРКЕТПЛЕ</w:t>
      </w:r>
      <w:r w:rsidR="007D4FD6">
        <w:rPr>
          <w:rFonts w:ascii="Times New Roman" w:hAnsi="Times New Roman"/>
          <w:sz w:val="28"/>
          <w:szCs w:val="28"/>
          <w:lang w:eastAsia="ru-RU"/>
        </w:rPr>
        <w:t xml:space="preserve">ЙС, </w:t>
      </w:r>
      <w:r w:rsidR="00B84A63">
        <w:rPr>
          <w:rFonts w:ascii="Times New Roman" w:hAnsi="Times New Roman"/>
          <w:sz w:val="28"/>
          <w:szCs w:val="28"/>
          <w:lang w:eastAsia="ru-RU"/>
        </w:rPr>
        <w:t>ЦИФРОВОЙ БАНКИНГ, ПЛАТЕЖНАЯ СИСТЕМА, ТОРГОВАЯ ПЛОЩАДКА, ИНТЕРНЕТ-ПРОДВИЖЕНИЕ, ИНТЕРНЕТ-ЭКВАЙРИНГ, ИНТЕРНЕТ-МАГАЗИН, ДИДЖИТАЛИЗАЦИЯ БАНКОВСКОЙ СИСТЕМЫ</w:t>
      </w:r>
    </w:p>
    <w:p w14:paraId="2E24ED25" w14:textId="77777777" w:rsidR="00C95C7D" w:rsidRPr="00C95C7D" w:rsidRDefault="00C95C7D" w:rsidP="00C95C7D">
      <w:pPr>
        <w:spacing w:after="0" w:line="360" w:lineRule="exact"/>
        <w:ind w:firstLine="0"/>
        <w:jc w:val="center"/>
        <w:rPr>
          <w:rFonts w:ascii="Times New Roman" w:hAnsi="Times New Roman"/>
          <w:b/>
          <w:sz w:val="28"/>
          <w:szCs w:val="28"/>
          <w:lang w:eastAsia="ru-RU"/>
        </w:rPr>
      </w:pPr>
    </w:p>
    <w:p w14:paraId="59AA6B53" w14:textId="77777777" w:rsidR="00C95C7D" w:rsidRPr="00C95C7D" w:rsidRDefault="00C95C7D" w:rsidP="00C95C7D">
      <w:pPr>
        <w:spacing w:after="0" w:line="360" w:lineRule="exact"/>
        <w:ind w:firstLine="0"/>
        <w:rPr>
          <w:rFonts w:ascii="Times New Roman" w:hAnsi="Times New Roman"/>
          <w:b/>
          <w:sz w:val="28"/>
          <w:szCs w:val="28"/>
          <w:lang w:eastAsia="ru-RU"/>
        </w:rPr>
      </w:pPr>
      <w:r w:rsidRPr="00C95C7D">
        <w:rPr>
          <w:rFonts w:ascii="Times New Roman" w:hAnsi="Times New Roman"/>
          <w:b/>
          <w:sz w:val="28"/>
          <w:szCs w:val="28"/>
          <w:lang w:eastAsia="ru-RU"/>
        </w:rPr>
        <w:t xml:space="preserve">Цель работы: </w:t>
      </w:r>
      <w:r w:rsidRPr="00C95C7D">
        <w:rPr>
          <w:rFonts w:ascii="Times New Roman" w:hAnsi="Times New Roman"/>
          <w:sz w:val="28"/>
          <w:szCs w:val="28"/>
          <w:lang w:eastAsia="ru-RU"/>
        </w:rPr>
        <w:t xml:space="preserve">теоретическое </w:t>
      </w:r>
      <w:r w:rsidR="00C55F94">
        <w:rPr>
          <w:rFonts w:ascii="Times New Roman" w:hAnsi="Times New Roman"/>
          <w:sz w:val="28"/>
          <w:szCs w:val="28"/>
          <w:lang w:eastAsia="ru-RU"/>
        </w:rPr>
        <w:t>обоснование расширения электронной коммерции</w:t>
      </w:r>
      <w:r w:rsidRPr="00C95C7D">
        <w:rPr>
          <w:rFonts w:ascii="Times New Roman" w:hAnsi="Times New Roman"/>
          <w:sz w:val="28"/>
          <w:szCs w:val="28"/>
          <w:lang w:eastAsia="ru-RU"/>
        </w:rPr>
        <w:t xml:space="preserve"> в коммерческих банках на основе </w:t>
      </w:r>
      <w:r w:rsidR="00C55F94">
        <w:rPr>
          <w:rFonts w:ascii="Times New Roman" w:hAnsi="Times New Roman"/>
          <w:sz w:val="28"/>
          <w:szCs w:val="28"/>
          <w:lang w:eastAsia="ru-RU"/>
        </w:rPr>
        <w:t xml:space="preserve">внедрения </w:t>
      </w:r>
      <w:proofErr w:type="spellStart"/>
      <w:r w:rsidR="00C55F94">
        <w:rPr>
          <w:rFonts w:ascii="Times New Roman" w:hAnsi="Times New Roman"/>
          <w:sz w:val="28"/>
          <w:szCs w:val="28"/>
          <w:lang w:eastAsia="ru-RU"/>
        </w:rPr>
        <w:t>маркет</w:t>
      </w:r>
      <w:r w:rsidR="00B82B16">
        <w:rPr>
          <w:rFonts w:ascii="Times New Roman" w:hAnsi="Times New Roman"/>
          <w:sz w:val="28"/>
          <w:szCs w:val="28"/>
          <w:lang w:eastAsia="ru-RU"/>
        </w:rPr>
        <w:t>пле</w:t>
      </w:r>
      <w:r w:rsidR="00C55F94">
        <w:rPr>
          <w:rFonts w:ascii="Times New Roman" w:hAnsi="Times New Roman"/>
          <w:sz w:val="28"/>
          <w:szCs w:val="28"/>
          <w:lang w:eastAsia="ru-RU"/>
        </w:rPr>
        <w:t>йс</w:t>
      </w:r>
      <w:proofErr w:type="spellEnd"/>
      <w:r w:rsidRPr="00C95C7D">
        <w:rPr>
          <w:rFonts w:ascii="Times New Roman" w:hAnsi="Times New Roman"/>
          <w:sz w:val="28"/>
          <w:szCs w:val="28"/>
          <w:lang w:eastAsia="ru-RU"/>
        </w:rPr>
        <w:t>.</w:t>
      </w:r>
      <w:r w:rsidRPr="00C95C7D">
        <w:rPr>
          <w:rFonts w:ascii="Times New Roman" w:hAnsi="Times New Roman"/>
          <w:b/>
          <w:sz w:val="28"/>
          <w:szCs w:val="28"/>
          <w:lang w:eastAsia="ru-RU"/>
        </w:rPr>
        <w:t xml:space="preserve"> </w:t>
      </w:r>
    </w:p>
    <w:p w14:paraId="79E4228B" w14:textId="3625201A" w:rsidR="00C95C7D" w:rsidRPr="00C95C7D" w:rsidRDefault="00C95C7D" w:rsidP="00C95C7D">
      <w:pPr>
        <w:spacing w:after="0" w:line="360" w:lineRule="exact"/>
        <w:ind w:firstLine="0"/>
        <w:rPr>
          <w:rFonts w:ascii="Times New Roman" w:hAnsi="Times New Roman"/>
          <w:b/>
          <w:sz w:val="28"/>
          <w:szCs w:val="28"/>
          <w:lang w:eastAsia="ru-RU"/>
        </w:rPr>
      </w:pPr>
      <w:r w:rsidRPr="00C95C7D">
        <w:rPr>
          <w:rFonts w:ascii="Times New Roman" w:hAnsi="Times New Roman"/>
          <w:b/>
          <w:sz w:val="28"/>
          <w:szCs w:val="28"/>
          <w:lang w:eastAsia="ru-RU"/>
        </w:rPr>
        <w:t xml:space="preserve">Актуальность работы: </w:t>
      </w:r>
      <w:r w:rsidR="00C55F94">
        <w:rPr>
          <w:rFonts w:ascii="Times New Roman" w:hAnsi="Times New Roman"/>
          <w:sz w:val="28"/>
          <w:szCs w:val="28"/>
          <w:lang w:eastAsia="ru-RU"/>
        </w:rPr>
        <w:t xml:space="preserve">в настоящее время </w:t>
      </w:r>
      <w:r w:rsidR="00C55F94" w:rsidRPr="0008247E">
        <w:rPr>
          <w:rFonts w:ascii="Times New Roman" w:hAnsi="Times New Roman"/>
          <w:sz w:val="28"/>
          <w:szCs w:val="28"/>
          <w:lang w:eastAsia="ru-RU"/>
        </w:rPr>
        <w:t>наблюдается тенденция все большего использования</w:t>
      </w:r>
      <w:r w:rsidR="00EE4A2A" w:rsidRPr="0008247E">
        <w:rPr>
          <w:rFonts w:ascii="Times New Roman" w:hAnsi="Times New Roman"/>
          <w:sz w:val="28"/>
          <w:szCs w:val="28"/>
          <w:lang w:eastAsia="ru-RU"/>
        </w:rPr>
        <w:t xml:space="preserve"> в повседневной жизни человека современных информационных устройств</w:t>
      </w:r>
      <w:r w:rsidR="00C55F94" w:rsidRPr="0008247E">
        <w:rPr>
          <w:rFonts w:ascii="Times New Roman" w:hAnsi="Times New Roman"/>
          <w:sz w:val="28"/>
          <w:szCs w:val="28"/>
          <w:lang w:eastAsia="ru-RU"/>
        </w:rPr>
        <w:t>, а именно смартфонов, планшетов, ноутбуков и т.д. Следовательно, возрастает значимость обслуживания клиентов по всем направлениям, которые доступны через гаджеты (получение новостей, покупка товаров и услуг</w:t>
      </w:r>
      <w:r w:rsidR="008B126A" w:rsidRPr="0008247E">
        <w:rPr>
          <w:rFonts w:ascii="Times New Roman" w:hAnsi="Times New Roman"/>
          <w:sz w:val="28"/>
          <w:szCs w:val="28"/>
          <w:lang w:eastAsia="ru-RU"/>
        </w:rPr>
        <w:t xml:space="preserve"> и т.д.). Увеличивается конкуренция среди коммерческих компаний за привлечение клиентов. В банковской сфере данный вопрос </w:t>
      </w:r>
      <w:r w:rsidR="00EE4A2A" w:rsidRPr="0008247E">
        <w:rPr>
          <w:rFonts w:ascii="Times New Roman" w:hAnsi="Times New Roman"/>
          <w:sz w:val="28"/>
          <w:szCs w:val="28"/>
          <w:lang w:eastAsia="ru-RU"/>
        </w:rPr>
        <w:t>также становится весьма актуальным</w:t>
      </w:r>
      <w:r w:rsidR="008B126A" w:rsidRPr="0008247E">
        <w:rPr>
          <w:rFonts w:ascii="Times New Roman" w:hAnsi="Times New Roman"/>
          <w:sz w:val="28"/>
          <w:szCs w:val="28"/>
          <w:lang w:eastAsia="ru-RU"/>
        </w:rPr>
        <w:t xml:space="preserve">. Применение новых технологий и </w:t>
      </w:r>
      <w:r w:rsidR="00EE4A2A" w:rsidRPr="0008247E">
        <w:rPr>
          <w:rFonts w:ascii="Times New Roman" w:hAnsi="Times New Roman"/>
          <w:sz w:val="28"/>
          <w:szCs w:val="28"/>
          <w:lang w:eastAsia="ru-RU"/>
        </w:rPr>
        <w:t>приемов</w:t>
      </w:r>
      <w:r w:rsidR="008B126A" w:rsidRPr="0008247E">
        <w:rPr>
          <w:rFonts w:ascii="Times New Roman" w:hAnsi="Times New Roman"/>
          <w:sz w:val="28"/>
          <w:szCs w:val="28"/>
          <w:lang w:eastAsia="ru-RU"/>
        </w:rPr>
        <w:t xml:space="preserve"> в продвижении товаров, </w:t>
      </w:r>
      <w:r w:rsidR="00EE4A2A" w:rsidRPr="0008247E">
        <w:rPr>
          <w:rFonts w:ascii="Times New Roman" w:hAnsi="Times New Roman"/>
          <w:sz w:val="28"/>
          <w:szCs w:val="28"/>
          <w:lang w:eastAsia="ru-RU"/>
        </w:rPr>
        <w:t xml:space="preserve">а также </w:t>
      </w:r>
      <w:proofErr w:type="spellStart"/>
      <w:r w:rsidR="008B126A" w:rsidRPr="0008247E">
        <w:rPr>
          <w:rFonts w:ascii="Times New Roman" w:hAnsi="Times New Roman"/>
          <w:sz w:val="28"/>
          <w:szCs w:val="28"/>
          <w:lang w:eastAsia="ru-RU"/>
        </w:rPr>
        <w:t>диджитализация</w:t>
      </w:r>
      <w:proofErr w:type="spellEnd"/>
      <w:r w:rsidR="008B126A" w:rsidRPr="0008247E">
        <w:rPr>
          <w:rFonts w:ascii="Times New Roman" w:hAnsi="Times New Roman"/>
          <w:sz w:val="28"/>
          <w:szCs w:val="28"/>
          <w:lang w:eastAsia="ru-RU"/>
        </w:rPr>
        <w:t xml:space="preserve"> услуг </w:t>
      </w:r>
      <w:r w:rsidR="001D7E50" w:rsidRPr="0008247E">
        <w:rPr>
          <w:rFonts w:ascii="Times New Roman" w:hAnsi="Times New Roman"/>
          <w:sz w:val="28"/>
          <w:szCs w:val="28"/>
          <w:lang w:eastAsia="ru-RU"/>
        </w:rPr>
        <w:t xml:space="preserve">обуславливают использование </w:t>
      </w:r>
      <w:proofErr w:type="spellStart"/>
      <w:r w:rsidR="001D7E50" w:rsidRPr="0008247E">
        <w:rPr>
          <w:rFonts w:ascii="Times New Roman" w:hAnsi="Times New Roman"/>
          <w:sz w:val="28"/>
          <w:szCs w:val="28"/>
          <w:lang w:eastAsia="ru-RU"/>
        </w:rPr>
        <w:t>маркетп</w:t>
      </w:r>
      <w:r w:rsidR="00B82B16" w:rsidRPr="0008247E">
        <w:rPr>
          <w:rFonts w:ascii="Times New Roman" w:hAnsi="Times New Roman"/>
          <w:sz w:val="28"/>
          <w:szCs w:val="28"/>
          <w:lang w:eastAsia="ru-RU"/>
        </w:rPr>
        <w:t>ле</w:t>
      </w:r>
      <w:r w:rsidR="001D7E50" w:rsidRPr="0008247E">
        <w:rPr>
          <w:rFonts w:ascii="Times New Roman" w:hAnsi="Times New Roman"/>
          <w:sz w:val="28"/>
          <w:szCs w:val="28"/>
          <w:lang w:eastAsia="ru-RU"/>
        </w:rPr>
        <w:t>йс</w:t>
      </w:r>
      <w:r w:rsidR="00EE4A2A" w:rsidRPr="0008247E">
        <w:rPr>
          <w:rFonts w:ascii="Times New Roman" w:hAnsi="Times New Roman"/>
          <w:sz w:val="28"/>
          <w:szCs w:val="28"/>
          <w:lang w:eastAsia="ru-RU"/>
        </w:rPr>
        <w:t>ов</w:t>
      </w:r>
      <w:proofErr w:type="spellEnd"/>
      <w:r w:rsidR="00EE4A2A">
        <w:rPr>
          <w:rFonts w:ascii="Times New Roman" w:hAnsi="Times New Roman"/>
          <w:sz w:val="28"/>
          <w:szCs w:val="28"/>
          <w:lang w:eastAsia="ru-RU"/>
        </w:rPr>
        <w:t xml:space="preserve"> </w:t>
      </w:r>
      <w:r w:rsidR="001D7E50">
        <w:rPr>
          <w:rFonts w:ascii="Times New Roman" w:hAnsi="Times New Roman"/>
          <w:sz w:val="28"/>
          <w:szCs w:val="28"/>
          <w:lang w:eastAsia="ru-RU"/>
        </w:rPr>
        <w:t>и в банковском секторе.</w:t>
      </w:r>
    </w:p>
    <w:p w14:paraId="400E3511" w14:textId="77777777" w:rsidR="00C95C7D" w:rsidRPr="00C95C7D" w:rsidRDefault="00C95C7D" w:rsidP="00C95C7D">
      <w:pPr>
        <w:spacing w:after="0" w:line="360" w:lineRule="exact"/>
        <w:ind w:firstLine="0"/>
        <w:rPr>
          <w:rFonts w:ascii="Times New Roman" w:hAnsi="Times New Roman"/>
          <w:sz w:val="28"/>
          <w:szCs w:val="28"/>
          <w:lang w:eastAsia="ru-RU"/>
        </w:rPr>
      </w:pPr>
      <w:r w:rsidRPr="00C95C7D">
        <w:rPr>
          <w:rFonts w:ascii="Times New Roman" w:hAnsi="Times New Roman"/>
          <w:b/>
          <w:sz w:val="28"/>
          <w:szCs w:val="28"/>
          <w:lang w:eastAsia="ru-RU"/>
        </w:rPr>
        <w:t xml:space="preserve">Объект исследования: </w:t>
      </w:r>
      <w:r w:rsidR="001D7E50">
        <w:rPr>
          <w:rFonts w:ascii="Times New Roman" w:hAnsi="Times New Roman"/>
          <w:sz w:val="28"/>
          <w:szCs w:val="28"/>
          <w:lang w:eastAsia="ru-RU"/>
        </w:rPr>
        <w:t xml:space="preserve">условия и особенности внедрения </w:t>
      </w:r>
      <w:proofErr w:type="spellStart"/>
      <w:r w:rsidR="00B82B16">
        <w:rPr>
          <w:rFonts w:ascii="Times New Roman" w:hAnsi="Times New Roman"/>
          <w:sz w:val="28"/>
          <w:szCs w:val="28"/>
          <w:lang w:eastAsia="ru-RU"/>
        </w:rPr>
        <w:t>маркетпле</w:t>
      </w:r>
      <w:r w:rsidR="001D7E50">
        <w:rPr>
          <w:rFonts w:ascii="Times New Roman" w:hAnsi="Times New Roman"/>
          <w:sz w:val="28"/>
          <w:szCs w:val="28"/>
          <w:lang w:eastAsia="ru-RU"/>
        </w:rPr>
        <w:t>йс</w:t>
      </w:r>
      <w:r w:rsidR="00EE4A2A" w:rsidRPr="0008247E">
        <w:rPr>
          <w:rFonts w:ascii="Times New Roman" w:hAnsi="Times New Roman"/>
          <w:sz w:val="28"/>
          <w:szCs w:val="28"/>
          <w:lang w:eastAsia="ru-RU"/>
        </w:rPr>
        <w:t>ов</w:t>
      </w:r>
      <w:proofErr w:type="spellEnd"/>
      <w:r w:rsidR="001D7E50">
        <w:rPr>
          <w:rFonts w:ascii="Times New Roman" w:hAnsi="Times New Roman"/>
          <w:sz w:val="28"/>
          <w:szCs w:val="28"/>
          <w:lang w:eastAsia="ru-RU"/>
        </w:rPr>
        <w:t xml:space="preserve"> в коммерческий банк.</w:t>
      </w:r>
    </w:p>
    <w:p w14:paraId="7C16AFB4" w14:textId="44657C1B" w:rsidR="00C95C7D" w:rsidRPr="00C95C7D" w:rsidRDefault="00C95C7D" w:rsidP="00C95C7D">
      <w:pPr>
        <w:spacing w:after="0" w:line="360" w:lineRule="exact"/>
        <w:ind w:firstLine="0"/>
        <w:rPr>
          <w:rFonts w:ascii="Times New Roman" w:hAnsi="Times New Roman"/>
          <w:sz w:val="28"/>
          <w:szCs w:val="28"/>
          <w:lang w:eastAsia="ru-RU"/>
        </w:rPr>
      </w:pPr>
      <w:r w:rsidRPr="00C95C7D">
        <w:rPr>
          <w:rFonts w:ascii="Times New Roman" w:hAnsi="Times New Roman"/>
          <w:b/>
          <w:sz w:val="28"/>
          <w:szCs w:val="28"/>
          <w:lang w:eastAsia="ru-RU"/>
        </w:rPr>
        <w:t xml:space="preserve">Предмет исследования: </w:t>
      </w:r>
      <w:r w:rsidR="001D7E50">
        <w:rPr>
          <w:rFonts w:ascii="Times New Roman" w:hAnsi="Times New Roman"/>
          <w:sz w:val="28"/>
          <w:szCs w:val="28"/>
          <w:lang w:eastAsia="ru-RU"/>
        </w:rPr>
        <w:t xml:space="preserve">финансовое и техническое состояние коммерческого банка </w:t>
      </w:r>
      <w:r w:rsidR="00B82B16">
        <w:rPr>
          <w:rFonts w:ascii="Times New Roman" w:hAnsi="Times New Roman"/>
          <w:sz w:val="28"/>
          <w:szCs w:val="28"/>
          <w:lang w:eastAsia="ru-RU"/>
        </w:rPr>
        <w:t xml:space="preserve">для внедрения </w:t>
      </w:r>
      <w:proofErr w:type="spellStart"/>
      <w:r w:rsidR="00B82B16">
        <w:rPr>
          <w:rFonts w:ascii="Times New Roman" w:hAnsi="Times New Roman"/>
          <w:sz w:val="28"/>
          <w:szCs w:val="28"/>
          <w:lang w:eastAsia="ru-RU"/>
        </w:rPr>
        <w:t>маркетпле</w:t>
      </w:r>
      <w:r w:rsidR="001D7E50">
        <w:rPr>
          <w:rFonts w:ascii="Times New Roman" w:hAnsi="Times New Roman"/>
          <w:sz w:val="28"/>
          <w:szCs w:val="28"/>
          <w:lang w:eastAsia="ru-RU"/>
        </w:rPr>
        <w:t>йс</w:t>
      </w:r>
      <w:r w:rsidR="0008247E">
        <w:rPr>
          <w:rFonts w:ascii="Times New Roman" w:hAnsi="Times New Roman"/>
          <w:sz w:val="28"/>
          <w:szCs w:val="28"/>
          <w:lang w:eastAsia="ru-RU"/>
        </w:rPr>
        <w:t>а</w:t>
      </w:r>
      <w:proofErr w:type="spellEnd"/>
      <w:r w:rsidR="001D7E50">
        <w:rPr>
          <w:rFonts w:ascii="Times New Roman" w:hAnsi="Times New Roman"/>
          <w:sz w:val="28"/>
          <w:szCs w:val="28"/>
          <w:lang w:eastAsia="ru-RU"/>
        </w:rPr>
        <w:t xml:space="preserve"> </w:t>
      </w:r>
      <w:r w:rsidR="001D7E50" w:rsidRPr="0008247E">
        <w:rPr>
          <w:rFonts w:ascii="Times New Roman" w:hAnsi="Times New Roman"/>
          <w:sz w:val="28"/>
          <w:szCs w:val="28"/>
          <w:lang w:eastAsia="ru-RU"/>
        </w:rPr>
        <w:t>в банковск</w:t>
      </w:r>
      <w:r w:rsidR="00EE4A2A" w:rsidRPr="0008247E">
        <w:rPr>
          <w:rFonts w:ascii="Times New Roman" w:hAnsi="Times New Roman"/>
          <w:sz w:val="28"/>
          <w:szCs w:val="28"/>
          <w:lang w:eastAsia="ru-RU"/>
        </w:rPr>
        <w:t>ую деятельность</w:t>
      </w:r>
      <w:r w:rsidR="0008247E" w:rsidRPr="0008247E">
        <w:rPr>
          <w:rFonts w:ascii="Times New Roman" w:hAnsi="Times New Roman"/>
          <w:sz w:val="28"/>
          <w:szCs w:val="28"/>
          <w:lang w:eastAsia="ru-RU"/>
        </w:rPr>
        <w:t xml:space="preserve">, а также анализ системы управления банковскими рисками, которыми будут руководствоваться при внедрении </w:t>
      </w:r>
      <w:proofErr w:type="spellStart"/>
      <w:r w:rsidR="0008247E" w:rsidRPr="0008247E">
        <w:rPr>
          <w:rFonts w:ascii="Times New Roman" w:hAnsi="Times New Roman"/>
          <w:sz w:val="28"/>
          <w:szCs w:val="28"/>
          <w:lang w:eastAsia="ru-RU"/>
        </w:rPr>
        <w:t>маркетплейса</w:t>
      </w:r>
      <w:proofErr w:type="spellEnd"/>
      <w:r w:rsidR="0008247E" w:rsidRPr="0008247E">
        <w:rPr>
          <w:rFonts w:ascii="Times New Roman" w:hAnsi="Times New Roman"/>
          <w:sz w:val="28"/>
          <w:szCs w:val="28"/>
          <w:lang w:eastAsia="ru-RU"/>
        </w:rPr>
        <w:t>.</w:t>
      </w:r>
    </w:p>
    <w:p w14:paraId="0D5F8720" w14:textId="3AB4A7A4" w:rsidR="00C95C7D" w:rsidRPr="00C95C7D" w:rsidRDefault="00C95C7D" w:rsidP="00C95C7D">
      <w:pPr>
        <w:widowControl w:val="0"/>
        <w:spacing w:after="0" w:line="360" w:lineRule="exact"/>
        <w:ind w:firstLine="0"/>
        <w:rPr>
          <w:rFonts w:ascii="Times New Roman" w:hAnsi="Times New Roman"/>
          <w:sz w:val="28"/>
          <w:szCs w:val="28"/>
          <w:lang w:eastAsia="ru-RU"/>
        </w:rPr>
      </w:pPr>
      <w:r w:rsidRPr="00C95C7D">
        <w:rPr>
          <w:rFonts w:ascii="Times New Roman" w:hAnsi="Times New Roman"/>
          <w:b/>
          <w:sz w:val="28"/>
          <w:szCs w:val="28"/>
          <w:lang w:eastAsia="ru-RU"/>
        </w:rPr>
        <w:t>Результаты и их новизна:</w:t>
      </w:r>
      <w:r w:rsidRPr="00C95C7D">
        <w:rPr>
          <w:rFonts w:ascii="Times New Roman" w:hAnsi="Times New Roman"/>
          <w:sz w:val="28"/>
          <w:szCs w:val="28"/>
          <w:lang w:eastAsia="ru-RU"/>
        </w:rPr>
        <w:t xml:space="preserve"> </w:t>
      </w:r>
      <w:r w:rsidR="001D7E50">
        <w:rPr>
          <w:rFonts w:ascii="Times New Roman" w:hAnsi="Times New Roman"/>
          <w:sz w:val="28"/>
          <w:szCs w:val="28"/>
          <w:lang w:eastAsia="ru-RU"/>
        </w:rPr>
        <w:t xml:space="preserve">изучена законодательная база Республики Беларусь в сфере применения электронных торговых площадок, проанализированы существующие крупнейшие </w:t>
      </w:r>
      <w:proofErr w:type="spellStart"/>
      <w:r w:rsidR="00B82B16" w:rsidRPr="0008247E">
        <w:rPr>
          <w:rFonts w:ascii="Times New Roman" w:hAnsi="Times New Roman"/>
          <w:sz w:val="28"/>
          <w:szCs w:val="28"/>
          <w:lang w:eastAsia="ru-RU"/>
        </w:rPr>
        <w:t>маркепле</w:t>
      </w:r>
      <w:r w:rsidR="001D7E50" w:rsidRPr="0008247E">
        <w:rPr>
          <w:rFonts w:ascii="Times New Roman" w:hAnsi="Times New Roman"/>
          <w:sz w:val="28"/>
          <w:szCs w:val="28"/>
          <w:lang w:eastAsia="ru-RU"/>
        </w:rPr>
        <w:t>йс</w:t>
      </w:r>
      <w:r w:rsidR="00EE4A2A" w:rsidRPr="0008247E">
        <w:rPr>
          <w:rFonts w:ascii="Times New Roman" w:hAnsi="Times New Roman"/>
          <w:sz w:val="28"/>
          <w:szCs w:val="28"/>
          <w:lang w:eastAsia="ru-RU"/>
        </w:rPr>
        <w:t>ы</w:t>
      </w:r>
      <w:proofErr w:type="spellEnd"/>
      <w:r w:rsidR="001D7E50" w:rsidRPr="0008247E">
        <w:rPr>
          <w:rFonts w:ascii="Times New Roman" w:hAnsi="Times New Roman"/>
          <w:sz w:val="28"/>
          <w:szCs w:val="28"/>
          <w:lang w:eastAsia="ru-RU"/>
        </w:rPr>
        <w:t xml:space="preserve"> Республики Беларусь и </w:t>
      </w:r>
      <w:r w:rsidR="00EE4A2A" w:rsidRPr="0008247E">
        <w:rPr>
          <w:rFonts w:ascii="Times New Roman" w:hAnsi="Times New Roman"/>
          <w:sz w:val="28"/>
          <w:szCs w:val="28"/>
          <w:lang w:eastAsia="ru-RU"/>
        </w:rPr>
        <w:t>других стран</w:t>
      </w:r>
      <w:r w:rsidR="001D7E50">
        <w:rPr>
          <w:rFonts w:ascii="Times New Roman" w:hAnsi="Times New Roman"/>
          <w:sz w:val="28"/>
          <w:szCs w:val="28"/>
          <w:lang w:eastAsia="ru-RU"/>
        </w:rPr>
        <w:t>, даны комментарии и выделены особенности использования торговых площадок для коммерческих банков, пр</w:t>
      </w:r>
      <w:r w:rsidR="00B82B16">
        <w:rPr>
          <w:rFonts w:ascii="Times New Roman" w:hAnsi="Times New Roman"/>
          <w:sz w:val="28"/>
          <w:szCs w:val="28"/>
          <w:lang w:eastAsia="ru-RU"/>
        </w:rPr>
        <w:t xml:space="preserve">едложен план внедрения </w:t>
      </w:r>
      <w:proofErr w:type="spellStart"/>
      <w:r w:rsidR="00B82B16">
        <w:rPr>
          <w:rFonts w:ascii="Times New Roman" w:hAnsi="Times New Roman"/>
          <w:sz w:val="28"/>
          <w:szCs w:val="28"/>
          <w:lang w:eastAsia="ru-RU"/>
        </w:rPr>
        <w:t>маркетпле</w:t>
      </w:r>
      <w:r w:rsidR="001D7E50">
        <w:rPr>
          <w:rFonts w:ascii="Times New Roman" w:hAnsi="Times New Roman"/>
          <w:sz w:val="28"/>
          <w:szCs w:val="28"/>
          <w:lang w:eastAsia="ru-RU"/>
        </w:rPr>
        <w:t>йс</w:t>
      </w:r>
      <w:proofErr w:type="spellEnd"/>
      <w:r w:rsidR="001D7E50">
        <w:rPr>
          <w:rFonts w:ascii="Times New Roman" w:hAnsi="Times New Roman"/>
          <w:sz w:val="28"/>
          <w:szCs w:val="28"/>
          <w:lang w:eastAsia="ru-RU"/>
        </w:rPr>
        <w:t xml:space="preserve"> в коммерческий банк, составлена финансовая модель по окупаемости данного проекта в коммерческом банке, </w:t>
      </w:r>
      <w:r w:rsidR="00DE111A">
        <w:rPr>
          <w:rFonts w:ascii="Times New Roman" w:hAnsi="Times New Roman"/>
          <w:sz w:val="28"/>
          <w:szCs w:val="28"/>
          <w:lang w:eastAsia="ru-RU"/>
        </w:rPr>
        <w:t>выделены особенности и потенциальные ри</w:t>
      </w:r>
      <w:r w:rsidR="0008247E">
        <w:rPr>
          <w:rFonts w:ascii="Times New Roman" w:hAnsi="Times New Roman"/>
          <w:sz w:val="28"/>
          <w:szCs w:val="28"/>
          <w:lang w:eastAsia="ru-RU"/>
        </w:rPr>
        <w:t>ски внедрения подобных площадок, изучена система потенциальных банковских рисков и проведен финансовый анализ ЗАО «МТБанк».</w:t>
      </w:r>
    </w:p>
    <w:p w14:paraId="24CF9E7C" w14:textId="77777777" w:rsidR="00C95C7D" w:rsidRPr="00C95C7D" w:rsidRDefault="00C95C7D" w:rsidP="00C95C7D">
      <w:pPr>
        <w:spacing w:after="0" w:line="360" w:lineRule="exact"/>
        <w:ind w:firstLine="0"/>
        <w:jc w:val="center"/>
        <w:rPr>
          <w:rFonts w:ascii="Times New Roman" w:hAnsi="Times New Roman"/>
          <w:sz w:val="28"/>
          <w:szCs w:val="28"/>
          <w:lang w:eastAsia="ru-RU"/>
        </w:rPr>
      </w:pPr>
    </w:p>
    <w:p w14:paraId="4BFFB5F1" w14:textId="77777777" w:rsidR="00C95C7D" w:rsidRDefault="00C95C7D" w:rsidP="00C95C7D">
      <w:pPr>
        <w:spacing w:after="0" w:line="360" w:lineRule="exact"/>
        <w:ind w:firstLine="0"/>
        <w:jc w:val="center"/>
        <w:rPr>
          <w:rFonts w:ascii="Times New Roman" w:hAnsi="Times New Roman"/>
          <w:sz w:val="28"/>
          <w:szCs w:val="28"/>
          <w:lang w:eastAsia="ru-RU"/>
        </w:rPr>
      </w:pPr>
    </w:p>
    <w:p w14:paraId="2BF3AF8D" w14:textId="77777777" w:rsidR="00C95C7D" w:rsidRPr="00C95C7D" w:rsidRDefault="00C95C7D" w:rsidP="00C95C7D">
      <w:pPr>
        <w:spacing w:after="0" w:line="360" w:lineRule="exact"/>
        <w:ind w:firstLine="0"/>
        <w:jc w:val="center"/>
        <w:rPr>
          <w:rFonts w:ascii="Times New Roman" w:hAnsi="Times New Roman"/>
          <w:sz w:val="28"/>
          <w:szCs w:val="28"/>
          <w:lang w:eastAsia="ru-RU"/>
        </w:rPr>
      </w:pPr>
    </w:p>
    <w:p w14:paraId="3F3CFDA1" w14:textId="77777777" w:rsidR="00C95C7D" w:rsidRPr="00544878" w:rsidRDefault="00C95C7D" w:rsidP="00544878">
      <w:pPr>
        <w:pStyle w:val="1"/>
        <w:spacing w:before="0" w:after="720"/>
        <w:jc w:val="center"/>
        <w:rPr>
          <w:rFonts w:ascii="Times New Roman" w:hAnsi="Times New Roman"/>
          <w:sz w:val="32"/>
          <w:lang w:eastAsia="ru-RU"/>
        </w:rPr>
      </w:pPr>
      <w:r w:rsidRPr="00544878">
        <w:rPr>
          <w:rFonts w:ascii="Times New Roman" w:hAnsi="Times New Roman"/>
          <w:color w:val="auto"/>
          <w:sz w:val="32"/>
          <w:lang w:eastAsia="ru-RU"/>
        </w:rPr>
        <w:lastRenderedPageBreak/>
        <w:t>АГУЛЬНАЯ ХАРАКТАРЫСТЫКА РАБОТЫ</w:t>
      </w:r>
    </w:p>
    <w:p w14:paraId="21DACEF3" w14:textId="2AFAB4E7" w:rsidR="00C95C7D" w:rsidRPr="00C95C7D" w:rsidRDefault="00C95C7D" w:rsidP="00C95C7D">
      <w:pPr>
        <w:spacing w:after="0" w:line="360" w:lineRule="exact"/>
        <w:ind w:firstLine="0"/>
        <w:jc w:val="center"/>
        <w:rPr>
          <w:rFonts w:ascii="Times New Roman" w:hAnsi="Times New Roman"/>
          <w:sz w:val="28"/>
          <w:szCs w:val="28"/>
          <w:lang w:eastAsia="ru-RU"/>
        </w:rPr>
      </w:pPr>
      <w:proofErr w:type="spellStart"/>
      <w:r w:rsidRPr="00C95C7D">
        <w:rPr>
          <w:rFonts w:ascii="Times New Roman" w:hAnsi="Times New Roman"/>
          <w:sz w:val="28"/>
          <w:szCs w:val="28"/>
          <w:lang w:eastAsia="ru-RU"/>
        </w:rPr>
        <w:t>Магістарская</w:t>
      </w:r>
      <w:proofErr w:type="spellEnd"/>
      <w:r w:rsidRPr="00C95C7D">
        <w:rPr>
          <w:rFonts w:ascii="Times New Roman" w:hAnsi="Times New Roman"/>
          <w:sz w:val="28"/>
          <w:szCs w:val="28"/>
          <w:lang w:eastAsia="ru-RU"/>
        </w:rPr>
        <w:t xml:space="preserve"> </w:t>
      </w:r>
      <w:proofErr w:type="spellStart"/>
      <w:r w:rsidRPr="00C95C7D">
        <w:rPr>
          <w:rFonts w:ascii="Times New Roman" w:hAnsi="Times New Roman"/>
          <w:sz w:val="28"/>
          <w:szCs w:val="28"/>
          <w:lang w:eastAsia="ru-RU"/>
        </w:rPr>
        <w:t>дысертацыя</w:t>
      </w:r>
      <w:proofErr w:type="spellEnd"/>
      <w:r w:rsidRPr="00C95C7D">
        <w:rPr>
          <w:rFonts w:ascii="Times New Roman" w:hAnsi="Times New Roman"/>
          <w:sz w:val="28"/>
          <w:szCs w:val="28"/>
          <w:lang w:eastAsia="ru-RU"/>
        </w:rPr>
        <w:t xml:space="preserve">: </w:t>
      </w:r>
      <w:r w:rsidR="00E362A1" w:rsidRPr="00E362A1">
        <w:rPr>
          <w:rFonts w:ascii="Times New Roman" w:hAnsi="Times New Roman"/>
          <w:sz w:val="28"/>
          <w:szCs w:val="28"/>
          <w:lang w:eastAsia="ru-RU"/>
        </w:rPr>
        <w:t>7</w:t>
      </w:r>
      <w:r w:rsidR="00EC09E8">
        <w:rPr>
          <w:rFonts w:ascii="Times New Roman" w:hAnsi="Times New Roman"/>
          <w:sz w:val="28"/>
          <w:szCs w:val="28"/>
          <w:lang w:eastAsia="ru-RU"/>
        </w:rPr>
        <w:t>1</w:t>
      </w:r>
      <w:r w:rsidRPr="00C95C7D">
        <w:rPr>
          <w:rFonts w:ascii="Times New Roman" w:hAnsi="Times New Roman"/>
          <w:sz w:val="28"/>
          <w:szCs w:val="28"/>
          <w:lang w:eastAsia="ru-RU"/>
        </w:rPr>
        <w:t xml:space="preserve"> с., </w:t>
      </w:r>
      <w:r w:rsidR="00EC09E8">
        <w:rPr>
          <w:rFonts w:ascii="Times New Roman" w:hAnsi="Times New Roman"/>
          <w:sz w:val="28"/>
          <w:szCs w:val="28"/>
          <w:lang w:eastAsia="ru-RU"/>
        </w:rPr>
        <w:t>4</w:t>
      </w:r>
      <w:r w:rsidRPr="00C95C7D">
        <w:rPr>
          <w:rFonts w:ascii="Times New Roman" w:hAnsi="Times New Roman"/>
          <w:sz w:val="28"/>
          <w:szCs w:val="28"/>
          <w:lang w:eastAsia="ru-RU"/>
        </w:rPr>
        <w:t xml:space="preserve"> </w:t>
      </w:r>
      <w:proofErr w:type="gramStart"/>
      <w:r w:rsidRPr="00C95C7D">
        <w:rPr>
          <w:rFonts w:ascii="Times New Roman" w:hAnsi="Times New Roman"/>
          <w:sz w:val="28"/>
          <w:szCs w:val="28"/>
          <w:lang w:eastAsia="ru-RU"/>
        </w:rPr>
        <w:t>мал.,</w:t>
      </w:r>
      <w:proofErr w:type="gramEnd"/>
      <w:r w:rsidRPr="00C95C7D">
        <w:rPr>
          <w:rFonts w:ascii="Times New Roman" w:hAnsi="Times New Roman"/>
          <w:sz w:val="28"/>
          <w:szCs w:val="28"/>
          <w:lang w:eastAsia="ru-RU"/>
        </w:rPr>
        <w:t xml:space="preserve"> </w:t>
      </w:r>
      <w:r w:rsidRPr="002762E6">
        <w:rPr>
          <w:rFonts w:ascii="Times New Roman" w:hAnsi="Times New Roman"/>
          <w:sz w:val="28"/>
          <w:szCs w:val="28"/>
          <w:lang w:eastAsia="ru-RU"/>
        </w:rPr>
        <w:t xml:space="preserve">5 </w:t>
      </w:r>
      <w:r w:rsidRPr="00C95C7D">
        <w:rPr>
          <w:rFonts w:ascii="Times New Roman" w:hAnsi="Times New Roman"/>
          <w:sz w:val="28"/>
          <w:szCs w:val="28"/>
          <w:lang w:eastAsia="ru-RU"/>
        </w:rPr>
        <w:t xml:space="preserve">табл., </w:t>
      </w:r>
      <w:r w:rsidR="002762E6">
        <w:rPr>
          <w:rFonts w:ascii="Times New Roman" w:hAnsi="Times New Roman"/>
          <w:sz w:val="28"/>
          <w:szCs w:val="28"/>
          <w:lang w:eastAsia="ru-RU"/>
        </w:rPr>
        <w:t>5</w:t>
      </w:r>
      <w:r w:rsidR="00EC09E8">
        <w:rPr>
          <w:rFonts w:ascii="Times New Roman" w:hAnsi="Times New Roman"/>
          <w:sz w:val="28"/>
          <w:szCs w:val="28"/>
          <w:lang w:eastAsia="ru-RU"/>
        </w:rPr>
        <w:t>6 крыніц,4</w:t>
      </w:r>
      <w:r w:rsidRPr="00C95C7D">
        <w:rPr>
          <w:rFonts w:ascii="Times New Roman" w:hAnsi="Times New Roman"/>
          <w:sz w:val="28"/>
          <w:szCs w:val="28"/>
          <w:lang w:eastAsia="ru-RU"/>
        </w:rPr>
        <w:t xml:space="preserve"> </w:t>
      </w:r>
      <w:proofErr w:type="spellStart"/>
      <w:r w:rsidRPr="00C95C7D">
        <w:rPr>
          <w:rFonts w:ascii="Times New Roman" w:hAnsi="Times New Roman"/>
          <w:sz w:val="28"/>
          <w:szCs w:val="28"/>
          <w:lang w:eastAsia="ru-RU"/>
        </w:rPr>
        <w:t>дад</w:t>
      </w:r>
      <w:proofErr w:type="spellEnd"/>
      <w:r w:rsidRPr="00C95C7D">
        <w:rPr>
          <w:rFonts w:ascii="Times New Roman" w:hAnsi="Times New Roman"/>
          <w:sz w:val="28"/>
          <w:szCs w:val="28"/>
          <w:lang w:eastAsia="ru-RU"/>
        </w:rPr>
        <w:t>.</w:t>
      </w:r>
    </w:p>
    <w:p w14:paraId="6242025D" w14:textId="77777777" w:rsidR="00C95C7D" w:rsidRPr="00C95C7D" w:rsidRDefault="00C95C7D" w:rsidP="00C95C7D">
      <w:pPr>
        <w:spacing w:after="0" w:line="360" w:lineRule="exact"/>
        <w:ind w:firstLine="0"/>
        <w:jc w:val="center"/>
        <w:rPr>
          <w:rFonts w:ascii="Times New Roman" w:hAnsi="Times New Roman"/>
          <w:sz w:val="28"/>
          <w:szCs w:val="28"/>
          <w:lang w:eastAsia="ru-RU"/>
        </w:rPr>
      </w:pPr>
    </w:p>
    <w:p w14:paraId="19618B92" w14:textId="77777777" w:rsidR="00C95C7D" w:rsidRPr="00C95C7D" w:rsidRDefault="00C95C7D" w:rsidP="00C95C7D">
      <w:pPr>
        <w:spacing w:after="0" w:line="360" w:lineRule="exact"/>
        <w:ind w:firstLine="0"/>
        <w:rPr>
          <w:rFonts w:ascii="Times New Roman" w:hAnsi="Times New Roman"/>
          <w:sz w:val="28"/>
          <w:szCs w:val="28"/>
          <w:lang w:eastAsia="ru-RU"/>
        </w:rPr>
      </w:pPr>
      <w:r w:rsidRPr="00C95C7D">
        <w:rPr>
          <w:rFonts w:ascii="Times New Roman" w:hAnsi="Times New Roman"/>
          <w:sz w:val="28"/>
          <w:szCs w:val="28"/>
          <w:lang w:eastAsia="ru-RU"/>
        </w:rPr>
        <w:t xml:space="preserve">КАМЕРЦЫЙНАЙ БАНК, </w:t>
      </w:r>
      <w:r w:rsidR="00DE111A" w:rsidRPr="00DE111A">
        <w:rPr>
          <w:rFonts w:ascii="Times New Roman" w:hAnsi="Times New Roman"/>
          <w:sz w:val="28"/>
          <w:szCs w:val="28"/>
          <w:lang w:eastAsia="ru-RU"/>
        </w:rPr>
        <w:t xml:space="preserve">ЭЛЕКТРОННАЯ КАМЕРЦЫЯ, МАРКЕТПЛЭЙС, </w:t>
      </w:r>
      <w:r w:rsidR="00DE111A">
        <w:rPr>
          <w:rFonts w:ascii="Times New Roman" w:hAnsi="Times New Roman"/>
          <w:sz w:val="28"/>
          <w:szCs w:val="28"/>
          <w:lang w:eastAsia="ru-RU"/>
        </w:rPr>
        <w:t>ЦЫФРАВЫ</w:t>
      </w:r>
      <w:r w:rsidR="00DE111A" w:rsidRPr="00DE111A">
        <w:rPr>
          <w:rFonts w:ascii="Times New Roman" w:hAnsi="Times New Roman"/>
          <w:sz w:val="28"/>
          <w:szCs w:val="28"/>
          <w:lang w:eastAsia="ru-RU"/>
        </w:rPr>
        <w:t xml:space="preserve"> БАНКІНГ, АПЛАТНЫЯ СІСТЭМЫ, ГАНДЛЁВАЯ ПЛЯЦОЎКА, ІНТЭРНЭТ-ПРАСОЎВАННЕ, ІНТЭРНЭТ-ЭКВАЙРЫНГ, ІНТЭРНЭТ-КРАМА, Д</w:t>
      </w:r>
      <w:r w:rsidR="00DE111A">
        <w:rPr>
          <w:rFonts w:ascii="Times New Roman" w:hAnsi="Times New Roman"/>
          <w:sz w:val="28"/>
          <w:szCs w:val="28"/>
          <w:lang w:eastAsia="ru-RU"/>
        </w:rPr>
        <w:t>Ы</w:t>
      </w:r>
      <w:r w:rsidR="00DE111A" w:rsidRPr="00DE111A">
        <w:rPr>
          <w:rFonts w:ascii="Times New Roman" w:hAnsi="Times New Roman"/>
          <w:sz w:val="28"/>
          <w:szCs w:val="28"/>
          <w:lang w:eastAsia="ru-RU"/>
        </w:rPr>
        <w:t>ДЖ</w:t>
      </w:r>
      <w:r w:rsidR="00DE111A">
        <w:rPr>
          <w:rFonts w:ascii="Times New Roman" w:hAnsi="Times New Roman"/>
          <w:sz w:val="28"/>
          <w:szCs w:val="28"/>
          <w:lang w:eastAsia="ru-RU"/>
        </w:rPr>
        <w:t>Ы</w:t>
      </w:r>
      <w:r w:rsidR="00DE111A" w:rsidRPr="00DE111A">
        <w:rPr>
          <w:rFonts w:ascii="Times New Roman" w:hAnsi="Times New Roman"/>
          <w:sz w:val="28"/>
          <w:szCs w:val="28"/>
          <w:lang w:eastAsia="ru-RU"/>
        </w:rPr>
        <w:t>ТАЛ</w:t>
      </w:r>
      <w:r w:rsidR="00DE111A">
        <w:rPr>
          <w:rFonts w:ascii="Times New Roman" w:hAnsi="Times New Roman"/>
          <w:sz w:val="28"/>
          <w:szCs w:val="28"/>
          <w:lang w:val="en-US" w:eastAsia="ru-RU"/>
        </w:rPr>
        <w:t>I</w:t>
      </w:r>
      <w:r w:rsidR="00DE111A">
        <w:rPr>
          <w:rFonts w:ascii="Times New Roman" w:hAnsi="Times New Roman"/>
          <w:sz w:val="28"/>
          <w:szCs w:val="28"/>
          <w:lang w:eastAsia="ru-RU"/>
        </w:rPr>
        <w:t>ЗАЦЫ</w:t>
      </w:r>
      <w:r w:rsidR="00DE111A" w:rsidRPr="00DE111A">
        <w:rPr>
          <w:rFonts w:ascii="Times New Roman" w:hAnsi="Times New Roman"/>
          <w:sz w:val="28"/>
          <w:szCs w:val="28"/>
          <w:lang w:eastAsia="ru-RU"/>
        </w:rPr>
        <w:t>Я БАНКАЎСКАЙ СІСТЭМЫ</w:t>
      </w:r>
    </w:p>
    <w:p w14:paraId="4E341516" w14:textId="77777777" w:rsidR="00C95C7D" w:rsidRPr="00C95C7D" w:rsidRDefault="00C95C7D" w:rsidP="00C95C7D">
      <w:pPr>
        <w:spacing w:after="0" w:line="360" w:lineRule="exact"/>
        <w:ind w:firstLine="0"/>
        <w:rPr>
          <w:rFonts w:ascii="Times New Roman" w:hAnsi="Times New Roman"/>
          <w:sz w:val="28"/>
          <w:szCs w:val="28"/>
          <w:lang w:eastAsia="ru-RU"/>
        </w:rPr>
      </w:pPr>
    </w:p>
    <w:p w14:paraId="3F19DDE9" w14:textId="77777777" w:rsidR="00C95C7D" w:rsidRPr="00C95C7D" w:rsidRDefault="00C95C7D" w:rsidP="00C95C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0"/>
        <w:rPr>
          <w:rFonts w:ascii="Times New Roman" w:hAnsi="Times New Roman"/>
          <w:sz w:val="28"/>
          <w:szCs w:val="28"/>
          <w:lang w:eastAsia="ru-RU"/>
        </w:rPr>
      </w:pPr>
      <w:proofErr w:type="spellStart"/>
      <w:r w:rsidRPr="00C95C7D">
        <w:rPr>
          <w:rFonts w:ascii="Times New Roman" w:hAnsi="Times New Roman"/>
          <w:b/>
          <w:sz w:val="28"/>
          <w:szCs w:val="28"/>
          <w:lang w:eastAsia="ru-RU"/>
        </w:rPr>
        <w:t>Мэта</w:t>
      </w:r>
      <w:proofErr w:type="spellEnd"/>
      <w:r w:rsidRPr="00C95C7D">
        <w:rPr>
          <w:rFonts w:ascii="Times New Roman" w:hAnsi="Times New Roman"/>
          <w:b/>
          <w:sz w:val="28"/>
          <w:szCs w:val="28"/>
          <w:lang w:eastAsia="ru-RU"/>
        </w:rPr>
        <w:t xml:space="preserve"> работы:</w:t>
      </w:r>
      <w:r w:rsidRPr="00C95C7D">
        <w:rPr>
          <w:rFonts w:ascii="Courier New" w:hAnsi="Courier New" w:cs="Courier New"/>
          <w:sz w:val="28"/>
          <w:szCs w:val="28"/>
          <w:lang w:eastAsia="ru-RU"/>
        </w:rPr>
        <w:t xml:space="preserve"> </w:t>
      </w:r>
      <w:proofErr w:type="spellStart"/>
      <w:r w:rsidR="00DE111A" w:rsidRPr="00DE111A">
        <w:rPr>
          <w:rFonts w:ascii="Times New Roman" w:hAnsi="Times New Roman"/>
          <w:sz w:val="28"/>
          <w:szCs w:val="28"/>
          <w:lang w:eastAsia="ru-RU"/>
        </w:rPr>
        <w:t>тэарэтычнае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абгрунтаванне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пашырэння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электроннай</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камерцыі</w:t>
      </w:r>
      <w:proofErr w:type="spellEnd"/>
      <w:r w:rsidR="00DE111A" w:rsidRPr="00DE111A">
        <w:rPr>
          <w:rFonts w:ascii="Times New Roman" w:hAnsi="Times New Roman"/>
          <w:sz w:val="28"/>
          <w:szCs w:val="28"/>
          <w:lang w:eastAsia="ru-RU"/>
        </w:rPr>
        <w:t xml:space="preserve"> ў </w:t>
      </w:r>
      <w:proofErr w:type="spellStart"/>
      <w:r w:rsidR="00DE111A" w:rsidRPr="00DE111A">
        <w:rPr>
          <w:rFonts w:ascii="Times New Roman" w:hAnsi="Times New Roman"/>
          <w:sz w:val="28"/>
          <w:szCs w:val="28"/>
          <w:lang w:eastAsia="ru-RU"/>
        </w:rPr>
        <w:t>камерцыйных</w:t>
      </w:r>
      <w:proofErr w:type="spellEnd"/>
      <w:r w:rsidR="00DE111A" w:rsidRPr="00DE111A">
        <w:rPr>
          <w:rFonts w:ascii="Times New Roman" w:hAnsi="Times New Roman"/>
          <w:sz w:val="28"/>
          <w:szCs w:val="28"/>
          <w:lang w:eastAsia="ru-RU"/>
        </w:rPr>
        <w:t xml:space="preserve"> банках на </w:t>
      </w:r>
      <w:proofErr w:type="spellStart"/>
      <w:r w:rsidR="00DE111A" w:rsidRPr="00DE111A">
        <w:rPr>
          <w:rFonts w:ascii="Times New Roman" w:hAnsi="Times New Roman"/>
          <w:sz w:val="28"/>
          <w:szCs w:val="28"/>
          <w:lang w:eastAsia="ru-RU"/>
        </w:rPr>
        <w:t>аснове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ўкаранення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маркетплэйс</w:t>
      </w:r>
      <w:proofErr w:type="spellEnd"/>
      <w:r w:rsidR="00DE111A">
        <w:rPr>
          <w:rFonts w:ascii="Times New Roman" w:hAnsi="Times New Roman"/>
          <w:sz w:val="28"/>
          <w:szCs w:val="28"/>
          <w:lang w:eastAsia="ru-RU"/>
        </w:rPr>
        <w:t>.</w:t>
      </w:r>
    </w:p>
    <w:p w14:paraId="5E630338" w14:textId="77777777" w:rsidR="00C95C7D" w:rsidRPr="00C95C7D" w:rsidRDefault="00C95C7D" w:rsidP="00C95C7D">
      <w:pPr>
        <w:spacing w:after="0" w:line="360" w:lineRule="exact"/>
        <w:ind w:firstLine="0"/>
        <w:rPr>
          <w:rFonts w:ascii="Times New Roman" w:hAnsi="Times New Roman"/>
          <w:sz w:val="28"/>
          <w:szCs w:val="28"/>
          <w:lang w:eastAsia="ru-RU"/>
        </w:rPr>
      </w:pPr>
      <w:proofErr w:type="spellStart"/>
      <w:r w:rsidRPr="00C95C7D">
        <w:rPr>
          <w:rFonts w:ascii="Times New Roman" w:hAnsi="Times New Roman"/>
          <w:b/>
          <w:sz w:val="28"/>
          <w:szCs w:val="28"/>
          <w:lang w:eastAsia="ru-RU"/>
        </w:rPr>
        <w:t>Актуальнасць</w:t>
      </w:r>
      <w:proofErr w:type="spellEnd"/>
      <w:r w:rsidRPr="00C95C7D">
        <w:rPr>
          <w:rFonts w:ascii="Times New Roman" w:hAnsi="Times New Roman"/>
          <w:b/>
          <w:sz w:val="28"/>
          <w:szCs w:val="28"/>
          <w:lang w:eastAsia="ru-RU"/>
        </w:rPr>
        <w:t xml:space="preserve"> работы:</w:t>
      </w:r>
      <w:r w:rsidRPr="00C95C7D">
        <w:rPr>
          <w:rFonts w:ascii="Times New Roman" w:hAnsi="Times New Roman"/>
          <w:sz w:val="28"/>
          <w:szCs w:val="28"/>
          <w:lang w:eastAsia="ru-RU"/>
        </w:rPr>
        <w:t xml:space="preserve"> </w:t>
      </w:r>
      <w:r w:rsidR="00DE111A" w:rsidRPr="00DE111A">
        <w:rPr>
          <w:rFonts w:ascii="Times New Roman" w:hAnsi="Times New Roman"/>
          <w:sz w:val="28"/>
          <w:szCs w:val="28"/>
          <w:lang w:eastAsia="ru-RU"/>
        </w:rPr>
        <w:t xml:space="preserve">у </w:t>
      </w:r>
      <w:proofErr w:type="spellStart"/>
      <w:r w:rsidR="00DE111A" w:rsidRPr="00DE111A">
        <w:rPr>
          <w:rFonts w:ascii="Times New Roman" w:hAnsi="Times New Roman"/>
          <w:sz w:val="28"/>
          <w:szCs w:val="28"/>
          <w:lang w:eastAsia="ru-RU"/>
        </w:rPr>
        <w:t>цяперашні</w:t>
      </w:r>
      <w:proofErr w:type="spellEnd"/>
      <w:r w:rsidR="00DE111A" w:rsidRPr="00DE111A">
        <w:rPr>
          <w:rFonts w:ascii="Times New Roman" w:hAnsi="Times New Roman"/>
          <w:sz w:val="28"/>
          <w:szCs w:val="28"/>
          <w:lang w:eastAsia="ru-RU"/>
        </w:rPr>
        <w:t xml:space="preserve"> час </w:t>
      </w:r>
      <w:proofErr w:type="spellStart"/>
      <w:r w:rsidR="00DE111A" w:rsidRPr="00DE111A">
        <w:rPr>
          <w:rFonts w:ascii="Times New Roman" w:hAnsi="Times New Roman"/>
          <w:sz w:val="28"/>
          <w:szCs w:val="28"/>
          <w:lang w:eastAsia="ru-RU"/>
        </w:rPr>
        <w:t>назіраецца</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тэндэнцыя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ўсё</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больша</w:t>
      </w:r>
      <w:r w:rsidR="00DE111A">
        <w:rPr>
          <w:rFonts w:ascii="Times New Roman" w:hAnsi="Times New Roman"/>
          <w:sz w:val="28"/>
          <w:szCs w:val="28"/>
          <w:lang w:eastAsia="ru-RU"/>
        </w:rPr>
        <w:t>га</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выкарыстання</w:t>
      </w:r>
      <w:proofErr w:type="spellEnd"/>
      <w:r w:rsidR="00DE111A" w:rsidRPr="00DE111A">
        <w:rPr>
          <w:rFonts w:ascii="Times New Roman" w:hAnsi="Times New Roman"/>
          <w:sz w:val="28"/>
          <w:szCs w:val="28"/>
          <w:lang w:eastAsia="ru-RU"/>
        </w:rPr>
        <w:t xml:space="preserve"> ў </w:t>
      </w:r>
      <w:proofErr w:type="spellStart"/>
      <w:r w:rsidR="00DE111A" w:rsidRPr="00DE111A">
        <w:rPr>
          <w:rFonts w:ascii="Times New Roman" w:hAnsi="Times New Roman"/>
          <w:sz w:val="28"/>
          <w:szCs w:val="28"/>
          <w:lang w:eastAsia="ru-RU"/>
        </w:rPr>
        <w:t>паўсядзённым</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жыцці</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чалавека</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тэхнікі</w:t>
      </w:r>
      <w:proofErr w:type="spellEnd"/>
      <w:r w:rsidR="00DE111A" w:rsidRPr="00DE111A">
        <w:rPr>
          <w:rFonts w:ascii="Times New Roman" w:hAnsi="Times New Roman"/>
          <w:sz w:val="28"/>
          <w:szCs w:val="28"/>
          <w:lang w:eastAsia="ru-RU"/>
        </w:rPr>
        <w:t xml:space="preserve">, а </w:t>
      </w:r>
      <w:proofErr w:type="spellStart"/>
      <w:r w:rsidR="00DE111A" w:rsidRPr="00DE111A">
        <w:rPr>
          <w:rFonts w:ascii="Times New Roman" w:hAnsi="Times New Roman"/>
          <w:sz w:val="28"/>
          <w:szCs w:val="28"/>
          <w:lang w:eastAsia="ru-RU"/>
        </w:rPr>
        <w:t>менавіта</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смартфонаў</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планшэтаў</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ноўтбукаў</w:t>
      </w:r>
      <w:proofErr w:type="spellEnd"/>
      <w:r w:rsidR="00DE111A" w:rsidRPr="00DE111A">
        <w:rPr>
          <w:rFonts w:ascii="Times New Roman" w:hAnsi="Times New Roman"/>
          <w:sz w:val="28"/>
          <w:szCs w:val="28"/>
          <w:lang w:eastAsia="ru-RU"/>
        </w:rPr>
        <w:t xml:space="preserve"> і </w:t>
      </w:r>
      <w:proofErr w:type="spellStart"/>
      <w:r w:rsidR="00DE111A" w:rsidRPr="00DE111A">
        <w:rPr>
          <w:rFonts w:ascii="Times New Roman" w:hAnsi="Times New Roman"/>
          <w:sz w:val="28"/>
          <w:szCs w:val="28"/>
          <w:lang w:eastAsia="ru-RU"/>
        </w:rPr>
        <w:t>г.д</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Такім</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чынам</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узрастае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значнасць</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паляпшэння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якасці</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абслугоўвання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кліентаў</w:t>
      </w:r>
      <w:proofErr w:type="spellEnd"/>
      <w:r w:rsidR="00DE111A" w:rsidRPr="00DE111A">
        <w:rPr>
          <w:rFonts w:ascii="Times New Roman" w:hAnsi="Times New Roman"/>
          <w:sz w:val="28"/>
          <w:szCs w:val="28"/>
          <w:lang w:eastAsia="ru-RU"/>
        </w:rPr>
        <w:t xml:space="preserve"> па </w:t>
      </w:r>
      <w:proofErr w:type="spellStart"/>
      <w:r w:rsidR="00DE111A" w:rsidRPr="00DE111A">
        <w:rPr>
          <w:rFonts w:ascii="Times New Roman" w:hAnsi="Times New Roman"/>
          <w:sz w:val="28"/>
          <w:szCs w:val="28"/>
          <w:lang w:eastAsia="ru-RU"/>
        </w:rPr>
        <w:t>ўсіх</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напрамках</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якія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даступныя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праз</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гаджэты</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атрыманне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навін</w:t>
      </w:r>
      <w:proofErr w:type="spellEnd"/>
      <w:r w:rsidR="00DE111A" w:rsidRPr="00DE111A">
        <w:rPr>
          <w:rFonts w:ascii="Times New Roman" w:hAnsi="Times New Roman"/>
          <w:sz w:val="28"/>
          <w:szCs w:val="28"/>
          <w:lang w:eastAsia="ru-RU"/>
        </w:rPr>
        <w:t xml:space="preserve">, купля </w:t>
      </w:r>
      <w:proofErr w:type="spellStart"/>
      <w:r w:rsidR="00DE111A" w:rsidRPr="00DE111A">
        <w:rPr>
          <w:rFonts w:ascii="Times New Roman" w:hAnsi="Times New Roman"/>
          <w:sz w:val="28"/>
          <w:szCs w:val="28"/>
          <w:lang w:eastAsia="ru-RU"/>
        </w:rPr>
        <w:t>тавараў</w:t>
      </w:r>
      <w:proofErr w:type="spellEnd"/>
      <w:r w:rsidR="00DE111A" w:rsidRPr="00DE111A">
        <w:rPr>
          <w:rFonts w:ascii="Times New Roman" w:hAnsi="Times New Roman"/>
          <w:sz w:val="28"/>
          <w:szCs w:val="28"/>
          <w:lang w:eastAsia="ru-RU"/>
        </w:rPr>
        <w:t xml:space="preserve"> і </w:t>
      </w:r>
      <w:proofErr w:type="spellStart"/>
      <w:r w:rsidR="00DE111A" w:rsidRPr="00DE111A">
        <w:rPr>
          <w:rFonts w:ascii="Times New Roman" w:hAnsi="Times New Roman"/>
          <w:sz w:val="28"/>
          <w:szCs w:val="28"/>
          <w:lang w:eastAsia="ru-RU"/>
        </w:rPr>
        <w:t>паслуг</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адукацыйныя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паслугі</w:t>
      </w:r>
      <w:proofErr w:type="spellEnd"/>
      <w:r w:rsidR="00DE111A" w:rsidRPr="00DE111A">
        <w:rPr>
          <w:rFonts w:ascii="Times New Roman" w:hAnsi="Times New Roman"/>
          <w:sz w:val="28"/>
          <w:szCs w:val="28"/>
          <w:lang w:eastAsia="ru-RU"/>
        </w:rPr>
        <w:t xml:space="preserve"> і </w:t>
      </w:r>
      <w:proofErr w:type="spellStart"/>
      <w:r w:rsidR="00DE111A" w:rsidRPr="00DE111A">
        <w:rPr>
          <w:rFonts w:ascii="Times New Roman" w:hAnsi="Times New Roman"/>
          <w:sz w:val="28"/>
          <w:szCs w:val="28"/>
          <w:lang w:eastAsia="ru-RU"/>
        </w:rPr>
        <w:t>г.д</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Павялічваецца</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канкурэнцыя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сярод</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камерцыйных</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кампаній</w:t>
      </w:r>
      <w:proofErr w:type="spellEnd"/>
      <w:r w:rsidR="00DE111A" w:rsidRPr="00DE111A">
        <w:rPr>
          <w:rFonts w:ascii="Times New Roman" w:hAnsi="Times New Roman"/>
          <w:sz w:val="28"/>
          <w:szCs w:val="28"/>
          <w:lang w:eastAsia="ru-RU"/>
        </w:rPr>
        <w:t xml:space="preserve"> за </w:t>
      </w:r>
      <w:proofErr w:type="spellStart"/>
      <w:r w:rsidR="00DE111A" w:rsidRPr="00DE111A">
        <w:rPr>
          <w:rFonts w:ascii="Times New Roman" w:hAnsi="Times New Roman"/>
          <w:sz w:val="28"/>
          <w:szCs w:val="28"/>
          <w:lang w:eastAsia="ru-RU"/>
        </w:rPr>
        <w:t>прыцягненне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кліентаў</w:t>
      </w:r>
      <w:proofErr w:type="spellEnd"/>
      <w:r w:rsidR="00DE111A" w:rsidRPr="00DE111A">
        <w:rPr>
          <w:rFonts w:ascii="Times New Roman" w:hAnsi="Times New Roman"/>
          <w:sz w:val="28"/>
          <w:szCs w:val="28"/>
          <w:lang w:eastAsia="ru-RU"/>
        </w:rPr>
        <w:t xml:space="preserve">. У </w:t>
      </w:r>
      <w:proofErr w:type="spellStart"/>
      <w:r w:rsidR="00DE111A" w:rsidRPr="00DE111A">
        <w:rPr>
          <w:rFonts w:ascii="Times New Roman" w:hAnsi="Times New Roman"/>
          <w:sz w:val="28"/>
          <w:szCs w:val="28"/>
          <w:lang w:eastAsia="ru-RU"/>
        </w:rPr>
        <w:t>банкаўскай</w:t>
      </w:r>
      <w:proofErr w:type="spellEnd"/>
      <w:r w:rsidR="00DE111A" w:rsidRPr="00DE111A">
        <w:rPr>
          <w:rFonts w:ascii="Times New Roman" w:hAnsi="Times New Roman"/>
          <w:sz w:val="28"/>
          <w:szCs w:val="28"/>
          <w:lang w:eastAsia="ru-RU"/>
        </w:rPr>
        <w:t xml:space="preserve"> сферы </w:t>
      </w:r>
      <w:proofErr w:type="spellStart"/>
      <w:r w:rsidR="00DE111A" w:rsidRPr="00DE111A">
        <w:rPr>
          <w:rFonts w:ascii="Times New Roman" w:hAnsi="Times New Roman"/>
          <w:sz w:val="28"/>
          <w:szCs w:val="28"/>
          <w:lang w:eastAsia="ru-RU"/>
        </w:rPr>
        <w:t>таксама</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дадзенае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пытанне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актуальнае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Прымяненне</w:t>
      </w:r>
      <w:proofErr w:type="spellEnd"/>
      <w:r w:rsidR="00DE111A" w:rsidRPr="00DE111A">
        <w:rPr>
          <w:rFonts w:ascii="Times New Roman" w:hAnsi="Times New Roman"/>
          <w:sz w:val="28"/>
          <w:szCs w:val="28"/>
          <w:lang w:eastAsia="ru-RU"/>
        </w:rPr>
        <w:t xml:space="preserve"> новых </w:t>
      </w:r>
      <w:proofErr w:type="spellStart"/>
      <w:r w:rsidR="00DE111A" w:rsidRPr="00DE111A">
        <w:rPr>
          <w:rFonts w:ascii="Times New Roman" w:hAnsi="Times New Roman"/>
          <w:sz w:val="28"/>
          <w:szCs w:val="28"/>
          <w:lang w:eastAsia="ru-RU"/>
        </w:rPr>
        <w:t>тэхналогій</w:t>
      </w:r>
      <w:proofErr w:type="spellEnd"/>
      <w:r w:rsidR="00DE111A" w:rsidRPr="00DE111A">
        <w:rPr>
          <w:rFonts w:ascii="Times New Roman" w:hAnsi="Times New Roman"/>
          <w:sz w:val="28"/>
          <w:szCs w:val="28"/>
          <w:lang w:eastAsia="ru-RU"/>
        </w:rPr>
        <w:t xml:space="preserve"> і </w:t>
      </w:r>
      <w:proofErr w:type="spellStart"/>
      <w:r w:rsidR="00DE111A" w:rsidRPr="00DE111A">
        <w:rPr>
          <w:rFonts w:ascii="Times New Roman" w:hAnsi="Times New Roman"/>
          <w:sz w:val="28"/>
          <w:szCs w:val="28"/>
          <w:lang w:eastAsia="ru-RU"/>
        </w:rPr>
        <w:t>тэн</w:t>
      </w:r>
      <w:r w:rsidR="00DE111A">
        <w:rPr>
          <w:rFonts w:ascii="Times New Roman" w:hAnsi="Times New Roman"/>
          <w:sz w:val="28"/>
          <w:szCs w:val="28"/>
          <w:lang w:eastAsia="ru-RU"/>
        </w:rPr>
        <w:t>дэнцый</w:t>
      </w:r>
      <w:proofErr w:type="spellEnd"/>
      <w:r w:rsidR="00DE111A">
        <w:rPr>
          <w:rFonts w:ascii="Times New Roman" w:hAnsi="Times New Roman"/>
          <w:sz w:val="28"/>
          <w:szCs w:val="28"/>
          <w:lang w:eastAsia="ru-RU"/>
        </w:rPr>
        <w:t xml:space="preserve"> у </w:t>
      </w:r>
      <w:proofErr w:type="spellStart"/>
      <w:r w:rsidR="00DE111A">
        <w:rPr>
          <w:rFonts w:ascii="Times New Roman" w:hAnsi="Times New Roman"/>
          <w:sz w:val="28"/>
          <w:szCs w:val="28"/>
          <w:lang w:eastAsia="ru-RU"/>
        </w:rPr>
        <w:t>прасоўванні</w:t>
      </w:r>
      <w:proofErr w:type="spellEnd"/>
      <w:r w:rsidR="00DE111A">
        <w:rPr>
          <w:rFonts w:ascii="Times New Roman" w:hAnsi="Times New Roman"/>
          <w:sz w:val="28"/>
          <w:szCs w:val="28"/>
          <w:lang w:eastAsia="ru-RU"/>
        </w:rPr>
        <w:t xml:space="preserve"> </w:t>
      </w:r>
      <w:proofErr w:type="spellStart"/>
      <w:r w:rsidR="00DE111A">
        <w:rPr>
          <w:rFonts w:ascii="Times New Roman" w:hAnsi="Times New Roman"/>
          <w:sz w:val="28"/>
          <w:szCs w:val="28"/>
          <w:lang w:eastAsia="ru-RU"/>
        </w:rPr>
        <w:t>тавараў</w:t>
      </w:r>
      <w:proofErr w:type="spellEnd"/>
      <w:r w:rsidR="00DE111A">
        <w:rPr>
          <w:rFonts w:ascii="Times New Roman" w:hAnsi="Times New Roman"/>
          <w:sz w:val="28"/>
          <w:szCs w:val="28"/>
          <w:lang w:eastAsia="ru-RU"/>
        </w:rPr>
        <w:t xml:space="preserve">, </w:t>
      </w:r>
      <w:proofErr w:type="spellStart"/>
      <w:r w:rsidR="00DE111A">
        <w:rPr>
          <w:rFonts w:ascii="Times New Roman" w:hAnsi="Times New Roman"/>
          <w:sz w:val="28"/>
          <w:szCs w:val="28"/>
          <w:lang w:eastAsia="ru-RU"/>
        </w:rPr>
        <w:t>дыджытал</w:t>
      </w:r>
      <w:r w:rsidR="00DE111A">
        <w:rPr>
          <w:rFonts w:ascii="Times New Roman" w:hAnsi="Times New Roman"/>
          <w:sz w:val="28"/>
          <w:szCs w:val="28"/>
          <w:lang w:val="en-US" w:eastAsia="ru-RU"/>
        </w:rPr>
        <w:t>i</w:t>
      </w:r>
      <w:r w:rsidR="00DE111A">
        <w:rPr>
          <w:rFonts w:ascii="Times New Roman" w:hAnsi="Times New Roman"/>
          <w:sz w:val="28"/>
          <w:szCs w:val="28"/>
          <w:lang w:eastAsia="ru-RU"/>
        </w:rPr>
        <w:t>зацы</w:t>
      </w:r>
      <w:r w:rsidR="00DE111A" w:rsidRPr="00DE111A">
        <w:rPr>
          <w:rFonts w:ascii="Times New Roman" w:hAnsi="Times New Roman"/>
          <w:sz w:val="28"/>
          <w:szCs w:val="28"/>
          <w:lang w:eastAsia="ru-RU"/>
        </w:rPr>
        <w:t>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паслуг</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абумоўліваюць</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выкарыстанне</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маркетплэйс</w:t>
      </w:r>
      <w:proofErr w:type="spellEnd"/>
      <w:r w:rsidR="00DE111A" w:rsidRPr="00DE111A">
        <w:rPr>
          <w:rFonts w:ascii="Times New Roman" w:hAnsi="Times New Roman"/>
          <w:sz w:val="28"/>
          <w:szCs w:val="28"/>
          <w:lang w:eastAsia="ru-RU"/>
        </w:rPr>
        <w:t xml:space="preserve"> і ў </w:t>
      </w:r>
      <w:proofErr w:type="spellStart"/>
      <w:r w:rsidR="00DE111A" w:rsidRPr="00DE111A">
        <w:rPr>
          <w:rFonts w:ascii="Times New Roman" w:hAnsi="Times New Roman"/>
          <w:sz w:val="28"/>
          <w:szCs w:val="28"/>
          <w:lang w:eastAsia="ru-RU"/>
        </w:rPr>
        <w:t>банкаўскім</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сектары</w:t>
      </w:r>
      <w:proofErr w:type="spellEnd"/>
      <w:r w:rsidR="00DE111A" w:rsidRPr="00DE111A">
        <w:rPr>
          <w:rFonts w:ascii="Times New Roman" w:hAnsi="Times New Roman"/>
          <w:sz w:val="28"/>
          <w:szCs w:val="28"/>
          <w:lang w:eastAsia="ru-RU"/>
        </w:rPr>
        <w:t>.</w:t>
      </w:r>
    </w:p>
    <w:p w14:paraId="177F5170" w14:textId="77777777" w:rsidR="00C95C7D" w:rsidRPr="00C95C7D" w:rsidRDefault="00C95C7D" w:rsidP="00C95C7D">
      <w:pPr>
        <w:spacing w:after="0" w:line="360" w:lineRule="exact"/>
        <w:ind w:firstLine="0"/>
        <w:rPr>
          <w:rFonts w:ascii="Times New Roman" w:hAnsi="Times New Roman"/>
          <w:sz w:val="28"/>
          <w:szCs w:val="28"/>
          <w:lang w:eastAsia="ru-RU"/>
        </w:rPr>
      </w:pPr>
      <w:proofErr w:type="spellStart"/>
      <w:r w:rsidRPr="00C95C7D">
        <w:rPr>
          <w:rFonts w:ascii="Times New Roman" w:hAnsi="Times New Roman"/>
          <w:b/>
          <w:sz w:val="28"/>
          <w:szCs w:val="28"/>
          <w:lang w:eastAsia="ru-RU"/>
        </w:rPr>
        <w:t>Аб'ект</w:t>
      </w:r>
      <w:proofErr w:type="spellEnd"/>
      <w:r w:rsidRPr="00C95C7D">
        <w:rPr>
          <w:rFonts w:ascii="Times New Roman" w:hAnsi="Times New Roman"/>
          <w:b/>
          <w:sz w:val="28"/>
          <w:szCs w:val="28"/>
          <w:lang w:eastAsia="ru-RU"/>
        </w:rPr>
        <w:t xml:space="preserve"> </w:t>
      </w:r>
      <w:proofErr w:type="spellStart"/>
      <w:r w:rsidRPr="00C95C7D">
        <w:rPr>
          <w:rFonts w:ascii="Times New Roman" w:hAnsi="Times New Roman"/>
          <w:b/>
          <w:sz w:val="28"/>
          <w:szCs w:val="28"/>
          <w:lang w:eastAsia="ru-RU"/>
        </w:rPr>
        <w:t>даследавання</w:t>
      </w:r>
      <w:proofErr w:type="spellEnd"/>
      <w:r w:rsidRPr="00C95C7D">
        <w:rPr>
          <w:rFonts w:ascii="Times New Roman" w:hAnsi="Times New Roman"/>
          <w:b/>
          <w:sz w:val="28"/>
          <w:szCs w:val="28"/>
          <w:lang w:eastAsia="ru-RU"/>
        </w:rPr>
        <w:t>:</w:t>
      </w:r>
      <w:r w:rsidRPr="00C95C7D">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ўмовы</w:t>
      </w:r>
      <w:proofErr w:type="spellEnd"/>
      <w:r w:rsidR="00DE111A" w:rsidRPr="00DE111A">
        <w:rPr>
          <w:rFonts w:ascii="Times New Roman" w:hAnsi="Times New Roman"/>
          <w:sz w:val="28"/>
          <w:szCs w:val="28"/>
          <w:lang w:eastAsia="ru-RU"/>
        </w:rPr>
        <w:t xml:space="preserve"> і </w:t>
      </w:r>
      <w:proofErr w:type="spellStart"/>
      <w:r w:rsidR="00DE111A" w:rsidRPr="00DE111A">
        <w:rPr>
          <w:rFonts w:ascii="Times New Roman" w:hAnsi="Times New Roman"/>
          <w:sz w:val="28"/>
          <w:szCs w:val="28"/>
          <w:lang w:eastAsia="ru-RU"/>
        </w:rPr>
        <w:t>асаблівасці</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ўкаранення</w:t>
      </w:r>
      <w:proofErr w:type="spellEnd"/>
      <w:r w:rsidR="00DE111A" w:rsidRPr="00DE111A">
        <w:rPr>
          <w:rFonts w:ascii="Times New Roman" w:hAnsi="Times New Roman"/>
          <w:sz w:val="28"/>
          <w:szCs w:val="28"/>
          <w:lang w:eastAsia="ru-RU"/>
        </w:rPr>
        <w:t xml:space="preserve"> </w:t>
      </w:r>
      <w:proofErr w:type="spellStart"/>
      <w:r w:rsidR="00DE111A" w:rsidRPr="00DE111A">
        <w:rPr>
          <w:rFonts w:ascii="Times New Roman" w:hAnsi="Times New Roman"/>
          <w:sz w:val="28"/>
          <w:szCs w:val="28"/>
          <w:lang w:eastAsia="ru-RU"/>
        </w:rPr>
        <w:t>маркетплэйс</w:t>
      </w:r>
      <w:proofErr w:type="spellEnd"/>
      <w:r w:rsidR="00DE111A" w:rsidRPr="00DE111A">
        <w:rPr>
          <w:rFonts w:ascii="Times New Roman" w:hAnsi="Times New Roman"/>
          <w:sz w:val="28"/>
          <w:szCs w:val="28"/>
          <w:lang w:eastAsia="ru-RU"/>
        </w:rPr>
        <w:t xml:space="preserve"> ў </w:t>
      </w:r>
      <w:proofErr w:type="spellStart"/>
      <w:r w:rsidR="00DE111A" w:rsidRPr="00DE111A">
        <w:rPr>
          <w:rFonts w:ascii="Times New Roman" w:hAnsi="Times New Roman"/>
          <w:sz w:val="28"/>
          <w:szCs w:val="28"/>
          <w:lang w:eastAsia="ru-RU"/>
        </w:rPr>
        <w:t>камерцыйны</w:t>
      </w:r>
      <w:proofErr w:type="spellEnd"/>
      <w:r w:rsidR="00DE111A" w:rsidRPr="00DE111A">
        <w:rPr>
          <w:rFonts w:ascii="Times New Roman" w:hAnsi="Times New Roman"/>
          <w:sz w:val="28"/>
          <w:szCs w:val="28"/>
          <w:lang w:eastAsia="ru-RU"/>
        </w:rPr>
        <w:t xml:space="preserve"> банк.</w:t>
      </w:r>
    </w:p>
    <w:p w14:paraId="0A640437" w14:textId="0C8BD347" w:rsidR="00C95C7D" w:rsidRPr="00C95C7D" w:rsidRDefault="00C95C7D" w:rsidP="00C95C7D">
      <w:pPr>
        <w:spacing w:after="0" w:line="360" w:lineRule="exact"/>
        <w:ind w:firstLine="0"/>
        <w:rPr>
          <w:rFonts w:ascii="Times New Roman" w:hAnsi="Times New Roman"/>
          <w:sz w:val="28"/>
          <w:szCs w:val="28"/>
          <w:lang w:eastAsia="ru-RU"/>
        </w:rPr>
      </w:pPr>
      <w:proofErr w:type="spellStart"/>
      <w:r w:rsidRPr="00C95C7D">
        <w:rPr>
          <w:rFonts w:ascii="Times New Roman" w:hAnsi="Times New Roman"/>
          <w:b/>
          <w:sz w:val="28"/>
          <w:szCs w:val="28"/>
          <w:lang w:eastAsia="ru-RU"/>
        </w:rPr>
        <w:t>Прадмет</w:t>
      </w:r>
      <w:proofErr w:type="spellEnd"/>
      <w:r w:rsidRPr="00C95C7D">
        <w:rPr>
          <w:rFonts w:ascii="Times New Roman" w:hAnsi="Times New Roman"/>
          <w:b/>
          <w:sz w:val="28"/>
          <w:szCs w:val="28"/>
          <w:lang w:eastAsia="ru-RU"/>
        </w:rPr>
        <w:t xml:space="preserve"> </w:t>
      </w:r>
      <w:proofErr w:type="spellStart"/>
      <w:r w:rsidRPr="00C95C7D">
        <w:rPr>
          <w:rFonts w:ascii="Times New Roman" w:hAnsi="Times New Roman"/>
          <w:b/>
          <w:sz w:val="28"/>
          <w:szCs w:val="28"/>
          <w:lang w:eastAsia="ru-RU"/>
        </w:rPr>
        <w:t>даследавання</w:t>
      </w:r>
      <w:proofErr w:type="spellEnd"/>
      <w:r w:rsidRPr="00C95C7D">
        <w:rPr>
          <w:rFonts w:ascii="Times New Roman" w:hAnsi="Times New Roman"/>
          <w:b/>
          <w:sz w:val="28"/>
          <w:szCs w:val="28"/>
          <w:lang w:eastAsia="ru-RU"/>
        </w:rPr>
        <w:t>:</w:t>
      </w:r>
      <w:r w:rsidRPr="00C95C7D">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фінансавае</w:t>
      </w:r>
      <w:proofErr w:type="spellEnd"/>
      <w:r w:rsidR="00261327" w:rsidRPr="00261327">
        <w:rPr>
          <w:rFonts w:ascii="Times New Roman" w:hAnsi="Times New Roman"/>
          <w:sz w:val="28"/>
          <w:szCs w:val="28"/>
          <w:lang w:eastAsia="ru-RU"/>
        </w:rPr>
        <w:t xml:space="preserve"> і </w:t>
      </w:r>
      <w:proofErr w:type="spellStart"/>
      <w:r w:rsidR="00261327" w:rsidRPr="00261327">
        <w:rPr>
          <w:rFonts w:ascii="Times New Roman" w:hAnsi="Times New Roman"/>
          <w:sz w:val="28"/>
          <w:szCs w:val="28"/>
          <w:lang w:eastAsia="ru-RU"/>
        </w:rPr>
        <w:t>тэхнічны</w:t>
      </w:r>
      <w:proofErr w:type="spellEnd"/>
      <w:r w:rsidR="00261327" w:rsidRPr="00261327">
        <w:rPr>
          <w:rFonts w:ascii="Times New Roman" w:hAnsi="Times New Roman"/>
          <w:sz w:val="28"/>
          <w:szCs w:val="28"/>
          <w:lang w:eastAsia="ru-RU"/>
        </w:rPr>
        <w:t xml:space="preserve"> стан </w:t>
      </w:r>
      <w:proofErr w:type="spellStart"/>
      <w:r w:rsidR="00261327" w:rsidRPr="00261327">
        <w:rPr>
          <w:rFonts w:ascii="Times New Roman" w:hAnsi="Times New Roman"/>
          <w:sz w:val="28"/>
          <w:szCs w:val="28"/>
          <w:lang w:eastAsia="ru-RU"/>
        </w:rPr>
        <w:t>камерцыйнага</w:t>
      </w:r>
      <w:proofErr w:type="spellEnd"/>
      <w:r w:rsidR="00261327" w:rsidRPr="00261327">
        <w:rPr>
          <w:rFonts w:ascii="Times New Roman" w:hAnsi="Times New Roman"/>
          <w:sz w:val="28"/>
          <w:szCs w:val="28"/>
          <w:lang w:eastAsia="ru-RU"/>
        </w:rPr>
        <w:t xml:space="preserve"> банка для </w:t>
      </w:r>
      <w:proofErr w:type="spellStart"/>
      <w:r w:rsidR="00261327" w:rsidRPr="00261327">
        <w:rPr>
          <w:rFonts w:ascii="Times New Roman" w:hAnsi="Times New Roman"/>
          <w:sz w:val="28"/>
          <w:szCs w:val="28"/>
          <w:lang w:eastAsia="ru-RU"/>
        </w:rPr>
        <w:t>ўкаранення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маркетплейса</w:t>
      </w:r>
      <w:proofErr w:type="spellEnd"/>
      <w:r w:rsidR="00261327" w:rsidRPr="00261327">
        <w:rPr>
          <w:rFonts w:ascii="Times New Roman" w:hAnsi="Times New Roman"/>
          <w:sz w:val="28"/>
          <w:szCs w:val="28"/>
          <w:lang w:eastAsia="ru-RU"/>
        </w:rPr>
        <w:t xml:space="preserve"> у </w:t>
      </w:r>
      <w:proofErr w:type="spellStart"/>
      <w:r w:rsidR="00261327" w:rsidRPr="00261327">
        <w:rPr>
          <w:rFonts w:ascii="Times New Roman" w:hAnsi="Times New Roman"/>
          <w:sz w:val="28"/>
          <w:szCs w:val="28"/>
          <w:lang w:eastAsia="ru-RU"/>
        </w:rPr>
        <w:t>банкаўскую</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дзейнасць</w:t>
      </w:r>
      <w:proofErr w:type="spellEnd"/>
      <w:r w:rsidR="00261327" w:rsidRPr="00261327">
        <w:rPr>
          <w:rFonts w:ascii="Times New Roman" w:hAnsi="Times New Roman"/>
          <w:sz w:val="28"/>
          <w:szCs w:val="28"/>
          <w:lang w:eastAsia="ru-RU"/>
        </w:rPr>
        <w:t xml:space="preserve">, а </w:t>
      </w:r>
      <w:proofErr w:type="spellStart"/>
      <w:r w:rsidR="00261327" w:rsidRPr="00261327">
        <w:rPr>
          <w:rFonts w:ascii="Times New Roman" w:hAnsi="Times New Roman"/>
          <w:sz w:val="28"/>
          <w:szCs w:val="28"/>
          <w:lang w:eastAsia="ru-RU"/>
        </w:rPr>
        <w:t>таксама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аналіз</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сістэмы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кіравання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банкаўскімі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рызыкамі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якімі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будуць</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кіравацца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пры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ўкараненні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маркетплейса</w:t>
      </w:r>
      <w:proofErr w:type="spellEnd"/>
      <w:r w:rsidR="00261327" w:rsidRPr="00261327">
        <w:rPr>
          <w:rFonts w:ascii="Times New Roman" w:hAnsi="Times New Roman"/>
          <w:sz w:val="28"/>
          <w:szCs w:val="28"/>
          <w:lang w:eastAsia="ru-RU"/>
        </w:rPr>
        <w:t>.</w:t>
      </w:r>
    </w:p>
    <w:p w14:paraId="0B0BF362" w14:textId="55153159" w:rsidR="00C95C7D" w:rsidRPr="00C95C7D" w:rsidRDefault="00C95C7D" w:rsidP="00261327">
      <w:pPr>
        <w:spacing w:after="0" w:line="360" w:lineRule="exact"/>
        <w:ind w:firstLine="0"/>
        <w:rPr>
          <w:rFonts w:ascii="Times New Roman" w:hAnsi="Times New Roman"/>
          <w:sz w:val="28"/>
          <w:szCs w:val="28"/>
          <w:lang w:eastAsia="ru-RU"/>
        </w:rPr>
      </w:pPr>
      <w:proofErr w:type="spellStart"/>
      <w:r w:rsidRPr="00C95C7D">
        <w:rPr>
          <w:rFonts w:ascii="Times New Roman" w:hAnsi="Times New Roman"/>
          <w:b/>
          <w:sz w:val="28"/>
          <w:szCs w:val="28"/>
          <w:lang w:eastAsia="ru-RU"/>
        </w:rPr>
        <w:t>Вынікі</w:t>
      </w:r>
      <w:proofErr w:type="spellEnd"/>
      <w:r w:rsidRPr="00C95C7D">
        <w:rPr>
          <w:rFonts w:ascii="Times New Roman" w:hAnsi="Times New Roman"/>
          <w:b/>
          <w:sz w:val="28"/>
          <w:szCs w:val="28"/>
          <w:lang w:eastAsia="ru-RU"/>
        </w:rPr>
        <w:t xml:space="preserve"> і </w:t>
      </w:r>
      <w:proofErr w:type="spellStart"/>
      <w:r w:rsidRPr="00C95C7D">
        <w:rPr>
          <w:rFonts w:ascii="Times New Roman" w:hAnsi="Times New Roman"/>
          <w:b/>
          <w:sz w:val="28"/>
          <w:szCs w:val="28"/>
          <w:lang w:eastAsia="ru-RU"/>
        </w:rPr>
        <w:t>іх</w:t>
      </w:r>
      <w:proofErr w:type="spellEnd"/>
      <w:r w:rsidRPr="00C95C7D">
        <w:rPr>
          <w:rFonts w:ascii="Times New Roman" w:hAnsi="Times New Roman"/>
          <w:b/>
          <w:sz w:val="28"/>
          <w:szCs w:val="28"/>
          <w:lang w:eastAsia="ru-RU"/>
        </w:rPr>
        <w:t xml:space="preserve"> </w:t>
      </w:r>
      <w:proofErr w:type="spellStart"/>
      <w:r w:rsidRPr="00C95C7D">
        <w:rPr>
          <w:rFonts w:ascii="Times New Roman" w:hAnsi="Times New Roman"/>
          <w:b/>
          <w:sz w:val="28"/>
          <w:szCs w:val="28"/>
          <w:lang w:eastAsia="ru-RU"/>
        </w:rPr>
        <w:t>навізна</w:t>
      </w:r>
      <w:proofErr w:type="spellEnd"/>
      <w:r w:rsidRPr="00C95C7D">
        <w:rPr>
          <w:rFonts w:ascii="Times New Roman" w:hAnsi="Times New Roman"/>
          <w:b/>
          <w:sz w:val="28"/>
          <w:szCs w:val="28"/>
          <w:lang w:eastAsia="ru-RU"/>
        </w:rPr>
        <w:t>:</w:t>
      </w:r>
      <w:r w:rsidRPr="00C95C7D">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вывучана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заканадаўчая</w:t>
      </w:r>
      <w:proofErr w:type="spellEnd"/>
      <w:r w:rsidR="00261327" w:rsidRPr="00261327">
        <w:rPr>
          <w:rFonts w:ascii="Times New Roman" w:hAnsi="Times New Roman"/>
          <w:sz w:val="28"/>
          <w:szCs w:val="28"/>
          <w:lang w:eastAsia="ru-RU"/>
        </w:rPr>
        <w:t xml:space="preserve"> база </w:t>
      </w:r>
      <w:proofErr w:type="spellStart"/>
      <w:r w:rsidR="00261327" w:rsidRPr="00261327">
        <w:rPr>
          <w:rFonts w:ascii="Times New Roman" w:hAnsi="Times New Roman"/>
          <w:sz w:val="28"/>
          <w:szCs w:val="28"/>
          <w:lang w:eastAsia="ru-RU"/>
        </w:rPr>
        <w:t>Рэспублікі</w:t>
      </w:r>
      <w:proofErr w:type="spellEnd"/>
      <w:r w:rsidR="00261327" w:rsidRPr="00261327">
        <w:rPr>
          <w:rFonts w:ascii="Times New Roman" w:hAnsi="Times New Roman"/>
          <w:sz w:val="28"/>
          <w:szCs w:val="28"/>
          <w:lang w:eastAsia="ru-RU"/>
        </w:rPr>
        <w:t xml:space="preserve"> Беларусь у сферы </w:t>
      </w:r>
      <w:proofErr w:type="spellStart"/>
      <w:r w:rsidR="00261327" w:rsidRPr="00261327">
        <w:rPr>
          <w:rFonts w:ascii="Times New Roman" w:hAnsi="Times New Roman"/>
          <w:sz w:val="28"/>
          <w:szCs w:val="28"/>
          <w:lang w:eastAsia="ru-RU"/>
        </w:rPr>
        <w:t>прымянення</w:t>
      </w:r>
      <w:proofErr w:type="spellEnd"/>
      <w:r w:rsidR="00261327" w:rsidRPr="00261327">
        <w:rPr>
          <w:rFonts w:ascii="Times New Roman" w:hAnsi="Times New Roman"/>
          <w:sz w:val="28"/>
          <w:szCs w:val="28"/>
          <w:lang w:eastAsia="ru-RU"/>
        </w:rPr>
        <w:t xml:space="preserve"> электронных </w:t>
      </w:r>
      <w:proofErr w:type="spellStart"/>
      <w:r w:rsidR="00261327" w:rsidRPr="00261327">
        <w:rPr>
          <w:rFonts w:ascii="Times New Roman" w:hAnsi="Times New Roman"/>
          <w:sz w:val="28"/>
          <w:szCs w:val="28"/>
          <w:lang w:eastAsia="ru-RU"/>
        </w:rPr>
        <w:t>гандлёвых</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пляцовак</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прааналізаваны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існуючыя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найбуйнейшыя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маркеплейсы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Рэспублікі</w:t>
      </w:r>
      <w:proofErr w:type="spellEnd"/>
      <w:r w:rsidR="00261327" w:rsidRPr="00261327">
        <w:rPr>
          <w:rFonts w:ascii="Times New Roman" w:hAnsi="Times New Roman"/>
          <w:sz w:val="28"/>
          <w:szCs w:val="28"/>
          <w:lang w:eastAsia="ru-RU"/>
        </w:rPr>
        <w:t xml:space="preserve"> Беларусь і </w:t>
      </w:r>
      <w:proofErr w:type="spellStart"/>
      <w:r w:rsidR="00261327" w:rsidRPr="00261327">
        <w:rPr>
          <w:rFonts w:ascii="Times New Roman" w:hAnsi="Times New Roman"/>
          <w:sz w:val="28"/>
          <w:szCs w:val="28"/>
          <w:lang w:eastAsia="ru-RU"/>
        </w:rPr>
        <w:t>іншых</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краін</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дадзены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каментары</w:t>
      </w:r>
      <w:proofErr w:type="spellEnd"/>
      <w:r w:rsidR="00261327" w:rsidRPr="00261327">
        <w:rPr>
          <w:rFonts w:ascii="Times New Roman" w:hAnsi="Times New Roman"/>
          <w:sz w:val="28"/>
          <w:szCs w:val="28"/>
          <w:lang w:eastAsia="ru-RU"/>
        </w:rPr>
        <w:t xml:space="preserve"> і </w:t>
      </w:r>
      <w:proofErr w:type="spellStart"/>
      <w:r w:rsidR="00261327" w:rsidRPr="00261327">
        <w:rPr>
          <w:rFonts w:ascii="Times New Roman" w:hAnsi="Times New Roman"/>
          <w:sz w:val="28"/>
          <w:szCs w:val="28"/>
          <w:lang w:eastAsia="ru-RU"/>
        </w:rPr>
        <w:t>выдзелены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асаблівасці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выкарыстання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гандлёвых</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пляцовак</w:t>
      </w:r>
      <w:proofErr w:type="spellEnd"/>
      <w:r w:rsidR="00261327" w:rsidRPr="00261327">
        <w:rPr>
          <w:rFonts w:ascii="Times New Roman" w:hAnsi="Times New Roman"/>
          <w:sz w:val="28"/>
          <w:szCs w:val="28"/>
          <w:lang w:eastAsia="ru-RU"/>
        </w:rPr>
        <w:t xml:space="preserve"> для </w:t>
      </w:r>
      <w:proofErr w:type="spellStart"/>
      <w:r w:rsidR="00261327" w:rsidRPr="00261327">
        <w:rPr>
          <w:rFonts w:ascii="Times New Roman" w:hAnsi="Times New Roman"/>
          <w:sz w:val="28"/>
          <w:szCs w:val="28"/>
          <w:lang w:eastAsia="ru-RU"/>
        </w:rPr>
        <w:t>камерцыйных</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банкаў</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прапанаваны</w:t>
      </w:r>
      <w:proofErr w:type="spellEnd"/>
      <w:r w:rsidR="00261327" w:rsidRPr="00261327">
        <w:rPr>
          <w:rFonts w:ascii="Times New Roman" w:hAnsi="Times New Roman"/>
          <w:sz w:val="28"/>
          <w:szCs w:val="28"/>
          <w:lang w:eastAsia="ru-RU"/>
        </w:rPr>
        <w:t xml:space="preserve"> план </w:t>
      </w:r>
      <w:proofErr w:type="spellStart"/>
      <w:r w:rsidR="00261327" w:rsidRPr="00261327">
        <w:rPr>
          <w:rFonts w:ascii="Times New Roman" w:hAnsi="Times New Roman"/>
          <w:sz w:val="28"/>
          <w:szCs w:val="28"/>
          <w:lang w:eastAsia="ru-RU"/>
        </w:rPr>
        <w:t>ўкаранення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маркетплейс</w:t>
      </w:r>
      <w:proofErr w:type="spellEnd"/>
      <w:r w:rsidR="00261327" w:rsidRPr="00261327">
        <w:rPr>
          <w:rFonts w:ascii="Times New Roman" w:hAnsi="Times New Roman"/>
          <w:sz w:val="28"/>
          <w:szCs w:val="28"/>
          <w:lang w:eastAsia="ru-RU"/>
        </w:rPr>
        <w:t xml:space="preserve"> ў </w:t>
      </w:r>
      <w:proofErr w:type="spellStart"/>
      <w:r w:rsidR="00261327" w:rsidRPr="00261327">
        <w:rPr>
          <w:rFonts w:ascii="Times New Roman" w:hAnsi="Times New Roman"/>
          <w:sz w:val="28"/>
          <w:szCs w:val="28"/>
          <w:lang w:eastAsia="ru-RU"/>
        </w:rPr>
        <w:t>камерцыйны</w:t>
      </w:r>
      <w:proofErr w:type="spellEnd"/>
      <w:r w:rsidR="00261327" w:rsidRPr="00261327">
        <w:rPr>
          <w:rFonts w:ascii="Times New Roman" w:hAnsi="Times New Roman"/>
          <w:sz w:val="28"/>
          <w:szCs w:val="28"/>
          <w:lang w:eastAsia="ru-RU"/>
        </w:rPr>
        <w:t xml:space="preserve"> банк, </w:t>
      </w:r>
      <w:proofErr w:type="spellStart"/>
      <w:r w:rsidR="00261327" w:rsidRPr="00261327">
        <w:rPr>
          <w:rFonts w:ascii="Times New Roman" w:hAnsi="Times New Roman"/>
          <w:sz w:val="28"/>
          <w:szCs w:val="28"/>
          <w:lang w:eastAsia="ru-RU"/>
        </w:rPr>
        <w:t>складзена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фінансавая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мадэль</w:t>
      </w:r>
      <w:proofErr w:type="spellEnd"/>
      <w:r w:rsidR="00261327" w:rsidRPr="00261327">
        <w:rPr>
          <w:rFonts w:ascii="Times New Roman" w:hAnsi="Times New Roman"/>
          <w:sz w:val="28"/>
          <w:szCs w:val="28"/>
          <w:lang w:eastAsia="ru-RU"/>
        </w:rPr>
        <w:t xml:space="preserve"> па </w:t>
      </w:r>
      <w:proofErr w:type="spellStart"/>
      <w:r w:rsidR="00261327" w:rsidRPr="00261327">
        <w:rPr>
          <w:rFonts w:ascii="Times New Roman" w:hAnsi="Times New Roman"/>
          <w:sz w:val="28"/>
          <w:szCs w:val="28"/>
          <w:lang w:eastAsia="ru-RU"/>
        </w:rPr>
        <w:t>акупнасці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дадзенага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праекта</w:t>
      </w:r>
      <w:proofErr w:type="spellEnd"/>
      <w:r w:rsidR="00261327" w:rsidRPr="00261327">
        <w:rPr>
          <w:rFonts w:ascii="Times New Roman" w:hAnsi="Times New Roman"/>
          <w:sz w:val="28"/>
          <w:szCs w:val="28"/>
          <w:lang w:eastAsia="ru-RU"/>
        </w:rPr>
        <w:t xml:space="preserve"> ў </w:t>
      </w:r>
      <w:proofErr w:type="spellStart"/>
      <w:r w:rsidR="00261327" w:rsidRPr="00261327">
        <w:rPr>
          <w:rFonts w:ascii="Times New Roman" w:hAnsi="Times New Roman"/>
          <w:sz w:val="28"/>
          <w:szCs w:val="28"/>
          <w:lang w:eastAsia="ru-RU"/>
        </w:rPr>
        <w:t>камерцыйным</w:t>
      </w:r>
      <w:proofErr w:type="spellEnd"/>
      <w:r w:rsidR="00261327" w:rsidRPr="00261327">
        <w:rPr>
          <w:rFonts w:ascii="Times New Roman" w:hAnsi="Times New Roman"/>
          <w:sz w:val="28"/>
          <w:szCs w:val="28"/>
          <w:lang w:eastAsia="ru-RU"/>
        </w:rPr>
        <w:t xml:space="preserve"> банку, </w:t>
      </w:r>
      <w:proofErr w:type="spellStart"/>
      <w:r w:rsidR="00261327" w:rsidRPr="00261327">
        <w:rPr>
          <w:rFonts w:ascii="Times New Roman" w:hAnsi="Times New Roman"/>
          <w:sz w:val="28"/>
          <w:szCs w:val="28"/>
          <w:lang w:eastAsia="ru-RU"/>
        </w:rPr>
        <w:t>вылучаныя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асаблівасці</w:t>
      </w:r>
      <w:proofErr w:type="spellEnd"/>
      <w:r w:rsidR="00261327" w:rsidRPr="00261327">
        <w:rPr>
          <w:rFonts w:ascii="Times New Roman" w:hAnsi="Times New Roman"/>
          <w:sz w:val="28"/>
          <w:szCs w:val="28"/>
          <w:lang w:eastAsia="ru-RU"/>
        </w:rPr>
        <w:t xml:space="preserve"> і </w:t>
      </w:r>
      <w:proofErr w:type="spellStart"/>
      <w:r w:rsidR="00261327" w:rsidRPr="00261327">
        <w:rPr>
          <w:rFonts w:ascii="Times New Roman" w:hAnsi="Times New Roman"/>
          <w:sz w:val="28"/>
          <w:szCs w:val="28"/>
          <w:lang w:eastAsia="ru-RU"/>
        </w:rPr>
        <w:t>патэнцыйныя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рызыкі</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ўкаранення</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падобных</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пляцовак</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вывучана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сістэма</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патэнцыйных</w:t>
      </w:r>
      <w:proofErr w:type="spellEnd"/>
      <w:r w:rsidR="00261327" w:rsidRPr="00261327">
        <w:rPr>
          <w:rFonts w:ascii="Times New Roman" w:hAnsi="Times New Roman"/>
          <w:sz w:val="28"/>
          <w:szCs w:val="28"/>
          <w:lang w:eastAsia="ru-RU"/>
        </w:rPr>
        <w:t xml:space="preserve"> </w:t>
      </w:r>
      <w:proofErr w:type="spellStart"/>
      <w:r w:rsidR="003C7A5E">
        <w:rPr>
          <w:rFonts w:ascii="Times New Roman" w:hAnsi="Times New Roman"/>
          <w:sz w:val="28"/>
          <w:szCs w:val="28"/>
          <w:lang w:eastAsia="ru-RU"/>
        </w:rPr>
        <w:t>банка</w:t>
      </w:r>
      <w:r w:rsidR="003C7A5E" w:rsidRPr="00261327">
        <w:rPr>
          <w:rFonts w:ascii="Times New Roman" w:hAnsi="Times New Roman"/>
          <w:sz w:val="28"/>
          <w:szCs w:val="28"/>
          <w:lang w:eastAsia="ru-RU"/>
        </w:rPr>
        <w:t>ў</w:t>
      </w:r>
      <w:r w:rsidR="003C7A5E">
        <w:rPr>
          <w:rFonts w:ascii="Times New Roman" w:hAnsi="Times New Roman"/>
          <w:sz w:val="28"/>
          <w:szCs w:val="28"/>
          <w:lang w:eastAsia="ru-RU"/>
        </w:rPr>
        <w:t>с</w:t>
      </w:r>
      <w:r w:rsidR="00261327" w:rsidRPr="00261327">
        <w:rPr>
          <w:rFonts w:ascii="Times New Roman" w:hAnsi="Times New Roman"/>
          <w:sz w:val="28"/>
          <w:szCs w:val="28"/>
          <w:lang w:eastAsia="ru-RU"/>
        </w:rPr>
        <w:t>кіх</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рызык</w:t>
      </w:r>
      <w:proofErr w:type="spellEnd"/>
      <w:r w:rsidR="00261327" w:rsidRPr="00261327">
        <w:rPr>
          <w:rFonts w:ascii="Times New Roman" w:hAnsi="Times New Roman"/>
          <w:sz w:val="28"/>
          <w:szCs w:val="28"/>
          <w:lang w:eastAsia="ru-RU"/>
        </w:rPr>
        <w:t xml:space="preserve"> і </w:t>
      </w:r>
      <w:proofErr w:type="spellStart"/>
      <w:r w:rsidR="00261327" w:rsidRPr="00261327">
        <w:rPr>
          <w:rFonts w:ascii="Times New Roman" w:hAnsi="Times New Roman"/>
          <w:sz w:val="28"/>
          <w:szCs w:val="28"/>
          <w:lang w:eastAsia="ru-RU"/>
        </w:rPr>
        <w:t>праведзены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фінансавы</w:t>
      </w:r>
      <w:proofErr w:type="spellEnd"/>
      <w:r w:rsidR="00261327" w:rsidRPr="00261327">
        <w:rPr>
          <w:rFonts w:ascii="Times New Roman" w:hAnsi="Times New Roman"/>
          <w:sz w:val="28"/>
          <w:szCs w:val="28"/>
          <w:lang w:eastAsia="ru-RU"/>
        </w:rPr>
        <w:t xml:space="preserve"> </w:t>
      </w:r>
      <w:proofErr w:type="spellStart"/>
      <w:r w:rsidR="00261327" w:rsidRPr="00261327">
        <w:rPr>
          <w:rFonts w:ascii="Times New Roman" w:hAnsi="Times New Roman"/>
          <w:sz w:val="28"/>
          <w:szCs w:val="28"/>
          <w:lang w:eastAsia="ru-RU"/>
        </w:rPr>
        <w:t>аналіз</w:t>
      </w:r>
      <w:proofErr w:type="spellEnd"/>
      <w:r w:rsidR="00261327" w:rsidRPr="00261327">
        <w:rPr>
          <w:rFonts w:ascii="Times New Roman" w:hAnsi="Times New Roman"/>
          <w:sz w:val="28"/>
          <w:szCs w:val="28"/>
          <w:lang w:eastAsia="ru-RU"/>
        </w:rPr>
        <w:t xml:space="preserve"> ЗАТ "</w:t>
      </w:r>
      <w:proofErr w:type="spellStart"/>
      <w:r w:rsidR="00261327" w:rsidRPr="00261327">
        <w:rPr>
          <w:rFonts w:ascii="Times New Roman" w:hAnsi="Times New Roman"/>
          <w:sz w:val="28"/>
          <w:szCs w:val="28"/>
          <w:lang w:eastAsia="ru-RU"/>
        </w:rPr>
        <w:t>МТБанк</w:t>
      </w:r>
      <w:proofErr w:type="spellEnd"/>
      <w:r w:rsidR="00261327" w:rsidRPr="00261327">
        <w:rPr>
          <w:rFonts w:ascii="Times New Roman" w:hAnsi="Times New Roman"/>
          <w:sz w:val="28"/>
          <w:szCs w:val="28"/>
          <w:lang w:eastAsia="ru-RU"/>
        </w:rPr>
        <w:t>".</w:t>
      </w:r>
    </w:p>
    <w:p w14:paraId="6484B29E" w14:textId="77777777" w:rsidR="00C95C7D" w:rsidRPr="00C95C7D" w:rsidRDefault="00C95C7D" w:rsidP="00C95C7D">
      <w:pPr>
        <w:spacing w:after="0" w:line="360" w:lineRule="exact"/>
        <w:ind w:firstLine="0"/>
        <w:jc w:val="center"/>
        <w:rPr>
          <w:rFonts w:ascii="Times New Roman" w:hAnsi="Times New Roman"/>
          <w:sz w:val="28"/>
          <w:szCs w:val="28"/>
          <w:lang w:eastAsia="ru-RU"/>
        </w:rPr>
      </w:pPr>
    </w:p>
    <w:p w14:paraId="51C54432" w14:textId="77777777" w:rsidR="00C95C7D" w:rsidRPr="00C95C7D" w:rsidRDefault="00C95C7D" w:rsidP="00C95C7D">
      <w:pPr>
        <w:spacing w:after="0" w:line="360" w:lineRule="exact"/>
        <w:ind w:firstLine="0"/>
        <w:jc w:val="center"/>
        <w:rPr>
          <w:rFonts w:ascii="Times New Roman" w:hAnsi="Times New Roman"/>
          <w:sz w:val="28"/>
          <w:szCs w:val="28"/>
          <w:lang w:eastAsia="ru-RU"/>
        </w:rPr>
      </w:pPr>
    </w:p>
    <w:p w14:paraId="4435E4DB" w14:textId="77777777" w:rsidR="00C95C7D" w:rsidRPr="00544878" w:rsidRDefault="00C95C7D" w:rsidP="00544878">
      <w:pPr>
        <w:pStyle w:val="1"/>
        <w:spacing w:before="0" w:after="720"/>
        <w:jc w:val="center"/>
        <w:rPr>
          <w:rFonts w:ascii="Times New Roman" w:hAnsi="Times New Roman"/>
          <w:color w:val="auto"/>
          <w:sz w:val="32"/>
          <w:lang w:val="en-US" w:eastAsia="ru-RU"/>
        </w:rPr>
      </w:pPr>
      <w:r w:rsidRPr="00544878">
        <w:rPr>
          <w:rFonts w:ascii="Times New Roman" w:hAnsi="Times New Roman"/>
          <w:color w:val="auto"/>
          <w:sz w:val="32"/>
          <w:lang w:val="en-US" w:eastAsia="ru-RU"/>
        </w:rPr>
        <w:lastRenderedPageBreak/>
        <w:t>GENERAL DESCRIPTION OF WORK</w:t>
      </w:r>
    </w:p>
    <w:p w14:paraId="629975CE" w14:textId="7C65C3E4" w:rsidR="00C95C7D" w:rsidRPr="00C95C7D" w:rsidRDefault="00C95C7D" w:rsidP="00C95C7D">
      <w:pPr>
        <w:shd w:val="clear" w:color="auto" w:fill="FFFFFF"/>
        <w:spacing w:after="0" w:line="360" w:lineRule="exact"/>
        <w:ind w:firstLine="0"/>
        <w:jc w:val="center"/>
        <w:rPr>
          <w:rFonts w:ascii="Times New Roman" w:hAnsi="Times New Roman"/>
          <w:color w:val="000000"/>
          <w:sz w:val="28"/>
          <w:szCs w:val="28"/>
          <w:lang w:val="en-US" w:eastAsia="ru-RU"/>
        </w:rPr>
      </w:pPr>
      <w:r w:rsidRPr="00C95C7D">
        <w:rPr>
          <w:rFonts w:ascii="Times New Roman" w:hAnsi="Times New Roman"/>
          <w:color w:val="000000"/>
          <w:sz w:val="28"/>
          <w:szCs w:val="28"/>
          <w:lang w:val="en-US" w:eastAsia="ru-RU"/>
        </w:rPr>
        <w:t xml:space="preserve">Master thesis: </w:t>
      </w:r>
      <w:r w:rsidR="00EC09E8" w:rsidRPr="00EC09E8">
        <w:rPr>
          <w:rFonts w:ascii="Times New Roman" w:hAnsi="Times New Roman"/>
          <w:color w:val="000000"/>
          <w:sz w:val="28"/>
          <w:szCs w:val="28"/>
          <w:lang w:val="en-US" w:eastAsia="ru-RU"/>
        </w:rPr>
        <w:t>71</w:t>
      </w:r>
      <w:r w:rsidRPr="00C95C7D">
        <w:rPr>
          <w:rFonts w:ascii="Times New Roman" w:hAnsi="Times New Roman"/>
          <w:color w:val="000000"/>
          <w:sz w:val="28"/>
          <w:szCs w:val="28"/>
          <w:lang w:val="en-US" w:eastAsia="ru-RU"/>
        </w:rPr>
        <w:t xml:space="preserve"> p., </w:t>
      </w:r>
      <w:r w:rsidR="00EC09E8" w:rsidRPr="00EC09E8">
        <w:rPr>
          <w:rFonts w:ascii="Times New Roman" w:hAnsi="Times New Roman"/>
          <w:color w:val="000000"/>
          <w:sz w:val="28"/>
          <w:szCs w:val="28"/>
          <w:lang w:val="en-US" w:eastAsia="ru-RU"/>
        </w:rPr>
        <w:t>4</w:t>
      </w:r>
      <w:r w:rsidRPr="00842507">
        <w:rPr>
          <w:rFonts w:ascii="Times New Roman" w:hAnsi="Times New Roman"/>
          <w:sz w:val="28"/>
          <w:szCs w:val="28"/>
          <w:lang w:val="en-US" w:eastAsia="ru-RU"/>
        </w:rPr>
        <w:t xml:space="preserve"> </w:t>
      </w:r>
      <w:r w:rsidRPr="00C95C7D">
        <w:rPr>
          <w:rFonts w:ascii="Times New Roman" w:hAnsi="Times New Roman"/>
          <w:color w:val="000000"/>
          <w:sz w:val="28"/>
          <w:szCs w:val="28"/>
          <w:lang w:val="en-US" w:eastAsia="ru-RU"/>
        </w:rPr>
        <w:t xml:space="preserve">fig., </w:t>
      </w:r>
      <w:r w:rsidRPr="002762E6">
        <w:rPr>
          <w:rFonts w:ascii="Times New Roman" w:hAnsi="Times New Roman"/>
          <w:sz w:val="28"/>
          <w:szCs w:val="28"/>
          <w:lang w:val="en-US" w:eastAsia="ru-RU"/>
        </w:rPr>
        <w:t xml:space="preserve">5 tab., </w:t>
      </w:r>
      <w:r w:rsidR="002762E6" w:rsidRPr="002762E6">
        <w:rPr>
          <w:rFonts w:ascii="Times New Roman" w:hAnsi="Times New Roman"/>
          <w:sz w:val="28"/>
          <w:szCs w:val="28"/>
          <w:lang w:val="en-US" w:eastAsia="ru-RU"/>
        </w:rPr>
        <w:t>5</w:t>
      </w:r>
      <w:r w:rsidR="00EC09E8" w:rsidRPr="00EC09E8">
        <w:rPr>
          <w:rFonts w:ascii="Times New Roman" w:hAnsi="Times New Roman"/>
          <w:sz w:val="28"/>
          <w:szCs w:val="28"/>
          <w:lang w:val="en-US" w:eastAsia="ru-RU"/>
        </w:rPr>
        <w:t>6</w:t>
      </w:r>
      <w:r w:rsidRPr="002762E6">
        <w:rPr>
          <w:rFonts w:ascii="Times New Roman" w:hAnsi="Times New Roman"/>
          <w:sz w:val="28"/>
          <w:szCs w:val="28"/>
          <w:lang w:val="en-US" w:eastAsia="ru-RU"/>
        </w:rPr>
        <w:t xml:space="preserve"> sources, </w:t>
      </w:r>
      <w:r w:rsidR="00EC09E8" w:rsidRPr="00EC09E8">
        <w:rPr>
          <w:rFonts w:ascii="Times New Roman" w:hAnsi="Times New Roman"/>
          <w:sz w:val="28"/>
          <w:szCs w:val="28"/>
          <w:lang w:val="en-US" w:eastAsia="ru-RU"/>
        </w:rPr>
        <w:t>4</w:t>
      </w:r>
      <w:r w:rsidRPr="002762E6">
        <w:rPr>
          <w:rFonts w:ascii="Times New Roman" w:hAnsi="Times New Roman"/>
          <w:sz w:val="28"/>
          <w:szCs w:val="28"/>
          <w:lang w:val="en-US" w:eastAsia="ru-RU"/>
        </w:rPr>
        <w:t xml:space="preserve"> </w:t>
      </w:r>
      <w:r w:rsidRPr="00C95C7D">
        <w:rPr>
          <w:rFonts w:ascii="Times New Roman" w:hAnsi="Times New Roman"/>
          <w:color w:val="000000"/>
          <w:sz w:val="28"/>
          <w:szCs w:val="28"/>
          <w:lang w:val="en-US" w:eastAsia="ru-RU"/>
        </w:rPr>
        <w:t>app.</w:t>
      </w:r>
    </w:p>
    <w:p w14:paraId="34494E48" w14:textId="77777777" w:rsidR="00C95C7D" w:rsidRPr="00C95C7D" w:rsidRDefault="00C95C7D" w:rsidP="00C95C7D">
      <w:pPr>
        <w:shd w:val="clear" w:color="auto" w:fill="FFFFFF"/>
        <w:spacing w:after="0" w:line="360" w:lineRule="exact"/>
        <w:ind w:firstLine="0"/>
        <w:rPr>
          <w:rFonts w:ascii="Times New Roman" w:hAnsi="Times New Roman"/>
          <w:color w:val="000000"/>
          <w:sz w:val="28"/>
          <w:szCs w:val="28"/>
          <w:lang w:val="en-US" w:eastAsia="ru-RU"/>
        </w:rPr>
      </w:pPr>
    </w:p>
    <w:p w14:paraId="7B4CEFF4" w14:textId="77777777" w:rsidR="00C95C7D" w:rsidRPr="00C814E2" w:rsidRDefault="00C95C7D" w:rsidP="00C95C7D">
      <w:pPr>
        <w:shd w:val="clear" w:color="auto" w:fill="FFFFFF"/>
        <w:spacing w:after="0" w:line="360" w:lineRule="exact"/>
        <w:ind w:firstLine="0"/>
        <w:rPr>
          <w:rFonts w:ascii="Times New Roman" w:hAnsi="Times New Roman"/>
          <w:bCs/>
          <w:color w:val="000000"/>
          <w:sz w:val="28"/>
          <w:szCs w:val="28"/>
          <w:lang w:val="en-US" w:eastAsia="ru-RU"/>
        </w:rPr>
      </w:pPr>
      <w:r w:rsidRPr="00C95C7D">
        <w:rPr>
          <w:rFonts w:ascii="Times New Roman" w:hAnsi="Times New Roman"/>
          <w:bCs/>
          <w:color w:val="000000"/>
          <w:sz w:val="28"/>
          <w:szCs w:val="28"/>
          <w:lang w:val="en-US" w:eastAsia="ru-RU"/>
        </w:rPr>
        <w:t xml:space="preserve">COMMERCIAL BANK, </w:t>
      </w:r>
      <w:r w:rsidR="00B9446B" w:rsidRPr="00B9446B">
        <w:rPr>
          <w:rFonts w:ascii="Times New Roman" w:hAnsi="Times New Roman"/>
          <w:bCs/>
          <w:color w:val="000000"/>
          <w:sz w:val="28"/>
          <w:szCs w:val="28"/>
          <w:lang w:val="en-US" w:eastAsia="ru-RU"/>
        </w:rPr>
        <w:t>ELECTRONIC COMMERCE, MARKETPLAYS, DIGITAL BANKING, PAYMENT SYSTEM, TRADING SITE, INTERNET PROMOTION, INTERNET ECUIRING, INTERNET SHOP, BANKING SYSTEM DIGITALIZATION</w:t>
      </w:r>
    </w:p>
    <w:p w14:paraId="519E4EA3" w14:textId="77777777" w:rsidR="00B9446B" w:rsidRPr="00C814E2" w:rsidRDefault="00B9446B" w:rsidP="00C95C7D">
      <w:pPr>
        <w:shd w:val="clear" w:color="auto" w:fill="FFFFFF"/>
        <w:spacing w:after="0" w:line="360" w:lineRule="exact"/>
        <w:ind w:firstLine="0"/>
        <w:rPr>
          <w:rFonts w:ascii="Times New Roman" w:hAnsi="Times New Roman"/>
          <w:color w:val="000000"/>
          <w:sz w:val="28"/>
          <w:szCs w:val="28"/>
          <w:lang w:val="en-US" w:eastAsia="ru-RU"/>
        </w:rPr>
      </w:pPr>
    </w:p>
    <w:p w14:paraId="413BABBD" w14:textId="77777777" w:rsidR="00C95C7D" w:rsidRPr="00C95C7D" w:rsidRDefault="00C95C7D" w:rsidP="00C95C7D">
      <w:pPr>
        <w:shd w:val="clear" w:color="auto" w:fill="FFFFFF"/>
        <w:spacing w:after="0" w:line="360" w:lineRule="exact"/>
        <w:ind w:firstLine="0"/>
        <w:rPr>
          <w:rFonts w:ascii="Arial" w:hAnsi="Arial" w:cs="Arial"/>
          <w:color w:val="212121"/>
          <w:sz w:val="20"/>
          <w:szCs w:val="20"/>
          <w:shd w:val="clear" w:color="auto" w:fill="FFFFFF"/>
          <w:lang w:val="en-US" w:eastAsia="ru-RU"/>
        </w:rPr>
      </w:pPr>
      <w:r w:rsidRPr="00C95C7D">
        <w:rPr>
          <w:rFonts w:ascii="Times New Roman" w:hAnsi="Times New Roman"/>
          <w:b/>
          <w:bCs/>
          <w:color w:val="000000"/>
          <w:sz w:val="28"/>
          <w:szCs w:val="28"/>
          <w:lang w:val="en-US" w:eastAsia="ru-RU"/>
        </w:rPr>
        <w:t>Objective</w:t>
      </w:r>
      <w:r w:rsidRPr="00C95C7D">
        <w:rPr>
          <w:rFonts w:ascii="Times New Roman" w:hAnsi="Times New Roman"/>
          <w:color w:val="000000"/>
          <w:sz w:val="28"/>
          <w:szCs w:val="28"/>
          <w:lang w:val="en-US" w:eastAsia="ru-RU"/>
        </w:rPr>
        <w:t xml:space="preserve">: theoretical substantiation </w:t>
      </w:r>
      <w:r w:rsidR="00B9446B" w:rsidRPr="00B9446B">
        <w:rPr>
          <w:rFonts w:ascii="Times New Roman" w:hAnsi="Times New Roman"/>
          <w:color w:val="000000"/>
          <w:sz w:val="28"/>
          <w:szCs w:val="28"/>
          <w:lang w:val="en-US" w:eastAsia="ru-RU"/>
        </w:rPr>
        <w:t>for the expansion of e-commerce in commercial banks through the introduction of marketplaces.</w:t>
      </w:r>
    </w:p>
    <w:p w14:paraId="29385A69" w14:textId="77777777" w:rsidR="00C95C7D" w:rsidRPr="00C95C7D" w:rsidRDefault="00C95C7D" w:rsidP="00C95C7D">
      <w:pPr>
        <w:shd w:val="clear" w:color="auto" w:fill="FFFFFF"/>
        <w:spacing w:after="0" w:line="360" w:lineRule="exact"/>
        <w:ind w:firstLine="0"/>
        <w:rPr>
          <w:rFonts w:ascii="Times New Roman" w:hAnsi="Times New Roman"/>
          <w:color w:val="000000"/>
          <w:sz w:val="28"/>
          <w:szCs w:val="28"/>
          <w:lang w:val="en-US" w:eastAsia="ru-RU"/>
        </w:rPr>
      </w:pPr>
      <w:r w:rsidRPr="00C95C7D">
        <w:rPr>
          <w:rFonts w:ascii="Times New Roman" w:hAnsi="Times New Roman"/>
          <w:b/>
          <w:bCs/>
          <w:color w:val="000000"/>
          <w:sz w:val="28"/>
          <w:szCs w:val="28"/>
          <w:lang w:val="en-US" w:eastAsia="ru-RU"/>
        </w:rPr>
        <w:t>Actuality of work</w:t>
      </w:r>
      <w:r w:rsidRPr="00C95C7D">
        <w:rPr>
          <w:rFonts w:ascii="Times New Roman" w:hAnsi="Times New Roman"/>
          <w:color w:val="000000"/>
          <w:sz w:val="28"/>
          <w:szCs w:val="28"/>
          <w:lang w:val="en-US" w:eastAsia="ru-RU"/>
        </w:rPr>
        <w:t xml:space="preserve">: </w:t>
      </w:r>
      <w:r w:rsidR="00B9446B" w:rsidRPr="00B9446B">
        <w:rPr>
          <w:rFonts w:ascii="Times New Roman" w:hAnsi="Times New Roman"/>
          <w:color w:val="000000"/>
          <w:sz w:val="28"/>
          <w:szCs w:val="28"/>
          <w:lang w:val="en-US" w:eastAsia="ru-RU"/>
        </w:rPr>
        <w:t>now there is a trend of increasing use in the daily life of human technology, namely smartphones, tablets, laptops, etc. Consequently, the importance of improving the quality of customer service in all areas that are available through gadgets (receiving news, buying goods and services, educational services, etc.) is increasing. Increasing competition among commercial companies for attracting customers. In the banking sector, this issue is also topical. The use of new technologies and trends in the promotion of goods, the digitalization of services cause the use of marketplaces in the banking sector.</w:t>
      </w:r>
    </w:p>
    <w:p w14:paraId="71F1456F" w14:textId="77777777" w:rsidR="00C95C7D" w:rsidRPr="00C95C7D" w:rsidRDefault="00C95C7D" w:rsidP="00C95C7D">
      <w:pPr>
        <w:shd w:val="clear" w:color="auto" w:fill="FFFFFF"/>
        <w:spacing w:after="0" w:line="360" w:lineRule="exact"/>
        <w:ind w:firstLine="0"/>
        <w:rPr>
          <w:rFonts w:ascii="Times New Roman" w:hAnsi="Times New Roman"/>
          <w:color w:val="000000"/>
          <w:sz w:val="28"/>
          <w:szCs w:val="28"/>
          <w:lang w:val="en-US" w:eastAsia="ru-RU"/>
        </w:rPr>
      </w:pPr>
      <w:r w:rsidRPr="00C95C7D">
        <w:rPr>
          <w:rFonts w:ascii="Times New Roman" w:hAnsi="Times New Roman"/>
          <w:b/>
          <w:bCs/>
          <w:color w:val="000000"/>
          <w:sz w:val="28"/>
          <w:szCs w:val="28"/>
          <w:lang w:val="en-US" w:eastAsia="ru-RU"/>
        </w:rPr>
        <w:t>The object of the research:</w:t>
      </w:r>
      <w:r w:rsidR="00B9446B" w:rsidRPr="00B9446B">
        <w:rPr>
          <w:lang w:val="en-US"/>
        </w:rPr>
        <w:t xml:space="preserve"> </w:t>
      </w:r>
      <w:r w:rsidR="00B9446B" w:rsidRPr="00B9446B">
        <w:rPr>
          <w:rFonts w:ascii="Times New Roman" w:hAnsi="Times New Roman"/>
          <w:color w:val="000000"/>
          <w:sz w:val="28"/>
          <w:szCs w:val="28"/>
          <w:lang w:val="en-US" w:eastAsia="ru-RU"/>
        </w:rPr>
        <w:t>conditions and features of introduction of marketplaces in a commercial bank.</w:t>
      </w:r>
    </w:p>
    <w:p w14:paraId="5001A49D" w14:textId="51729544" w:rsidR="00C95C7D" w:rsidRPr="00C95C7D" w:rsidRDefault="00C95C7D" w:rsidP="00C95C7D">
      <w:pPr>
        <w:shd w:val="clear" w:color="auto" w:fill="FFFFFF"/>
        <w:spacing w:after="0" w:line="360" w:lineRule="exact"/>
        <w:ind w:firstLine="0"/>
        <w:rPr>
          <w:rFonts w:ascii="Times New Roman" w:hAnsi="Times New Roman"/>
          <w:color w:val="000000"/>
          <w:sz w:val="28"/>
          <w:szCs w:val="28"/>
          <w:lang w:val="en-US" w:eastAsia="ru-RU"/>
        </w:rPr>
      </w:pPr>
      <w:r w:rsidRPr="00C95C7D">
        <w:rPr>
          <w:rFonts w:ascii="Times New Roman" w:hAnsi="Times New Roman"/>
          <w:b/>
          <w:bCs/>
          <w:color w:val="000000"/>
          <w:sz w:val="28"/>
          <w:szCs w:val="28"/>
          <w:lang w:val="en-US" w:eastAsia="ru-RU"/>
        </w:rPr>
        <w:t>The subject of the research</w:t>
      </w:r>
      <w:r w:rsidRPr="00C95C7D">
        <w:rPr>
          <w:rFonts w:ascii="Times New Roman" w:hAnsi="Times New Roman"/>
          <w:color w:val="000000"/>
          <w:sz w:val="28"/>
          <w:szCs w:val="28"/>
          <w:lang w:val="en-US" w:eastAsia="ru-RU"/>
        </w:rPr>
        <w:t xml:space="preserve">: </w:t>
      </w:r>
      <w:r w:rsidR="00261327" w:rsidRPr="00261327">
        <w:rPr>
          <w:rFonts w:ascii="Times New Roman" w:hAnsi="Times New Roman"/>
          <w:color w:val="000000"/>
          <w:sz w:val="28"/>
          <w:szCs w:val="28"/>
          <w:lang w:val="en-US" w:eastAsia="ru-RU"/>
        </w:rPr>
        <w:t>financial and technical condition of the commercial bank for the introduction of marketplace in banking activities, as well as analysis of the banking risk management system, which will guide the implementation of the marketplace.</w:t>
      </w:r>
    </w:p>
    <w:p w14:paraId="6A150D73" w14:textId="6FE3118C" w:rsidR="00C95C7D" w:rsidRPr="00C95C7D" w:rsidRDefault="00C95C7D" w:rsidP="00C95C7D">
      <w:pPr>
        <w:spacing w:after="0" w:line="360" w:lineRule="exact"/>
        <w:ind w:firstLine="0"/>
        <w:rPr>
          <w:rFonts w:ascii="Times New Roman" w:hAnsi="Times New Roman"/>
          <w:sz w:val="28"/>
          <w:szCs w:val="28"/>
          <w:lang w:val="en-US" w:eastAsia="ru-RU"/>
        </w:rPr>
      </w:pPr>
      <w:r w:rsidRPr="00C95C7D">
        <w:rPr>
          <w:rFonts w:ascii="Times New Roman" w:hAnsi="Times New Roman"/>
          <w:b/>
          <w:bCs/>
          <w:color w:val="000000"/>
          <w:sz w:val="28"/>
          <w:szCs w:val="28"/>
          <w:shd w:val="clear" w:color="auto" w:fill="FFFFFF"/>
          <w:lang w:val="en-US" w:eastAsia="ru-RU"/>
        </w:rPr>
        <w:t>Results and their innovation:</w:t>
      </w:r>
      <w:r w:rsidR="00B9446B" w:rsidRPr="00B9446B">
        <w:rPr>
          <w:rFonts w:ascii="Times New Roman" w:hAnsi="Times New Roman"/>
          <w:color w:val="000000"/>
          <w:sz w:val="28"/>
          <w:szCs w:val="28"/>
          <w:shd w:val="clear" w:color="auto" w:fill="FFFFFF"/>
          <w:lang w:val="en-US" w:eastAsia="ru-RU"/>
        </w:rPr>
        <w:t xml:space="preserve"> </w:t>
      </w:r>
      <w:r w:rsidR="00261327" w:rsidRPr="00261327">
        <w:rPr>
          <w:rFonts w:ascii="Times New Roman" w:hAnsi="Times New Roman"/>
          <w:color w:val="000000"/>
          <w:sz w:val="28"/>
          <w:szCs w:val="28"/>
          <w:shd w:val="clear" w:color="auto" w:fill="FFFFFF"/>
          <w:lang w:val="en-US" w:eastAsia="ru-RU"/>
        </w:rPr>
        <w:t xml:space="preserve">the legislative base of the Republic of Belarus in the field of electronic trading platforms application has been studied, the existing major </w:t>
      </w:r>
      <w:proofErr w:type="spellStart"/>
      <w:r w:rsidR="00261327" w:rsidRPr="00261327">
        <w:rPr>
          <w:rFonts w:ascii="Times New Roman" w:hAnsi="Times New Roman"/>
          <w:color w:val="000000"/>
          <w:sz w:val="28"/>
          <w:szCs w:val="28"/>
          <w:shd w:val="clear" w:color="auto" w:fill="FFFFFF"/>
          <w:lang w:val="en-US" w:eastAsia="ru-RU"/>
        </w:rPr>
        <w:t>marketplays</w:t>
      </w:r>
      <w:proofErr w:type="spellEnd"/>
      <w:r w:rsidR="00261327" w:rsidRPr="00261327">
        <w:rPr>
          <w:rFonts w:ascii="Times New Roman" w:hAnsi="Times New Roman"/>
          <w:color w:val="000000"/>
          <w:sz w:val="28"/>
          <w:szCs w:val="28"/>
          <w:shd w:val="clear" w:color="auto" w:fill="FFFFFF"/>
          <w:lang w:val="en-US" w:eastAsia="ru-RU"/>
        </w:rPr>
        <w:t xml:space="preserve"> of the Republic of Belarus and other countries have been analyzed, comments have been given and specifics of the use of trading platforms for commercial banks have been outlined; a plan for introducing the marketplace to a commercial bank has been proposed; a financial model has been compiled to pay off this project in commercial bank, outlined the features and potential risks of introducing such sites, the system of potential banks risks and conducted financial analysis of JSC "</w:t>
      </w:r>
      <w:proofErr w:type="spellStart"/>
      <w:r w:rsidR="00261327" w:rsidRPr="00261327">
        <w:rPr>
          <w:rFonts w:ascii="Times New Roman" w:hAnsi="Times New Roman"/>
          <w:color w:val="000000"/>
          <w:sz w:val="28"/>
          <w:szCs w:val="28"/>
          <w:shd w:val="clear" w:color="auto" w:fill="FFFFFF"/>
          <w:lang w:val="en-US" w:eastAsia="ru-RU"/>
        </w:rPr>
        <w:t>MTBank</w:t>
      </w:r>
      <w:proofErr w:type="spellEnd"/>
      <w:r w:rsidR="00261327" w:rsidRPr="00261327">
        <w:rPr>
          <w:rFonts w:ascii="Times New Roman" w:hAnsi="Times New Roman"/>
          <w:color w:val="000000"/>
          <w:sz w:val="28"/>
          <w:szCs w:val="28"/>
          <w:shd w:val="clear" w:color="auto" w:fill="FFFFFF"/>
          <w:lang w:val="en-US" w:eastAsia="ru-RU"/>
        </w:rPr>
        <w:t>".</w:t>
      </w:r>
      <w:bookmarkStart w:id="0" w:name="_GoBack"/>
      <w:bookmarkEnd w:id="0"/>
    </w:p>
    <w:sectPr w:rsidR="00C95C7D" w:rsidRPr="00C95C7D" w:rsidSect="00E014E2">
      <w:headerReference w:type="default" r:id="rId9"/>
      <w:foot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AB8E" w14:textId="77777777" w:rsidR="009B22D1" w:rsidRDefault="009B22D1" w:rsidP="00C95C7D">
      <w:pPr>
        <w:spacing w:after="0"/>
      </w:pPr>
      <w:r>
        <w:separator/>
      </w:r>
    </w:p>
  </w:endnote>
  <w:endnote w:type="continuationSeparator" w:id="0">
    <w:p w14:paraId="33FAADBD" w14:textId="77777777" w:rsidR="009B22D1" w:rsidRDefault="009B22D1" w:rsidP="00C95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89570"/>
      <w:docPartObj>
        <w:docPartGallery w:val="Page Numbers (Bottom of Page)"/>
        <w:docPartUnique/>
      </w:docPartObj>
    </w:sdtPr>
    <w:sdtEndPr>
      <w:rPr>
        <w:rFonts w:ascii="Times New Roman" w:hAnsi="Times New Roman"/>
        <w:sz w:val="28"/>
        <w:szCs w:val="28"/>
      </w:rPr>
    </w:sdtEndPr>
    <w:sdtContent>
      <w:p w14:paraId="56AE5CB0" w14:textId="77777777" w:rsidR="00C65C39" w:rsidRPr="00C95C7D" w:rsidRDefault="00C65C39">
        <w:pPr>
          <w:pStyle w:val="a9"/>
          <w:jc w:val="center"/>
          <w:rPr>
            <w:rFonts w:ascii="Times New Roman" w:hAnsi="Times New Roman"/>
            <w:sz w:val="28"/>
            <w:szCs w:val="28"/>
          </w:rPr>
        </w:pPr>
        <w:r w:rsidRPr="00C95C7D">
          <w:rPr>
            <w:rFonts w:ascii="Times New Roman" w:hAnsi="Times New Roman"/>
            <w:sz w:val="28"/>
            <w:szCs w:val="28"/>
          </w:rPr>
          <w:fldChar w:fldCharType="begin"/>
        </w:r>
        <w:r w:rsidRPr="00C95C7D">
          <w:rPr>
            <w:rFonts w:ascii="Times New Roman" w:hAnsi="Times New Roman"/>
            <w:sz w:val="28"/>
            <w:szCs w:val="28"/>
          </w:rPr>
          <w:instrText>PAGE   \* MERGEFORMAT</w:instrText>
        </w:r>
        <w:r w:rsidRPr="00C95C7D">
          <w:rPr>
            <w:rFonts w:ascii="Times New Roman" w:hAnsi="Times New Roman"/>
            <w:sz w:val="28"/>
            <w:szCs w:val="28"/>
          </w:rPr>
          <w:fldChar w:fldCharType="separate"/>
        </w:r>
        <w:r w:rsidR="00E014E2">
          <w:rPr>
            <w:rFonts w:ascii="Times New Roman" w:hAnsi="Times New Roman"/>
            <w:noProof/>
            <w:sz w:val="28"/>
            <w:szCs w:val="28"/>
          </w:rPr>
          <w:t>4</w:t>
        </w:r>
        <w:r w:rsidRPr="00C95C7D">
          <w:rPr>
            <w:rFonts w:ascii="Times New Roman" w:hAnsi="Times New Roman"/>
            <w:sz w:val="28"/>
            <w:szCs w:val="28"/>
          </w:rPr>
          <w:fldChar w:fldCharType="end"/>
        </w:r>
      </w:p>
    </w:sdtContent>
  </w:sdt>
  <w:p w14:paraId="7A26B06A" w14:textId="77777777" w:rsidR="00C65C39" w:rsidRDefault="00C65C3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C2D8F" w14:textId="55648788" w:rsidR="00C65C39" w:rsidRPr="00E014E2" w:rsidRDefault="00C65C39" w:rsidP="00E014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EF2A" w14:textId="77777777" w:rsidR="009B22D1" w:rsidRDefault="009B22D1" w:rsidP="00C95C7D">
      <w:pPr>
        <w:spacing w:after="0"/>
      </w:pPr>
      <w:r>
        <w:separator/>
      </w:r>
    </w:p>
  </w:footnote>
  <w:footnote w:type="continuationSeparator" w:id="0">
    <w:p w14:paraId="59DC6046" w14:textId="77777777" w:rsidR="009B22D1" w:rsidRDefault="009B22D1" w:rsidP="00C95C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788398"/>
      <w:docPartObj>
        <w:docPartGallery w:val="Page Numbers (Margins)"/>
        <w:docPartUnique/>
      </w:docPartObj>
    </w:sdtPr>
    <w:sdtEndPr/>
    <w:sdtContent>
      <w:p w14:paraId="04185D99" w14:textId="77777777" w:rsidR="00C65C39" w:rsidRDefault="00C65C39">
        <w:pPr>
          <w:pStyle w:val="a7"/>
        </w:pPr>
        <w:r>
          <w:rPr>
            <w:noProof/>
            <w:lang w:eastAsia="ru-RU"/>
          </w:rPr>
          <mc:AlternateContent>
            <mc:Choice Requires="wps">
              <w:drawing>
                <wp:anchor distT="0" distB="0" distL="114300" distR="114300" simplePos="0" relativeHeight="251658240" behindDoc="0" locked="0" layoutInCell="0" allowOverlap="1" wp14:anchorId="31761AD0" wp14:editId="1AEF6605">
                  <wp:simplePos x="0" y="0"/>
                  <wp:positionH relativeFrom="leftMargin">
                    <wp:align>left</wp:align>
                  </wp:positionH>
                  <wp:positionV relativeFrom="margin">
                    <wp:align>center</wp:align>
                  </wp:positionV>
                  <wp:extent cx="727710" cy="329565"/>
                  <wp:effectExtent l="0" t="0" r="3810" b="381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D299A17" w14:textId="77777777" w:rsidR="00C65C39" w:rsidRPr="007F7FD4" w:rsidRDefault="00C65C39" w:rsidP="003C5B72">
                              <w:pPr>
                                <w:jc w:val="center"/>
                                <w:rPr>
                                  <w:rFonts w:ascii="Times New Roman" w:hAnsi="Times New Roman"/>
                                  <w:sz w:val="28"/>
                                </w:rPr>
                              </w:pP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1761AD0" id="Прямоугольник 4" o:spid="_x0000_s1026" style="position:absolute;left:0;text-align:left;margin-left:0;margin-top:0;width:57.3pt;height:25.95pt;z-index:25165824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" o:allowincell="f" stroked="f">
                  <v:textbox style="layout-flow:vertical">
                    <w:txbxContent>
                      <w:p w14:paraId="6D299A17" w14:textId="77777777" w:rsidR="00C65C39" w:rsidRPr="007F7FD4" w:rsidRDefault="00C65C39" w:rsidP="003C5B72">
                        <w:pPr>
                          <w:jc w:val="center"/>
                          <w:rPr>
                            <w:rFonts w:ascii="Times New Roman" w:hAnsi="Times New Roman"/>
                            <w:sz w:val="28"/>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11B"/>
    <w:multiLevelType w:val="hybridMultilevel"/>
    <w:tmpl w:val="F90283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E6B593C"/>
    <w:multiLevelType w:val="hybridMultilevel"/>
    <w:tmpl w:val="1308796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A50782"/>
    <w:multiLevelType w:val="hybridMultilevel"/>
    <w:tmpl w:val="8E609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9F61FD"/>
    <w:multiLevelType w:val="hybridMultilevel"/>
    <w:tmpl w:val="E97AB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93873B0"/>
    <w:multiLevelType w:val="hybridMultilevel"/>
    <w:tmpl w:val="E1146530"/>
    <w:lvl w:ilvl="0" w:tplc="4E78E4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F81BFC"/>
    <w:multiLevelType w:val="hybridMultilevel"/>
    <w:tmpl w:val="760C18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88B6EEC"/>
    <w:multiLevelType w:val="hybridMultilevel"/>
    <w:tmpl w:val="838ABAE6"/>
    <w:lvl w:ilvl="0" w:tplc="4E78E44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3F20758D"/>
    <w:multiLevelType w:val="hybridMultilevel"/>
    <w:tmpl w:val="DB38B482"/>
    <w:lvl w:ilvl="0" w:tplc="AD008BA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701384"/>
    <w:multiLevelType w:val="hybridMultilevel"/>
    <w:tmpl w:val="18DE4FA0"/>
    <w:lvl w:ilvl="0" w:tplc="07DA7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B7D0337"/>
    <w:multiLevelType w:val="hybridMultilevel"/>
    <w:tmpl w:val="770EE298"/>
    <w:lvl w:ilvl="0" w:tplc="B0E01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6535811"/>
    <w:multiLevelType w:val="hybridMultilevel"/>
    <w:tmpl w:val="AE04682C"/>
    <w:lvl w:ilvl="0" w:tplc="4E78E4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F4C7D5F"/>
    <w:multiLevelType w:val="hybridMultilevel"/>
    <w:tmpl w:val="F1AAA2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0CB779D"/>
    <w:multiLevelType w:val="hybridMultilevel"/>
    <w:tmpl w:val="D15EBA74"/>
    <w:lvl w:ilvl="0" w:tplc="5C6CF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13D7877"/>
    <w:multiLevelType w:val="hybridMultilevel"/>
    <w:tmpl w:val="8EA857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13"/>
  </w:num>
  <w:num w:numId="3">
    <w:abstractNumId w:val="11"/>
  </w:num>
  <w:num w:numId="4">
    <w:abstractNumId w:val="0"/>
  </w:num>
  <w:num w:numId="5">
    <w:abstractNumId w:val="2"/>
  </w:num>
  <w:num w:numId="6">
    <w:abstractNumId w:val="3"/>
  </w:num>
  <w:num w:numId="7">
    <w:abstractNumId w:val="5"/>
  </w:num>
  <w:num w:numId="8">
    <w:abstractNumId w:val="10"/>
  </w:num>
  <w:num w:numId="9">
    <w:abstractNumId w:val="9"/>
  </w:num>
  <w:num w:numId="10">
    <w:abstractNumId w:val="8"/>
  </w:num>
  <w:num w:numId="11">
    <w:abstractNumId w:val="6"/>
  </w:num>
  <w:num w:numId="12">
    <w:abstractNumId w:val="12"/>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72"/>
    <w:rsid w:val="00015265"/>
    <w:rsid w:val="0002774E"/>
    <w:rsid w:val="00035CE7"/>
    <w:rsid w:val="000536BA"/>
    <w:rsid w:val="000543C0"/>
    <w:rsid w:val="00062EEC"/>
    <w:rsid w:val="000631F6"/>
    <w:rsid w:val="00063991"/>
    <w:rsid w:val="000639A7"/>
    <w:rsid w:val="00065210"/>
    <w:rsid w:val="00071458"/>
    <w:rsid w:val="000727CB"/>
    <w:rsid w:val="0008247E"/>
    <w:rsid w:val="000B1F69"/>
    <w:rsid w:val="000D7B5D"/>
    <w:rsid w:val="000F6C92"/>
    <w:rsid w:val="001040AD"/>
    <w:rsid w:val="001118AE"/>
    <w:rsid w:val="001216D4"/>
    <w:rsid w:val="00121B50"/>
    <w:rsid w:val="00131582"/>
    <w:rsid w:val="00132F23"/>
    <w:rsid w:val="00132FA4"/>
    <w:rsid w:val="001407BE"/>
    <w:rsid w:val="00146F92"/>
    <w:rsid w:val="00151E78"/>
    <w:rsid w:val="001726ED"/>
    <w:rsid w:val="00172AC0"/>
    <w:rsid w:val="00181DCB"/>
    <w:rsid w:val="0018453B"/>
    <w:rsid w:val="00185FF6"/>
    <w:rsid w:val="001900D5"/>
    <w:rsid w:val="001A004F"/>
    <w:rsid w:val="001A4093"/>
    <w:rsid w:val="001A4DB0"/>
    <w:rsid w:val="001B36D8"/>
    <w:rsid w:val="001D6B47"/>
    <w:rsid w:val="001D7E50"/>
    <w:rsid w:val="001E7B3E"/>
    <w:rsid w:val="00202A82"/>
    <w:rsid w:val="00204886"/>
    <w:rsid w:val="00206138"/>
    <w:rsid w:val="002128FD"/>
    <w:rsid w:val="00223382"/>
    <w:rsid w:val="00237EC5"/>
    <w:rsid w:val="00242C80"/>
    <w:rsid w:val="00246762"/>
    <w:rsid w:val="002470AF"/>
    <w:rsid w:val="0025329F"/>
    <w:rsid w:val="00261327"/>
    <w:rsid w:val="00261DA8"/>
    <w:rsid w:val="00263705"/>
    <w:rsid w:val="00275592"/>
    <w:rsid w:val="002762E6"/>
    <w:rsid w:val="00284C2E"/>
    <w:rsid w:val="002873B0"/>
    <w:rsid w:val="00290B7D"/>
    <w:rsid w:val="002A4DC6"/>
    <w:rsid w:val="002C3C4D"/>
    <w:rsid w:val="002D34D2"/>
    <w:rsid w:val="002D3C51"/>
    <w:rsid w:val="002E1DCF"/>
    <w:rsid w:val="002E63AB"/>
    <w:rsid w:val="003069FE"/>
    <w:rsid w:val="0032508D"/>
    <w:rsid w:val="00343BFC"/>
    <w:rsid w:val="0034775E"/>
    <w:rsid w:val="00367977"/>
    <w:rsid w:val="003739B6"/>
    <w:rsid w:val="0039128C"/>
    <w:rsid w:val="003A755E"/>
    <w:rsid w:val="003B00AF"/>
    <w:rsid w:val="003C5B72"/>
    <w:rsid w:val="003C6B05"/>
    <w:rsid w:val="003C7A5E"/>
    <w:rsid w:val="003C7FCA"/>
    <w:rsid w:val="00407000"/>
    <w:rsid w:val="0041268E"/>
    <w:rsid w:val="00425D0C"/>
    <w:rsid w:val="00440D78"/>
    <w:rsid w:val="00447A12"/>
    <w:rsid w:val="004518B9"/>
    <w:rsid w:val="00456C28"/>
    <w:rsid w:val="0046665D"/>
    <w:rsid w:val="0047235B"/>
    <w:rsid w:val="00476783"/>
    <w:rsid w:val="004B524A"/>
    <w:rsid w:val="004B7C4A"/>
    <w:rsid w:val="004E68B4"/>
    <w:rsid w:val="004F58A4"/>
    <w:rsid w:val="004F7F30"/>
    <w:rsid w:val="005077D7"/>
    <w:rsid w:val="00525717"/>
    <w:rsid w:val="00540841"/>
    <w:rsid w:val="00544878"/>
    <w:rsid w:val="00544FFD"/>
    <w:rsid w:val="005466CE"/>
    <w:rsid w:val="0055245E"/>
    <w:rsid w:val="00555CDB"/>
    <w:rsid w:val="005578BD"/>
    <w:rsid w:val="00565666"/>
    <w:rsid w:val="00570276"/>
    <w:rsid w:val="0057632C"/>
    <w:rsid w:val="005809AE"/>
    <w:rsid w:val="005877EB"/>
    <w:rsid w:val="005A5780"/>
    <w:rsid w:val="005A5BD2"/>
    <w:rsid w:val="005B1789"/>
    <w:rsid w:val="005B291D"/>
    <w:rsid w:val="005B4647"/>
    <w:rsid w:val="005D24E4"/>
    <w:rsid w:val="005E3629"/>
    <w:rsid w:val="005E4E2D"/>
    <w:rsid w:val="006016EF"/>
    <w:rsid w:val="00603392"/>
    <w:rsid w:val="00614949"/>
    <w:rsid w:val="0062153C"/>
    <w:rsid w:val="0064080C"/>
    <w:rsid w:val="00650E00"/>
    <w:rsid w:val="006641D9"/>
    <w:rsid w:val="00666061"/>
    <w:rsid w:val="0067569D"/>
    <w:rsid w:val="00675EDA"/>
    <w:rsid w:val="006763F8"/>
    <w:rsid w:val="006A42E6"/>
    <w:rsid w:val="006B2D61"/>
    <w:rsid w:val="006B3CBF"/>
    <w:rsid w:val="006B6496"/>
    <w:rsid w:val="006D5AEC"/>
    <w:rsid w:val="006D5F55"/>
    <w:rsid w:val="007118DC"/>
    <w:rsid w:val="00713DE0"/>
    <w:rsid w:val="00733676"/>
    <w:rsid w:val="00744121"/>
    <w:rsid w:val="00755F76"/>
    <w:rsid w:val="00761977"/>
    <w:rsid w:val="007676C5"/>
    <w:rsid w:val="00784E53"/>
    <w:rsid w:val="007A1669"/>
    <w:rsid w:val="007B1890"/>
    <w:rsid w:val="007C0F42"/>
    <w:rsid w:val="007C2EDF"/>
    <w:rsid w:val="007D4FD6"/>
    <w:rsid w:val="007E21CF"/>
    <w:rsid w:val="007F009A"/>
    <w:rsid w:val="007F5148"/>
    <w:rsid w:val="007F5EE9"/>
    <w:rsid w:val="00824E3D"/>
    <w:rsid w:val="00834335"/>
    <w:rsid w:val="0083435A"/>
    <w:rsid w:val="0084092A"/>
    <w:rsid w:val="00842507"/>
    <w:rsid w:val="00847A55"/>
    <w:rsid w:val="008606CF"/>
    <w:rsid w:val="00880AB4"/>
    <w:rsid w:val="00894F09"/>
    <w:rsid w:val="008A0BB3"/>
    <w:rsid w:val="008A1295"/>
    <w:rsid w:val="008A5FD7"/>
    <w:rsid w:val="008B126A"/>
    <w:rsid w:val="008B1984"/>
    <w:rsid w:val="008C2FB9"/>
    <w:rsid w:val="008C6C75"/>
    <w:rsid w:val="008F3C99"/>
    <w:rsid w:val="00906BFB"/>
    <w:rsid w:val="0091503F"/>
    <w:rsid w:val="0093254C"/>
    <w:rsid w:val="00941397"/>
    <w:rsid w:val="00953ADC"/>
    <w:rsid w:val="0097462D"/>
    <w:rsid w:val="009812D8"/>
    <w:rsid w:val="00990BB4"/>
    <w:rsid w:val="0099603A"/>
    <w:rsid w:val="009A0A8E"/>
    <w:rsid w:val="009A4B96"/>
    <w:rsid w:val="009A56BC"/>
    <w:rsid w:val="009B22D1"/>
    <w:rsid w:val="009D5264"/>
    <w:rsid w:val="009E199D"/>
    <w:rsid w:val="009F1F8A"/>
    <w:rsid w:val="009F61FB"/>
    <w:rsid w:val="00A04E97"/>
    <w:rsid w:val="00A16C23"/>
    <w:rsid w:val="00A22B85"/>
    <w:rsid w:val="00A455D8"/>
    <w:rsid w:val="00A466DC"/>
    <w:rsid w:val="00A56064"/>
    <w:rsid w:val="00A63511"/>
    <w:rsid w:val="00A71CD5"/>
    <w:rsid w:val="00A734D9"/>
    <w:rsid w:val="00AA1AC6"/>
    <w:rsid w:val="00AA3472"/>
    <w:rsid w:val="00AA4232"/>
    <w:rsid w:val="00AB01F4"/>
    <w:rsid w:val="00AB314C"/>
    <w:rsid w:val="00AB6AA6"/>
    <w:rsid w:val="00AC086A"/>
    <w:rsid w:val="00AC1BBB"/>
    <w:rsid w:val="00AC3474"/>
    <w:rsid w:val="00AD24E7"/>
    <w:rsid w:val="00AF56C4"/>
    <w:rsid w:val="00B07C13"/>
    <w:rsid w:val="00B124FD"/>
    <w:rsid w:val="00B14E71"/>
    <w:rsid w:val="00B16D35"/>
    <w:rsid w:val="00B30BD5"/>
    <w:rsid w:val="00B62421"/>
    <w:rsid w:val="00B7071C"/>
    <w:rsid w:val="00B75DFB"/>
    <w:rsid w:val="00B77301"/>
    <w:rsid w:val="00B77D33"/>
    <w:rsid w:val="00B82B16"/>
    <w:rsid w:val="00B84A63"/>
    <w:rsid w:val="00B862E7"/>
    <w:rsid w:val="00B9446B"/>
    <w:rsid w:val="00B97E1B"/>
    <w:rsid w:val="00BB32D5"/>
    <w:rsid w:val="00BD299E"/>
    <w:rsid w:val="00BE0C7A"/>
    <w:rsid w:val="00BE1995"/>
    <w:rsid w:val="00BF0553"/>
    <w:rsid w:val="00BF1165"/>
    <w:rsid w:val="00BF5BA4"/>
    <w:rsid w:val="00C0625B"/>
    <w:rsid w:val="00C06FE1"/>
    <w:rsid w:val="00C1133A"/>
    <w:rsid w:val="00C1508E"/>
    <w:rsid w:val="00C15535"/>
    <w:rsid w:val="00C21D07"/>
    <w:rsid w:val="00C36D07"/>
    <w:rsid w:val="00C370E4"/>
    <w:rsid w:val="00C45DBB"/>
    <w:rsid w:val="00C46D97"/>
    <w:rsid w:val="00C53213"/>
    <w:rsid w:val="00C55F94"/>
    <w:rsid w:val="00C565B7"/>
    <w:rsid w:val="00C65C39"/>
    <w:rsid w:val="00C65F26"/>
    <w:rsid w:val="00C66839"/>
    <w:rsid w:val="00C767ED"/>
    <w:rsid w:val="00C814E2"/>
    <w:rsid w:val="00C825DD"/>
    <w:rsid w:val="00C91072"/>
    <w:rsid w:val="00C95C7D"/>
    <w:rsid w:val="00CA7C95"/>
    <w:rsid w:val="00CB3C8F"/>
    <w:rsid w:val="00CE2842"/>
    <w:rsid w:val="00CF2FF6"/>
    <w:rsid w:val="00D03FAD"/>
    <w:rsid w:val="00D076FB"/>
    <w:rsid w:val="00D13663"/>
    <w:rsid w:val="00D25B0B"/>
    <w:rsid w:val="00D27749"/>
    <w:rsid w:val="00D41344"/>
    <w:rsid w:val="00D578F4"/>
    <w:rsid w:val="00D57E9B"/>
    <w:rsid w:val="00D57FBB"/>
    <w:rsid w:val="00D6562D"/>
    <w:rsid w:val="00D720DC"/>
    <w:rsid w:val="00D74DB6"/>
    <w:rsid w:val="00D80B8E"/>
    <w:rsid w:val="00D83CF9"/>
    <w:rsid w:val="00D84D06"/>
    <w:rsid w:val="00D94523"/>
    <w:rsid w:val="00DA4C3B"/>
    <w:rsid w:val="00DB4F63"/>
    <w:rsid w:val="00DC7B1D"/>
    <w:rsid w:val="00DD0F3B"/>
    <w:rsid w:val="00DD147E"/>
    <w:rsid w:val="00DE111A"/>
    <w:rsid w:val="00DF10C8"/>
    <w:rsid w:val="00E014E2"/>
    <w:rsid w:val="00E10EB4"/>
    <w:rsid w:val="00E160A5"/>
    <w:rsid w:val="00E201C4"/>
    <w:rsid w:val="00E205D8"/>
    <w:rsid w:val="00E26D3F"/>
    <w:rsid w:val="00E362A1"/>
    <w:rsid w:val="00E37820"/>
    <w:rsid w:val="00E47125"/>
    <w:rsid w:val="00E629DF"/>
    <w:rsid w:val="00E64FE5"/>
    <w:rsid w:val="00E80AE7"/>
    <w:rsid w:val="00E82466"/>
    <w:rsid w:val="00E85ACB"/>
    <w:rsid w:val="00E92615"/>
    <w:rsid w:val="00EA5FC0"/>
    <w:rsid w:val="00EB0026"/>
    <w:rsid w:val="00EB77E1"/>
    <w:rsid w:val="00EC09E8"/>
    <w:rsid w:val="00ED37B5"/>
    <w:rsid w:val="00ED4193"/>
    <w:rsid w:val="00ED5037"/>
    <w:rsid w:val="00EE4A2A"/>
    <w:rsid w:val="00F110D2"/>
    <w:rsid w:val="00F1195D"/>
    <w:rsid w:val="00F1623A"/>
    <w:rsid w:val="00F20068"/>
    <w:rsid w:val="00F33844"/>
    <w:rsid w:val="00F45203"/>
    <w:rsid w:val="00F53283"/>
    <w:rsid w:val="00F53AF2"/>
    <w:rsid w:val="00F7060A"/>
    <w:rsid w:val="00F85804"/>
    <w:rsid w:val="00F86C1B"/>
    <w:rsid w:val="00F970C2"/>
    <w:rsid w:val="00FA1014"/>
    <w:rsid w:val="00FB373A"/>
    <w:rsid w:val="00FC286D"/>
    <w:rsid w:val="00FD056B"/>
    <w:rsid w:val="00FD6C43"/>
    <w:rsid w:val="00FD72A8"/>
    <w:rsid w:val="00FE7616"/>
    <w:rsid w:val="00FF3925"/>
    <w:rsid w:val="00FF6C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BCAD4"/>
  <w15:docId w15:val="{44185FAA-10E9-4DC0-9882-89650EB8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663"/>
    <w:pPr>
      <w:spacing w:after="240" w:line="240" w:lineRule="auto"/>
      <w:ind w:firstLine="567"/>
      <w:jc w:val="both"/>
    </w:pPr>
    <w:rPr>
      <w:rFonts w:ascii="Calibri" w:eastAsia="Times New Roman" w:hAnsi="Calibri" w:cs="Times New Roman"/>
    </w:rPr>
  </w:style>
  <w:style w:type="paragraph" w:styleId="1">
    <w:name w:val="heading 1"/>
    <w:basedOn w:val="a"/>
    <w:next w:val="a"/>
    <w:link w:val="10"/>
    <w:uiPriority w:val="9"/>
    <w:qFormat/>
    <w:rsid w:val="00C91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1397"/>
    <w:pPr>
      <w:keepNext/>
      <w:keepLines/>
      <w:autoSpaceDE w:val="0"/>
      <w:autoSpaceDN w:val="0"/>
      <w:spacing w:before="200" w:after="0"/>
      <w:ind w:firstLine="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7C0F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F2FF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A00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07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525717"/>
    <w:pPr>
      <w:spacing w:line="276" w:lineRule="auto"/>
      <w:ind w:firstLine="0"/>
      <w:jc w:val="left"/>
      <w:outlineLvl w:val="9"/>
    </w:pPr>
    <w:rPr>
      <w:lang w:eastAsia="ru-RU"/>
    </w:rPr>
  </w:style>
  <w:style w:type="paragraph" w:styleId="a4">
    <w:name w:val="Balloon Text"/>
    <w:basedOn w:val="a"/>
    <w:link w:val="a5"/>
    <w:uiPriority w:val="99"/>
    <w:semiHidden/>
    <w:unhideWhenUsed/>
    <w:rsid w:val="00525717"/>
    <w:pPr>
      <w:spacing w:after="0"/>
    </w:pPr>
    <w:rPr>
      <w:rFonts w:ascii="Tahoma" w:hAnsi="Tahoma" w:cs="Tahoma"/>
      <w:sz w:val="16"/>
      <w:szCs w:val="16"/>
    </w:rPr>
  </w:style>
  <w:style w:type="character" w:customStyle="1" w:styleId="a5">
    <w:name w:val="Текст выноски Знак"/>
    <w:basedOn w:val="a0"/>
    <w:link w:val="a4"/>
    <w:uiPriority w:val="99"/>
    <w:semiHidden/>
    <w:rsid w:val="00525717"/>
    <w:rPr>
      <w:rFonts w:ascii="Tahoma" w:eastAsia="Times New Roman" w:hAnsi="Tahoma" w:cs="Tahoma"/>
      <w:sz w:val="16"/>
      <w:szCs w:val="16"/>
    </w:rPr>
  </w:style>
  <w:style w:type="table" w:customStyle="1" w:styleId="11">
    <w:name w:val="Сетка таблицы1"/>
    <w:basedOn w:val="a1"/>
    <w:next w:val="a6"/>
    <w:uiPriority w:val="39"/>
    <w:rsid w:val="00C95C7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9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95C7D"/>
    <w:pPr>
      <w:tabs>
        <w:tab w:val="center" w:pos="4677"/>
        <w:tab w:val="right" w:pos="9355"/>
      </w:tabs>
      <w:spacing w:after="0"/>
    </w:pPr>
  </w:style>
  <w:style w:type="character" w:customStyle="1" w:styleId="a8">
    <w:name w:val="Верхний колонтитул Знак"/>
    <w:basedOn w:val="a0"/>
    <w:link w:val="a7"/>
    <w:uiPriority w:val="99"/>
    <w:rsid w:val="00C95C7D"/>
    <w:rPr>
      <w:rFonts w:ascii="Calibri" w:eastAsia="Times New Roman" w:hAnsi="Calibri" w:cs="Times New Roman"/>
    </w:rPr>
  </w:style>
  <w:style w:type="paragraph" w:styleId="a9">
    <w:name w:val="footer"/>
    <w:basedOn w:val="a"/>
    <w:link w:val="aa"/>
    <w:uiPriority w:val="99"/>
    <w:unhideWhenUsed/>
    <w:rsid w:val="00C95C7D"/>
    <w:pPr>
      <w:tabs>
        <w:tab w:val="center" w:pos="4677"/>
        <w:tab w:val="right" w:pos="9355"/>
      </w:tabs>
      <w:spacing w:after="0"/>
    </w:pPr>
  </w:style>
  <w:style w:type="character" w:customStyle="1" w:styleId="aa">
    <w:name w:val="Нижний колонтитул Знак"/>
    <w:basedOn w:val="a0"/>
    <w:link w:val="a9"/>
    <w:uiPriority w:val="99"/>
    <w:rsid w:val="00C95C7D"/>
    <w:rPr>
      <w:rFonts w:ascii="Calibri" w:eastAsia="Times New Roman" w:hAnsi="Calibri" w:cs="Times New Roman"/>
    </w:rPr>
  </w:style>
  <w:style w:type="character" w:styleId="ab">
    <w:name w:val="annotation reference"/>
    <w:basedOn w:val="a0"/>
    <w:uiPriority w:val="99"/>
    <w:semiHidden/>
    <w:unhideWhenUsed/>
    <w:rsid w:val="00A71CD5"/>
    <w:rPr>
      <w:sz w:val="16"/>
      <w:szCs w:val="16"/>
    </w:rPr>
  </w:style>
  <w:style w:type="paragraph" w:styleId="ac">
    <w:name w:val="annotation text"/>
    <w:basedOn w:val="a"/>
    <w:link w:val="ad"/>
    <w:uiPriority w:val="99"/>
    <w:semiHidden/>
    <w:unhideWhenUsed/>
    <w:rsid w:val="00A71CD5"/>
    <w:rPr>
      <w:sz w:val="20"/>
      <w:szCs w:val="20"/>
    </w:rPr>
  </w:style>
  <w:style w:type="character" w:customStyle="1" w:styleId="ad">
    <w:name w:val="Текст примечания Знак"/>
    <w:basedOn w:val="a0"/>
    <w:link w:val="ac"/>
    <w:uiPriority w:val="99"/>
    <w:semiHidden/>
    <w:rsid w:val="00A71CD5"/>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A71CD5"/>
    <w:rPr>
      <w:b/>
      <w:bCs/>
    </w:rPr>
  </w:style>
  <w:style w:type="character" w:customStyle="1" w:styleId="af">
    <w:name w:val="Тема примечания Знак"/>
    <w:basedOn w:val="ad"/>
    <w:link w:val="ae"/>
    <w:uiPriority w:val="99"/>
    <w:semiHidden/>
    <w:rsid w:val="00A71CD5"/>
    <w:rPr>
      <w:rFonts w:ascii="Calibri" w:eastAsia="Times New Roman" w:hAnsi="Calibri" w:cs="Times New Roman"/>
      <w:b/>
      <w:bCs/>
      <w:sz w:val="20"/>
      <w:szCs w:val="20"/>
    </w:rPr>
  </w:style>
  <w:style w:type="character" w:customStyle="1" w:styleId="20">
    <w:name w:val="Заголовок 2 Знак"/>
    <w:basedOn w:val="a0"/>
    <w:link w:val="2"/>
    <w:uiPriority w:val="9"/>
    <w:rsid w:val="00941397"/>
    <w:rPr>
      <w:rFonts w:asciiTheme="majorHAnsi" w:eastAsiaTheme="majorEastAsia" w:hAnsiTheme="majorHAnsi" w:cstheme="majorBidi"/>
      <w:b/>
      <w:bCs/>
      <w:color w:val="4F81BD" w:themeColor="accent1"/>
      <w:sz w:val="26"/>
      <w:szCs w:val="26"/>
      <w:lang w:eastAsia="ru-RU"/>
    </w:rPr>
  </w:style>
  <w:style w:type="numbering" w:customStyle="1" w:styleId="12">
    <w:name w:val="Нет списка1"/>
    <w:next w:val="a2"/>
    <w:uiPriority w:val="99"/>
    <w:semiHidden/>
    <w:unhideWhenUsed/>
    <w:rsid w:val="00941397"/>
  </w:style>
  <w:style w:type="paragraph" w:styleId="af0">
    <w:name w:val="Body Text Indent"/>
    <w:basedOn w:val="a"/>
    <w:link w:val="af1"/>
    <w:rsid w:val="00941397"/>
    <w:pPr>
      <w:autoSpaceDE w:val="0"/>
      <w:autoSpaceDN w:val="0"/>
      <w:spacing w:after="0" w:line="360" w:lineRule="auto"/>
      <w:ind w:firstLine="720"/>
    </w:pPr>
    <w:rPr>
      <w:rFonts w:ascii="Times New Roman" w:hAnsi="Times New Roman"/>
      <w:sz w:val="28"/>
      <w:szCs w:val="28"/>
      <w:lang w:eastAsia="ru-RU"/>
    </w:rPr>
  </w:style>
  <w:style w:type="character" w:customStyle="1" w:styleId="af1">
    <w:name w:val="Основной текст с отступом Знак"/>
    <w:basedOn w:val="a0"/>
    <w:link w:val="af0"/>
    <w:rsid w:val="00941397"/>
    <w:rPr>
      <w:rFonts w:ascii="Times New Roman" w:eastAsia="Times New Roman" w:hAnsi="Times New Roman" w:cs="Times New Roman"/>
      <w:sz w:val="28"/>
      <w:szCs w:val="28"/>
      <w:lang w:eastAsia="ru-RU"/>
    </w:rPr>
  </w:style>
  <w:style w:type="paragraph" w:styleId="af2">
    <w:name w:val="Title"/>
    <w:basedOn w:val="a"/>
    <w:link w:val="af3"/>
    <w:qFormat/>
    <w:rsid w:val="00941397"/>
    <w:pPr>
      <w:spacing w:after="0"/>
      <w:ind w:firstLine="0"/>
      <w:jc w:val="center"/>
    </w:pPr>
    <w:rPr>
      <w:rFonts w:ascii="Times New Roman" w:hAnsi="Times New Roman"/>
      <w:sz w:val="28"/>
      <w:szCs w:val="20"/>
      <w:lang w:eastAsia="ru-RU"/>
    </w:rPr>
  </w:style>
  <w:style w:type="character" w:customStyle="1" w:styleId="af3">
    <w:name w:val="Название Знак"/>
    <w:basedOn w:val="a0"/>
    <w:link w:val="af2"/>
    <w:rsid w:val="00941397"/>
    <w:rPr>
      <w:rFonts w:ascii="Times New Roman" w:eastAsia="Times New Roman" w:hAnsi="Times New Roman" w:cs="Times New Roman"/>
      <w:sz w:val="28"/>
      <w:szCs w:val="20"/>
      <w:lang w:eastAsia="ru-RU"/>
    </w:rPr>
  </w:style>
  <w:style w:type="paragraph" w:styleId="af4">
    <w:name w:val="List Paragraph"/>
    <w:basedOn w:val="a"/>
    <w:link w:val="af5"/>
    <w:uiPriority w:val="34"/>
    <w:qFormat/>
    <w:rsid w:val="00941397"/>
    <w:pPr>
      <w:autoSpaceDE w:val="0"/>
      <w:autoSpaceDN w:val="0"/>
      <w:spacing w:after="0"/>
      <w:ind w:left="720" w:firstLine="0"/>
      <w:contextualSpacing/>
      <w:jc w:val="left"/>
    </w:pPr>
    <w:rPr>
      <w:rFonts w:ascii="Times New Roman" w:hAnsi="Times New Roman"/>
      <w:sz w:val="20"/>
      <w:szCs w:val="20"/>
      <w:lang w:eastAsia="ru-RU"/>
    </w:rPr>
  </w:style>
  <w:style w:type="table" w:customStyle="1" w:styleId="21">
    <w:name w:val="Сетка таблицы2"/>
    <w:basedOn w:val="a1"/>
    <w:next w:val="a6"/>
    <w:uiPriority w:val="59"/>
    <w:rsid w:val="0094139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autoRedefine/>
    <w:uiPriority w:val="39"/>
    <w:unhideWhenUsed/>
    <w:rsid w:val="00941397"/>
    <w:pPr>
      <w:tabs>
        <w:tab w:val="right" w:leader="dot" w:pos="9628"/>
      </w:tabs>
      <w:spacing w:after="0"/>
      <w:ind w:firstLine="0"/>
    </w:pPr>
    <w:rPr>
      <w:rFonts w:ascii="Times New Roman" w:eastAsiaTheme="minorHAnsi" w:hAnsi="Times New Roman" w:cstheme="minorBidi"/>
      <w:sz w:val="28"/>
    </w:rPr>
  </w:style>
  <w:style w:type="character" w:styleId="af6">
    <w:name w:val="Hyperlink"/>
    <w:basedOn w:val="a0"/>
    <w:uiPriority w:val="99"/>
    <w:unhideWhenUsed/>
    <w:rsid w:val="00941397"/>
    <w:rPr>
      <w:color w:val="0000FF" w:themeColor="hyperlink"/>
      <w:u w:val="single"/>
    </w:rPr>
  </w:style>
  <w:style w:type="character" w:styleId="af7">
    <w:name w:val="Strong"/>
    <w:basedOn w:val="a0"/>
    <w:uiPriority w:val="22"/>
    <w:qFormat/>
    <w:rsid w:val="00941397"/>
    <w:rPr>
      <w:b/>
      <w:bCs/>
    </w:rPr>
  </w:style>
  <w:style w:type="character" w:customStyle="1" w:styleId="apple-converted-space">
    <w:name w:val="apple-converted-space"/>
    <w:basedOn w:val="a0"/>
    <w:rsid w:val="00941397"/>
  </w:style>
  <w:style w:type="paragraph" w:styleId="af8">
    <w:name w:val="Normal (Web)"/>
    <w:basedOn w:val="a"/>
    <w:uiPriority w:val="99"/>
    <w:unhideWhenUsed/>
    <w:rsid w:val="00941397"/>
    <w:pPr>
      <w:spacing w:before="100" w:beforeAutospacing="1" w:after="100" w:afterAutospacing="1"/>
      <w:ind w:firstLine="0"/>
      <w:jc w:val="left"/>
    </w:pPr>
    <w:rPr>
      <w:rFonts w:ascii="Times New Roman" w:hAnsi="Times New Roman"/>
      <w:sz w:val="24"/>
      <w:szCs w:val="24"/>
      <w:lang w:eastAsia="ru-RU"/>
    </w:rPr>
  </w:style>
  <w:style w:type="character" w:customStyle="1" w:styleId="af5">
    <w:name w:val="Абзац списка Знак"/>
    <w:link w:val="af4"/>
    <w:uiPriority w:val="34"/>
    <w:rsid w:val="00941397"/>
    <w:rPr>
      <w:rFonts w:ascii="Times New Roman" w:eastAsia="Times New Roman" w:hAnsi="Times New Roman" w:cs="Times New Roman"/>
      <w:sz w:val="20"/>
      <w:szCs w:val="20"/>
      <w:lang w:eastAsia="ru-RU"/>
    </w:rPr>
  </w:style>
  <w:style w:type="character" w:customStyle="1" w:styleId="af9">
    <w:name w:val="Основной текст_"/>
    <w:basedOn w:val="a0"/>
    <w:link w:val="22"/>
    <w:rsid w:val="00941397"/>
    <w:rPr>
      <w:rFonts w:ascii="Times New Roman" w:eastAsia="Times New Roman" w:hAnsi="Times New Roman" w:cs="Times New Roman"/>
      <w:sz w:val="29"/>
      <w:szCs w:val="29"/>
      <w:shd w:val="clear" w:color="auto" w:fill="FFFFFF"/>
    </w:rPr>
  </w:style>
  <w:style w:type="paragraph" w:customStyle="1" w:styleId="22">
    <w:name w:val="Основной текст2"/>
    <w:basedOn w:val="a"/>
    <w:link w:val="af9"/>
    <w:rsid w:val="00941397"/>
    <w:pPr>
      <w:widowControl w:val="0"/>
      <w:shd w:val="clear" w:color="auto" w:fill="FFFFFF"/>
      <w:spacing w:before="600" w:after="600" w:line="278" w:lineRule="exact"/>
      <w:ind w:firstLine="0"/>
    </w:pPr>
    <w:rPr>
      <w:rFonts w:ascii="Times New Roman" w:hAnsi="Times New Roman"/>
      <w:sz w:val="29"/>
      <w:szCs w:val="29"/>
    </w:rPr>
  </w:style>
  <w:style w:type="character" w:styleId="afa">
    <w:name w:val="FollowedHyperlink"/>
    <w:basedOn w:val="a0"/>
    <w:uiPriority w:val="99"/>
    <w:semiHidden/>
    <w:unhideWhenUsed/>
    <w:rsid w:val="00941397"/>
    <w:rPr>
      <w:color w:val="800080" w:themeColor="followedHyperlink"/>
      <w:u w:val="single"/>
    </w:rPr>
  </w:style>
  <w:style w:type="character" w:customStyle="1" w:styleId="30">
    <w:name w:val="Заголовок 3 Знак"/>
    <w:basedOn w:val="a0"/>
    <w:link w:val="3"/>
    <w:uiPriority w:val="9"/>
    <w:semiHidden/>
    <w:rsid w:val="007C0F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F2FF6"/>
    <w:rPr>
      <w:rFonts w:asciiTheme="majorHAnsi" w:eastAsiaTheme="majorEastAsia" w:hAnsiTheme="majorHAnsi" w:cstheme="majorBidi"/>
      <w:b/>
      <w:bCs/>
      <w:i/>
      <w:iCs/>
      <w:color w:val="4F81BD" w:themeColor="accent1"/>
    </w:rPr>
  </w:style>
  <w:style w:type="character" w:customStyle="1" w:styleId="entryheaderinfoitem">
    <w:name w:val="entry_header__info__item"/>
    <w:basedOn w:val="a0"/>
    <w:rsid w:val="00CF2FF6"/>
  </w:style>
  <w:style w:type="character" w:customStyle="1" w:styleId="likelybutton">
    <w:name w:val="likely__button"/>
    <w:basedOn w:val="a0"/>
    <w:rsid w:val="00CF2FF6"/>
  </w:style>
  <w:style w:type="character" w:customStyle="1" w:styleId="likelycounter">
    <w:name w:val="likely__counter"/>
    <w:basedOn w:val="a0"/>
    <w:rsid w:val="00CF2FF6"/>
  </w:style>
  <w:style w:type="paragraph" w:customStyle="1" w:styleId="favoritemarkertitle">
    <w:name w:val="favorite_marker__title"/>
    <w:basedOn w:val="a"/>
    <w:rsid w:val="00CF2FF6"/>
    <w:pPr>
      <w:spacing w:before="100" w:beforeAutospacing="1" w:after="100" w:afterAutospacing="1"/>
      <w:ind w:firstLine="0"/>
      <w:jc w:val="left"/>
    </w:pPr>
    <w:rPr>
      <w:rFonts w:ascii="Times New Roman" w:hAnsi="Times New Roman"/>
      <w:sz w:val="24"/>
      <w:szCs w:val="24"/>
      <w:lang w:eastAsia="ru-RU"/>
    </w:rPr>
  </w:style>
  <w:style w:type="character" w:customStyle="1" w:styleId="60">
    <w:name w:val="Заголовок 6 Знак"/>
    <w:basedOn w:val="a0"/>
    <w:link w:val="6"/>
    <w:uiPriority w:val="9"/>
    <w:semiHidden/>
    <w:rsid w:val="001A004F"/>
    <w:rPr>
      <w:rFonts w:asciiTheme="majorHAnsi" w:eastAsiaTheme="majorEastAsia" w:hAnsiTheme="majorHAnsi" w:cstheme="majorBidi"/>
      <w:i/>
      <w:iCs/>
      <w:color w:val="243F60" w:themeColor="accent1" w:themeShade="7F"/>
    </w:rPr>
  </w:style>
  <w:style w:type="numbering" w:customStyle="1" w:styleId="23">
    <w:name w:val="Нет списка2"/>
    <w:next w:val="a2"/>
    <w:uiPriority w:val="99"/>
    <w:semiHidden/>
    <w:unhideWhenUsed/>
    <w:rsid w:val="003C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393">
      <w:bodyDiv w:val="1"/>
      <w:marLeft w:val="0"/>
      <w:marRight w:val="0"/>
      <w:marTop w:val="0"/>
      <w:marBottom w:val="0"/>
      <w:divBdr>
        <w:top w:val="none" w:sz="0" w:space="0" w:color="auto"/>
        <w:left w:val="none" w:sz="0" w:space="0" w:color="auto"/>
        <w:bottom w:val="none" w:sz="0" w:space="0" w:color="auto"/>
        <w:right w:val="none" w:sz="0" w:space="0" w:color="auto"/>
      </w:divBdr>
    </w:div>
    <w:div w:id="26835932">
      <w:bodyDiv w:val="1"/>
      <w:marLeft w:val="0"/>
      <w:marRight w:val="0"/>
      <w:marTop w:val="0"/>
      <w:marBottom w:val="0"/>
      <w:divBdr>
        <w:top w:val="none" w:sz="0" w:space="0" w:color="auto"/>
        <w:left w:val="none" w:sz="0" w:space="0" w:color="auto"/>
        <w:bottom w:val="none" w:sz="0" w:space="0" w:color="auto"/>
        <w:right w:val="none" w:sz="0" w:space="0" w:color="auto"/>
      </w:divBdr>
    </w:div>
    <w:div w:id="58678175">
      <w:bodyDiv w:val="1"/>
      <w:marLeft w:val="0"/>
      <w:marRight w:val="0"/>
      <w:marTop w:val="0"/>
      <w:marBottom w:val="0"/>
      <w:divBdr>
        <w:top w:val="none" w:sz="0" w:space="0" w:color="auto"/>
        <w:left w:val="none" w:sz="0" w:space="0" w:color="auto"/>
        <w:bottom w:val="none" w:sz="0" w:space="0" w:color="auto"/>
        <w:right w:val="none" w:sz="0" w:space="0" w:color="auto"/>
      </w:divBdr>
    </w:div>
    <w:div w:id="75909421">
      <w:bodyDiv w:val="1"/>
      <w:marLeft w:val="0"/>
      <w:marRight w:val="0"/>
      <w:marTop w:val="0"/>
      <w:marBottom w:val="0"/>
      <w:divBdr>
        <w:top w:val="none" w:sz="0" w:space="0" w:color="auto"/>
        <w:left w:val="none" w:sz="0" w:space="0" w:color="auto"/>
        <w:bottom w:val="none" w:sz="0" w:space="0" w:color="auto"/>
        <w:right w:val="none" w:sz="0" w:space="0" w:color="auto"/>
      </w:divBdr>
    </w:div>
    <w:div w:id="124202328">
      <w:bodyDiv w:val="1"/>
      <w:marLeft w:val="0"/>
      <w:marRight w:val="0"/>
      <w:marTop w:val="0"/>
      <w:marBottom w:val="0"/>
      <w:divBdr>
        <w:top w:val="none" w:sz="0" w:space="0" w:color="auto"/>
        <w:left w:val="none" w:sz="0" w:space="0" w:color="auto"/>
        <w:bottom w:val="none" w:sz="0" w:space="0" w:color="auto"/>
        <w:right w:val="none" w:sz="0" w:space="0" w:color="auto"/>
      </w:divBdr>
    </w:div>
    <w:div w:id="150566319">
      <w:bodyDiv w:val="1"/>
      <w:marLeft w:val="0"/>
      <w:marRight w:val="0"/>
      <w:marTop w:val="0"/>
      <w:marBottom w:val="0"/>
      <w:divBdr>
        <w:top w:val="none" w:sz="0" w:space="0" w:color="auto"/>
        <w:left w:val="none" w:sz="0" w:space="0" w:color="auto"/>
        <w:bottom w:val="none" w:sz="0" w:space="0" w:color="auto"/>
        <w:right w:val="none" w:sz="0" w:space="0" w:color="auto"/>
      </w:divBdr>
    </w:div>
    <w:div w:id="221253533">
      <w:bodyDiv w:val="1"/>
      <w:marLeft w:val="0"/>
      <w:marRight w:val="0"/>
      <w:marTop w:val="0"/>
      <w:marBottom w:val="0"/>
      <w:divBdr>
        <w:top w:val="none" w:sz="0" w:space="0" w:color="auto"/>
        <w:left w:val="none" w:sz="0" w:space="0" w:color="auto"/>
        <w:bottom w:val="none" w:sz="0" w:space="0" w:color="auto"/>
        <w:right w:val="none" w:sz="0" w:space="0" w:color="auto"/>
      </w:divBdr>
    </w:div>
    <w:div w:id="274800239">
      <w:bodyDiv w:val="1"/>
      <w:marLeft w:val="0"/>
      <w:marRight w:val="0"/>
      <w:marTop w:val="0"/>
      <w:marBottom w:val="0"/>
      <w:divBdr>
        <w:top w:val="none" w:sz="0" w:space="0" w:color="auto"/>
        <w:left w:val="none" w:sz="0" w:space="0" w:color="auto"/>
        <w:bottom w:val="none" w:sz="0" w:space="0" w:color="auto"/>
        <w:right w:val="none" w:sz="0" w:space="0" w:color="auto"/>
      </w:divBdr>
    </w:div>
    <w:div w:id="388653963">
      <w:bodyDiv w:val="1"/>
      <w:marLeft w:val="0"/>
      <w:marRight w:val="0"/>
      <w:marTop w:val="0"/>
      <w:marBottom w:val="0"/>
      <w:divBdr>
        <w:top w:val="none" w:sz="0" w:space="0" w:color="auto"/>
        <w:left w:val="none" w:sz="0" w:space="0" w:color="auto"/>
        <w:bottom w:val="none" w:sz="0" w:space="0" w:color="auto"/>
        <w:right w:val="none" w:sz="0" w:space="0" w:color="auto"/>
      </w:divBdr>
    </w:div>
    <w:div w:id="528378463">
      <w:bodyDiv w:val="1"/>
      <w:marLeft w:val="0"/>
      <w:marRight w:val="0"/>
      <w:marTop w:val="0"/>
      <w:marBottom w:val="0"/>
      <w:divBdr>
        <w:top w:val="none" w:sz="0" w:space="0" w:color="auto"/>
        <w:left w:val="none" w:sz="0" w:space="0" w:color="auto"/>
        <w:bottom w:val="none" w:sz="0" w:space="0" w:color="auto"/>
        <w:right w:val="none" w:sz="0" w:space="0" w:color="auto"/>
      </w:divBdr>
    </w:div>
    <w:div w:id="583884353">
      <w:bodyDiv w:val="1"/>
      <w:marLeft w:val="0"/>
      <w:marRight w:val="0"/>
      <w:marTop w:val="0"/>
      <w:marBottom w:val="0"/>
      <w:divBdr>
        <w:top w:val="none" w:sz="0" w:space="0" w:color="auto"/>
        <w:left w:val="none" w:sz="0" w:space="0" w:color="auto"/>
        <w:bottom w:val="none" w:sz="0" w:space="0" w:color="auto"/>
        <w:right w:val="none" w:sz="0" w:space="0" w:color="auto"/>
      </w:divBdr>
    </w:div>
    <w:div w:id="597257021">
      <w:bodyDiv w:val="1"/>
      <w:marLeft w:val="0"/>
      <w:marRight w:val="0"/>
      <w:marTop w:val="0"/>
      <w:marBottom w:val="0"/>
      <w:divBdr>
        <w:top w:val="none" w:sz="0" w:space="0" w:color="auto"/>
        <w:left w:val="none" w:sz="0" w:space="0" w:color="auto"/>
        <w:bottom w:val="none" w:sz="0" w:space="0" w:color="auto"/>
        <w:right w:val="none" w:sz="0" w:space="0" w:color="auto"/>
      </w:divBdr>
    </w:div>
    <w:div w:id="659230801">
      <w:bodyDiv w:val="1"/>
      <w:marLeft w:val="0"/>
      <w:marRight w:val="0"/>
      <w:marTop w:val="0"/>
      <w:marBottom w:val="0"/>
      <w:divBdr>
        <w:top w:val="none" w:sz="0" w:space="0" w:color="auto"/>
        <w:left w:val="none" w:sz="0" w:space="0" w:color="auto"/>
        <w:bottom w:val="none" w:sz="0" w:space="0" w:color="auto"/>
        <w:right w:val="none" w:sz="0" w:space="0" w:color="auto"/>
      </w:divBdr>
      <w:divsChild>
        <w:div w:id="1669819994">
          <w:marLeft w:val="0"/>
          <w:marRight w:val="0"/>
          <w:marTop w:val="0"/>
          <w:marBottom w:val="0"/>
          <w:divBdr>
            <w:top w:val="none" w:sz="0" w:space="0" w:color="auto"/>
            <w:left w:val="none" w:sz="0" w:space="0" w:color="auto"/>
            <w:bottom w:val="none" w:sz="0" w:space="0" w:color="auto"/>
            <w:right w:val="none" w:sz="0" w:space="0" w:color="auto"/>
          </w:divBdr>
          <w:divsChild>
            <w:div w:id="1304391373">
              <w:marLeft w:val="0"/>
              <w:marRight w:val="0"/>
              <w:marTop w:val="0"/>
              <w:marBottom w:val="0"/>
              <w:divBdr>
                <w:top w:val="none" w:sz="0" w:space="0" w:color="auto"/>
                <w:left w:val="none" w:sz="0" w:space="0" w:color="auto"/>
                <w:bottom w:val="none" w:sz="0" w:space="0" w:color="auto"/>
                <w:right w:val="none" w:sz="0" w:space="0" w:color="auto"/>
              </w:divBdr>
              <w:divsChild>
                <w:div w:id="1007950862">
                  <w:marLeft w:val="0"/>
                  <w:marRight w:val="0"/>
                  <w:marTop w:val="0"/>
                  <w:marBottom w:val="0"/>
                  <w:divBdr>
                    <w:top w:val="none" w:sz="0" w:space="0" w:color="auto"/>
                    <w:left w:val="none" w:sz="0" w:space="0" w:color="auto"/>
                    <w:bottom w:val="none" w:sz="0" w:space="0" w:color="auto"/>
                    <w:right w:val="none" w:sz="0" w:space="0" w:color="auto"/>
                  </w:divBdr>
                  <w:divsChild>
                    <w:div w:id="1974943213">
                      <w:marLeft w:val="300"/>
                      <w:marRight w:val="300"/>
                      <w:marTop w:val="0"/>
                      <w:marBottom w:val="0"/>
                      <w:divBdr>
                        <w:top w:val="none" w:sz="0" w:space="0" w:color="auto"/>
                        <w:left w:val="none" w:sz="0" w:space="0" w:color="auto"/>
                        <w:bottom w:val="none" w:sz="0" w:space="0" w:color="auto"/>
                        <w:right w:val="none" w:sz="0" w:space="0" w:color="auto"/>
                      </w:divBdr>
                      <w:divsChild>
                        <w:div w:id="1786120726">
                          <w:marLeft w:val="0"/>
                          <w:marRight w:val="0"/>
                          <w:marTop w:val="0"/>
                          <w:marBottom w:val="0"/>
                          <w:divBdr>
                            <w:top w:val="none" w:sz="0" w:space="0" w:color="auto"/>
                            <w:left w:val="none" w:sz="0" w:space="0" w:color="auto"/>
                            <w:bottom w:val="none" w:sz="0" w:space="0" w:color="auto"/>
                            <w:right w:val="none" w:sz="0" w:space="0" w:color="auto"/>
                          </w:divBdr>
                          <w:divsChild>
                            <w:div w:id="9888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88968">
          <w:marLeft w:val="0"/>
          <w:marRight w:val="0"/>
          <w:marTop w:val="0"/>
          <w:marBottom w:val="0"/>
          <w:divBdr>
            <w:top w:val="none" w:sz="0" w:space="0" w:color="auto"/>
            <w:left w:val="none" w:sz="0" w:space="0" w:color="auto"/>
            <w:bottom w:val="none" w:sz="0" w:space="0" w:color="auto"/>
            <w:right w:val="none" w:sz="0" w:space="0" w:color="auto"/>
          </w:divBdr>
          <w:divsChild>
            <w:div w:id="1771394547">
              <w:marLeft w:val="0"/>
              <w:marRight w:val="0"/>
              <w:marTop w:val="0"/>
              <w:marBottom w:val="0"/>
              <w:divBdr>
                <w:top w:val="none" w:sz="0" w:space="0" w:color="auto"/>
                <w:left w:val="none" w:sz="0" w:space="0" w:color="auto"/>
                <w:bottom w:val="none" w:sz="0" w:space="0" w:color="auto"/>
                <w:right w:val="none" w:sz="0" w:space="0" w:color="auto"/>
              </w:divBdr>
              <w:divsChild>
                <w:div w:id="800660181">
                  <w:marLeft w:val="0"/>
                  <w:marRight w:val="0"/>
                  <w:marTop w:val="0"/>
                  <w:marBottom w:val="0"/>
                  <w:divBdr>
                    <w:top w:val="none" w:sz="0" w:space="0" w:color="auto"/>
                    <w:left w:val="none" w:sz="0" w:space="0" w:color="auto"/>
                    <w:bottom w:val="none" w:sz="0" w:space="0" w:color="auto"/>
                    <w:right w:val="none" w:sz="0" w:space="0" w:color="auto"/>
                  </w:divBdr>
                  <w:divsChild>
                    <w:div w:id="1540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7628">
      <w:bodyDiv w:val="1"/>
      <w:marLeft w:val="0"/>
      <w:marRight w:val="0"/>
      <w:marTop w:val="0"/>
      <w:marBottom w:val="0"/>
      <w:divBdr>
        <w:top w:val="none" w:sz="0" w:space="0" w:color="auto"/>
        <w:left w:val="none" w:sz="0" w:space="0" w:color="auto"/>
        <w:bottom w:val="none" w:sz="0" w:space="0" w:color="auto"/>
        <w:right w:val="none" w:sz="0" w:space="0" w:color="auto"/>
      </w:divBdr>
    </w:div>
    <w:div w:id="760419975">
      <w:bodyDiv w:val="1"/>
      <w:marLeft w:val="0"/>
      <w:marRight w:val="0"/>
      <w:marTop w:val="0"/>
      <w:marBottom w:val="0"/>
      <w:divBdr>
        <w:top w:val="none" w:sz="0" w:space="0" w:color="auto"/>
        <w:left w:val="none" w:sz="0" w:space="0" w:color="auto"/>
        <w:bottom w:val="none" w:sz="0" w:space="0" w:color="auto"/>
        <w:right w:val="none" w:sz="0" w:space="0" w:color="auto"/>
      </w:divBdr>
    </w:div>
    <w:div w:id="763963689">
      <w:bodyDiv w:val="1"/>
      <w:marLeft w:val="0"/>
      <w:marRight w:val="0"/>
      <w:marTop w:val="0"/>
      <w:marBottom w:val="0"/>
      <w:divBdr>
        <w:top w:val="none" w:sz="0" w:space="0" w:color="auto"/>
        <w:left w:val="none" w:sz="0" w:space="0" w:color="auto"/>
        <w:bottom w:val="none" w:sz="0" w:space="0" w:color="auto"/>
        <w:right w:val="none" w:sz="0" w:space="0" w:color="auto"/>
      </w:divBdr>
      <w:divsChild>
        <w:div w:id="318927833">
          <w:marLeft w:val="0"/>
          <w:marRight w:val="0"/>
          <w:marTop w:val="0"/>
          <w:marBottom w:val="0"/>
          <w:divBdr>
            <w:top w:val="none" w:sz="0" w:space="0" w:color="auto"/>
            <w:left w:val="none" w:sz="0" w:space="0" w:color="auto"/>
            <w:bottom w:val="none" w:sz="0" w:space="0" w:color="auto"/>
            <w:right w:val="none" w:sz="0" w:space="0" w:color="auto"/>
          </w:divBdr>
          <w:divsChild>
            <w:div w:id="219444449">
              <w:marLeft w:val="0"/>
              <w:marRight w:val="0"/>
              <w:marTop w:val="0"/>
              <w:marBottom w:val="0"/>
              <w:divBdr>
                <w:top w:val="none" w:sz="0" w:space="0" w:color="auto"/>
                <w:left w:val="none" w:sz="0" w:space="0" w:color="auto"/>
                <w:bottom w:val="none" w:sz="0" w:space="0" w:color="auto"/>
                <w:right w:val="none" w:sz="0" w:space="0" w:color="auto"/>
              </w:divBdr>
              <w:divsChild>
                <w:div w:id="18150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0054">
          <w:marLeft w:val="0"/>
          <w:marRight w:val="0"/>
          <w:marTop w:val="0"/>
          <w:marBottom w:val="0"/>
          <w:divBdr>
            <w:top w:val="none" w:sz="0" w:space="0" w:color="auto"/>
            <w:left w:val="none" w:sz="0" w:space="0" w:color="auto"/>
            <w:bottom w:val="none" w:sz="0" w:space="0" w:color="auto"/>
            <w:right w:val="none" w:sz="0" w:space="0" w:color="auto"/>
          </w:divBdr>
          <w:divsChild>
            <w:div w:id="450901774">
              <w:marLeft w:val="0"/>
              <w:marRight w:val="0"/>
              <w:marTop w:val="0"/>
              <w:marBottom w:val="0"/>
              <w:divBdr>
                <w:top w:val="none" w:sz="0" w:space="0" w:color="auto"/>
                <w:left w:val="none" w:sz="0" w:space="0" w:color="auto"/>
                <w:bottom w:val="none" w:sz="0" w:space="0" w:color="auto"/>
                <w:right w:val="none" w:sz="0" w:space="0" w:color="auto"/>
              </w:divBdr>
              <w:divsChild>
                <w:div w:id="450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003">
          <w:marLeft w:val="0"/>
          <w:marRight w:val="0"/>
          <w:marTop w:val="0"/>
          <w:marBottom w:val="0"/>
          <w:divBdr>
            <w:top w:val="none" w:sz="0" w:space="0" w:color="auto"/>
            <w:left w:val="none" w:sz="0" w:space="0" w:color="auto"/>
            <w:bottom w:val="none" w:sz="0" w:space="0" w:color="auto"/>
            <w:right w:val="none" w:sz="0" w:space="0" w:color="auto"/>
          </w:divBdr>
          <w:divsChild>
            <w:div w:id="1576627142">
              <w:marLeft w:val="0"/>
              <w:marRight w:val="0"/>
              <w:marTop w:val="0"/>
              <w:marBottom w:val="0"/>
              <w:divBdr>
                <w:top w:val="none" w:sz="0" w:space="0" w:color="auto"/>
                <w:left w:val="none" w:sz="0" w:space="0" w:color="auto"/>
                <w:bottom w:val="none" w:sz="0" w:space="0" w:color="auto"/>
                <w:right w:val="none" w:sz="0" w:space="0" w:color="auto"/>
              </w:divBdr>
              <w:divsChild>
                <w:div w:id="1852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4114">
          <w:marLeft w:val="0"/>
          <w:marRight w:val="0"/>
          <w:marTop w:val="0"/>
          <w:marBottom w:val="0"/>
          <w:divBdr>
            <w:top w:val="none" w:sz="0" w:space="0" w:color="auto"/>
            <w:left w:val="none" w:sz="0" w:space="0" w:color="auto"/>
            <w:bottom w:val="none" w:sz="0" w:space="0" w:color="auto"/>
            <w:right w:val="none" w:sz="0" w:space="0" w:color="auto"/>
          </w:divBdr>
          <w:divsChild>
            <w:div w:id="437456982">
              <w:marLeft w:val="0"/>
              <w:marRight w:val="0"/>
              <w:marTop w:val="0"/>
              <w:marBottom w:val="0"/>
              <w:divBdr>
                <w:top w:val="none" w:sz="0" w:space="0" w:color="auto"/>
                <w:left w:val="none" w:sz="0" w:space="0" w:color="auto"/>
                <w:bottom w:val="none" w:sz="0" w:space="0" w:color="auto"/>
                <w:right w:val="none" w:sz="0" w:space="0" w:color="auto"/>
              </w:divBdr>
              <w:divsChild>
                <w:div w:id="1133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5085">
          <w:marLeft w:val="0"/>
          <w:marRight w:val="0"/>
          <w:marTop w:val="0"/>
          <w:marBottom w:val="0"/>
          <w:divBdr>
            <w:top w:val="none" w:sz="0" w:space="0" w:color="auto"/>
            <w:left w:val="none" w:sz="0" w:space="0" w:color="auto"/>
            <w:bottom w:val="none" w:sz="0" w:space="0" w:color="auto"/>
            <w:right w:val="none" w:sz="0" w:space="0" w:color="auto"/>
          </w:divBdr>
          <w:divsChild>
            <w:div w:id="1920795029">
              <w:marLeft w:val="0"/>
              <w:marRight w:val="0"/>
              <w:marTop w:val="0"/>
              <w:marBottom w:val="0"/>
              <w:divBdr>
                <w:top w:val="none" w:sz="0" w:space="0" w:color="auto"/>
                <w:left w:val="none" w:sz="0" w:space="0" w:color="auto"/>
                <w:bottom w:val="none" w:sz="0" w:space="0" w:color="auto"/>
                <w:right w:val="none" w:sz="0" w:space="0" w:color="auto"/>
              </w:divBdr>
              <w:divsChild>
                <w:div w:id="2069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535">
          <w:marLeft w:val="0"/>
          <w:marRight w:val="0"/>
          <w:marTop w:val="0"/>
          <w:marBottom w:val="0"/>
          <w:divBdr>
            <w:top w:val="none" w:sz="0" w:space="0" w:color="auto"/>
            <w:left w:val="none" w:sz="0" w:space="0" w:color="auto"/>
            <w:bottom w:val="none" w:sz="0" w:space="0" w:color="auto"/>
            <w:right w:val="none" w:sz="0" w:space="0" w:color="auto"/>
          </w:divBdr>
          <w:divsChild>
            <w:div w:id="1788574583">
              <w:marLeft w:val="0"/>
              <w:marRight w:val="0"/>
              <w:marTop w:val="0"/>
              <w:marBottom w:val="0"/>
              <w:divBdr>
                <w:top w:val="none" w:sz="0" w:space="0" w:color="auto"/>
                <w:left w:val="none" w:sz="0" w:space="0" w:color="auto"/>
                <w:bottom w:val="none" w:sz="0" w:space="0" w:color="auto"/>
                <w:right w:val="none" w:sz="0" w:space="0" w:color="auto"/>
              </w:divBdr>
              <w:divsChild>
                <w:div w:id="1289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5781">
          <w:marLeft w:val="0"/>
          <w:marRight w:val="0"/>
          <w:marTop w:val="0"/>
          <w:marBottom w:val="0"/>
          <w:divBdr>
            <w:top w:val="none" w:sz="0" w:space="0" w:color="auto"/>
            <w:left w:val="none" w:sz="0" w:space="0" w:color="auto"/>
            <w:bottom w:val="none" w:sz="0" w:space="0" w:color="auto"/>
            <w:right w:val="none" w:sz="0" w:space="0" w:color="auto"/>
          </w:divBdr>
          <w:divsChild>
            <w:div w:id="211695049">
              <w:marLeft w:val="0"/>
              <w:marRight w:val="0"/>
              <w:marTop w:val="0"/>
              <w:marBottom w:val="0"/>
              <w:divBdr>
                <w:top w:val="none" w:sz="0" w:space="0" w:color="auto"/>
                <w:left w:val="none" w:sz="0" w:space="0" w:color="auto"/>
                <w:bottom w:val="none" w:sz="0" w:space="0" w:color="auto"/>
                <w:right w:val="none" w:sz="0" w:space="0" w:color="auto"/>
              </w:divBdr>
              <w:divsChild>
                <w:div w:id="243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1002">
      <w:bodyDiv w:val="1"/>
      <w:marLeft w:val="0"/>
      <w:marRight w:val="0"/>
      <w:marTop w:val="0"/>
      <w:marBottom w:val="0"/>
      <w:divBdr>
        <w:top w:val="none" w:sz="0" w:space="0" w:color="auto"/>
        <w:left w:val="none" w:sz="0" w:space="0" w:color="auto"/>
        <w:bottom w:val="none" w:sz="0" w:space="0" w:color="auto"/>
        <w:right w:val="none" w:sz="0" w:space="0" w:color="auto"/>
      </w:divBdr>
    </w:div>
    <w:div w:id="774328544">
      <w:bodyDiv w:val="1"/>
      <w:marLeft w:val="0"/>
      <w:marRight w:val="0"/>
      <w:marTop w:val="0"/>
      <w:marBottom w:val="0"/>
      <w:divBdr>
        <w:top w:val="none" w:sz="0" w:space="0" w:color="auto"/>
        <w:left w:val="none" w:sz="0" w:space="0" w:color="auto"/>
        <w:bottom w:val="none" w:sz="0" w:space="0" w:color="auto"/>
        <w:right w:val="none" w:sz="0" w:space="0" w:color="auto"/>
      </w:divBdr>
      <w:divsChild>
        <w:div w:id="1180461952">
          <w:marLeft w:val="0"/>
          <w:marRight w:val="0"/>
          <w:marTop w:val="0"/>
          <w:marBottom w:val="0"/>
          <w:divBdr>
            <w:top w:val="none" w:sz="0" w:space="0" w:color="auto"/>
            <w:left w:val="none" w:sz="0" w:space="0" w:color="auto"/>
            <w:bottom w:val="none" w:sz="0" w:space="0" w:color="auto"/>
            <w:right w:val="none" w:sz="0" w:space="0" w:color="auto"/>
          </w:divBdr>
          <w:divsChild>
            <w:div w:id="4916040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99999402">
      <w:bodyDiv w:val="1"/>
      <w:marLeft w:val="0"/>
      <w:marRight w:val="0"/>
      <w:marTop w:val="0"/>
      <w:marBottom w:val="0"/>
      <w:divBdr>
        <w:top w:val="none" w:sz="0" w:space="0" w:color="auto"/>
        <w:left w:val="none" w:sz="0" w:space="0" w:color="auto"/>
        <w:bottom w:val="none" w:sz="0" w:space="0" w:color="auto"/>
        <w:right w:val="none" w:sz="0" w:space="0" w:color="auto"/>
      </w:divBdr>
    </w:div>
    <w:div w:id="858852431">
      <w:bodyDiv w:val="1"/>
      <w:marLeft w:val="0"/>
      <w:marRight w:val="0"/>
      <w:marTop w:val="0"/>
      <w:marBottom w:val="0"/>
      <w:divBdr>
        <w:top w:val="none" w:sz="0" w:space="0" w:color="auto"/>
        <w:left w:val="none" w:sz="0" w:space="0" w:color="auto"/>
        <w:bottom w:val="none" w:sz="0" w:space="0" w:color="auto"/>
        <w:right w:val="none" w:sz="0" w:space="0" w:color="auto"/>
      </w:divBdr>
    </w:div>
    <w:div w:id="875196532">
      <w:bodyDiv w:val="1"/>
      <w:marLeft w:val="0"/>
      <w:marRight w:val="0"/>
      <w:marTop w:val="0"/>
      <w:marBottom w:val="0"/>
      <w:divBdr>
        <w:top w:val="none" w:sz="0" w:space="0" w:color="auto"/>
        <w:left w:val="none" w:sz="0" w:space="0" w:color="auto"/>
        <w:bottom w:val="none" w:sz="0" w:space="0" w:color="auto"/>
        <w:right w:val="none" w:sz="0" w:space="0" w:color="auto"/>
      </w:divBdr>
    </w:div>
    <w:div w:id="879434625">
      <w:bodyDiv w:val="1"/>
      <w:marLeft w:val="0"/>
      <w:marRight w:val="0"/>
      <w:marTop w:val="0"/>
      <w:marBottom w:val="0"/>
      <w:divBdr>
        <w:top w:val="none" w:sz="0" w:space="0" w:color="auto"/>
        <w:left w:val="none" w:sz="0" w:space="0" w:color="auto"/>
        <w:bottom w:val="none" w:sz="0" w:space="0" w:color="auto"/>
        <w:right w:val="none" w:sz="0" w:space="0" w:color="auto"/>
      </w:divBdr>
    </w:div>
    <w:div w:id="901210210">
      <w:bodyDiv w:val="1"/>
      <w:marLeft w:val="0"/>
      <w:marRight w:val="0"/>
      <w:marTop w:val="0"/>
      <w:marBottom w:val="0"/>
      <w:divBdr>
        <w:top w:val="none" w:sz="0" w:space="0" w:color="auto"/>
        <w:left w:val="none" w:sz="0" w:space="0" w:color="auto"/>
        <w:bottom w:val="none" w:sz="0" w:space="0" w:color="auto"/>
        <w:right w:val="none" w:sz="0" w:space="0" w:color="auto"/>
      </w:divBdr>
    </w:div>
    <w:div w:id="966620348">
      <w:bodyDiv w:val="1"/>
      <w:marLeft w:val="0"/>
      <w:marRight w:val="0"/>
      <w:marTop w:val="0"/>
      <w:marBottom w:val="0"/>
      <w:divBdr>
        <w:top w:val="none" w:sz="0" w:space="0" w:color="auto"/>
        <w:left w:val="none" w:sz="0" w:space="0" w:color="auto"/>
        <w:bottom w:val="none" w:sz="0" w:space="0" w:color="auto"/>
        <w:right w:val="none" w:sz="0" w:space="0" w:color="auto"/>
      </w:divBdr>
    </w:div>
    <w:div w:id="1005401931">
      <w:bodyDiv w:val="1"/>
      <w:marLeft w:val="0"/>
      <w:marRight w:val="0"/>
      <w:marTop w:val="0"/>
      <w:marBottom w:val="0"/>
      <w:divBdr>
        <w:top w:val="none" w:sz="0" w:space="0" w:color="auto"/>
        <w:left w:val="none" w:sz="0" w:space="0" w:color="auto"/>
        <w:bottom w:val="none" w:sz="0" w:space="0" w:color="auto"/>
        <w:right w:val="none" w:sz="0" w:space="0" w:color="auto"/>
      </w:divBdr>
    </w:div>
    <w:div w:id="1066489312">
      <w:bodyDiv w:val="1"/>
      <w:marLeft w:val="0"/>
      <w:marRight w:val="0"/>
      <w:marTop w:val="0"/>
      <w:marBottom w:val="0"/>
      <w:divBdr>
        <w:top w:val="none" w:sz="0" w:space="0" w:color="auto"/>
        <w:left w:val="none" w:sz="0" w:space="0" w:color="auto"/>
        <w:bottom w:val="none" w:sz="0" w:space="0" w:color="auto"/>
        <w:right w:val="none" w:sz="0" w:space="0" w:color="auto"/>
      </w:divBdr>
    </w:div>
    <w:div w:id="1087966474">
      <w:bodyDiv w:val="1"/>
      <w:marLeft w:val="0"/>
      <w:marRight w:val="0"/>
      <w:marTop w:val="0"/>
      <w:marBottom w:val="0"/>
      <w:divBdr>
        <w:top w:val="none" w:sz="0" w:space="0" w:color="auto"/>
        <w:left w:val="none" w:sz="0" w:space="0" w:color="auto"/>
        <w:bottom w:val="none" w:sz="0" w:space="0" w:color="auto"/>
        <w:right w:val="none" w:sz="0" w:space="0" w:color="auto"/>
      </w:divBdr>
    </w:div>
    <w:div w:id="1105613529">
      <w:bodyDiv w:val="1"/>
      <w:marLeft w:val="0"/>
      <w:marRight w:val="0"/>
      <w:marTop w:val="0"/>
      <w:marBottom w:val="0"/>
      <w:divBdr>
        <w:top w:val="none" w:sz="0" w:space="0" w:color="auto"/>
        <w:left w:val="none" w:sz="0" w:space="0" w:color="auto"/>
        <w:bottom w:val="none" w:sz="0" w:space="0" w:color="auto"/>
        <w:right w:val="none" w:sz="0" w:space="0" w:color="auto"/>
      </w:divBdr>
    </w:div>
    <w:div w:id="1127553897">
      <w:bodyDiv w:val="1"/>
      <w:marLeft w:val="0"/>
      <w:marRight w:val="0"/>
      <w:marTop w:val="0"/>
      <w:marBottom w:val="0"/>
      <w:divBdr>
        <w:top w:val="none" w:sz="0" w:space="0" w:color="auto"/>
        <w:left w:val="none" w:sz="0" w:space="0" w:color="auto"/>
        <w:bottom w:val="none" w:sz="0" w:space="0" w:color="auto"/>
        <w:right w:val="none" w:sz="0" w:space="0" w:color="auto"/>
      </w:divBdr>
    </w:div>
    <w:div w:id="1168326999">
      <w:bodyDiv w:val="1"/>
      <w:marLeft w:val="0"/>
      <w:marRight w:val="0"/>
      <w:marTop w:val="0"/>
      <w:marBottom w:val="0"/>
      <w:divBdr>
        <w:top w:val="none" w:sz="0" w:space="0" w:color="auto"/>
        <w:left w:val="none" w:sz="0" w:space="0" w:color="auto"/>
        <w:bottom w:val="none" w:sz="0" w:space="0" w:color="auto"/>
        <w:right w:val="none" w:sz="0" w:space="0" w:color="auto"/>
      </w:divBdr>
      <w:divsChild>
        <w:div w:id="175314619">
          <w:marLeft w:val="0"/>
          <w:marRight w:val="0"/>
          <w:marTop w:val="0"/>
          <w:marBottom w:val="0"/>
          <w:divBdr>
            <w:top w:val="none" w:sz="0" w:space="0" w:color="auto"/>
            <w:left w:val="none" w:sz="0" w:space="0" w:color="auto"/>
            <w:bottom w:val="none" w:sz="0" w:space="0" w:color="auto"/>
            <w:right w:val="none" w:sz="0" w:space="0" w:color="auto"/>
          </w:divBdr>
          <w:divsChild>
            <w:div w:id="779837740">
              <w:marLeft w:val="0"/>
              <w:marRight w:val="0"/>
              <w:marTop w:val="0"/>
              <w:marBottom w:val="0"/>
              <w:divBdr>
                <w:top w:val="none" w:sz="0" w:space="0" w:color="auto"/>
                <w:left w:val="none" w:sz="0" w:space="0" w:color="auto"/>
                <w:bottom w:val="none" w:sz="0" w:space="0" w:color="auto"/>
                <w:right w:val="none" w:sz="0" w:space="0" w:color="auto"/>
              </w:divBdr>
              <w:divsChild>
                <w:div w:id="1995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40989">
          <w:marLeft w:val="0"/>
          <w:marRight w:val="0"/>
          <w:marTop w:val="0"/>
          <w:marBottom w:val="0"/>
          <w:divBdr>
            <w:top w:val="none" w:sz="0" w:space="0" w:color="auto"/>
            <w:left w:val="none" w:sz="0" w:space="0" w:color="auto"/>
            <w:bottom w:val="none" w:sz="0" w:space="0" w:color="auto"/>
            <w:right w:val="none" w:sz="0" w:space="0" w:color="auto"/>
          </w:divBdr>
          <w:divsChild>
            <w:div w:id="300885960">
              <w:marLeft w:val="0"/>
              <w:marRight w:val="0"/>
              <w:marTop w:val="0"/>
              <w:marBottom w:val="0"/>
              <w:divBdr>
                <w:top w:val="none" w:sz="0" w:space="0" w:color="auto"/>
                <w:left w:val="none" w:sz="0" w:space="0" w:color="auto"/>
                <w:bottom w:val="none" w:sz="0" w:space="0" w:color="auto"/>
                <w:right w:val="none" w:sz="0" w:space="0" w:color="auto"/>
              </w:divBdr>
              <w:divsChild>
                <w:div w:id="611741661">
                  <w:marLeft w:val="0"/>
                  <w:marRight w:val="0"/>
                  <w:marTop w:val="0"/>
                  <w:marBottom w:val="0"/>
                  <w:divBdr>
                    <w:top w:val="none" w:sz="0" w:space="0" w:color="auto"/>
                    <w:left w:val="none" w:sz="0" w:space="0" w:color="auto"/>
                    <w:bottom w:val="none" w:sz="0" w:space="0" w:color="auto"/>
                    <w:right w:val="none" w:sz="0" w:space="0" w:color="auto"/>
                  </w:divBdr>
                  <w:divsChild>
                    <w:div w:id="1110315660">
                      <w:marLeft w:val="0"/>
                      <w:marRight w:val="0"/>
                      <w:marTop w:val="0"/>
                      <w:marBottom w:val="0"/>
                      <w:divBdr>
                        <w:top w:val="none" w:sz="0" w:space="0" w:color="auto"/>
                        <w:left w:val="none" w:sz="0" w:space="0" w:color="auto"/>
                        <w:bottom w:val="none" w:sz="0" w:space="0" w:color="auto"/>
                        <w:right w:val="none" w:sz="0" w:space="0" w:color="auto"/>
                      </w:divBdr>
                      <w:divsChild>
                        <w:div w:id="126163341">
                          <w:marLeft w:val="0"/>
                          <w:marRight w:val="0"/>
                          <w:marTop w:val="0"/>
                          <w:marBottom w:val="0"/>
                          <w:divBdr>
                            <w:top w:val="none" w:sz="0" w:space="0" w:color="auto"/>
                            <w:left w:val="none" w:sz="0" w:space="0" w:color="auto"/>
                            <w:bottom w:val="none" w:sz="0" w:space="0" w:color="auto"/>
                            <w:right w:val="none" w:sz="0" w:space="0" w:color="auto"/>
                          </w:divBdr>
                          <w:divsChild>
                            <w:div w:id="108402696">
                              <w:marLeft w:val="0"/>
                              <w:marRight w:val="0"/>
                              <w:marTop w:val="0"/>
                              <w:marBottom w:val="0"/>
                              <w:divBdr>
                                <w:top w:val="none" w:sz="0" w:space="0" w:color="auto"/>
                                <w:left w:val="none" w:sz="0" w:space="0" w:color="auto"/>
                                <w:bottom w:val="none" w:sz="0" w:space="0" w:color="auto"/>
                                <w:right w:val="none" w:sz="0" w:space="0" w:color="auto"/>
                              </w:divBdr>
                              <w:divsChild>
                                <w:div w:id="1399328469">
                                  <w:marLeft w:val="0"/>
                                  <w:marRight w:val="0"/>
                                  <w:marTop w:val="0"/>
                                  <w:marBottom w:val="0"/>
                                  <w:divBdr>
                                    <w:top w:val="none" w:sz="0" w:space="0" w:color="auto"/>
                                    <w:left w:val="none" w:sz="0" w:space="0" w:color="auto"/>
                                    <w:bottom w:val="none" w:sz="0" w:space="0" w:color="auto"/>
                                    <w:right w:val="none" w:sz="0" w:space="0" w:color="auto"/>
                                  </w:divBdr>
                                  <w:divsChild>
                                    <w:div w:id="139427759">
                                      <w:marLeft w:val="0"/>
                                      <w:marRight w:val="0"/>
                                      <w:marTop w:val="0"/>
                                      <w:marBottom w:val="0"/>
                                      <w:divBdr>
                                        <w:top w:val="none" w:sz="0" w:space="0" w:color="auto"/>
                                        <w:left w:val="none" w:sz="0" w:space="0" w:color="auto"/>
                                        <w:bottom w:val="none" w:sz="0" w:space="0" w:color="auto"/>
                                        <w:right w:val="none" w:sz="0" w:space="0" w:color="auto"/>
                                      </w:divBdr>
                                      <w:divsChild>
                                        <w:div w:id="13464541">
                                          <w:marLeft w:val="0"/>
                                          <w:marRight w:val="0"/>
                                          <w:marTop w:val="0"/>
                                          <w:marBottom w:val="0"/>
                                          <w:divBdr>
                                            <w:top w:val="none" w:sz="0" w:space="0" w:color="auto"/>
                                            <w:left w:val="none" w:sz="0" w:space="0" w:color="auto"/>
                                            <w:bottom w:val="none" w:sz="0" w:space="0" w:color="auto"/>
                                            <w:right w:val="none" w:sz="0" w:space="0" w:color="auto"/>
                                          </w:divBdr>
                                          <w:divsChild>
                                            <w:div w:id="19676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2748">
                                      <w:blockQuote w:val="1"/>
                                      <w:marLeft w:val="0"/>
                                      <w:marRight w:val="0"/>
                                      <w:marTop w:val="405"/>
                                      <w:marBottom w:val="405"/>
                                      <w:divBdr>
                                        <w:top w:val="none" w:sz="0" w:space="0" w:color="auto"/>
                                        <w:left w:val="none" w:sz="0" w:space="0" w:color="auto"/>
                                        <w:bottom w:val="none" w:sz="0" w:space="0" w:color="auto"/>
                                        <w:right w:val="none" w:sz="0" w:space="0" w:color="auto"/>
                                      </w:divBdr>
                                      <w:divsChild>
                                        <w:div w:id="1288975759">
                                          <w:marLeft w:val="0"/>
                                          <w:marRight w:val="0"/>
                                          <w:marTop w:val="100"/>
                                          <w:marBottom w:val="100"/>
                                          <w:divBdr>
                                            <w:top w:val="none" w:sz="0" w:space="0" w:color="auto"/>
                                            <w:left w:val="none" w:sz="0" w:space="0" w:color="auto"/>
                                            <w:bottom w:val="none" w:sz="0" w:space="0" w:color="auto"/>
                                            <w:right w:val="none" w:sz="0" w:space="0" w:color="auto"/>
                                          </w:divBdr>
                                          <w:divsChild>
                                            <w:div w:id="20518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6333">
                                      <w:marLeft w:val="0"/>
                                      <w:marRight w:val="0"/>
                                      <w:marTop w:val="0"/>
                                      <w:marBottom w:val="0"/>
                                      <w:divBdr>
                                        <w:top w:val="none" w:sz="0" w:space="0" w:color="auto"/>
                                        <w:left w:val="none" w:sz="0" w:space="0" w:color="auto"/>
                                        <w:bottom w:val="none" w:sz="0" w:space="0" w:color="auto"/>
                                        <w:right w:val="none" w:sz="0" w:space="0" w:color="auto"/>
                                      </w:divBdr>
                                      <w:divsChild>
                                        <w:div w:id="1297642750">
                                          <w:marLeft w:val="0"/>
                                          <w:marRight w:val="0"/>
                                          <w:marTop w:val="0"/>
                                          <w:marBottom w:val="0"/>
                                          <w:divBdr>
                                            <w:top w:val="none" w:sz="0" w:space="0" w:color="auto"/>
                                            <w:left w:val="none" w:sz="0" w:space="0" w:color="auto"/>
                                            <w:bottom w:val="none" w:sz="0" w:space="0" w:color="auto"/>
                                            <w:right w:val="none" w:sz="0" w:space="0" w:color="auto"/>
                                          </w:divBdr>
                                          <w:divsChild>
                                            <w:div w:id="12708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582">
                                      <w:marLeft w:val="0"/>
                                      <w:marRight w:val="0"/>
                                      <w:marTop w:val="0"/>
                                      <w:marBottom w:val="0"/>
                                      <w:divBdr>
                                        <w:top w:val="none" w:sz="0" w:space="0" w:color="auto"/>
                                        <w:left w:val="none" w:sz="0" w:space="0" w:color="auto"/>
                                        <w:bottom w:val="none" w:sz="0" w:space="0" w:color="auto"/>
                                        <w:right w:val="none" w:sz="0" w:space="0" w:color="auto"/>
                                      </w:divBdr>
                                      <w:divsChild>
                                        <w:div w:id="187185759">
                                          <w:marLeft w:val="0"/>
                                          <w:marRight w:val="0"/>
                                          <w:marTop w:val="75"/>
                                          <w:marBottom w:val="0"/>
                                          <w:divBdr>
                                            <w:top w:val="none" w:sz="0" w:space="0" w:color="auto"/>
                                            <w:left w:val="none" w:sz="0" w:space="0" w:color="auto"/>
                                            <w:bottom w:val="none" w:sz="0" w:space="0" w:color="auto"/>
                                            <w:right w:val="none" w:sz="0" w:space="0" w:color="auto"/>
                                          </w:divBdr>
                                          <w:divsChild>
                                            <w:div w:id="2101293360">
                                              <w:marLeft w:val="0"/>
                                              <w:marRight w:val="0"/>
                                              <w:marTop w:val="0"/>
                                              <w:marBottom w:val="0"/>
                                              <w:divBdr>
                                                <w:top w:val="none" w:sz="0" w:space="0" w:color="auto"/>
                                                <w:left w:val="none" w:sz="0" w:space="0" w:color="auto"/>
                                                <w:bottom w:val="none" w:sz="0" w:space="0" w:color="auto"/>
                                                <w:right w:val="none" w:sz="0" w:space="0" w:color="auto"/>
                                              </w:divBdr>
                                            </w:div>
                                          </w:divsChild>
                                        </w:div>
                                        <w:div w:id="2019112036">
                                          <w:marLeft w:val="0"/>
                                          <w:marRight w:val="0"/>
                                          <w:marTop w:val="0"/>
                                          <w:marBottom w:val="0"/>
                                          <w:divBdr>
                                            <w:top w:val="none" w:sz="0" w:space="0" w:color="auto"/>
                                            <w:left w:val="none" w:sz="0" w:space="0" w:color="auto"/>
                                            <w:bottom w:val="none" w:sz="0" w:space="0" w:color="auto"/>
                                            <w:right w:val="none" w:sz="0" w:space="0" w:color="auto"/>
                                          </w:divBdr>
                                          <w:divsChild>
                                            <w:div w:id="1862891435">
                                              <w:marLeft w:val="0"/>
                                              <w:marRight w:val="0"/>
                                              <w:marTop w:val="0"/>
                                              <w:marBottom w:val="0"/>
                                              <w:divBdr>
                                                <w:top w:val="none" w:sz="0" w:space="0" w:color="auto"/>
                                                <w:left w:val="none" w:sz="0" w:space="0" w:color="auto"/>
                                                <w:bottom w:val="none" w:sz="0" w:space="0" w:color="auto"/>
                                                <w:right w:val="none" w:sz="0" w:space="0" w:color="auto"/>
                                              </w:divBdr>
                                              <w:divsChild>
                                                <w:div w:id="24604253">
                                                  <w:marLeft w:val="0"/>
                                                  <w:marRight w:val="60"/>
                                                  <w:marTop w:val="30"/>
                                                  <w:marBottom w:val="30"/>
                                                  <w:divBdr>
                                                    <w:top w:val="none" w:sz="0" w:space="0" w:color="auto"/>
                                                    <w:left w:val="none" w:sz="0" w:space="0" w:color="auto"/>
                                                    <w:bottom w:val="none" w:sz="0" w:space="0" w:color="auto"/>
                                                    <w:right w:val="none" w:sz="0" w:space="0" w:color="auto"/>
                                                  </w:divBdr>
                                                </w:div>
                                                <w:div w:id="116148409">
                                                  <w:marLeft w:val="0"/>
                                                  <w:marRight w:val="60"/>
                                                  <w:marTop w:val="30"/>
                                                  <w:marBottom w:val="30"/>
                                                  <w:divBdr>
                                                    <w:top w:val="none" w:sz="0" w:space="0" w:color="auto"/>
                                                    <w:left w:val="none" w:sz="0" w:space="0" w:color="auto"/>
                                                    <w:bottom w:val="none" w:sz="0" w:space="0" w:color="auto"/>
                                                    <w:right w:val="none" w:sz="0" w:space="0" w:color="auto"/>
                                                  </w:divBdr>
                                                </w:div>
                                                <w:div w:id="1575968758">
                                                  <w:marLeft w:val="0"/>
                                                  <w:marRight w:val="6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5783">
                          <w:marLeft w:val="0"/>
                          <w:marRight w:val="0"/>
                          <w:marTop w:val="0"/>
                          <w:marBottom w:val="0"/>
                          <w:divBdr>
                            <w:top w:val="none" w:sz="0" w:space="0" w:color="auto"/>
                            <w:left w:val="none" w:sz="0" w:space="0" w:color="auto"/>
                            <w:bottom w:val="none" w:sz="0" w:space="0" w:color="auto"/>
                            <w:right w:val="none" w:sz="0" w:space="0" w:color="auto"/>
                          </w:divBdr>
                          <w:divsChild>
                            <w:div w:id="2023387319">
                              <w:marLeft w:val="0"/>
                              <w:marRight w:val="0"/>
                              <w:marTop w:val="0"/>
                              <w:marBottom w:val="225"/>
                              <w:divBdr>
                                <w:top w:val="none" w:sz="0" w:space="0" w:color="auto"/>
                                <w:left w:val="none" w:sz="0" w:space="0" w:color="auto"/>
                                <w:bottom w:val="none" w:sz="0" w:space="0" w:color="auto"/>
                                <w:right w:val="none" w:sz="0" w:space="0" w:color="auto"/>
                              </w:divBdr>
                              <w:divsChild>
                                <w:div w:id="1625117745">
                                  <w:marLeft w:val="0"/>
                                  <w:marRight w:val="375"/>
                                  <w:marTop w:val="0"/>
                                  <w:marBottom w:val="0"/>
                                  <w:divBdr>
                                    <w:top w:val="none" w:sz="0" w:space="0" w:color="auto"/>
                                    <w:left w:val="none" w:sz="0" w:space="0" w:color="auto"/>
                                    <w:bottom w:val="none" w:sz="0" w:space="0" w:color="auto"/>
                                    <w:right w:val="none" w:sz="0" w:space="0" w:color="auto"/>
                                  </w:divBdr>
                                  <w:divsChild>
                                    <w:div w:id="57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355862">
      <w:bodyDiv w:val="1"/>
      <w:marLeft w:val="0"/>
      <w:marRight w:val="0"/>
      <w:marTop w:val="0"/>
      <w:marBottom w:val="0"/>
      <w:divBdr>
        <w:top w:val="none" w:sz="0" w:space="0" w:color="auto"/>
        <w:left w:val="none" w:sz="0" w:space="0" w:color="auto"/>
        <w:bottom w:val="none" w:sz="0" w:space="0" w:color="auto"/>
        <w:right w:val="none" w:sz="0" w:space="0" w:color="auto"/>
      </w:divBdr>
    </w:div>
    <w:div w:id="1266579571">
      <w:bodyDiv w:val="1"/>
      <w:marLeft w:val="0"/>
      <w:marRight w:val="0"/>
      <w:marTop w:val="0"/>
      <w:marBottom w:val="0"/>
      <w:divBdr>
        <w:top w:val="none" w:sz="0" w:space="0" w:color="auto"/>
        <w:left w:val="none" w:sz="0" w:space="0" w:color="auto"/>
        <w:bottom w:val="none" w:sz="0" w:space="0" w:color="auto"/>
        <w:right w:val="none" w:sz="0" w:space="0" w:color="auto"/>
      </w:divBdr>
    </w:div>
    <w:div w:id="1276517410">
      <w:bodyDiv w:val="1"/>
      <w:marLeft w:val="0"/>
      <w:marRight w:val="0"/>
      <w:marTop w:val="0"/>
      <w:marBottom w:val="0"/>
      <w:divBdr>
        <w:top w:val="none" w:sz="0" w:space="0" w:color="auto"/>
        <w:left w:val="none" w:sz="0" w:space="0" w:color="auto"/>
        <w:bottom w:val="none" w:sz="0" w:space="0" w:color="auto"/>
        <w:right w:val="none" w:sz="0" w:space="0" w:color="auto"/>
      </w:divBdr>
    </w:div>
    <w:div w:id="1287200373">
      <w:bodyDiv w:val="1"/>
      <w:marLeft w:val="0"/>
      <w:marRight w:val="0"/>
      <w:marTop w:val="0"/>
      <w:marBottom w:val="0"/>
      <w:divBdr>
        <w:top w:val="none" w:sz="0" w:space="0" w:color="auto"/>
        <w:left w:val="none" w:sz="0" w:space="0" w:color="auto"/>
        <w:bottom w:val="none" w:sz="0" w:space="0" w:color="auto"/>
        <w:right w:val="none" w:sz="0" w:space="0" w:color="auto"/>
      </w:divBdr>
    </w:div>
    <w:div w:id="1320227715">
      <w:bodyDiv w:val="1"/>
      <w:marLeft w:val="0"/>
      <w:marRight w:val="0"/>
      <w:marTop w:val="0"/>
      <w:marBottom w:val="0"/>
      <w:divBdr>
        <w:top w:val="none" w:sz="0" w:space="0" w:color="auto"/>
        <w:left w:val="none" w:sz="0" w:space="0" w:color="auto"/>
        <w:bottom w:val="none" w:sz="0" w:space="0" w:color="auto"/>
        <w:right w:val="none" w:sz="0" w:space="0" w:color="auto"/>
      </w:divBdr>
    </w:div>
    <w:div w:id="1370447341">
      <w:bodyDiv w:val="1"/>
      <w:marLeft w:val="0"/>
      <w:marRight w:val="0"/>
      <w:marTop w:val="0"/>
      <w:marBottom w:val="0"/>
      <w:divBdr>
        <w:top w:val="none" w:sz="0" w:space="0" w:color="auto"/>
        <w:left w:val="none" w:sz="0" w:space="0" w:color="auto"/>
        <w:bottom w:val="none" w:sz="0" w:space="0" w:color="auto"/>
        <w:right w:val="none" w:sz="0" w:space="0" w:color="auto"/>
      </w:divBdr>
    </w:div>
    <w:div w:id="1446576230">
      <w:bodyDiv w:val="1"/>
      <w:marLeft w:val="0"/>
      <w:marRight w:val="0"/>
      <w:marTop w:val="0"/>
      <w:marBottom w:val="0"/>
      <w:divBdr>
        <w:top w:val="none" w:sz="0" w:space="0" w:color="auto"/>
        <w:left w:val="none" w:sz="0" w:space="0" w:color="auto"/>
        <w:bottom w:val="none" w:sz="0" w:space="0" w:color="auto"/>
        <w:right w:val="none" w:sz="0" w:space="0" w:color="auto"/>
      </w:divBdr>
    </w:div>
    <w:div w:id="1475610066">
      <w:bodyDiv w:val="1"/>
      <w:marLeft w:val="0"/>
      <w:marRight w:val="0"/>
      <w:marTop w:val="0"/>
      <w:marBottom w:val="0"/>
      <w:divBdr>
        <w:top w:val="none" w:sz="0" w:space="0" w:color="auto"/>
        <w:left w:val="none" w:sz="0" w:space="0" w:color="auto"/>
        <w:bottom w:val="none" w:sz="0" w:space="0" w:color="auto"/>
        <w:right w:val="none" w:sz="0" w:space="0" w:color="auto"/>
      </w:divBdr>
    </w:div>
    <w:div w:id="1547645519">
      <w:bodyDiv w:val="1"/>
      <w:marLeft w:val="0"/>
      <w:marRight w:val="0"/>
      <w:marTop w:val="0"/>
      <w:marBottom w:val="0"/>
      <w:divBdr>
        <w:top w:val="none" w:sz="0" w:space="0" w:color="auto"/>
        <w:left w:val="none" w:sz="0" w:space="0" w:color="auto"/>
        <w:bottom w:val="none" w:sz="0" w:space="0" w:color="auto"/>
        <w:right w:val="none" w:sz="0" w:space="0" w:color="auto"/>
      </w:divBdr>
    </w:div>
    <w:div w:id="1551531456">
      <w:bodyDiv w:val="1"/>
      <w:marLeft w:val="0"/>
      <w:marRight w:val="0"/>
      <w:marTop w:val="0"/>
      <w:marBottom w:val="0"/>
      <w:divBdr>
        <w:top w:val="none" w:sz="0" w:space="0" w:color="auto"/>
        <w:left w:val="none" w:sz="0" w:space="0" w:color="auto"/>
        <w:bottom w:val="none" w:sz="0" w:space="0" w:color="auto"/>
        <w:right w:val="none" w:sz="0" w:space="0" w:color="auto"/>
      </w:divBdr>
    </w:div>
    <w:div w:id="1599479546">
      <w:bodyDiv w:val="1"/>
      <w:marLeft w:val="0"/>
      <w:marRight w:val="0"/>
      <w:marTop w:val="0"/>
      <w:marBottom w:val="0"/>
      <w:divBdr>
        <w:top w:val="none" w:sz="0" w:space="0" w:color="auto"/>
        <w:left w:val="none" w:sz="0" w:space="0" w:color="auto"/>
        <w:bottom w:val="none" w:sz="0" w:space="0" w:color="auto"/>
        <w:right w:val="none" w:sz="0" w:space="0" w:color="auto"/>
      </w:divBdr>
    </w:div>
    <w:div w:id="1601645414">
      <w:bodyDiv w:val="1"/>
      <w:marLeft w:val="0"/>
      <w:marRight w:val="0"/>
      <w:marTop w:val="0"/>
      <w:marBottom w:val="0"/>
      <w:divBdr>
        <w:top w:val="none" w:sz="0" w:space="0" w:color="auto"/>
        <w:left w:val="none" w:sz="0" w:space="0" w:color="auto"/>
        <w:bottom w:val="none" w:sz="0" w:space="0" w:color="auto"/>
        <w:right w:val="none" w:sz="0" w:space="0" w:color="auto"/>
      </w:divBdr>
    </w:div>
    <w:div w:id="1632321176">
      <w:bodyDiv w:val="1"/>
      <w:marLeft w:val="0"/>
      <w:marRight w:val="0"/>
      <w:marTop w:val="0"/>
      <w:marBottom w:val="0"/>
      <w:divBdr>
        <w:top w:val="none" w:sz="0" w:space="0" w:color="auto"/>
        <w:left w:val="none" w:sz="0" w:space="0" w:color="auto"/>
        <w:bottom w:val="none" w:sz="0" w:space="0" w:color="auto"/>
        <w:right w:val="none" w:sz="0" w:space="0" w:color="auto"/>
      </w:divBdr>
    </w:div>
    <w:div w:id="1717123654">
      <w:bodyDiv w:val="1"/>
      <w:marLeft w:val="0"/>
      <w:marRight w:val="0"/>
      <w:marTop w:val="0"/>
      <w:marBottom w:val="0"/>
      <w:divBdr>
        <w:top w:val="none" w:sz="0" w:space="0" w:color="auto"/>
        <w:left w:val="none" w:sz="0" w:space="0" w:color="auto"/>
        <w:bottom w:val="none" w:sz="0" w:space="0" w:color="auto"/>
        <w:right w:val="none" w:sz="0" w:space="0" w:color="auto"/>
      </w:divBdr>
    </w:div>
    <w:div w:id="1763145653">
      <w:bodyDiv w:val="1"/>
      <w:marLeft w:val="0"/>
      <w:marRight w:val="0"/>
      <w:marTop w:val="0"/>
      <w:marBottom w:val="0"/>
      <w:divBdr>
        <w:top w:val="none" w:sz="0" w:space="0" w:color="auto"/>
        <w:left w:val="none" w:sz="0" w:space="0" w:color="auto"/>
        <w:bottom w:val="none" w:sz="0" w:space="0" w:color="auto"/>
        <w:right w:val="none" w:sz="0" w:space="0" w:color="auto"/>
      </w:divBdr>
    </w:div>
    <w:div w:id="1774594557">
      <w:bodyDiv w:val="1"/>
      <w:marLeft w:val="0"/>
      <w:marRight w:val="0"/>
      <w:marTop w:val="0"/>
      <w:marBottom w:val="0"/>
      <w:divBdr>
        <w:top w:val="none" w:sz="0" w:space="0" w:color="auto"/>
        <w:left w:val="none" w:sz="0" w:space="0" w:color="auto"/>
        <w:bottom w:val="none" w:sz="0" w:space="0" w:color="auto"/>
        <w:right w:val="none" w:sz="0" w:space="0" w:color="auto"/>
      </w:divBdr>
    </w:div>
    <w:div w:id="1781992800">
      <w:bodyDiv w:val="1"/>
      <w:marLeft w:val="0"/>
      <w:marRight w:val="0"/>
      <w:marTop w:val="0"/>
      <w:marBottom w:val="0"/>
      <w:divBdr>
        <w:top w:val="none" w:sz="0" w:space="0" w:color="auto"/>
        <w:left w:val="none" w:sz="0" w:space="0" w:color="auto"/>
        <w:bottom w:val="none" w:sz="0" w:space="0" w:color="auto"/>
        <w:right w:val="none" w:sz="0" w:space="0" w:color="auto"/>
      </w:divBdr>
    </w:div>
    <w:div w:id="1783767101">
      <w:bodyDiv w:val="1"/>
      <w:marLeft w:val="0"/>
      <w:marRight w:val="0"/>
      <w:marTop w:val="0"/>
      <w:marBottom w:val="0"/>
      <w:divBdr>
        <w:top w:val="none" w:sz="0" w:space="0" w:color="auto"/>
        <w:left w:val="none" w:sz="0" w:space="0" w:color="auto"/>
        <w:bottom w:val="none" w:sz="0" w:space="0" w:color="auto"/>
        <w:right w:val="none" w:sz="0" w:space="0" w:color="auto"/>
      </w:divBdr>
    </w:div>
    <w:div w:id="1786002678">
      <w:bodyDiv w:val="1"/>
      <w:marLeft w:val="0"/>
      <w:marRight w:val="0"/>
      <w:marTop w:val="0"/>
      <w:marBottom w:val="0"/>
      <w:divBdr>
        <w:top w:val="none" w:sz="0" w:space="0" w:color="auto"/>
        <w:left w:val="none" w:sz="0" w:space="0" w:color="auto"/>
        <w:bottom w:val="none" w:sz="0" w:space="0" w:color="auto"/>
        <w:right w:val="none" w:sz="0" w:space="0" w:color="auto"/>
      </w:divBdr>
    </w:div>
    <w:div w:id="1789663307">
      <w:bodyDiv w:val="1"/>
      <w:marLeft w:val="0"/>
      <w:marRight w:val="0"/>
      <w:marTop w:val="0"/>
      <w:marBottom w:val="0"/>
      <w:divBdr>
        <w:top w:val="none" w:sz="0" w:space="0" w:color="auto"/>
        <w:left w:val="none" w:sz="0" w:space="0" w:color="auto"/>
        <w:bottom w:val="none" w:sz="0" w:space="0" w:color="auto"/>
        <w:right w:val="none" w:sz="0" w:space="0" w:color="auto"/>
      </w:divBdr>
    </w:div>
    <w:div w:id="1856529768">
      <w:bodyDiv w:val="1"/>
      <w:marLeft w:val="0"/>
      <w:marRight w:val="0"/>
      <w:marTop w:val="0"/>
      <w:marBottom w:val="0"/>
      <w:divBdr>
        <w:top w:val="none" w:sz="0" w:space="0" w:color="auto"/>
        <w:left w:val="none" w:sz="0" w:space="0" w:color="auto"/>
        <w:bottom w:val="none" w:sz="0" w:space="0" w:color="auto"/>
        <w:right w:val="none" w:sz="0" w:space="0" w:color="auto"/>
      </w:divBdr>
    </w:div>
    <w:div w:id="1867861378">
      <w:bodyDiv w:val="1"/>
      <w:marLeft w:val="0"/>
      <w:marRight w:val="0"/>
      <w:marTop w:val="0"/>
      <w:marBottom w:val="0"/>
      <w:divBdr>
        <w:top w:val="none" w:sz="0" w:space="0" w:color="auto"/>
        <w:left w:val="none" w:sz="0" w:space="0" w:color="auto"/>
        <w:bottom w:val="none" w:sz="0" w:space="0" w:color="auto"/>
        <w:right w:val="none" w:sz="0" w:space="0" w:color="auto"/>
      </w:divBdr>
    </w:div>
    <w:div w:id="2005205622">
      <w:bodyDiv w:val="1"/>
      <w:marLeft w:val="0"/>
      <w:marRight w:val="0"/>
      <w:marTop w:val="0"/>
      <w:marBottom w:val="0"/>
      <w:divBdr>
        <w:top w:val="none" w:sz="0" w:space="0" w:color="auto"/>
        <w:left w:val="none" w:sz="0" w:space="0" w:color="auto"/>
        <w:bottom w:val="none" w:sz="0" w:space="0" w:color="auto"/>
        <w:right w:val="none" w:sz="0" w:space="0" w:color="auto"/>
      </w:divBdr>
    </w:div>
    <w:div w:id="2011367597">
      <w:bodyDiv w:val="1"/>
      <w:marLeft w:val="0"/>
      <w:marRight w:val="0"/>
      <w:marTop w:val="0"/>
      <w:marBottom w:val="0"/>
      <w:divBdr>
        <w:top w:val="none" w:sz="0" w:space="0" w:color="auto"/>
        <w:left w:val="none" w:sz="0" w:space="0" w:color="auto"/>
        <w:bottom w:val="none" w:sz="0" w:space="0" w:color="auto"/>
        <w:right w:val="none" w:sz="0" w:space="0" w:color="auto"/>
      </w:divBdr>
    </w:div>
    <w:div w:id="2062049151">
      <w:bodyDiv w:val="1"/>
      <w:marLeft w:val="0"/>
      <w:marRight w:val="0"/>
      <w:marTop w:val="0"/>
      <w:marBottom w:val="0"/>
      <w:divBdr>
        <w:top w:val="none" w:sz="0" w:space="0" w:color="auto"/>
        <w:left w:val="none" w:sz="0" w:space="0" w:color="auto"/>
        <w:bottom w:val="none" w:sz="0" w:space="0" w:color="auto"/>
        <w:right w:val="none" w:sz="0" w:space="0" w:color="auto"/>
      </w:divBdr>
    </w:div>
    <w:div w:id="20830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54A2-FFA6-4793-B021-C825A53F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432324</dc:creator>
  <cp:lastModifiedBy>СотрудникИНО</cp:lastModifiedBy>
  <cp:revision>4</cp:revision>
  <cp:lastPrinted>2018-06-04T16:39:00Z</cp:lastPrinted>
  <dcterms:created xsi:type="dcterms:W3CDTF">2018-06-07T17:46:00Z</dcterms:created>
  <dcterms:modified xsi:type="dcterms:W3CDTF">2018-06-18T11:42:00Z</dcterms:modified>
</cp:coreProperties>
</file>