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МИНИСТЕРСТВО ОБРАЗОВАНИЯ РЕСПУБЛИКИ БЕЛАРУСЬ</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ГОСУДАРСТВЕННОЕ УЧРЕЖДЕНИЕ ОБРАЗОВАНИЯ</w:t>
      </w: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«ИНСТИТУТ БИЗНЕСА И МЕНЕДЖМЕНТА ТЕХНОЛОГИЙ»</w:t>
      </w: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БЕЛОРУССКОГО ГОСУДАРСТВЕННОГО УНИВЕРСИТЕТА</w:t>
      </w: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 xml:space="preserve">ФАКУЛЬТЕТ «ВЫСШАЯ ШКОЛА БИЗНЕСА» </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Кафедра инновационного управления</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b/>
          <w:sz w:val="28"/>
          <w:szCs w:val="28"/>
          <w:lang w:val="ru-RU"/>
        </w:rPr>
      </w:pPr>
      <w:r w:rsidRPr="00C01504">
        <w:rPr>
          <w:rFonts w:ascii="Times New Roman" w:eastAsia="Calibri" w:hAnsi="Times New Roman"/>
          <w:b/>
          <w:sz w:val="28"/>
          <w:lang w:val="ru-RU"/>
        </w:rPr>
        <w:t>ПАПАКУЛЬ</w:t>
      </w:r>
    </w:p>
    <w:p w:rsidR="00C01504" w:rsidRPr="00C01504" w:rsidRDefault="00C01504" w:rsidP="00C01504">
      <w:pPr>
        <w:spacing w:after="0"/>
        <w:jc w:val="center"/>
        <w:rPr>
          <w:rFonts w:ascii="Times New Roman" w:hAnsi="Times New Roman"/>
          <w:b/>
          <w:sz w:val="28"/>
          <w:szCs w:val="28"/>
          <w:lang w:val="ru-RU"/>
        </w:rPr>
      </w:pPr>
      <w:r w:rsidRPr="00C01504">
        <w:rPr>
          <w:rFonts w:ascii="Times New Roman" w:eastAsia="Calibri" w:hAnsi="Times New Roman"/>
          <w:b/>
          <w:sz w:val="28"/>
          <w:lang w:val="ru-RU"/>
        </w:rPr>
        <w:t>Евгений Валерьевич</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p>
    <w:p w:rsidR="00D43F21" w:rsidRDefault="00C01504" w:rsidP="00C01504">
      <w:pPr>
        <w:spacing w:after="0"/>
        <w:jc w:val="center"/>
        <w:rPr>
          <w:rFonts w:ascii="Times New Roman" w:eastAsia="Times New Roman" w:hAnsi="Times New Roman" w:cs="Times New Roman"/>
          <w:b/>
          <w:sz w:val="28"/>
          <w:szCs w:val="28"/>
          <w:lang w:val="ru-RU"/>
        </w:rPr>
      </w:pPr>
      <w:r w:rsidRPr="00C01504">
        <w:rPr>
          <w:rFonts w:ascii="Times New Roman" w:eastAsia="Times New Roman" w:hAnsi="Times New Roman" w:cs="Times New Roman"/>
          <w:b/>
          <w:sz w:val="28"/>
          <w:szCs w:val="28"/>
          <w:lang w:val="ru-RU"/>
        </w:rPr>
        <w:t xml:space="preserve">УПРАВЛЕНИЕ ДЕНЕЖНЫМИ СРЕДСТВАМИ </w:t>
      </w:r>
      <w:r w:rsidR="00D43F21">
        <w:rPr>
          <w:rFonts w:ascii="Times New Roman" w:eastAsia="Times New Roman" w:hAnsi="Times New Roman" w:cs="Times New Roman"/>
          <w:b/>
          <w:sz w:val="28"/>
          <w:szCs w:val="28"/>
          <w:lang w:val="ru-RU"/>
        </w:rPr>
        <w:t>ОРГАНИЗАЦИИ</w:t>
      </w:r>
    </w:p>
    <w:p w:rsidR="00C01504" w:rsidRPr="005E7640" w:rsidRDefault="005E7640" w:rsidP="00C01504">
      <w:pPr>
        <w:spacing w:after="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ИООО «</w:t>
      </w:r>
      <w:r>
        <w:rPr>
          <w:rFonts w:ascii="Times New Roman" w:eastAsia="Times New Roman" w:hAnsi="Times New Roman" w:cs="Times New Roman"/>
          <w:b/>
          <w:sz w:val="28"/>
          <w:szCs w:val="28"/>
        </w:rPr>
        <w:t>ABC</w:t>
      </w:r>
      <w:r>
        <w:rPr>
          <w:rFonts w:ascii="Times New Roman" w:eastAsia="Times New Roman" w:hAnsi="Times New Roman" w:cs="Times New Roman"/>
          <w:b/>
          <w:sz w:val="28"/>
          <w:szCs w:val="28"/>
          <w:lang w:val="ru-RU"/>
        </w:rPr>
        <w:t>»</w:t>
      </w:r>
    </w:p>
    <w:p w:rsidR="00C01504" w:rsidRPr="00C01504" w:rsidRDefault="00C01504" w:rsidP="00C01504">
      <w:pPr>
        <w:spacing w:after="0"/>
        <w:jc w:val="center"/>
        <w:rPr>
          <w:rFonts w:ascii="Times New Roman" w:hAnsi="Times New Roman"/>
          <w:sz w:val="28"/>
          <w:szCs w:val="28"/>
          <w:lang w:val="ru-RU"/>
        </w:rPr>
      </w:pPr>
    </w:p>
    <w:p w:rsidR="00C01504" w:rsidRPr="00F25BBE" w:rsidRDefault="00C01504" w:rsidP="00C01504">
      <w:pPr>
        <w:spacing w:after="0"/>
        <w:jc w:val="center"/>
        <w:rPr>
          <w:rFonts w:ascii="Times New Roman" w:hAnsi="Times New Roman"/>
          <w:sz w:val="28"/>
          <w:szCs w:val="28"/>
          <w:lang w:val="ru-RU"/>
        </w:rPr>
      </w:pPr>
      <w:r>
        <w:rPr>
          <w:rFonts w:ascii="Times New Roman" w:hAnsi="Times New Roman"/>
          <w:sz w:val="28"/>
          <w:szCs w:val="28"/>
          <w:lang w:val="ru-RU"/>
        </w:rPr>
        <w:t>Магистерская диссертация</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r w:rsidRPr="00C01504">
        <w:rPr>
          <w:rFonts w:ascii="Times New Roman" w:hAnsi="Times New Roman"/>
          <w:sz w:val="28"/>
          <w:szCs w:val="28"/>
          <w:lang w:val="ru-RU"/>
        </w:rPr>
        <w:t>специальность 1-26 81 16 Финансовый менеджмент</w:t>
      </w: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jc w:val="center"/>
        <w:rPr>
          <w:rFonts w:ascii="Times New Roman" w:hAnsi="Times New Roman"/>
          <w:sz w:val="28"/>
          <w:szCs w:val="28"/>
          <w:lang w:val="ru-RU"/>
        </w:rPr>
      </w:pPr>
    </w:p>
    <w:p w:rsidR="00C01504" w:rsidRPr="00C01504" w:rsidRDefault="00C01504" w:rsidP="00C01504">
      <w:pPr>
        <w:spacing w:after="0"/>
        <w:rPr>
          <w:rFonts w:ascii="Times New Roman" w:hAnsi="Times New Roman"/>
          <w:sz w:val="28"/>
          <w:szCs w:val="28"/>
          <w:lang w:val="ru-RU"/>
        </w:rPr>
      </w:pPr>
    </w:p>
    <w:p w:rsidR="00C01504" w:rsidRPr="00C01504" w:rsidRDefault="00C01504" w:rsidP="00C01504">
      <w:pPr>
        <w:spacing w:after="0"/>
        <w:rPr>
          <w:rFonts w:ascii="Times New Roman" w:hAnsi="Times New Roman"/>
          <w:sz w:val="28"/>
          <w:szCs w:val="28"/>
          <w:lang w:val="ru-RU"/>
        </w:rPr>
      </w:pPr>
    </w:p>
    <w:p w:rsidR="00C01504" w:rsidRPr="00C01504" w:rsidRDefault="00C01504" w:rsidP="00C01504">
      <w:pPr>
        <w:spacing w:after="0"/>
        <w:ind w:left="5245"/>
        <w:rPr>
          <w:rFonts w:ascii="Times New Roman" w:hAnsi="Times New Roman"/>
          <w:sz w:val="28"/>
          <w:szCs w:val="28"/>
          <w:lang w:val="ru-RU"/>
        </w:rPr>
      </w:pPr>
      <w:r w:rsidRPr="00C01504">
        <w:rPr>
          <w:rFonts w:ascii="Times New Roman" w:hAnsi="Times New Roman"/>
          <w:sz w:val="28"/>
          <w:szCs w:val="28"/>
          <w:lang w:val="ru-RU"/>
        </w:rPr>
        <w:t>Научный руководитель</w:t>
      </w:r>
    </w:p>
    <w:p w:rsidR="00C01504" w:rsidRPr="00C01504" w:rsidRDefault="00C01504" w:rsidP="00C01504">
      <w:pPr>
        <w:spacing w:after="0"/>
        <w:ind w:left="5245"/>
        <w:rPr>
          <w:rFonts w:ascii="Times New Roman" w:hAnsi="Times New Roman"/>
          <w:sz w:val="28"/>
          <w:szCs w:val="28"/>
          <w:lang w:val="ru-RU"/>
        </w:rPr>
      </w:pPr>
      <w:r w:rsidRPr="00C01504">
        <w:rPr>
          <w:rFonts w:ascii="Times New Roman" w:eastAsia="Calibri" w:hAnsi="Times New Roman"/>
          <w:sz w:val="28"/>
          <w:lang w:val="ru-RU"/>
        </w:rPr>
        <w:t>Шилай</w:t>
      </w:r>
      <w:r w:rsidR="00B81C7F">
        <w:rPr>
          <w:rFonts w:ascii="Times New Roman" w:eastAsia="Calibri" w:hAnsi="Times New Roman"/>
          <w:sz w:val="28"/>
          <w:lang w:val="ru-RU"/>
        </w:rPr>
        <w:t xml:space="preserve"> </w:t>
      </w:r>
      <w:r w:rsidR="00B81C7F" w:rsidRPr="00C01504">
        <w:rPr>
          <w:rFonts w:ascii="Times New Roman" w:eastAsia="Calibri" w:hAnsi="Times New Roman"/>
          <w:sz w:val="28"/>
          <w:lang w:val="ru-RU"/>
        </w:rPr>
        <w:t>Ирина Дмитриевна</w:t>
      </w:r>
    </w:p>
    <w:p w:rsidR="00C01504" w:rsidRPr="00C01504" w:rsidRDefault="00C01504" w:rsidP="00C01504">
      <w:pPr>
        <w:spacing w:after="0"/>
        <w:ind w:left="5245"/>
        <w:rPr>
          <w:rFonts w:ascii="Times New Roman" w:hAnsi="Times New Roman"/>
          <w:sz w:val="28"/>
          <w:szCs w:val="28"/>
          <w:lang w:val="ru-RU"/>
        </w:rPr>
      </w:pPr>
    </w:p>
    <w:p w:rsidR="00C01504" w:rsidRPr="00C01504" w:rsidRDefault="00C01504" w:rsidP="00C01504">
      <w:pPr>
        <w:spacing w:after="0"/>
        <w:rPr>
          <w:rFonts w:ascii="Times New Roman" w:hAnsi="Times New Roman"/>
          <w:sz w:val="28"/>
          <w:szCs w:val="28"/>
          <w:lang w:val="ru-RU"/>
        </w:rPr>
      </w:pPr>
    </w:p>
    <w:p w:rsidR="00C01504" w:rsidRPr="00C01504" w:rsidRDefault="00C01504" w:rsidP="00C01504">
      <w:pPr>
        <w:spacing w:after="0"/>
        <w:rPr>
          <w:rFonts w:ascii="Times New Roman" w:hAnsi="Times New Roman"/>
          <w:sz w:val="28"/>
          <w:szCs w:val="28"/>
          <w:lang w:val="ru-RU"/>
        </w:rPr>
      </w:pPr>
    </w:p>
    <w:p w:rsidR="00C01504" w:rsidRDefault="00C01504" w:rsidP="00C01504">
      <w:pPr>
        <w:spacing w:after="0"/>
        <w:rPr>
          <w:rFonts w:ascii="Times New Roman" w:hAnsi="Times New Roman"/>
          <w:sz w:val="28"/>
          <w:szCs w:val="28"/>
          <w:lang w:val="ru-RU"/>
        </w:rPr>
      </w:pPr>
    </w:p>
    <w:p w:rsidR="00B81C7F" w:rsidRDefault="00B81C7F" w:rsidP="00C01504">
      <w:pPr>
        <w:spacing w:after="0"/>
        <w:rPr>
          <w:rFonts w:ascii="Times New Roman" w:hAnsi="Times New Roman"/>
          <w:sz w:val="28"/>
          <w:szCs w:val="28"/>
          <w:lang w:val="ru-RU"/>
        </w:rPr>
      </w:pPr>
    </w:p>
    <w:p w:rsidR="00B81C7F" w:rsidRDefault="00B81C7F" w:rsidP="00C01504">
      <w:pPr>
        <w:spacing w:after="0"/>
        <w:rPr>
          <w:rFonts w:ascii="Times New Roman" w:hAnsi="Times New Roman"/>
          <w:sz w:val="28"/>
          <w:szCs w:val="28"/>
          <w:lang w:val="ru-RU"/>
        </w:rPr>
      </w:pPr>
    </w:p>
    <w:p w:rsidR="00B81C7F" w:rsidRDefault="00B81C7F" w:rsidP="00C01504">
      <w:pPr>
        <w:spacing w:after="0"/>
        <w:rPr>
          <w:rFonts w:ascii="Times New Roman" w:hAnsi="Times New Roman"/>
          <w:sz w:val="28"/>
          <w:szCs w:val="28"/>
          <w:lang w:val="ru-RU"/>
        </w:rPr>
      </w:pPr>
    </w:p>
    <w:p w:rsidR="00B81C7F" w:rsidRDefault="00B81C7F" w:rsidP="00C01504">
      <w:pPr>
        <w:spacing w:after="0"/>
        <w:rPr>
          <w:rFonts w:ascii="Times New Roman" w:hAnsi="Times New Roman"/>
          <w:sz w:val="28"/>
          <w:szCs w:val="28"/>
          <w:lang w:val="ru-RU"/>
        </w:rPr>
      </w:pPr>
    </w:p>
    <w:p w:rsidR="00B81C7F" w:rsidRPr="006C6E6E" w:rsidRDefault="00B81C7F" w:rsidP="00C01504">
      <w:pPr>
        <w:spacing w:after="0"/>
        <w:rPr>
          <w:rFonts w:ascii="Times New Roman" w:hAnsi="Times New Roman"/>
          <w:sz w:val="28"/>
          <w:szCs w:val="28"/>
          <w:lang w:val="ru-RU"/>
        </w:rPr>
      </w:pPr>
    </w:p>
    <w:p w:rsidR="0008521E" w:rsidRPr="006C6E6E" w:rsidRDefault="0008521E" w:rsidP="00C01504">
      <w:pPr>
        <w:spacing w:after="0"/>
        <w:rPr>
          <w:rFonts w:ascii="Times New Roman" w:hAnsi="Times New Roman"/>
          <w:sz w:val="28"/>
          <w:szCs w:val="28"/>
          <w:lang w:val="ru-RU"/>
        </w:rPr>
      </w:pPr>
    </w:p>
    <w:p w:rsidR="0008521E" w:rsidRPr="006C6E6E" w:rsidRDefault="0008521E" w:rsidP="00C01504">
      <w:pPr>
        <w:spacing w:after="0"/>
        <w:rPr>
          <w:rFonts w:ascii="Times New Roman" w:hAnsi="Times New Roman"/>
          <w:sz w:val="28"/>
          <w:szCs w:val="28"/>
          <w:lang w:val="ru-RU"/>
        </w:rPr>
      </w:pPr>
    </w:p>
    <w:p w:rsidR="0008521E" w:rsidRPr="00D43F21" w:rsidRDefault="00C01504" w:rsidP="00D43F21">
      <w:pPr>
        <w:shd w:val="clear" w:color="auto" w:fill="FFFFFF"/>
        <w:spacing w:after="0" w:line="240" w:lineRule="auto"/>
        <w:jc w:val="center"/>
        <w:rPr>
          <w:rFonts w:ascii="Times New Roman" w:hAnsi="Times New Roman"/>
          <w:sz w:val="28"/>
          <w:szCs w:val="28"/>
          <w:lang w:val="ru-RU"/>
        </w:rPr>
      </w:pPr>
      <w:r w:rsidRPr="00F25BBE">
        <w:rPr>
          <w:rFonts w:ascii="Times New Roman" w:hAnsi="Times New Roman"/>
          <w:sz w:val="28"/>
          <w:szCs w:val="28"/>
          <w:lang w:val="ru-RU"/>
        </w:rPr>
        <w:t>Минск, 2018</w:t>
      </w:r>
      <w:r w:rsidR="0008521E" w:rsidRPr="00F25BBE">
        <w:rPr>
          <w:rFonts w:ascii="Times New Roman" w:hAnsi="Times New Roman" w:cs="Times New Roman"/>
          <w:b/>
          <w:sz w:val="30"/>
          <w:szCs w:val="30"/>
          <w:lang w:val="ru-RU"/>
        </w:rPr>
        <w:br w:type="page"/>
      </w:r>
    </w:p>
    <w:p w:rsidR="00A178C3" w:rsidRPr="00E06084" w:rsidRDefault="00F25BBE" w:rsidP="008344C8">
      <w:pPr>
        <w:spacing w:after="0" w:line="360" w:lineRule="exact"/>
        <w:ind w:firstLine="709"/>
        <w:jc w:val="center"/>
        <w:rPr>
          <w:rFonts w:ascii="Times New Roman" w:hAnsi="Times New Roman" w:cs="Times New Roman"/>
          <w:b/>
          <w:sz w:val="32"/>
          <w:szCs w:val="30"/>
          <w:lang w:val="ru-RU"/>
        </w:rPr>
      </w:pPr>
      <w:r w:rsidRPr="00E06084">
        <w:rPr>
          <w:rFonts w:ascii="Times New Roman" w:hAnsi="Times New Roman" w:cs="Times New Roman"/>
          <w:b/>
          <w:sz w:val="32"/>
          <w:szCs w:val="30"/>
          <w:lang w:val="ru-RU"/>
        </w:rPr>
        <w:lastRenderedPageBreak/>
        <w:t>ОБЩАЯ ХАРАКТЕРИСТИКА РАБОТЫ</w:t>
      </w:r>
    </w:p>
    <w:p w:rsidR="00A178C3" w:rsidRPr="0018268A" w:rsidRDefault="008344C8" w:rsidP="0018268A">
      <w:pPr>
        <w:spacing w:after="0" w:line="720" w:lineRule="exact"/>
        <w:ind w:firstLine="709"/>
        <w:rPr>
          <w:rFonts w:ascii="Times New Roman" w:hAnsi="Times New Roman" w:cs="Times New Roman"/>
          <w:b/>
          <w:sz w:val="30"/>
          <w:szCs w:val="30"/>
          <w:lang w:val="ru-RU"/>
        </w:rPr>
      </w:pPr>
      <w:r>
        <w:rPr>
          <w:rFonts w:ascii="Times New Roman" w:hAnsi="Times New Roman" w:cs="Times New Roman"/>
          <w:b/>
          <w:sz w:val="30"/>
          <w:szCs w:val="30"/>
          <w:lang w:val="ru-RU"/>
        </w:rPr>
        <w:tab/>
      </w:r>
    </w:p>
    <w:p w:rsidR="00A178C3" w:rsidRDefault="00A178C3" w:rsidP="008344C8">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ДЕНЕЖНЫЕ АКТИВЫ, ДЕНЕЖНЫЕ СРЕДСТВА, ДЕНЕЖНЫ</w:t>
      </w:r>
      <w:r w:rsidR="008344C8">
        <w:rPr>
          <w:rFonts w:ascii="Times New Roman" w:hAnsi="Times New Roman" w:cs="Times New Roman"/>
          <w:sz w:val="28"/>
          <w:szCs w:val="28"/>
          <w:lang w:val="ru-RU"/>
        </w:rPr>
        <w:t>Й</w:t>
      </w:r>
      <w:r>
        <w:rPr>
          <w:rFonts w:ascii="Times New Roman" w:hAnsi="Times New Roman" w:cs="Times New Roman"/>
          <w:sz w:val="28"/>
          <w:szCs w:val="28"/>
          <w:lang w:val="ru-RU"/>
        </w:rPr>
        <w:t xml:space="preserve"> ПОТОК, ДЕНЕЖНЫЕ ПОСТУПЛЕНИЯ, ДЕНЕЖНЫЕ ВЫПЛАТЫ, МЕХАНИЗМ УПРАВЛЕНИЯ, ФИНАНСОВАЯ УСТОЙЧИВОСТЬ, ЭФФЕКТИВНОСТЬ УПРАВЛЕНИЯ.</w:t>
      </w:r>
    </w:p>
    <w:p w:rsidR="00B81C7F" w:rsidRDefault="00B81C7F" w:rsidP="008344C8">
      <w:pPr>
        <w:spacing w:after="0" w:line="360" w:lineRule="exact"/>
        <w:ind w:firstLine="709"/>
        <w:jc w:val="both"/>
        <w:rPr>
          <w:rFonts w:ascii="Times New Roman" w:hAnsi="Times New Roman" w:cs="Times New Roman"/>
          <w:b/>
          <w:sz w:val="28"/>
          <w:szCs w:val="28"/>
          <w:lang w:val="ru-RU"/>
        </w:rPr>
      </w:pPr>
    </w:p>
    <w:p w:rsidR="00A178C3" w:rsidRDefault="00A178C3" w:rsidP="008344C8">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Объект исследования</w:t>
      </w:r>
      <w:r>
        <w:rPr>
          <w:rFonts w:ascii="Times New Roman" w:hAnsi="Times New Roman" w:cs="Times New Roman"/>
          <w:sz w:val="28"/>
          <w:szCs w:val="28"/>
          <w:lang w:val="ru-RU"/>
        </w:rPr>
        <w:t xml:space="preserve"> – денежные средства </w:t>
      </w:r>
      <w:r w:rsidR="0008521E">
        <w:rPr>
          <w:rFonts w:ascii="Times New Roman" w:hAnsi="Times New Roman" w:cs="Times New Roman"/>
          <w:sz w:val="28"/>
          <w:szCs w:val="28"/>
          <w:lang w:val="ru-RU"/>
        </w:rPr>
        <w:t>ИООО «ABC»</w:t>
      </w:r>
      <w:r>
        <w:rPr>
          <w:rFonts w:ascii="Times New Roman" w:hAnsi="Times New Roman" w:cs="Times New Roman"/>
          <w:sz w:val="28"/>
          <w:szCs w:val="28"/>
          <w:lang w:val="ru-RU"/>
        </w:rPr>
        <w:t xml:space="preserve">.  </w:t>
      </w:r>
    </w:p>
    <w:p w:rsidR="00A178C3" w:rsidRPr="00F525BC" w:rsidRDefault="00A178C3" w:rsidP="008344C8">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Предмет исследования – </w:t>
      </w:r>
      <w:r>
        <w:rPr>
          <w:rFonts w:ascii="Times New Roman" w:hAnsi="Times New Roman" w:cs="Times New Roman"/>
          <w:sz w:val="28"/>
          <w:szCs w:val="28"/>
          <w:lang w:val="ru-RU"/>
        </w:rPr>
        <w:t>механизмы управления денежными средствами организации</w:t>
      </w:r>
      <w:r w:rsidR="007D430A">
        <w:rPr>
          <w:rFonts w:ascii="Times New Roman" w:hAnsi="Times New Roman" w:cs="Times New Roman"/>
          <w:sz w:val="28"/>
          <w:szCs w:val="28"/>
          <w:lang w:val="ru-RU"/>
        </w:rPr>
        <w:t xml:space="preserve"> </w:t>
      </w:r>
      <w:r w:rsidR="0008521E">
        <w:rPr>
          <w:rFonts w:ascii="Times New Roman" w:hAnsi="Times New Roman" w:cs="Times New Roman"/>
          <w:sz w:val="28"/>
          <w:szCs w:val="28"/>
          <w:lang w:val="ru-RU"/>
        </w:rPr>
        <w:t>ИООО «ABC»</w:t>
      </w:r>
      <w:r w:rsidR="005B0E44">
        <w:rPr>
          <w:rFonts w:ascii="Times New Roman" w:hAnsi="Times New Roman" w:cs="Times New Roman"/>
          <w:sz w:val="28"/>
          <w:szCs w:val="28"/>
          <w:lang w:val="ru-RU"/>
        </w:rPr>
        <w:t>.</w:t>
      </w:r>
    </w:p>
    <w:p w:rsidR="00A178C3" w:rsidRDefault="00A178C3" w:rsidP="008344C8">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Цель </w:t>
      </w:r>
      <w:r w:rsidR="008344C8">
        <w:rPr>
          <w:rFonts w:ascii="Times New Roman" w:hAnsi="Times New Roman" w:cs="Times New Roman"/>
          <w:b/>
          <w:sz w:val="28"/>
          <w:szCs w:val="28"/>
          <w:lang w:val="ru-RU"/>
        </w:rPr>
        <w:t>магистерской диссертации</w:t>
      </w:r>
      <w:r>
        <w:rPr>
          <w:rFonts w:ascii="Times New Roman" w:hAnsi="Times New Roman" w:cs="Times New Roman"/>
          <w:b/>
          <w:sz w:val="28"/>
          <w:szCs w:val="28"/>
          <w:lang w:val="ru-RU"/>
        </w:rPr>
        <w:t xml:space="preserve"> – </w:t>
      </w:r>
      <w:r w:rsidR="007D430A">
        <w:rPr>
          <w:rFonts w:ascii="Times New Roman" w:hAnsi="Times New Roman" w:cs="Times New Roman"/>
          <w:sz w:val="28"/>
          <w:szCs w:val="28"/>
          <w:lang w:val="ru-RU"/>
        </w:rPr>
        <w:t>оценить</w:t>
      </w:r>
      <w:r>
        <w:rPr>
          <w:rFonts w:ascii="Times New Roman" w:hAnsi="Times New Roman" w:cs="Times New Roman"/>
          <w:sz w:val="28"/>
          <w:szCs w:val="28"/>
          <w:lang w:val="ru-RU"/>
        </w:rPr>
        <w:t xml:space="preserve"> механизмы управления денежными средствами организации (на примере </w:t>
      </w:r>
      <w:r w:rsidR="0008521E">
        <w:rPr>
          <w:rFonts w:ascii="Times New Roman" w:hAnsi="Times New Roman" w:cs="Times New Roman"/>
          <w:sz w:val="28"/>
          <w:szCs w:val="28"/>
          <w:lang w:val="ru-RU"/>
        </w:rPr>
        <w:t>ИООО «ABC»</w:t>
      </w:r>
      <w:r w:rsidRPr="00F4457F">
        <w:rPr>
          <w:rFonts w:ascii="Times New Roman" w:hAnsi="Times New Roman" w:cs="Times New Roman"/>
          <w:sz w:val="28"/>
          <w:szCs w:val="28"/>
          <w:lang w:val="ru-RU"/>
        </w:rPr>
        <w:t>)</w:t>
      </w:r>
      <w:r>
        <w:rPr>
          <w:rFonts w:ascii="Times New Roman" w:hAnsi="Times New Roman" w:cs="Times New Roman"/>
          <w:sz w:val="28"/>
          <w:szCs w:val="28"/>
          <w:lang w:val="ru-RU"/>
        </w:rPr>
        <w:t>, выявить проблемы в этой сфере и определить пути их решения.</w:t>
      </w:r>
    </w:p>
    <w:p w:rsidR="00BD523A" w:rsidRPr="00BD523A" w:rsidRDefault="00BD523A" w:rsidP="008344C8">
      <w:pPr>
        <w:spacing w:after="0" w:line="360" w:lineRule="exact"/>
        <w:ind w:firstLine="709"/>
        <w:jc w:val="both"/>
        <w:rPr>
          <w:rFonts w:ascii="Times New Roman" w:hAnsi="Times New Roman" w:cs="Times New Roman"/>
          <w:sz w:val="28"/>
          <w:szCs w:val="28"/>
          <w:lang w:val="ru-RU"/>
        </w:rPr>
      </w:pPr>
      <w:r w:rsidRPr="00BD523A">
        <w:rPr>
          <w:rFonts w:ascii="Times New Roman" w:hAnsi="Times New Roman" w:cs="Times New Roman"/>
          <w:sz w:val="28"/>
          <w:szCs w:val="28"/>
          <w:lang w:val="ru-RU"/>
        </w:rPr>
        <w:t>В ходе выполнения работы изуч</w:t>
      </w:r>
      <w:r>
        <w:rPr>
          <w:rFonts w:ascii="Times New Roman" w:hAnsi="Times New Roman" w:cs="Times New Roman"/>
          <w:sz w:val="28"/>
          <w:szCs w:val="28"/>
          <w:lang w:val="ru-RU"/>
        </w:rPr>
        <w:t xml:space="preserve">ена сущность управления денежными средствами, </w:t>
      </w:r>
      <w:r w:rsidRPr="00BD523A">
        <w:rPr>
          <w:rFonts w:ascii="Times New Roman" w:hAnsi="Times New Roman" w:cs="Times New Roman"/>
          <w:sz w:val="28"/>
          <w:szCs w:val="28"/>
          <w:lang w:val="ru-RU"/>
        </w:rPr>
        <w:t>мест</w:t>
      </w:r>
      <w:r>
        <w:rPr>
          <w:rFonts w:ascii="Times New Roman" w:hAnsi="Times New Roman" w:cs="Times New Roman"/>
          <w:sz w:val="28"/>
          <w:szCs w:val="28"/>
          <w:lang w:val="ru-RU"/>
        </w:rPr>
        <w:t xml:space="preserve">о данного вида управления в системе работы финансового отдела, проведён анализ эффективности управления денежными средствами на базе </w:t>
      </w:r>
      <w:r w:rsidR="0008521E">
        <w:rPr>
          <w:rFonts w:ascii="Times New Roman" w:hAnsi="Times New Roman" w:cs="Times New Roman"/>
          <w:sz w:val="28"/>
          <w:szCs w:val="28"/>
          <w:lang w:val="ru-RU"/>
        </w:rPr>
        <w:t>ИООО «ABC»</w:t>
      </w:r>
      <w:r>
        <w:rPr>
          <w:rFonts w:ascii="Times New Roman" w:hAnsi="Times New Roman" w:cs="Times New Roman"/>
          <w:sz w:val="28"/>
          <w:szCs w:val="28"/>
          <w:lang w:val="ru-RU"/>
        </w:rPr>
        <w:t>.</w:t>
      </w:r>
    </w:p>
    <w:p w:rsidR="00BD523A" w:rsidRPr="00BD523A" w:rsidRDefault="00BD523A" w:rsidP="008344C8">
      <w:pPr>
        <w:spacing w:after="0" w:line="360" w:lineRule="exact"/>
        <w:ind w:firstLine="709"/>
        <w:jc w:val="both"/>
        <w:rPr>
          <w:rFonts w:ascii="Times New Roman" w:hAnsi="Times New Roman" w:cs="Times New Roman"/>
          <w:sz w:val="28"/>
          <w:szCs w:val="28"/>
          <w:lang w:val="ru-RU"/>
        </w:rPr>
      </w:pPr>
      <w:r w:rsidRPr="00BD523A">
        <w:rPr>
          <w:rFonts w:ascii="Times New Roman" w:hAnsi="Times New Roman" w:cs="Times New Roman"/>
          <w:sz w:val="28"/>
          <w:szCs w:val="28"/>
          <w:lang w:val="ru-RU"/>
        </w:rPr>
        <w:t>В результате проведенного исследования определены</w:t>
      </w:r>
      <w:r>
        <w:rPr>
          <w:rFonts w:ascii="Times New Roman" w:hAnsi="Times New Roman" w:cs="Times New Roman"/>
          <w:sz w:val="28"/>
          <w:szCs w:val="28"/>
          <w:lang w:val="ru-RU"/>
        </w:rPr>
        <w:t xml:space="preserve"> возможные</w:t>
      </w:r>
      <w:r w:rsidRPr="00BD523A">
        <w:rPr>
          <w:rFonts w:ascii="Times New Roman" w:hAnsi="Times New Roman" w:cs="Times New Roman"/>
          <w:sz w:val="28"/>
          <w:szCs w:val="28"/>
          <w:lang w:val="ru-RU"/>
        </w:rPr>
        <w:t xml:space="preserve"> пути совершенствования </w:t>
      </w:r>
      <w:r>
        <w:rPr>
          <w:rFonts w:ascii="Times New Roman" w:hAnsi="Times New Roman" w:cs="Times New Roman"/>
          <w:sz w:val="28"/>
          <w:szCs w:val="28"/>
          <w:lang w:val="ru-RU"/>
        </w:rPr>
        <w:t>управления денежными потоками</w:t>
      </w:r>
      <w:r w:rsidRPr="00BD523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BD523A" w:rsidRPr="00F525BC" w:rsidRDefault="00BD523A" w:rsidP="008344C8">
      <w:pPr>
        <w:spacing w:after="0" w:line="360" w:lineRule="exact"/>
        <w:ind w:firstLine="709"/>
        <w:jc w:val="both"/>
        <w:rPr>
          <w:rFonts w:ascii="Times New Roman" w:hAnsi="Times New Roman" w:cs="Times New Roman"/>
          <w:sz w:val="28"/>
          <w:szCs w:val="28"/>
          <w:lang w:val="ru-RU"/>
        </w:rPr>
      </w:pPr>
      <w:r w:rsidRPr="006908BC">
        <w:rPr>
          <w:rFonts w:ascii="Times New Roman" w:hAnsi="Times New Roman" w:cs="Times New Roman"/>
          <w:b/>
          <w:sz w:val="28"/>
          <w:szCs w:val="28"/>
          <w:lang w:val="ru-RU"/>
        </w:rPr>
        <w:t>Социально-экономическая</w:t>
      </w:r>
      <w:r w:rsidRPr="00BD523A">
        <w:rPr>
          <w:rFonts w:ascii="Times New Roman" w:hAnsi="Times New Roman" w:cs="Times New Roman"/>
          <w:sz w:val="28"/>
          <w:szCs w:val="28"/>
          <w:lang w:val="ru-RU"/>
        </w:rPr>
        <w:t xml:space="preserve"> </w:t>
      </w:r>
      <w:r w:rsidRPr="006908BC">
        <w:rPr>
          <w:rFonts w:ascii="Times New Roman" w:hAnsi="Times New Roman" w:cs="Times New Roman"/>
          <w:b/>
          <w:sz w:val="28"/>
          <w:szCs w:val="28"/>
          <w:lang w:val="ru-RU"/>
        </w:rPr>
        <w:t>значимость</w:t>
      </w:r>
      <w:r w:rsidR="003E0125">
        <w:rPr>
          <w:rFonts w:ascii="Times New Roman" w:hAnsi="Times New Roman" w:cs="Times New Roman"/>
          <w:sz w:val="28"/>
          <w:szCs w:val="28"/>
          <w:lang w:val="ru-RU"/>
        </w:rPr>
        <w:t xml:space="preserve"> </w:t>
      </w:r>
      <w:r w:rsidR="003E0125" w:rsidRPr="006908BC">
        <w:rPr>
          <w:rFonts w:ascii="Times New Roman" w:hAnsi="Times New Roman" w:cs="Times New Roman"/>
          <w:b/>
          <w:sz w:val="28"/>
          <w:szCs w:val="28"/>
          <w:lang w:val="ru-RU"/>
        </w:rPr>
        <w:t>работы</w:t>
      </w:r>
      <w:r w:rsidR="003E0125">
        <w:rPr>
          <w:rFonts w:ascii="Times New Roman" w:hAnsi="Times New Roman" w:cs="Times New Roman"/>
          <w:sz w:val="28"/>
          <w:szCs w:val="28"/>
          <w:lang w:val="ru-RU"/>
        </w:rPr>
        <w:t xml:space="preserve"> заключается в описании сущности интегрированной модели управления денежными средствами и в разработке возможностей её внедрения в систему финансового управления. П</w:t>
      </w:r>
      <w:r w:rsidRPr="00BD523A">
        <w:rPr>
          <w:rFonts w:ascii="Times New Roman" w:hAnsi="Times New Roman" w:cs="Times New Roman"/>
          <w:sz w:val="28"/>
          <w:szCs w:val="28"/>
          <w:lang w:val="ru-RU"/>
        </w:rPr>
        <w:t>олученные результаты могут быть применены в учебном процессе и п</w:t>
      </w:r>
      <w:r w:rsidR="003E0125">
        <w:rPr>
          <w:rFonts w:ascii="Times New Roman" w:hAnsi="Times New Roman" w:cs="Times New Roman"/>
          <w:sz w:val="28"/>
          <w:szCs w:val="28"/>
          <w:lang w:val="ru-RU"/>
        </w:rPr>
        <w:t>рактике работы коммерческих организаций</w:t>
      </w:r>
      <w:r w:rsidRPr="00BD523A">
        <w:rPr>
          <w:rFonts w:ascii="Times New Roman" w:hAnsi="Times New Roman" w:cs="Times New Roman"/>
          <w:sz w:val="28"/>
          <w:szCs w:val="28"/>
          <w:lang w:val="ru-RU"/>
        </w:rPr>
        <w:t>.</w:t>
      </w:r>
    </w:p>
    <w:p w:rsidR="00A178C3" w:rsidRDefault="00A178C3" w:rsidP="008344C8">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Методы исследования: </w:t>
      </w:r>
      <w:r>
        <w:rPr>
          <w:rFonts w:ascii="Times New Roman" w:hAnsi="Times New Roman" w:cs="Times New Roman"/>
          <w:sz w:val="28"/>
          <w:szCs w:val="28"/>
          <w:lang w:val="ru-RU"/>
        </w:rPr>
        <w:t>сравнительного анализа, графический, экспертных оценок, группировок.</w:t>
      </w:r>
    </w:p>
    <w:p w:rsidR="0018268A" w:rsidRPr="00B87875" w:rsidRDefault="00A178C3" w:rsidP="0018268A">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Автор работы подтверждает, что прив</w:t>
      </w:r>
      <w:r w:rsidR="003E0125">
        <w:rPr>
          <w:rFonts w:ascii="Times New Roman" w:hAnsi="Times New Roman" w:cs="Times New Roman"/>
          <w:sz w:val="28"/>
          <w:szCs w:val="28"/>
          <w:lang w:val="ru-RU"/>
        </w:rPr>
        <w:t xml:space="preserve">еденный в </w:t>
      </w:r>
      <w:r w:rsidR="008344C8">
        <w:rPr>
          <w:rFonts w:ascii="Times New Roman" w:hAnsi="Times New Roman" w:cs="Times New Roman"/>
          <w:sz w:val="28"/>
          <w:szCs w:val="28"/>
          <w:lang w:val="ru-RU"/>
        </w:rPr>
        <w:t>магистерской диссертации</w:t>
      </w:r>
      <w:r>
        <w:rPr>
          <w:rFonts w:ascii="Times New Roman" w:hAnsi="Times New Roman" w:cs="Times New Roman"/>
          <w:sz w:val="28"/>
          <w:szCs w:val="28"/>
          <w:lang w:val="ru-RU"/>
        </w:rPr>
        <w:t xml:space="preserve"> расчетно-аналитический материал правильно и объективно отражает состояние исследуемого процесса, а все заимствованные из </w:t>
      </w:r>
      <w:r w:rsidR="003456B1">
        <w:rPr>
          <w:rFonts w:ascii="Times New Roman" w:hAnsi="Times New Roman" w:cs="Times New Roman"/>
          <w:sz w:val="28"/>
          <w:szCs w:val="28"/>
          <w:lang w:val="ru-RU"/>
        </w:rPr>
        <w:t xml:space="preserve">научных, </w:t>
      </w:r>
      <w:r>
        <w:rPr>
          <w:rFonts w:ascii="Times New Roman" w:hAnsi="Times New Roman" w:cs="Times New Roman"/>
          <w:sz w:val="28"/>
          <w:szCs w:val="28"/>
          <w:lang w:val="ru-RU"/>
        </w:rPr>
        <w:t xml:space="preserve">литературных и других источников теоретические, методологические и методические положения и концепции сопровождаются ссылками на их </w:t>
      </w:r>
      <w:r w:rsidRPr="00B87875">
        <w:rPr>
          <w:rFonts w:ascii="Times New Roman" w:hAnsi="Times New Roman" w:cs="Times New Roman"/>
          <w:sz w:val="28"/>
          <w:szCs w:val="28"/>
          <w:lang w:val="ru-RU"/>
        </w:rPr>
        <w:t>авторов.</w:t>
      </w:r>
    </w:p>
    <w:p w:rsidR="00A178C3" w:rsidRPr="00480138" w:rsidRDefault="0018268A" w:rsidP="0018268A">
      <w:pPr>
        <w:spacing w:after="0" w:line="360" w:lineRule="exact"/>
        <w:ind w:firstLine="709"/>
        <w:jc w:val="both"/>
        <w:rPr>
          <w:rFonts w:ascii="Times New Roman" w:hAnsi="Times New Roman" w:cs="Times New Roman"/>
          <w:color w:val="FF0000"/>
          <w:sz w:val="28"/>
          <w:szCs w:val="28"/>
          <w:lang w:val="ru-RU"/>
        </w:rPr>
      </w:pPr>
      <w:r w:rsidRPr="00B87875">
        <w:rPr>
          <w:rFonts w:ascii="Times New Roman" w:hAnsi="Times New Roman" w:cs="Times New Roman"/>
          <w:sz w:val="28"/>
          <w:szCs w:val="32"/>
          <w:lang w:val="ru-RU"/>
        </w:rPr>
        <w:t xml:space="preserve">Магистерская диссертация состоит из введения, трех глав, заключения и списка использованной литературы. Диссертация включает в себя: </w:t>
      </w:r>
      <w:r w:rsidR="00B87875" w:rsidRPr="00B87875">
        <w:rPr>
          <w:rFonts w:ascii="Times New Roman" w:hAnsi="Times New Roman" w:cs="Times New Roman"/>
          <w:sz w:val="28"/>
          <w:szCs w:val="32"/>
          <w:lang w:val="ru-RU"/>
        </w:rPr>
        <w:t>67</w:t>
      </w:r>
      <w:r w:rsidRPr="00B87875">
        <w:rPr>
          <w:rFonts w:ascii="Times New Roman" w:hAnsi="Times New Roman" w:cs="Times New Roman"/>
          <w:sz w:val="28"/>
          <w:szCs w:val="32"/>
          <w:lang w:val="ru-RU"/>
        </w:rPr>
        <w:t xml:space="preserve"> страниц, в том числе 1</w:t>
      </w:r>
      <w:r w:rsidR="00B87875" w:rsidRPr="00B87875">
        <w:rPr>
          <w:rFonts w:ascii="Times New Roman" w:hAnsi="Times New Roman" w:cs="Times New Roman"/>
          <w:sz w:val="28"/>
          <w:szCs w:val="32"/>
          <w:lang w:val="ru-RU"/>
        </w:rPr>
        <w:t>1</w:t>
      </w:r>
      <w:r w:rsidRPr="00B87875">
        <w:rPr>
          <w:rFonts w:ascii="Times New Roman" w:hAnsi="Times New Roman" w:cs="Times New Roman"/>
          <w:sz w:val="28"/>
          <w:szCs w:val="32"/>
          <w:lang w:val="ru-RU"/>
        </w:rPr>
        <w:t xml:space="preserve"> рисунков, 1</w:t>
      </w:r>
      <w:r w:rsidR="00B87875" w:rsidRPr="00B87875">
        <w:rPr>
          <w:rFonts w:ascii="Times New Roman" w:hAnsi="Times New Roman" w:cs="Times New Roman"/>
          <w:sz w:val="28"/>
          <w:szCs w:val="32"/>
          <w:lang w:val="ru-RU"/>
        </w:rPr>
        <w:t>4</w:t>
      </w:r>
      <w:r w:rsidRPr="00B87875">
        <w:rPr>
          <w:rFonts w:ascii="Times New Roman" w:hAnsi="Times New Roman" w:cs="Times New Roman"/>
          <w:sz w:val="28"/>
          <w:szCs w:val="32"/>
          <w:lang w:val="ru-RU"/>
        </w:rPr>
        <w:t xml:space="preserve"> таблиц, </w:t>
      </w:r>
      <w:r w:rsidR="00B87875" w:rsidRPr="00B87875">
        <w:rPr>
          <w:rFonts w:ascii="Times New Roman" w:hAnsi="Times New Roman" w:cs="Times New Roman"/>
          <w:sz w:val="28"/>
          <w:szCs w:val="32"/>
          <w:lang w:val="ru-RU"/>
        </w:rPr>
        <w:t>46</w:t>
      </w:r>
      <w:r w:rsidRPr="00B87875">
        <w:rPr>
          <w:rFonts w:ascii="Times New Roman" w:hAnsi="Times New Roman" w:cs="Times New Roman"/>
          <w:sz w:val="28"/>
          <w:szCs w:val="32"/>
          <w:lang w:val="ru-RU"/>
        </w:rPr>
        <w:t xml:space="preserve"> </w:t>
      </w:r>
      <w:r w:rsidRPr="00B87875">
        <w:rPr>
          <w:rFonts w:ascii="Times New Roman" w:hAnsi="Times New Roman"/>
          <w:sz w:val="28"/>
          <w:szCs w:val="28"/>
          <w:lang w:val="ru-RU"/>
        </w:rPr>
        <w:t>библиографических источников</w:t>
      </w:r>
      <w:r w:rsidRPr="00B87875">
        <w:rPr>
          <w:rFonts w:ascii="Times New Roman" w:hAnsi="Times New Roman" w:cs="Times New Roman"/>
          <w:sz w:val="28"/>
          <w:szCs w:val="32"/>
          <w:lang w:val="ru-RU"/>
        </w:rPr>
        <w:t>.</w:t>
      </w:r>
      <w:r w:rsidR="00A178C3" w:rsidRPr="00480138">
        <w:rPr>
          <w:rFonts w:ascii="Times New Roman" w:hAnsi="Times New Roman" w:cs="Times New Roman"/>
          <w:color w:val="FF0000"/>
          <w:sz w:val="28"/>
          <w:szCs w:val="28"/>
          <w:lang w:val="ru-RU"/>
        </w:rPr>
        <w:br w:type="page"/>
      </w:r>
    </w:p>
    <w:p w:rsidR="003456B1" w:rsidRPr="006908BC" w:rsidRDefault="003456B1" w:rsidP="006908BC">
      <w:pPr>
        <w:spacing w:after="0"/>
        <w:jc w:val="center"/>
        <w:rPr>
          <w:rFonts w:ascii="Times New Roman" w:eastAsia="Times New Roman" w:hAnsi="Times New Roman" w:cs="Times New Roman"/>
          <w:b/>
          <w:bCs/>
          <w:sz w:val="32"/>
          <w:szCs w:val="32"/>
          <w:lang w:val="ru-RU" w:eastAsia="ru-RU"/>
        </w:rPr>
      </w:pPr>
      <w:r w:rsidRPr="006908BC">
        <w:rPr>
          <w:rFonts w:ascii="Times New Roman" w:eastAsia="Times New Roman" w:hAnsi="Times New Roman" w:cs="Times New Roman"/>
          <w:b/>
          <w:bCs/>
          <w:sz w:val="32"/>
          <w:szCs w:val="32"/>
          <w:lang w:val="ru-RU" w:eastAsia="ru-RU"/>
        </w:rPr>
        <w:lastRenderedPageBreak/>
        <w:t>АГУЛЬНАЯ ХАРАКТАРЫСТЫКА ПРАЦЫ</w:t>
      </w:r>
    </w:p>
    <w:p w:rsidR="003456B1" w:rsidRPr="003456B1" w:rsidRDefault="003456B1" w:rsidP="006908BC">
      <w:pPr>
        <w:spacing w:after="0" w:line="720" w:lineRule="exact"/>
        <w:jc w:val="both"/>
        <w:rPr>
          <w:rFonts w:ascii="Times New Roman" w:eastAsia="Times New Roman" w:hAnsi="Times New Roman" w:cs="Times New Roman"/>
          <w:bCs/>
          <w:sz w:val="28"/>
          <w:szCs w:val="28"/>
          <w:lang w:val="ru-RU" w:eastAsia="ru-RU"/>
        </w:rPr>
      </w:pPr>
    </w:p>
    <w:p w:rsidR="003456B1" w:rsidRPr="003456B1" w:rsidRDefault="006908BC" w:rsidP="006908BC">
      <w:pPr>
        <w:spacing w:after="0" w:line="360" w:lineRule="exact"/>
        <w:ind w:firstLine="709"/>
        <w:jc w:val="both"/>
        <w:rPr>
          <w:rFonts w:ascii="Times New Roman" w:eastAsia="Times New Roman" w:hAnsi="Times New Roman" w:cs="Times New Roman"/>
          <w:bCs/>
          <w:sz w:val="28"/>
          <w:szCs w:val="28"/>
          <w:lang w:val="ru-RU" w:eastAsia="ru-RU"/>
        </w:rPr>
      </w:pPr>
      <w:r w:rsidRPr="003456B1">
        <w:rPr>
          <w:rFonts w:ascii="Times New Roman" w:eastAsia="Times New Roman" w:hAnsi="Times New Roman" w:cs="Times New Roman"/>
          <w:bCs/>
          <w:sz w:val="28"/>
          <w:szCs w:val="28"/>
          <w:lang w:val="ru-RU" w:eastAsia="ru-RU"/>
        </w:rPr>
        <w:t>ГРАШОВЫЯ АКТЫВЫ, ГРАШОВЫЯ СРОДКІ, ГРАШОВЫЯ ПАТОКІ, ГРАШОВЫЯ ПАСТУПЛЕННЯ, ГРАШОВЫЯ ВЫПЛАТЫ, МЕХАНІЗМ КІРАВАННЯ, ФІНАНСАВАЯ СТАБІЛЬНАСЦЬ, ЭФЕКТЫЎНАСЦЬ КІРАВАННЯ.</w:t>
      </w:r>
    </w:p>
    <w:p w:rsidR="003456B1" w:rsidRPr="003456B1" w:rsidRDefault="003456B1" w:rsidP="006908BC">
      <w:pPr>
        <w:spacing w:after="0" w:line="360" w:lineRule="exact"/>
        <w:jc w:val="both"/>
        <w:rPr>
          <w:rFonts w:ascii="Times New Roman" w:eastAsia="Times New Roman" w:hAnsi="Times New Roman" w:cs="Times New Roman"/>
          <w:bCs/>
          <w:sz w:val="28"/>
          <w:szCs w:val="28"/>
          <w:lang w:val="ru-RU" w:eastAsia="ru-RU"/>
        </w:rPr>
      </w:pP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6908BC">
        <w:rPr>
          <w:rFonts w:ascii="Times New Roman" w:eastAsia="Times New Roman" w:hAnsi="Times New Roman" w:cs="Times New Roman"/>
          <w:b/>
          <w:bCs/>
          <w:sz w:val="28"/>
          <w:szCs w:val="28"/>
          <w:lang w:val="ru-RU" w:eastAsia="ru-RU"/>
        </w:rPr>
        <w:t>Аб'ект даследавання</w:t>
      </w:r>
      <w:r w:rsidRPr="003456B1">
        <w:rPr>
          <w:rFonts w:ascii="Times New Roman" w:eastAsia="Times New Roman" w:hAnsi="Times New Roman" w:cs="Times New Roman"/>
          <w:bCs/>
          <w:sz w:val="28"/>
          <w:szCs w:val="28"/>
          <w:lang w:val="ru-RU" w:eastAsia="ru-RU"/>
        </w:rPr>
        <w:t xml:space="preserve"> - грашовыя сродкі ЗТАА «</w:t>
      </w:r>
      <w:r w:rsidRPr="003456B1">
        <w:rPr>
          <w:rFonts w:ascii="Times New Roman" w:eastAsia="Times New Roman" w:hAnsi="Times New Roman" w:cs="Times New Roman"/>
          <w:bCs/>
          <w:sz w:val="28"/>
          <w:szCs w:val="28"/>
          <w:lang w:eastAsia="ru-RU"/>
        </w:rPr>
        <w:t>ABC</w:t>
      </w:r>
      <w:r w:rsidRPr="003456B1">
        <w:rPr>
          <w:rFonts w:ascii="Times New Roman" w:eastAsia="Times New Roman" w:hAnsi="Times New Roman" w:cs="Times New Roman"/>
          <w:bCs/>
          <w:sz w:val="28"/>
          <w:szCs w:val="28"/>
          <w:lang w:val="ru-RU" w:eastAsia="ru-RU"/>
        </w:rPr>
        <w:t>».</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6908BC">
        <w:rPr>
          <w:rFonts w:ascii="Times New Roman" w:eastAsia="Times New Roman" w:hAnsi="Times New Roman" w:cs="Times New Roman"/>
          <w:b/>
          <w:bCs/>
          <w:sz w:val="28"/>
          <w:szCs w:val="28"/>
          <w:lang w:val="ru-RU" w:eastAsia="ru-RU"/>
        </w:rPr>
        <w:t>Прадмет</w:t>
      </w:r>
      <w:r w:rsidRPr="003456B1">
        <w:rPr>
          <w:rFonts w:ascii="Times New Roman" w:eastAsia="Times New Roman" w:hAnsi="Times New Roman" w:cs="Times New Roman"/>
          <w:bCs/>
          <w:sz w:val="28"/>
          <w:szCs w:val="28"/>
          <w:lang w:val="ru-RU" w:eastAsia="ru-RU"/>
        </w:rPr>
        <w:t xml:space="preserve"> </w:t>
      </w:r>
      <w:r w:rsidRPr="006908BC">
        <w:rPr>
          <w:rFonts w:ascii="Times New Roman" w:eastAsia="Times New Roman" w:hAnsi="Times New Roman" w:cs="Times New Roman"/>
          <w:b/>
          <w:bCs/>
          <w:sz w:val="28"/>
          <w:szCs w:val="28"/>
          <w:lang w:val="ru-RU" w:eastAsia="ru-RU"/>
        </w:rPr>
        <w:t>даследавання</w:t>
      </w:r>
      <w:r w:rsidRPr="003456B1">
        <w:rPr>
          <w:rFonts w:ascii="Times New Roman" w:eastAsia="Times New Roman" w:hAnsi="Times New Roman" w:cs="Times New Roman"/>
          <w:bCs/>
          <w:sz w:val="28"/>
          <w:szCs w:val="28"/>
          <w:lang w:val="ru-RU" w:eastAsia="ru-RU"/>
        </w:rPr>
        <w:t xml:space="preserve"> - механізмы кіравання грашовымі сродкамі арганізацыі ЗТАА «</w:t>
      </w:r>
      <w:r w:rsidRPr="003456B1">
        <w:rPr>
          <w:rFonts w:ascii="Times New Roman" w:eastAsia="Times New Roman" w:hAnsi="Times New Roman" w:cs="Times New Roman"/>
          <w:bCs/>
          <w:sz w:val="28"/>
          <w:szCs w:val="28"/>
          <w:lang w:eastAsia="ru-RU"/>
        </w:rPr>
        <w:t>ABC</w:t>
      </w:r>
      <w:r w:rsidRPr="003456B1">
        <w:rPr>
          <w:rFonts w:ascii="Times New Roman" w:eastAsia="Times New Roman" w:hAnsi="Times New Roman" w:cs="Times New Roman"/>
          <w:bCs/>
          <w:sz w:val="28"/>
          <w:szCs w:val="28"/>
          <w:lang w:val="ru-RU" w:eastAsia="ru-RU"/>
        </w:rPr>
        <w:t>».</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6908BC">
        <w:rPr>
          <w:rFonts w:ascii="Times New Roman" w:eastAsia="Times New Roman" w:hAnsi="Times New Roman" w:cs="Times New Roman"/>
          <w:b/>
          <w:bCs/>
          <w:sz w:val="28"/>
          <w:szCs w:val="28"/>
          <w:lang w:val="ru-RU" w:eastAsia="ru-RU"/>
        </w:rPr>
        <w:t>Мэта магістарскай дысертацыі</w:t>
      </w:r>
      <w:r w:rsidRPr="003456B1">
        <w:rPr>
          <w:rFonts w:ascii="Times New Roman" w:eastAsia="Times New Roman" w:hAnsi="Times New Roman" w:cs="Times New Roman"/>
          <w:bCs/>
          <w:sz w:val="28"/>
          <w:szCs w:val="28"/>
          <w:lang w:val="ru-RU" w:eastAsia="ru-RU"/>
        </w:rPr>
        <w:t xml:space="preserve"> - ацаніць механізмы кіравання грашовымі сродкамі арганізацыі (на прыкладзе ЗТАА «</w:t>
      </w:r>
      <w:r w:rsidRPr="003456B1">
        <w:rPr>
          <w:rFonts w:ascii="Times New Roman" w:eastAsia="Times New Roman" w:hAnsi="Times New Roman" w:cs="Times New Roman"/>
          <w:bCs/>
          <w:sz w:val="28"/>
          <w:szCs w:val="28"/>
          <w:lang w:eastAsia="ru-RU"/>
        </w:rPr>
        <w:t>ABC</w:t>
      </w:r>
      <w:r w:rsidRPr="003456B1">
        <w:rPr>
          <w:rFonts w:ascii="Times New Roman" w:eastAsia="Times New Roman" w:hAnsi="Times New Roman" w:cs="Times New Roman"/>
          <w:bCs/>
          <w:sz w:val="28"/>
          <w:szCs w:val="28"/>
          <w:lang w:val="ru-RU" w:eastAsia="ru-RU"/>
        </w:rPr>
        <w:t>»), выявіць праблемы ў гэтай сферы і вызначыць шляхі іх вырашэння.</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3456B1">
        <w:rPr>
          <w:rFonts w:ascii="Times New Roman" w:eastAsia="Times New Roman" w:hAnsi="Times New Roman" w:cs="Times New Roman"/>
          <w:bCs/>
          <w:sz w:val="28"/>
          <w:szCs w:val="28"/>
          <w:lang w:val="ru-RU" w:eastAsia="ru-RU"/>
        </w:rPr>
        <w:t>У ходзе выканання работы вывучана сутнасць кіравання грашовымі сродкамі, месца гэтага віду кіравання ў сістэме працы фінансавага аддзела, праведзены аналіз эфектыўнасці кіравання грашовымі сродкамі на базе ЗТАА «</w:t>
      </w:r>
      <w:r w:rsidRPr="003456B1">
        <w:rPr>
          <w:rFonts w:ascii="Times New Roman" w:eastAsia="Times New Roman" w:hAnsi="Times New Roman" w:cs="Times New Roman"/>
          <w:bCs/>
          <w:sz w:val="28"/>
          <w:szCs w:val="28"/>
          <w:lang w:eastAsia="ru-RU"/>
        </w:rPr>
        <w:t>ABC</w:t>
      </w:r>
      <w:r w:rsidRPr="003456B1">
        <w:rPr>
          <w:rFonts w:ascii="Times New Roman" w:eastAsia="Times New Roman" w:hAnsi="Times New Roman" w:cs="Times New Roman"/>
          <w:bCs/>
          <w:sz w:val="28"/>
          <w:szCs w:val="28"/>
          <w:lang w:val="ru-RU" w:eastAsia="ru-RU"/>
        </w:rPr>
        <w:t>».</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3456B1">
        <w:rPr>
          <w:rFonts w:ascii="Times New Roman" w:eastAsia="Times New Roman" w:hAnsi="Times New Roman" w:cs="Times New Roman"/>
          <w:bCs/>
          <w:sz w:val="28"/>
          <w:szCs w:val="28"/>
          <w:lang w:val="ru-RU" w:eastAsia="ru-RU"/>
        </w:rPr>
        <w:t>У выніку праведзенага даследавання вызначаны магчымыя шляхі ўдасканалення кіравання грашовымі патокамі.</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6908BC">
        <w:rPr>
          <w:rFonts w:ascii="Times New Roman" w:eastAsia="Times New Roman" w:hAnsi="Times New Roman" w:cs="Times New Roman"/>
          <w:b/>
          <w:bCs/>
          <w:sz w:val="28"/>
          <w:szCs w:val="28"/>
          <w:lang w:val="ru-RU" w:eastAsia="ru-RU"/>
        </w:rPr>
        <w:t>Сацыяльна-эканамічная</w:t>
      </w:r>
      <w:r w:rsidRPr="003456B1">
        <w:rPr>
          <w:rFonts w:ascii="Times New Roman" w:eastAsia="Times New Roman" w:hAnsi="Times New Roman" w:cs="Times New Roman"/>
          <w:bCs/>
          <w:sz w:val="28"/>
          <w:szCs w:val="28"/>
          <w:lang w:val="ru-RU" w:eastAsia="ru-RU"/>
        </w:rPr>
        <w:t xml:space="preserve"> </w:t>
      </w:r>
      <w:r w:rsidRPr="006908BC">
        <w:rPr>
          <w:rFonts w:ascii="Times New Roman" w:eastAsia="Times New Roman" w:hAnsi="Times New Roman" w:cs="Times New Roman"/>
          <w:b/>
          <w:bCs/>
          <w:sz w:val="28"/>
          <w:szCs w:val="28"/>
          <w:lang w:val="ru-RU" w:eastAsia="ru-RU"/>
        </w:rPr>
        <w:t>значнасць працы</w:t>
      </w:r>
      <w:r w:rsidRPr="003456B1">
        <w:rPr>
          <w:rFonts w:ascii="Times New Roman" w:eastAsia="Times New Roman" w:hAnsi="Times New Roman" w:cs="Times New Roman"/>
          <w:bCs/>
          <w:sz w:val="28"/>
          <w:szCs w:val="28"/>
          <w:lang w:val="ru-RU" w:eastAsia="ru-RU"/>
        </w:rPr>
        <w:t xml:space="preserve"> складаецца ў апісанні сутнасці інтэграванай мадэлі кіравання грашовымі сродкамі і ў распрацоўцы магчымасцяў яе ўкаранення ў сістэму фінансавага кіравання. Атрыманыя вынікі могуць быць ужытыя ў навучальным працэсе і практыцы работы камерцыйных арганізацый.</w:t>
      </w:r>
    </w:p>
    <w:p w:rsidR="003456B1" w:rsidRPr="003456B1"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6908BC">
        <w:rPr>
          <w:rFonts w:ascii="Times New Roman" w:eastAsia="Times New Roman" w:hAnsi="Times New Roman" w:cs="Times New Roman"/>
          <w:b/>
          <w:bCs/>
          <w:sz w:val="28"/>
          <w:szCs w:val="28"/>
          <w:lang w:val="ru-RU" w:eastAsia="ru-RU"/>
        </w:rPr>
        <w:t>Метады даследавання</w:t>
      </w:r>
      <w:r w:rsidRPr="003456B1">
        <w:rPr>
          <w:rFonts w:ascii="Times New Roman" w:eastAsia="Times New Roman" w:hAnsi="Times New Roman" w:cs="Times New Roman"/>
          <w:bCs/>
          <w:sz w:val="28"/>
          <w:szCs w:val="28"/>
          <w:lang w:val="ru-RU" w:eastAsia="ru-RU"/>
        </w:rPr>
        <w:t>: параўнальнага аналізу, графічны, экспертных ацэнак, груповак.</w:t>
      </w:r>
    </w:p>
    <w:p w:rsidR="0018268A" w:rsidRDefault="003456B1" w:rsidP="006908BC">
      <w:pPr>
        <w:spacing w:after="0" w:line="360" w:lineRule="exact"/>
        <w:ind w:firstLine="709"/>
        <w:jc w:val="both"/>
        <w:rPr>
          <w:rFonts w:ascii="Times New Roman" w:eastAsia="Times New Roman" w:hAnsi="Times New Roman" w:cs="Times New Roman"/>
          <w:bCs/>
          <w:sz w:val="28"/>
          <w:szCs w:val="28"/>
          <w:lang w:val="ru-RU" w:eastAsia="ru-RU"/>
        </w:rPr>
      </w:pPr>
      <w:r w:rsidRPr="002809DA">
        <w:rPr>
          <w:rFonts w:ascii="Times New Roman" w:eastAsia="Times New Roman" w:hAnsi="Times New Roman" w:cs="Times New Roman"/>
          <w:bCs/>
          <w:sz w:val="28"/>
          <w:szCs w:val="28"/>
          <w:lang w:val="ru-RU" w:eastAsia="ru-RU"/>
        </w:rPr>
        <w:t>Аўтар працы пацвярджае, што прыведзены ў магістарскай дысертацыі разлікова-аналітычны матэрыял правільна і аб'ектыўна адлюстроўвае стан доследнага працэсу, а ўсе запазычаныя з навуковых, літаратурных і іншых крыніц тэарэтычныя, метадалагічныя і метадычныя палажэнні і канцэпцыі суправаджаюцца спасылкамі на іх аўтараў.</w:t>
      </w:r>
    </w:p>
    <w:p w:rsidR="003456B1" w:rsidRPr="002809DA" w:rsidRDefault="00711691" w:rsidP="006908BC">
      <w:pPr>
        <w:spacing w:after="0" w:line="360" w:lineRule="exact"/>
        <w:ind w:firstLine="709"/>
        <w:jc w:val="both"/>
        <w:rPr>
          <w:rFonts w:ascii="Times New Roman" w:eastAsia="Times New Roman" w:hAnsi="Times New Roman" w:cs="Times New Roman"/>
          <w:b/>
          <w:bCs/>
          <w:sz w:val="32"/>
          <w:szCs w:val="28"/>
          <w:lang w:val="ru-RU" w:eastAsia="ru-RU"/>
        </w:rPr>
      </w:pPr>
      <w:r w:rsidRPr="00711691">
        <w:rPr>
          <w:rFonts w:ascii="Times New Roman" w:hAnsi="Times New Roman" w:cs="Times New Roman"/>
          <w:color w:val="000000" w:themeColor="text1"/>
          <w:sz w:val="28"/>
          <w:szCs w:val="32"/>
          <w:lang w:val="ru-RU"/>
        </w:rPr>
        <w:t>Магістарская дысертацыя складаецца з уводзін, трох частак, заключэнн</w:t>
      </w:r>
      <w:r>
        <w:rPr>
          <w:rFonts w:ascii="Times New Roman" w:hAnsi="Times New Roman" w:cs="Times New Roman"/>
          <w:color w:val="000000" w:themeColor="text1"/>
          <w:sz w:val="28"/>
          <w:szCs w:val="32"/>
          <w:lang w:val="be-BY"/>
        </w:rPr>
        <w:t>я</w:t>
      </w:r>
      <w:r w:rsidRPr="00711691">
        <w:rPr>
          <w:rFonts w:ascii="Times New Roman" w:hAnsi="Times New Roman" w:cs="Times New Roman"/>
          <w:color w:val="000000" w:themeColor="text1"/>
          <w:sz w:val="28"/>
          <w:szCs w:val="32"/>
          <w:lang w:val="ru-RU"/>
        </w:rPr>
        <w:t xml:space="preserve"> і спісу выкарыстаннай літаратуры. Дысертацыя складаецца з: </w:t>
      </w:r>
      <w:r w:rsidR="00B87875">
        <w:rPr>
          <w:rFonts w:ascii="Times New Roman" w:hAnsi="Times New Roman" w:cs="Times New Roman"/>
          <w:color w:val="000000" w:themeColor="text1"/>
          <w:sz w:val="28"/>
          <w:szCs w:val="32"/>
          <w:lang w:val="ru-RU"/>
        </w:rPr>
        <w:t>67</w:t>
      </w:r>
      <w:r w:rsidRPr="00711691">
        <w:rPr>
          <w:rFonts w:ascii="Times New Roman" w:hAnsi="Times New Roman" w:cs="Times New Roman"/>
          <w:color w:val="000000" w:themeColor="text1"/>
          <w:sz w:val="28"/>
          <w:szCs w:val="32"/>
          <w:lang w:val="ru-RU"/>
        </w:rPr>
        <w:t xml:space="preserve"> старонак, у тым ліку 1</w:t>
      </w:r>
      <w:r w:rsidR="00B87875">
        <w:rPr>
          <w:rFonts w:ascii="Times New Roman" w:hAnsi="Times New Roman" w:cs="Times New Roman"/>
          <w:color w:val="000000" w:themeColor="text1"/>
          <w:sz w:val="28"/>
          <w:szCs w:val="32"/>
          <w:lang w:val="ru-RU"/>
        </w:rPr>
        <w:t>1</w:t>
      </w:r>
      <w:r w:rsidRPr="00711691">
        <w:rPr>
          <w:rFonts w:ascii="Times New Roman" w:hAnsi="Times New Roman" w:cs="Times New Roman"/>
          <w:color w:val="000000" w:themeColor="text1"/>
          <w:sz w:val="28"/>
          <w:szCs w:val="32"/>
          <w:lang w:val="ru-RU"/>
        </w:rPr>
        <w:t xml:space="preserve"> малюнкаў, 1</w:t>
      </w:r>
      <w:r w:rsidR="00B87875">
        <w:rPr>
          <w:rFonts w:ascii="Times New Roman" w:hAnsi="Times New Roman" w:cs="Times New Roman"/>
          <w:color w:val="000000" w:themeColor="text1"/>
          <w:sz w:val="28"/>
          <w:szCs w:val="32"/>
          <w:lang w:val="ru-RU"/>
        </w:rPr>
        <w:t>4</w:t>
      </w:r>
      <w:r w:rsidRPr="00711691">
        <w:rPr>
          <w:rFonts w:ascii="Times New Roman" w:hAnsi="Times New Roman" w:cs="Times New Roman"/>
          <w:color w:val="000000" w:themeColor="text1"/>
          <w:sz w:val="28"/>
          <w:szCs w:val="32"/>
          <w:lang w:val="ru-RU"/>
        </w:rPr>
        <w:t xml:space="preserve"> табліц, </w:t>
      </w:r>
      <w:r w:rsidR="00B87875">
        <w:rPr>
          <w:rFonts w:ascii="Times New Roman" w:hAnsi="Times New Roman" w:cs="Times New Roman"/>
          <w:color w:val="000000" w:themeColor="text1"/>
          <w:sz w:val="28"/>
          <w:szCs w:val="32"/>
          <w:lang w:val="ru-RU"/>
        </w:rPr>
        <w:t>46</w:t>
      </w:r>
      <w:r w:rsidRPr="00711691">
        <w:rPr>
          <w:rFonts w:ascii="Times New Roman" w:hAnsi="Times New Roman" w:cs="Times New Roman"/>
          <w:color w:val="000000" w:themeColor="text1"/>
          <w:sz w:val="28"/>
          <w:szCs w:val="32"/>
          <w:lang w:val="ru-RU"/>
        </w:rPr>
        <w:t xml:space="preserve"> біблі</w:t>
      </w:r>
      <w:r>
        <w:rPr>
          <w:rFonts w:ascii="Times New Roman" w:hAnsi="Times New Roman" w:cs="Times New Roman"/>
          <w:color w:val="000000" w:themeColor="text1"/>
          <w:sz w:val="28"/>
          <w:szCs w:val="32"/>
          <w:lang w:val="ru-RU"/>
        </w:rPr>
        <w:t>яграфічных крыніц</w:t>
      </w:r>
      <w:r w:rsidRPr="00711691">
        <w:rPr>
          <w:rFonts w:ascii="Times New Roman" w:hAnsi="Times New Roman" w:cs="Times New Roman"/>
          <w:color w:val="000000" w:themeColor="text1"/>
          <w:sz w:val="28"/>
          <w:szCs w:val="32"/>
          <w:lang w:val="ru-RU"/>
        </w:rPr>
        <w:t>.</w:t>
      </w:r>
      <w:r w:rsidR="003456B1" w:rsidRPr="002809DA">
        <w:rPr>
          <w:rFonts w:ascii="Times New Roman" w:eastAsia="Times New Roman" w:hAnsi="Times New Roman" w:cs="Times New Roman"/>
          <w:b/>
          <w:bCs/>
          <w:sz w:val="32"/>
          <w:szCs w:val="28"/>
          <w:lang w:val="ru-RU" w:eastAsia="ru-RU"/>
        </w:rPr>
        <w:br w:type="page"/>
      </w:r>
    </w:p>
    <w:p w:rsidR="00A178C3" w:rsidRPr="00B81C7F" w:rsidRDefault="00B32E42" w:rsidP="008344C8">
      <w:pPr>
        <w:spacing w:after="0" w:line="360" w:lineRule="exact"/>
        <w:ind w:firstLine="709"/>
        <w:jc w:val="center"/>
        <w:rPr>
          <w:rFonts w:ascii="Times New Roman" w:eastAsia="Times New Roman" w:hAnsi="Times New Roman" w:cs="Times New Roman"/>
          <w:b/>
          <w:bCs/>
          <w:sz w:val="32"/>
          <w:szCs w:val="28"/>
          <w:lang w:eastAsia="ru-RU"/>
        </w:rPr>
      </w:pPr>
      <w:r w:rsidRPr="00B32E42">
        <w:rPr>
          <w:rFonts w:ascii="Times New Roman" w:eastAsia="Times New Roman" w:hAnsi="Times New Roman" w:cs="Times New Roman"/>
          <w:b/>
          <w:bCs/>
          <w:sz w:val="32"/>
          <w:szCs w:val="28"/>
          <w:lang w:eastAsia="ru-RU"/>
        </w:rPr>
        <w:lastRenderedPageBreak/>
        <w:t>GENERAL DESCRIPTION</w:t>
      </w:r>
      <w:r w:rsidR="00B81C7F">
        <w:rPr>
          <w:rFonts w:ascii="Times New Roman" w:eastAsia="Times New Roman" w:hAnsi="Times New Roman" w:cs="Times New Roman"/>
          <w:b/>
          <w:bCs/>
          <w:sz w:val="32"/>
          <w:szCs w:val="28"/>
          <w:lang w:val="ru-RU" w:eastAsia="ru-RU"/>
        </w:rPr>
        <w:t xml:space="preserve"> </w:t>
      </w:r>
      <w:r w:rsidR="00B81C7F">
        <w:rPr>
          <w:rFonts w:ascii="Times New Roman" w:eastAsia="Times New Roman" w:hAnsi="Times New Roman" w:cs="Times New Roman"/>
          <w:b/>
          <w:bCs/>
          <w:sz w:val="32"/>
          <w:szCs w:val="28"/>
          <w:lang w:eastAsia="ru-RU"/>
        </w:rPr>
        <w:t>OF WORK</w:t>
      </w:r>
    </w:p>
    <w:p w:rsidR="00A178C3" w:rsidRPr="0078697B" w:rsidRDefault="00A178C3" w:rsidP="000B121D">
      <w:pPr>
        <w:spacing w:after="0" w:line="720" w:lineRule="exact"/>
        <w:ind w:firstLine="709"/>
        <w:jc w:val="center"/>
        <w:rPr>
          <w:rFonts w:ascii="Times New Roman" w:eastAsia="Times New Roman" w:hAnsi="Times New Roman" w:cs="Times New Roman"/>
          <w:b/>
          <w:bCs/>
          <w:sz w:val="28"/>
          <w:szCs w:val="28"/>
          <w:lang w:eastAsia="ru-RU"/>
        </w:rPr>
      </w:pPr>
    </w:p>
    <w:p w:rsidR="00A178C3" w:rsidRPr="0078697B" w:rsidRDefault="00A178C3" w:rsidP="008344C8">
      <w:pPr>
        <w:widowControl w:val="0"/>
        <w:autoSpaceDE w:val="0"/>
        <w:autoSpaceDN w:val="0"/>
        <w:adjustRightInd w:val="0"/>
        <w:spacing w:after="0" w:line="360" w:lineRule="exact"/>
        <w:ind w:firstLine="709"/>
        <w:jc w:val="both"/>
        <w:rPr>
          <w:rFonts w:ascii="Times New Roman" w:eastAsia="Times New Roman" w:hAnsi="Times New Roman" w:cs="Times New Roman"/>
          <w:color w:val="000000"/>
          <w:sz w:val="28"/>
          <w:szCs w:val="28"/>
          <w:lang w:eastAsia="ru-RU"/>
        </w:rPr>
      </w:pPr>
      <w:r w:rsidRPr="0078697B">
        <w:rPr>
          <w:rFonts w:ascii="Times New Roman" w:eastAsia="Times New Roman" w:hAnsi="Times New Roman" w:cs="Times New Roman"/>
          <w:sz w:val="28"/>
          <w:szCs w:val="28"/>
          <w:lang w:eastAsia="ru-RU"/>
        </w:rPr>
        <w:t xml:space="preserve">MONETARY ASSETS, CASH, CASH FLOW, CASH INFLOW, CASH PAYMENTS, </w:t>
      </w:r>
      <w:r w:rsidRPr="0078697B">
        <w:rPr>
          <w:rFonts w:ascii="Times New Roman" w:eastAsia="Times New Roman" w:hAnsi="Times New Roman" w:cs="Times New Roman"/>
          <w:color w:val="000000"/>
          <w:sz w:val="28"/>
          <w:szCs w:val="28"/>
          <w:lang w:eastAsia="ru-RU"/>
        </w:rPr>
        <w:t>CONTROL MECHANISM, FINANCIAL STABILITY, MANAGEMENT EFFICIENCY.</w:t>
      </w:r>
    </w:p>
    <w:p w:rsidR="00A178C3" w:rsidRPr="0078697B" w:rsidRDefault="00A178C3" w:rsidP="008344C8">
      <w:pPr>
        <w:widowControl w:val="0"/>
        <w:autoSpaceDE w:val="0"/>
        <w:autoSpaceDN w:val="0"/>
        <w:adjustRightInd w:val="0"/>
        <w:spacing w:after="0" w:line="360" w:lineRule="exact"/>
        <w:ind w:firstLine="709"/>
        <w:rPr>
          <w:rFonts w:ascii="Times New Roman" w:eastAsia="Times New Roman" w:hAnsi="Times New Roman" w:cs="Times New Roman"/>
          <w:sz w:val="28"/>
          <w:szCs w:val="28"/>
          <w:lang w:eastAsia="ru-RU"/>
        </w:rPr>
      </w:pPr>
    </w:p>
    <w:p w:rsidR="00A178C3" w:rsidRPr="00D87495" w:rsidRDefault="00A178C3" w:rsidP="008344C8">
      <w:pPr>
        <w:widowControl w:val="0"/>
        <w:autoSpaceDE w:val="0"/>
        <w:autoSpaceDN w:val="0"/>
        <w:adjustRightInd w:val="0"/>
        <w:spacing w:after="0" w:line="360" w:lineRule="exact"/>
        <w:ind w:firstLine="709"/>
        <w:jc w:val="both"/>
        <w:rPr>
          <w:rFonts w:ascii="Times New Roman" w:eastAsia="Times New Roman" w:hAnsi="Times New Roman" w:cs="Times New Roman"/>
          <w:color w:val="000000"/>
          <w:sz w:val="28"/>
          <w:szCs w:val="28"/>
          <w:lang w:eastAsia="ru-RU"/>
        </w:rPr>
      </w:pPr>
      <w:r w:rsidRPr="0078697B">
        <w:rPr>
          <w:rFonts w:ascii="Times New Roman" w:eastAsia="Times New Roman" w:hAnsi="Times New Roman" w:cs="Times New Roman"/>
          <w:b/>
          <w:sz w:val="28"/>
          <w:szCs w:val="28"/>
          <w:lang w:eastAsia="ru-RU"/>
        </w:rPr>
        <w:t>Object of the research</w:t>
      </w:r>
      <w:r w:rsidRPr="0078697B">
        <w:rPr>
          <w:rFonts w:ascii="Times New Roman" w:eastAsia="Times New Roman" w:hAnsi="Times New Roman" w:cs="Times New Roman"/>
          <w:sz w:val="28"/>
          <w:szCs w:val="28"/>
          <w:lang w:eastAsia="ru-RU"/>
        </w:rPr>
        <w:t xml:space="preserve"> </w:t>
      </w:r>
      <w:r w:rsidRPr="0078697B">
        <w:rPr>
          <w:rFonts w:ascii="Times New Roman" w:hAnsi="Times New Roman" w:cs="Times New Roman"/>
          <w:sz w:val="28"/>
          <w:szCs w:val="28"/>
        </w:rPr>
        <w:t xml:space="preserve">– cash </w:t>
      </w:r>
      <w:r w:rsidRPr="00D87495">
        <w:rPr>
          <w:rFonts w:ascii="Times New Roman" w:hAnsi="Times New Roman" w:cs="Times New Roman"/>
          <w:sz w:val="28"/>
          <w:szCs w:val="28"/>
        </w:rPr>
        <w:t xml:space="preserve">amount of the </w:t>
      </w:r>
      <w:r w:rsidR="00B32E42">
        <w:rPr>
          <w:rFonts w:ascii="Times New Roman" w:hAnsi="Times New Roman" w:cs="Times New Roman"/>
          <w:sz w:val="28"/>
          <w:szCs w:val="28"/>
        </w:rPr>
        <w:t>FLLC «ABC»</w:t>
      </w:r>
    </w:p>
    <w:p w:rsidR="00A178C3" w:rsidRPr="00D87495" w:rsidRDefault="00A178C3" w:rsidP="008344C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D87495">
        <w:rPr>
          <w:rFonts w:ascii="Times New Roman" w:eastAsia="Times New Roman" w:hAnsi="Times New Roman" w:cs="Times New Roman"/>
          <w:b/>
          <w:sz w:val="28"/>
          <w:szCs w:val="28"/>
          <w:lang w:eastAsia="ru-RU"/>
        </w:rPr>
        <w:t>Subject of the research</w:t>
      </w:r>
      <w:r w:rsidRPr="00D87495">
        <w:rPr>
          <w:rFonts w:ascii="Times New Roman" w:eastAsia="Times New Roman" w:hAnsi="Times New Roman" w:cs="Times New Roman"/>
          <w:sz w:val="28"/>
          <w:szCs w:val="28"/>
          <w:lang w:eastAsia="ru-RU"/>
        </w:rPr>
        <w:t xml:space="preserve"> is the mechanisms for cash management of the organization, indicators of efficiency of cash management of the organization.</w:t>
      </w:r>
    </w:p>
    <w:p w:rsidR="003E0125" w:rsidRPr="00291FB2" w:rsidRDefault="00A178C3" w:rsidP="008344C8">
      <w:pPr>
        <w:spacing w:after="0" w:line="360" w:lineRule="exact"/>
        <w:ind w:firstLine="709"/>
        <w:jc w:val="both"/>
        <w:rPr>
          <w:rFonts w:ascii="Times New Roman" w:hAnsi="Times New Roman" w:cs="Times New Roman"/>
          <w:sz w:val="28"/>
          <w:szCs w:val="28"/>
        </w:rPr>
      </w:pPr>
      <w:r w:rsidRPr="00D87495">
        <w:rPr>
          <w:rFonts w:ascii="Times New Roman" w:eastAsia="Times New Roman" w:hAnsi="Times New Roman" w:cs="Times New Roman"/>
          <w:b/>
          <w:sz w:val="28"/>
          <w:szCs w:val="28"/>
          <w:lang w:eastAsia="ru-RU"/>
        </w:rPr>
        <w:t>The purpose of work</w:t>
      </w:r>
      <w:r w:rsidRPr="00D87495">
        <w:rPr>
          <w:rFonts w:ascii="Times New Roman" w:eastAsia="Times New Roman" w:hAnsi="Times New Roman" w:cs="Times New Roman"/>
          <w:sz w:val="28"/>
          <w:szCs w:val="28"/>
          <w:lang w:eastAsia="ru-RU"/>
        </w:rPr>
        <w:t xml:space="preserve"> is to </w:t>
      </w:r>
      <w:r w:rsidR="00AE3BF3" w:rsidRPr="00D87495">
        <w:rPr>
          <w:rFonts w:ascii="Times New Roman" w:eastAsia="Times New Roman" w:hAnsi="Times New Roman" w:cs="Times New Roman"/>
          <w:sz w:val="28"/>
          <w:szCs w:val="28"/>
          <w:lang w:eastAsia="ru-RU"/>
        </w:rPr>
        <w:t>analyze</w:t>
      </w:r>
      <w:r w:rsidRPr="00D87495">
        <w:rPr>
          <w:rFonts w:ascii="Times New Roman" w:eastAsia="Times New Roman" w:hAnsi="Times New Roman" w:cs="Times New Roman"/>
          <w:sz w:val="28"/>
          <w:szCs w:val="28"/>
          <w:lang w:eastAsia="ru-RU"/>
        </w:rPr>
        <w:t xml:space="preserve"> the mechanisms of cash management of the organization (on the basis of </w:t>
      </w:r>
      <w:r w:rsidR="00B32E42">
        <w:rPr>
          <w:rFonts w:ascii="Times New Roman" w:eastAsia="Times New Roman" w:hAnsi="Times New Roman" w:cs="Times New Roman"/>
          <w:sz w:val="28"/>
          <w:szCs w:val="28"/>
          <w:lang w:eastAsia="ru-RU"/>
        </w:rPr>
        <w:t>FLLC «ABC»</w:t>
      </w:r>
      <w:r w:rsidRPr="00D87495">
        <w:rPr>
          <w:rFonts w:ascii="Times New Roman" w:eastAsia="Times New Roman" w:hAnsi="Times New Roman" w:cs="Times New Roman"/>
          <w:sz w:val="28"/>
          <w:szCs w:val="28"/>
          <w:lang w:eastAsia="ru-RU"/>
        </w:rPr>
        <w:t>), to identify problems in this area and to identify ways of solving these problems.</w:t>
      </w:r>
    </w:p>
    <w:p w:rsidR="003E0125" w:rsidRPr="003E0125" w:rsidRDefault="003E0125" w:rsidP="008344C8">
      <w:pPr>
        <w:spacing w:after="0" w:line="360" w:lineRule="exact"/>
        <w:ind w:firstLine="709"/>
        <w:jc w:val="both"/>
        <w:rPr>
          <w:rFonts w:ascii="Times New Roman" w:hAnsi="Times New Roman" w:cs="Times New Roman"/>
          <w:sz w:val="28"/>
          <w:szCs w:val="28"/>
        </w:rPr>
      </w:pPr>
      <w:r w:rsidRPr="003E0125">
        <w:rPr>
          <w:rFonts w:ascii="Times New Roman" w:hAnsi="Times New Roman" w:cs="Times New Roman"/>
          <w:sz w:val="28"/>
          <w:szCs w:val="28"/>
        </w:rPr>
        <w:t>During</w:t>
      </w:r>
      <w:r w:rsidR="00B32E42">
        <w:rPr>
          <w:rFonts w:ascii="Times New Roman" w:hAnsi="Times New Roman" w:cs="Times New Roman"/>
          <w:sz w:val="28"/>
          <w:szCs w:val="28"/>
        </w:rPr>
        <w:t xml:space="preserve"> the</w:t>
      </w:r>
      <w:r w:rsidRPr="003E0125">
        <w:rPr>
          <w:rFonts w:ascii="Times New Roman" w:hAnsi="Times New Roman" w:cs="Times New Roman"/>
          <w:sz w:val="28"/>
          <w:szCs w:val="28"/>
        </w:rPr>
        <w:t xml:space="preserve"> performance of </w:t>
      </w:r>
      <w:r w:rsidR="00B32E42">
        <w:rPr>
          <w:rFonts w:ascii="Times New Roman" w:hAnsi="Times New Roman" w:cs="Times New Roman"/>
          <w:sz w:val="28"/>
          <w:szCs w:val="28"/>
        </w:rPr>
        <w:t>the</w:t>
      </w:r>
      <w:r w:rsidRPr="003E0125">
        <w:rPr>
          <w:rFonts w:ascii="Times New Roman" w:hAnsi="Times New Roman" w:cs="Times New Roman"/>
          <w:sz w:val="28"/>
          <w:szCs w:val="28"/>
        </w:rPr>
        <w:t xml:space="preserve"> </w:t>
      </w:r>
      <w:r w:rsidR="00B32E42">
        <w:rPr>
          <w:rFonts w:ascii="Times New Roman" w:hAnsi="Times New Roman" w:cs="Times New Roman"/>
          <w:sz w:val="28"/>
          <w:szCs w:val="28"/>
        </w:rPr>
        <w:t>research</w:t>
      </w:r>
      <w:r>
        <w:rPr>
          <w:rFonts w:ascii="Times New Roman" w:hAnsi="Times New Roman" w:cs="Times New Roman"/>
          <w:sz w:val="28"/>
          <w:szCs w:val="28"/>
        </w:rPr>
        <w:t xml:space="preserve"> the essence of the cash management</w:t>
      </w:r>
      <w:r w:rsidRPr="003E0125">
        <w:rPr>
          <w:rFonts w:ascii="Times New Roman" w:hAnsi="Times New Roman" w:cs="Times New Roman"/>
          <w:sz w:val="28"/>
          <w:szCs w:val="28"/>
        </w:rPr>
        <w:t xml:space="preserve"> and its place in system of the fin</w:t>
      </w:r>
      <w:r>
        <w:rPr>
          <w:rFonts w:ascii="Times New Roman" w:hAnsi="Times New Roman" w:cs="Times New Roman"/>
          <w:sz w:val="28"/>
          <w:szCs w:val="28"/>
        </w:rPr>
        <w:t>ancial management</w:t>
      </w:r>
      <w:r w:rsidRPr="003E0125">
        <w:rPr>
          <w:rFonts w:ascii="Times New Roman" w:hAnsi="Times New Roman" w:cs="Times New Roman"/>
          <w:sz w:val="28"/>
          <w:szCs w:val="28"/>
        </w:rPr>
        <w:t xml:space="preserve"> </w:t>
      </w:r>
      <w:r w:rsidR="00B32E42">
        <w:rPr>
          <w:rFonts w:ascii="Times New Roman" w:hAnsi="Times New Roman" w:cs="Times New Roman"/>
          <w:sz w:val="28"/>
          <w:szCs w:val="28"/>
        </w:rPr>
        <w:t>was</w:t>
      </w:r>
      <w:r w:rsidRPr="003E0125">
        <w:rPr>
          <w:rFonts w:ascii="Times New Roman" w:hAnsi="Times New Roman" w:cs="Times New Roman"/>
          <w:sz w:val="28"/>
          <w:szCs w:val="28"/>
        </w:rPr>
        <w:t xml:space="preserve"> studied</w:t>
      </w:r>
      <w:r>
        <w:rPr>
          <w:rFonts w:ascii="Times New Roman" w:hAnsi="Times New Roman" w:cs="Times New Roman"/>
          <w:sz w:val="28"/>
          <w:szCs w:val="28"/>
        </w:rPr>
        <w:t>,</w:t>
      </w:r>
      <w:r w:rsidRPr="003E0125">
        <w:rPr>
          <w:rFonts w:ascii="Times New Roman" w:hAnsi="Times New Roman" w:cs="Times New Roman"/>
          <w:sz w:val="28"/>
          <w:szCs w:val="28"/>
        </w:rPr>
        <w:t xml:space="preserve"> the analysis of its efficiency </w:t>
      </w:r>
      <w:r>
        <w:rPr>
          <w:rFonts w:ascii="Times New Roman" w:hAnsi="Times New Roman" w:cs="Times New Roman"/>
          <w:sz w:val="28"/>
          <w:szCs w:val="28"/>
        </w:rPr>
        <w:t xml:space="preserve">on the basis of </w:t>
      </w:r>
      <w:r w:rsidR="00B32E42">
        <w:rPr>
          <w:rFonts w:ascii="Times New Roman" w:hAnsi="Times New Roman" w:cs="Times New Roman"/>
          <w:sz w:val="28"/>
          <w:szCs w:val="28"/>
        </w:rPr>
        <w:t>FLLC «ABC» was made</w:t>
      </w:r>
      <w:r w:rsidRPr="003E0125">
        <w:rPr>
          <w:rFonts w:ascii="Times New Roman" w:hAnsi="Times New Roman" w:cs="Times New Roman"/>
          <w:sz w:val="28"/>
          <w:szCs w:val="28"/>
        </w:rPr>
        <w:t>.</w:t>
      </w:r>
    </w:p>
    <w:p w:rsidR="003E0125" w:rsidRPr="002809DA" w:rsidRDefault="003E0125" w:rsidP="008344C8">
      <w:pPr>
        <w:spacing w:after="0" w:line="360" w:lineRule="exact"/>
        <w:ind w:firstLine="709"/>
        <w:jc w:val="both"/>
        <w:rPr>
          <w:rFonts w:ascii="Times New Roman" w:hAnsi="Times New Roman" w:cs="Times New Roman"/>
          <w:sz w:val="28"/>
          <w:szCs w:val="28"/>
        </w:rPr>
      </w:pPr>
      <w:r w:rsidRPr="003E0125">
        <w:rPr>
          <w:rFonts w:ascii="Times New Roman" w:hAnsi="Times New Roman" w:cs="Times New Roman"/>
          <w:sz w:val="28"/>
          <w:szCs w:val="28"/>
        </w:rPr>
        <w:t xml:space="preserve">As a result of carried out research the basic ways of </w:t>
      </w:r>
      <w:r>
        <w:rPr>
          <w:rFonts w:ascii="Times New Roman" w:hAnsi="Times New Roman" w:cs="Times New Roman"/>
          <w:sz w:val="28"/>
          <w:szCs w:val="28"/>
        </w:rPr>
        <w:t xml:space="preserve">the cash flow management </w:t>
      </w:r>
      <w:r w:rsidR="00B32E42">
        <w:rPr>
          <w:rFonts w:ascii="Times New Roman" w:hAnsi="Times New Roman" w:cs="Times New Roman"/>
          <w:sz w:val="28"/>
          <w:szCs w:val="28"/>
        </w:rPr>
        <w:t>enhancement</w:t>
      </w:r>
      <w:r w:rsidRPr="003E0125">
        <w:rPr>
          <w:rFonts w:ascii="Times New Roman" w:hAnsi="Times New Roman" w:cs="Times New Roman"/>
          <w:sz w:val="28"/>
          <w:szCs w:val="28"/>
        </w:rPr>
        <w:t xml:space="preserve"> are allocated.</w:t>
      </w:r>
    </w:p>
    <w:p w:rsidR="006908BC" w:rsidRPr="006908BC" w:rsidRDefault="006908BC" w:rsidP="008344C8">
      <w:pPr>
        <w:spacing w:after="0" w:line="360" w:lineRule="exact"/>
        <w:ind w:firstLine="709"/>
        <w:jc w:val="both"/>
        <w:rPr>
          <w:rFonts w:ascii="Times New Roman" w:hAnsi="Times New Roman" w:cs="Times New Roman"/>
          <w:sz w:val="28"/>
          <w:szCs w:val="28"/>
        </w:rPr>
      </w:pPr>
      <w:r w:rsidRPr="006908BC">
        <w:rPr>
          <w:rFonts w:ascii="Times New Roman" w:hAnsi="Times New Roman" w:cs="Times New Roman"/>
          <w:b/>
          <w:sz w:val="28"/>
          <w:szCs w:val="28"/>
        </w:rPr>
        <w:t>The socio-economic significance of the work</w:t>
      </w:r>
      <w:r w:rsidRPr="006908BC">
        <w:rPr>
          <w:rFonts w:ascii="Times New Roman" w:hAnsi="Times New Roman" w:cs="Times New Roman"/>
          <w:sz w:val="28"/>
          <w:szCs w:val="28"/>
        </w:rPr>
        <w:t xml:space="preserve"> consists in describing the essence of the integrated model of money management and in developing opportunities for its implementation in the financial management system. The obtained results can be applied in educational process and practice of work of commercial organizations.</w:t>
      </w:r>
    </w:p>
    <w:p w:rsidR="00A178C3" w:rsidRPr="00F4457F" w:rsidRDefault="00B32E42" w:rsidP="008344C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The </w:t>
      </w:r>
      <w:r w:rsidR="00A178C3" w:rsidRPr="00F4457F">
        <w:rPr>
          <w:rFonts w:ascii="Times New Roman" w:eastAsia="Times New Roman" w:hAnsi="Times New Roman" w:cs="Times New Roman"/>
          <w:b/>
          <w:sz w:val="28"/>
          <w:szCs w:val="28"/>
          <w:lang w:eastAsia="ru-RU"/>
        </w:rPr>
        <w:t>methods</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that were used during the performance of the research are the following:</w:t>
      </w:r>
      <w:r w:rsidR="00A178C3" w:rsidRPr="00F4457F">
        <w:rPr>
          <w:rFonts w:ascii="Times New Roman" w:eastAsia="Times New Roman" w:hAnsi="Times New Roman" w:cs="Times New Roman"/>
          <w:sz w:val="28"/>
          <w:szCs w:val="28"/>
          <w:lang w:eastAsia="ru-RU"/>
        </w:rPr>
        <w:t xml:space="preserve"> </w:t>
      </w:r>
      <w:r w:rsidR="003456B1">
        <w:rPr>
          <w:rFonts w:ascii="Times New Roman" w:eastAsia="Times New Roman" w:hAnsi="Times New Roman" w:cs="Times New Roman"/>
          <w:sz w:val="28"/>
          <w:szCs w:val="28"/>
          <w:lang w:eastAsia="ru-RU"/>
        </w:rPr>
        <w:t>a c</w:t>
      </w:r>
      <w:r w:rsidR="003456B1" w:rsidRPr="003456B1">
        <w:rPr>
          <w:rFonts w:ascii="Times New Roman" w:eastAsia="Times New Roman" w:hAnsi="Times New Roman" w:cs="Times New Roman"/>
          <w:sz w:val="28"/>
          <w:szCs w:val="28"/>
          <w:lang w:eastAsia="ru-RU"/>
        </w:rPr>
        <w:t>omparative analysis method</w:t>
      </w:r>
      <w:r w:rsidR="00A178C3" w:rsidRPr="00F4457F">
        <w:rPr>
          <w:rFonts w:ascii="Times New Roman" w:eastAsia="Times New Roman" w:hAnsi="Times New Roman" w:cs="Times New Roman"/>
          <w:sz w:val="28"/>
          <w:szCs w:val="28"/>
          <w:lang w:eastAsia="ru-RU"/>
        </w:rPr>
        <w:t xml:space="preserve">, </w:t>
      </w:r>
      <w:r w:rsidR="003456B1">
        <w:rPr>
          <w:rFonts w:ascii="Times New Roman" w:eastAsia="Times New Roman" w:hAnsi="Times New Roman" w:cs="Times New Roman"/>
          <w:sz w:val="28"/>
          <w:szCs w:val="28"/>
          <w:lang w:eastAsia="ru-RU"/>
        </w:rPr>
        <w:t xml:space="preserve">a </w:t>
      </w:r>
      <w:r w:rsidR="00A178C3" w:rsidRPr="00F4457F">
        <w:rPr>
          <w:rFonts w:ascii="Times New Roman" w:eastAsia="Times New Roman" w:hAnsi="Times New Roman" w:cs="Times New Roman"/>
          <w:sz w:val="28"/>
          <w:szCs w:val="28"/>
          <w:lang w:eastAsia="ru-RU"/>
        </w:rPr>
        <w:t xml:space="preserve">graphic method, </w:t>
      </w:r>
      <w:r w:rsidR="003456B1">
        <w:rPr>
          <w:rFonts w:ascii="Times New Roman" w:eastAsia="Times New Roman" w:hAnsi="Times New Roman" w:cs="Times New Roman"/>
          <w:sz w:val="28"/>
          <w:szCs w:val="28"/>
          <w:lang w:eastAsia="ru-RU"/>
        </w:rPr>
        <w:t xml:space="preserve">an </w:t>
      </w:r>
      <w:r w:rsidR="003456B1" w:rsidRPr="003456B1">
        <w:rPr>
          <w:rFonts w:ascii="Times New Roman" w:eastAsia="Times New Roman" w:hAnsi="Times New Roman" w:cs="Times New Roman"/>
          <w:sz w:val="28"/>
          <w:szCs w:val="28"/>
          <w:lang w:eastAsia="ru-RU"/>
        </w:rPr>
        <w:t>expert evaluation method</w:t>
      </w:r>
      <w:r w:rsidR="003456B1">
        <w:rPr>
          <w:rFonts w:ascii="Times New Roman" w:eastAsia="Times New Roman" w:hAnsi="Times New Roman" w:cs="Times New Roman"/>
          <w:sz w:val="28"/>
          <w:szCs w:val="28"/>
          <w:lang w:eastAsia="ru-RU"/>
        </w:rPr>
        <w:t xml:space="preserve"> and a </w:t>
      </w:r>
      <w:r w:rsidR="003456B1" w:rsidRPr="003456B1">
        <w:rPr>
          <w:rFonts w:ascii="Times New Roman" w:eastAsia="Times New Roman" w:hAnsi="Times New Roman" w:cs="Times New Roman"/>
          <w:sz w:val="28"/>
          <w:szCs w:val="28"/>
          <w:lang w:eastAsia="ru-RU"/>
        </w:rPr>
        <w:t>grouping method</w:t>
      </w:r>
      <w:r w:rsidR="003456B1">
        <w:rPr>
          <w:rFonts w:ascii="Times New Roman" w:eastAsia="Times New Roman" w:hAnsi="Times New Roman" w:cs="Times New Roman"/>
          <w:sz w:val="28"/>
          <w:szCs w:val="28"/>
          <w:lang w:eastAsia="ru-RU"/>
        </w:rPr>
        <w:t>.</w:t>
      </w:r>
    </w:p>
    <w:p w:rsidR="00711691" w:rsidRPr="005E7640" w:rsidRDefault="00A178C3" w:rsidP="007C67D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4457F">
        <w:rPr>
          <w:rFonts w:ascii="Times New Roman" w:eastAsia="Times New Roman" w:hAnsi="Times New Roman" w:cs="Times New Roman"/>
          <w:sz w:val="28"/>
          <w:szCs w:val="28"/>
          <w:lang w:eastAsia="ru-RU"/>
        </w:rPr>
        <w:t xml:space="preserve">The author of the work confirms that the </w:t>
      </w:r>
      <w:r w:rsidR="003456B1" w:rsidRPr="003456B1">
        <w:rPr>
          <w:rFonts w:ascii="Times New Roman" w:eastAsia="Times New Roman" w:hAnsi="Times New Roman" w:cs="Times New Roman"/>
          <w:sz w:val="28"/>
          <w:szCs w:val="28"/>
          <w:lang w:eastAsia="ru-RU"/>
        </w:rPr>
        <w:t xml:space="preserve">computational and analytical </w:t>
      </w:r>
      <w:r w:rsidRPr="00F4457F">
        <w:rPr>
          <w:rFonts w:ascii="Times New Roman" w:eastAsia="Times New Roman" w:hAnsi="Times New Roman" w:cs="Times New Roman"/>
          <w:sz w:val="28"/>
          <w:szCs w:val="28"/>
          <w:lang w:eastAsia="ru-RU"/>
        </w:rPr>
        <w:t xml:space="preserve">material </w:t>
      </w:r>
      <w:r w:rsidR="003456B1">
        <w:rPr>
          <w:rFonts w:ascii="Times New Roman" w:eastAsia="Times New Roman" w:hAnsi="Times New Roman" w:cs="Times New Roman"/>
          <w:sz w:val="28"/>
          <w:szCs w:val="28"/>
          <w:lang w:eastAsia="ru-RU"/>
        </w:rPr>
        <w:t>presented in the research</w:t>
      </w:r>
      <w:r w:rsidRPr="00F4457F">
        <w:rPr>
          <w:rFonts w:ascii="Times New Roman" w:eastAsia="Times New Roman" w:hAnsi="Times New Roman" w:cs="Times New Roman"/>
          <w:sz w:val="28"/>
          <w:szCs w:val="28"/>
          <w:lang w:eastAsia="ru-RU"/>
        </w:rPr>
        <w:t xml:space="preserve"> </w:t>
      </w:r>
      <w:r w:rsidR="003456B1" w:rsidRPr="00F4457F">
        <w:rPr>
          <w:rFonts w:ascii="Times New Roman" w:eastAsia="Times New Roman" w:hAnsi="Times New Roman" w:cs="Times New Roman"/>
          <w:sz w:val="28"/>
          <w:szCs w:val="28"/>
          <w:lang w:eastAsia="ru-RU"/>
        </w:rPr>
        <w:t xml:space="preserve">correctly and objectively </w:t>
      </w:r>
      <w:r w:rsidRPr="00F4457F">
        <w:rPr>
          <w:rFonts w:ascii="Times New Roman" w:eastAsia="Times New Roman" w:hAnsi="Times New Roman" w:cs="Times New Roman"/>
          <w:sz w:val="28"/>
          <w:szCs w:val="28"/>
          <w:lang w:eastAsia="ru-RU"/>
        </w:rPr>
        <w:t xml:space="preserve">reflects a condition of researched process, and all theoretical and methodological concepts from </w:t>
      </w:r>
      <w:r w:rsidR="003456B1">
        <w:rPr>
          <w:rFonts w:ascii="Times New Roman" w:eastAsia="Times New Roman" w:hAnsi="Times New Roman" w:cs="Times New Roman"/>
          <w:sz w:val="28"/>
          <w:szCs w:val="28"/>
          <w:lang w:eastAsia="ru-RU"/>
        </w:rPr>
        <w:t>scientific researches, literary and other</w:t>
      </w:r>
      <w:r w:rsidRPr="00F4457F">
        <w:rPr>
          <w:rFonts w:ascii="Times New Roman" w:eastAsia="Times New Roman" w:hAnsi="Times New Roman" w:cs="Times New Roman"/>
          <w:sz w:val="28"/>
          <w:szCs w:val="28"/>
          <w:lang w:eastAsia="ru-RU"/>
        </w:rPr>
        <w:t xml:space="preserve"> sources are accom</w:t>
      </w:r>
      <w:bookmarkStart w:id="0" w:name="_GoBack"/>
      <w:bookmarkEnd w:id="0"/>
      <w:r w:rsidRPr="00F4457F">
        <w:rPr>
          <w:rFonts w:ascii="Times New Roman" w:eastAsia="Times New Roman" w:hAnsi="Times New Roman" w:cs="Times New Roman"/>
          <w:sz w:val="28"/>
          <w:szCs w:val="28"/>
          <w:lang w:eastAsia="ru-RU"/>
        </w:rPr>
        <w:t>panied by references to their authors.</w:t>
      </w:r>
    </w:p>
    <w:p w:rsidR="00A178C3" w:rsidRPr="007C67DF" w:rsidRDefault="00711691" w:rsidP="007C67D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E30A9">
        <w:rPr>
          <w:rFonts w:ascii="Times New Roman" w:hAnsi="Times New Roman" w:cs="Times New Roman"/>
          <w:color w:val="000000" w:themeColor="text1"/>
          <w:sz w:val="28"/>
          <w:szCs w:val="32"/>
        </w:rPr>
        <w:t xml:space="preserve">Master's degree dissertation consists of introduction, three heads, conclusion and list of references. Dissertation </w:t>
      </w:r>
      <w:r w:rsidR="00EC7074">
        <w:rPr>
          <w:rFonts w:ascii="Times New Roman" w:hAnsi="Times New Roman" w:cs="Times New Roman"/>
          <w:color w:val="000000" w:themeColor="text1"/>
          <w:sz w:val="28"/>
          <w:szCs w:val="32"/>
        </w:rPr>
        <w:t>comprises</w:t>
      </w:r>
      <w:r w:rsidRPr="00BE30A9">
        <w:rPr>
          <w:rFonts w:ascii="Times New Roman" w:hAnsi="Times New Roman" w:cs="Times New Roman"/>
          <w:color w:val="000000" w:themeColor="text1"/>
          <w:sz w:val="28"/>
          <w:szCs w:val="32"/>
        </w:rPr>
        <w:t xml:space="preserve"> </w:t>
      </w:r>
      <w:r w:rsidR="00B87875" w:rsidRPr="003556F5">
        <w:rPr>
          <w:rFonts w:ascii="Times New Roman" w:hAnsi="Times New Roman" w:cs="Times New Roman"/>
          <w:color w:val="000000" w:themeColor="text1"/>
          <w:sz w:val="28"/>
          <w:szCs w:val="32"/>
        </w:rPr>
        <w:t>67</w:t>
      </w:r>
      <w:r w:rsidRPr="00BE30A9">
        <w:rPr>
          <w:rFonts w:ascii="Times New Roman" w:hAnsi="Times New Roman" w:cs="Times New Roman"/>
          <w:color w:val="000000" w:themeColor="text1"/>
          <w:sz w:val="28"/>
          <w:szCs w:val="32"/>
        </w:rPr>
        <w:t xml:space="preserve"> pages, including 1</w:t>
      </w:r>
      <w:r w:rsidR="00B87875" w:rsidRPr="003556F5">
        <w:rPr>
          <w:rFonts w:ascii="Times New Roman" w:hAnsi="Times New Roman" w:cs="Times New Roman"/>
          <w:color w:val="000000" w:themeColor="text1"/>
          <w:sz w:val="28"/>
          <w:szCs w:val="32"/>
        </w:rPr>
        <w:t>1</w:t>
      </w:r>
      <w:r w:rsidRPr="00BE30A9">
        <w:rPr>
          <w:rFonts w:ascii="Times New Roman" w:hAnsi="Times New Roman" w:cs="Times New Roman"/>
          <w:color w:val="000000" w:themeColor="text1"/>
          <w:sz w:val="28"/>
          <w:szCs w:val="32"/>
        </w:rPr>
        <w:t xml:space="preserve"> pictures, </w:t>
      </w:r>
      <w:r w:rsidR="00B87875" w:rsidRPr="003556F5">
        <w:rPr>
          <w:rFonts w:ascii="Times New Roman" w:hAnsi="Times New Roman" w:cs="Times New Roman"/>
          <w:color w:val="000000" w:themeColor="text1"/>
          <w:sz w:val="28"/>
          <w:szCs w:val="32"/>
        </w:rPr>
        <w:t>14</w:t>
      </w:r>
      <w:r w:rsidRPr="00BE30A9">
        <w:rPr>
          <w:rFonts w:ascii="Times New Roman" w:hAnsi="Times New Roman" w:cs="Times New Roman"/>
          <w:color w:val="000000" w:themeColor="text1"/>
          <w:sz w:val="28"/>
          <w:szCs w:val="32"/>
        </w:rPr>
        <w:t xml:space="preserve"> tabulat</w:t>
      </w:r>
      <w:r>
        <w:rPr>
          <w:rFonts w:ascii="Times New Roman" w:hAnsi="Times New Roman" w:cs="Times New Roman"/>
          <w:color w:val="000000" w:themeColor="text1"/>
          <w:sz w:val="28"/>
          <w:szCs w:val="32"/>
        </w:rPr>
        <w:t xml:space="preserve">ion, </w:t>
      </w:r>
      <w:r w:rsidR="00B87875" w:rsidRPr="003556F5">
        <w:rPr>
          <w:rFonts w:ascii="Times New Roman" w:hAnsi="Times New Roman" w:cs="Times New Roman"/>
          <w:color w:val="000000" w:themeColor="text1"/>
          <w:sz w:val="28"/>
          <w:szCs w:val="32"/>
        </w:rPr>
        <w:t>46</w:t>
      </w:r>
      <w:r>
        <w:rPr>
          <w:rFonts w:ascii="Times New Roman" w:hAnsi="Times New Roman" w:cs="Times New Roman"/>
          <w:color w:val="000000" w:themeColor="text1"/>
          <w:sz w:val="28"/>
          <w:szCs w:val="32"/>
        </w:rPr>
        <w:t xml:space="preserve"> bibliographic sources</w:t>
      </w:r>
      <w:r w:rsidRPr="00BE30A9">
        <w:rPr>
          <w:rFonts w:ascii="Times New Roman" w:hAnsi="Times New Roman" w:cs="Times New Roman"/>
          <w:color w:val="000000" w:themeColor="text1"/>
          <w:sz w:val="28"/>
          <w:szCs w:val="32"/>
        </w:rPr>
        <w:t>.</w:t>
      </w:r>
    </w:p>
    <w:sectPr w:rsidR="00A178C3" w:rsidRPr="007C67DF" w:rsidSect="00BF6197">
      <w:footerReference w:type="default" r:id="rId8"/>
      <w:pgSz w:w="11907" w:h="16839"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91" w:rsidRDefault="00B13591" w:rsidP="00054C30">
      <w:pPr>
        <w:spacing w:after="0" w:line="240" w:lineRule="auto"/>
      </w:pPr>
      <w:r>
        <w:separator/>
      </w:r>
    </w:p>
  </w:endnote>
  <w:endnote w:type="continuationSeparator" w:id="0">
    <w:p w:rsidR="00B13591" w:rsidRDefault="00B13591" w:rsidP="0005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20" w:rsidRDefault="00AE2B20">
    <w:pPr>
      <w:pStyle w:val="a9"/>
      <w:jc w:val="center"/>
    </w:pPr>
  </w:p>
  <w:p w:rsidR="00AE2B20" w:rsidRDefault="00AE2B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91" w:rsidRDefault="00B13591" w:rsidP="00054C30">
      <w:pPr>
        <w:spacing w:after="0" w:line="240" w:lineRule="auto"/>
      </w:pPr>
      <w:r>
        <w:separator/>
      </w:r>
    </w:p>
  </w:footnote>
  <w:footnote w:type="continuationSeparator" w:id="0">
    <w:p w:rsidR="00B13591" w:rsidRDefault="00B13591" w:rsidP="00054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3A7"/>
    <w:multiLevelType w:val="hybridMultilevel"/>
    <w:tmpl w:val="9BF8185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1042B5"/>
    <w:multiLevelType w:val="hybridMultilevel"/>
    <w:tmpl w:val="A316284C"/>
    <w:lvl w:ilvl="0" w:tplc="53185544">
      <w:start w:val="3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E15D78"/>
    <w:multiLevelType w:val="hybridMultilevel"/>
    <w:tmpl w:val="12DE36C2"/>
    <w:lvl w:ilvl="0" w:tplc="0419000F">
      <w:start w:val="1"/>
      <w:numFmt w:val="decimal"/>
      <w:lvlText w:val="%1."/>
      <w:lvlJc w:val="left"/>
      <w:pPr>
        <w:ind w:left="1695" w:hanging="975"/>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nsid w:val="2C590D75"/>
    <w:multiLevelType w:val="hybridMultilevel"/>
    <w:tmpl w:val="4DEE2C66"/>
    <w:lvl w:ilvl="0" w:tplc="C0621EB2">
      <w:start w:val="1"/>
      <w:numFmt w:val="decimal"/>
      <w:lvlText w:val="%1"/>
      <w:lvlJc w:val="left"/>
      <w:pPr>
        <w:ind w:left="1695" w:hanging="975"/>
      </w:pPr>
      <w:rPr>
        <w:rFonts w:ascii="Times New Roman" w:eastAsia="Times New Roman" w:hAnsi="Times New Roman" w:cs="Times New Roman"/>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30600BC6"/>
    <w:multiLevelType w:val="hybridMultilevel"/>
    <w:tmpl w:val="C08AF0DE"/>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82A279C"/>
    <w:multiLevelType w:val="hybridMultilevel"/>
    <w:tmpl w:val="972E5C8A"/>
    <w:lvl w:ilvl="0" w:tplc="7E2A8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B84F81"/>
    <w:multiLevelType w:val="hybridMultilevel"/>
    <w:tmpl w:val="E4CAA5F2"/>
    <w:lvl w:ilvl="0" w:tplc="9E8E3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725D8C"/>
    <w:multiLevelType w:val="multilevel"/>
    <w:tmpl w:val="05DC36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2D0EBA"/>
    <w:multiLevelType w:val="hybridMultilevel"/>
    <w:tmpl w:val="4FE45578"/>
    <w:lvl w:ilvl="0" w:tplc="4E36C88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755C0C56"/>
    <w:multiLevelType w:val="hybridMultilevel"/>
    <w:tmpl w:val="BC86E40A"/>
    <w:lvl w:ilvl="0" w:tplc="766231D2">
      <w:start w:val="1"/>
      <w:numFmt w:val="bullet"/>
      <w:lvlText w:val="-"/>
      <w:lvlJc w:val="left"/>
      <w:pPr>
        <w:tabs>
          <w:tab w:val="num" w:pos="1429"/>
        </w:tabs>
        <w:ind w:left="1429" w:hanging="360"/>
      </w:pPr>
      <w:rPr>
        <w:rFonts w:ascii="Times New Roman" w:hAnsi="Times New Roman" w:cs="Times New Roman"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num w:numId="1">
    <w:abstractNumId w:val="7"/>
  </w:num>
  <w:num w:numId="2">
    <w:abstractNumId w:val="4"/>
  </w:num>
  <w:num w:numId="3">
    <w:abstractNumId w:val="0"/>
  </w:num>
  <w:num w:numId="4">
    <w:abstractNumId w:val="9"/>
  </w:num>
  <w:num w:numId="5">
    <w:abstractNumId w:val="3"/>
  </w:num>
  <w:num w:numId="6">
    <w:abstractNumId w:val="8"/>
  </w:num>
  <w:num w:numId="7">
    <w:abstractNumId w:val="1"/>
  </w:num>
  <w:num w:numId="8">
    <w:abstractNumId w:val="5"/>
  </w:num>
  <w:num w:numId="9">
    <w:abstractNumId w:val="2"/>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7C4"/>
    <w:rsid w:val="00002E90"/>
    <w:rsid w:val="00007EE9"/>
    <w:rsid w:val="00014CEF"/>
    <w:rsid w:val="000152CB"/>
    <w:rsid w:val="0001678D"/>
    <w:rsid w:val="00025F17"/>
    <w:rsid w:val="000325D3"/>
    <w:rsid w:val="0003774C"/>
    <w:rsid w:val="00044B8A"/>
    <w:rsid w:val="00051612"/>
    <w:rsid w:val="00054C30"/>
    <w:rsid w:val="00057F72"/>
    <w:rsid w:val="000667F5"/>
    <w:rsid w:val="000717A8"/>
    <w:rsid w:val="0008521E"/>
    <w:rsid w:val="00086C46"/>
    <w:rsid w:val="00090EE5"/>
    <w:rsid w:val="00094224"/>
    <w:rsid w:val="00094A71"/>
    <w:rsid w:val="000A1FE1"/>
    <w:rsid w:val="000A6312"/>
    <w:rsid w:val="000B121D"/>
    <w:rsid w:val="000B7CB8"/>
    <w:rsid w:val="000C5DAA"/>
    <w:rsid w:val="000D1D08"/>
    <w:rsid w:val="000E7D45"/>
    <w:rsid w:val="001048B4"/>
    <w:rsid w:val="0010713D"/>
    <w:rsid w:val="00116E87"/>
    <w:rsid w:val="00125BDF"/>
    <w:rsid w:val="00127704"/>
    <w:rsid w:val="00131440"/>
    <w:rsid w:val="0013354C"/>
    <w:rsid w:val="00134DEB"/>
    <w:rsid w:val="00137601"/>
    <w:rsid w:val="001407BF"/>
    <w:rsid w:val="00162385"/>
    <w:rsid w:val="00164FE6"/>
    <w:rsid w:val="001661BE"/>
    <w:rsid w:val="00167866"/>
    <w:rsid w:val="00170099"/>
    <w:rsid w:val="0018268A"/>
    <w:rsid w:val="001851E2"/>
    <w:rsid w:val="0019155D"/>
    <w:rsid w:val="00197CD5"/>
    <w:rsid w:val="00197E40"/>
    <w:rsid w:val="001A7591"/>
    <w:rsid w:val="001B4955"/>
    <w:rsid w:val="001D2FC9"/>
    <w:rsid w:val="001D4B10"/>
    <w:rsid w:val="001E19D5"/>
    <w:rsid w:val="001E3A8A"/>
    <w:rsid w:val="001E4804"/>
    <w:rsid w:val="001F2A5F"/>
    <w:rsid w:val="001F67F6"/>
    <w:rsid w:val="001F6CF3"/>
    <w:rsid w:val="00203A33"/>
    <w:rsid w:val="00205BA6"/>
    <w:rsid w:val="00210D02"/>
    <w:rsid w:val="00211A1F"/>
    <w:rsid w:val="00211A2E"/>
    <w:rsid w:val="002218D1"/>
    <w:rsid w:val="002231B0"/>
    <w:rsid w:val="00227550"/>
    <w:rsid w:val="002316BA"/>
    <w:rsid w:val="0023198F"/>
    <w:rsid w:val="002326A2"/>
    <w:rsid w:val="002339EE"/>
    <w:rsid w:val="002534B4"/>
    <w:rsid w:val="0025766E"/>
    <w:rsid w:val="00261EED"/>
    <w:rsid w:val="00264464"/>
    <w:rsid w:val="0027697E"/>
    <w:rsid w:val="002809DA"/>
    <w:rsid w:val="00285CF0"/>
    <w:rsid w:val="00291FB2"/>
    <w:rsid w:val="0029582B"/>
    <w:rsid w:val="00295D33"/>
    <w:rsid w:val="002966B8"/>
    <w:rsid w:val="002972C7"/>
    <w:rsid w:val="002A185D"/>
    <w:rsid w:val="002B07F2"/>
    <w:rsid w:val="002B62D3"/>
    <w:rsid w:val="002C1061"/>
    <w:rsid w:val="002C4D6A"/>
    <w:rsid w:val="002E0C33"/>
    <w:rsid w:val="002E1AA9"/>
    <w:rsid w:val="00302491"/>
    <w:rsid w:val="00315566"/>
    <w:rsid w:val="00317A32"/>
    <w:rsid w:val="00332DE7"/>
    <w:rsid w:val="003370DD"/>
    <w:rsid w:val="00342FA0"/>
    <w:rsid w:val="00344E80"/>
    <w:rsid w:val="003456B1"/>
    <w:rsid w:val="0034721F"/>
    <w:rsid w:val="00347BD2"/>
    <w:rsid w:val="003548BD"/>
    <w:rsid w:val="003553E8"/>
    <w:rsid w:val="003556F5"/>
    <w:rsid w:val="00356933"/>
    <w:rsid w:val="00375E04"/>
    <w:rsid w:val="00375F39"/>
    <w:rsid w:val="003B52DF"/>
    <w:rsid w:val="003C3E7E"/>
    <w:rsid w:val="003D5AE5"/>
    <w:rsid w:val="003E0125"/>
    <w:rsid w:val="003E1C16"/>
    <w:rsid w:val="003E22B7"/>
    <w:rsid w:val="003E38E0"/>
    <w:rsid w:val="003E6957"/>
    <w:rsid w:val="003F24DE"/>
    <w:rsid w:val="004024BD"/>
    <w:rsid w:val="00402C2D"/>
    <w:rsid w:val="00412BF0"/>
    <w:rsid w:val="00413ED7"/>
    <w:rsid w:val="004162AD"/>
    <w:rsid w:val="00425E08"/>
    <w:rsid w:val="00427DD8"/>
    <w:rsid w:val="00435678"/>
    <w:rsid w:val="00443A33"/>
    <w:rsid w:val="004448DD"/>
    <w:rsid w:val="00454D73"/>
    <w:rsid w:val="004622E4"/>
    <w:rsid w:val="00475CD7"/>
    <w:rsid w:val="00480138"/>
    <w:rsid w:val="004940A9"/>
    <w:rsid w:val="00495BE9"/>
    <w:rsid w:val="004A2D80"/>
    <w:rsid w:val="004A5D5E"/>
    <w:rsid w:val="004B0133"/>
    <w:rsid w:val="004C23F8"/>
    <w:rsid w:val="004C61E3"/>
    <w:rsid w:val="004E34B4"/>
    <w:rsid w:val="004E76B6"/>
    <w:rsid w:val="004F3BA6"/>
    <w:rsid w:val="004F5D2A"/>
    <w:rsid w:val="004F7D18"/>
    <w:rsid w:val="00501B76"/>
    <w:rsid w:val="0051605F"/>
    <w:rsid w:val="0052236D"/>
    <w:rsid w:val="005263AB"/>
    <w:rsid w:val="00540CAD"/>
    <w:rsid w:val="00540D9A"/>
    <w:rsid w:val="00550D68"/>
    <w:rsid w:val="00555E23"/>
    <w:rsid w:val="005820F5"/>
    <w:rsid w:val="00582190"/>
    <w:rsid w:val="00585242"/>
    <w:rsid w:val="0059012B"/>
    <w:rsid w:val="00590AC1"/>
    <w:rsid w:val="00592137"/>
    <w:rsid w:val="005B0E44"/>
    <w:rsid w:val="005B74DC"/>
    <w:rsid w:val="005C4E01"/>
    <w:rsid w:val="005D63F3"/>
    <w:rsid w:val="005E1797"/>
    <w:rsid w:val="005E4584"/>
    <w:rsid w:val="005E7640"/>
    <w:rsid w:val="00600A3D"/>
    <w:rsid w:val="0061671E"/>
    <w:rsid w:val="00640C31"/>
    <w:rsid w:val="006419A5"/>
    <w:rsid w:val="00642B74"/>
    <w:rsid w:val="00650AE0"/>
    <w:rsid w:val="006530FD"/>
    <w:rsid w:val="0065336E"/>
    <w:rsid w:val="00657C14"/>
    <w:rsid w:val="006644E7"/>
    <w:rsid w:val="00674357"/>
    <w:rsid w:val="00687469"/>
    <w:rsid w:val="006908BC"/>
    <w:rsid w:val="00695CB3"/>
    <w:rsid w:val="006B0895"/>
    <w:rsid w:val="006C1426"/>
    <w:rsid w:val="006C3001"/>
    <w:rsid w:val="006C513E"/>
    <w:rsid w:val="006C6E6E"/>
    <w:rsid w:val="006D7B11"/>
    <w:rsid w:val="006E4D02"/>
    <w:rsid w:val="006F7C8B"/>
    <w:rsid w:val="00703231"/>
    <w:rsid w:val="007043BE"/>
    <w:rsid w:val="00705ADB"/>
    <w:rsid w:val="00711691"/>
    <w:rsid w:val="00711707"/>
    <w:rsid w:val="007131A9"/>
    <w:rsid w:val="00714285"/>
    <w:rsid w:val="00716367"/>
    <w:rsid w:val="0072306D"/>
    <w:rsid w:val="0073172D"/>
    <w:rsid w:val="00732534"/>
    <w:rsid w:val="00732818"/>
    <w:rsid w:val="00732B79"/>
    <w:rsid w:val="00735411"/>
    <w:rsid w:val="00746F3F"/>
    <w:rsid w:val="007704EB"/>
    <w:rsid w:val="007B62E9"/>
    <w:rsid w:val="007C67DF"/>
    <w:rsid w:val="007D430A"/>
    <w:rsid w:val="007D7E42"/>
    <w:rsid w:val="007E0395"/>
    <w:rsid w:val="007E2A45"/>
    <w:rsid w:val="007F361C"/>
    <w:rsid w:val="008145C6"/>
    <w:rsid w:val="00834447"/>
    <w:rsid w:val="008344C8"/>
    <w:rsid w:val="008418F8"/>
    <w:rsid w:val="008439E5"/>
    <w:rsid w:val="00847D95"/>
    <w:rsid w:val="00852B82"/>
    <w:rsid w:val="00863009"/>
    <w:rsid w:val="00876C00"/>
    <w:rsid w:val="00881A55"/>
    <w:rsid w:val="008925A9"/>
    <w:rsid w:val="008931D7"/>
    <w:rsid w:val="00893CBB"/>
    <w:rsid w:val="008A208E"/>
    <w:rsid w:val="008A3B23"/>
    <w:rsid w:val="008B5AC9"/>
    <w:rsid w:val="008C0B75"/>
    <w:rsid w:val="008C475C"/>
    <w:rsid w:val="008C6FE4"/>
    <w:rsid w:val="008F1688"/>
    <w:rsid w:val="008F2DB8"/>
    <w:rsid w:val="0090410B"/>
    <w:rsid w:val="00916F64"/>
    <w:rsid w:val="00932D52"/>
    <w:rsid w:val="00935777"/>
    <w:rsid w:val="00941BAC"/>
    <w:rsid w:val="009474B4"/>
    <w:rsid w:val="009548FA"/>
    <w:rsid w:val="0096363C"/>
    <w:rsid w:val="00963E7C"/>
    <w:rsid w:val="00971233"/>
    <w:rsid w:val="00975FC0"/>
    <w:rsid w:val="00977B94"/>
    <w:rsid w:val="009816C3"/>
    <w:rsid w:val="009819E5"/>
    <w:rsid w:val="00981BD7"/>
    <w:rsid w:val="00984A18"/>
    <w:rsid w:val="009A12CD"/>
    <w:rsid w:val="009C06EC"/>
    <w:rsid w:val="009C7D79"/>
    <w:rsid w:val="009D047A"/>
    <w:rsid w:val="009D3BD7"/>
    <w:rsid w:val="009D4074"/>
    <w:rsid w:val="009E634C"/>
    <w:rsid w:val="009F35DE"/>
    <w:rsid w:val="009F3AC6"/>
    <w:rsid w:val="009F47C4"/>
    <w:rsid w:val="009F60D4"/>
    <w:rsid w:val="009F7252"/>
    <w:rsid w:val="00A03928"/>
    <w:rsid w:val="00A11DDA"/>
    <w:rsid w:val="00A1355E"/>
    <w:rsid w:val="00A145E8"/>
    <w:rsid w:val="00A178C3"/>
    <w:rsid w:val="00A23E6C"/>
    <w:rsid w:val="00A30EEC"/>
    <w:rsid w:val="00A319B4"/>
    <w:rsid w:val="00A42946"/>
    <w:rsid w:val="00A46DEA"/>
    <w:rsid w:val="00A47E5E"/>
    <w:rsid w:val="00A520FD"/>
    <w:rsid w:val="00A56C10"/>
    <w:rsid w:val="00A61633"/>
    <w:rsid w:val="00A66DF5"/>
    <w:rsid w:val="00A726C4"/>
    <w:rsid w:val="00A73058"/>
    <w:rsid w:val="00A76D07"/>
    <w:rsid w:val="00A96248"/>
    <w:rsid w:val="00AC26E4"/>
    <w:rsid w:val="00AC5FF4"/>
    <w:rsid w:val="00AC74C5"/>
    <w:rsid w:val="00AD3435"/>
    <w:rsid w:val="00AD7D0B"/>
    <w:rsid w:val="00AD7DE7"/>
    <w:rsid w:val="00AE2B20"/>
    <w:rsid w:val="00AE3BF3"/>
    <w:rsid w:val="00AE4763"/>
    <w:rsid w:val="00B02054"/>
    <w:rsid w:val="00B13591"/>
    <w:rsid w:val="00B17D5A"/>
    <w:rsid w:val="00B22A54"/>
    <w:rsid w:val="00B30FA0"/>
    <w:rsid w:val="00B32E42"/>
    <w:rsid w:val="00B36400"/>
    <w:rsid w:val="00B5066E"/>
    <w:rsid w:val="00B53D10"/>
    <w:rsid w:val="00B550B5"/>
    <w:rsid w:val="00B7256E"/>
    <w:rsid w:val="00B72C60"/>
    <w:rsid w:val="00B7591A"/>
    <w:rsid w:val="00B80DAE"/>
    <w:rsid w:val="00B81C7F"/>
    <w:rsid w:val="00B87875"/>
    <w:rsid w:val="00B92AEB"/>
    <w:rsid w:val="00B97431"/>
    <w:rsid w:val="00BB7324"/>
    <w:rsid w:val="00BC08BA"/>
    <w:rsid w:val="00BC461F"/>
    <w:rsid w:val="00BD2516"/>
    <w:rsid w:val="00BD523A"/>
    <w:rsid w:val="00BE37BF"/>
    <w:rsid w:val="00BF37E9"/>
    <w:rsid w:val="00BF6197"/>
    <w:rsid w:val="00C00311"/>
    <w:rsid w:val="00C01504"/>
    <w:rsid w:val="00C01A09"/>
    <w:rsid w:val="00C01AFD"/>
    <w:rsid w:val="00C065BB"/>
    <w:rsid w:val="00C10E35"/>
    <w:rsid w:val="00C12D6C"/>
    <w:rsid w:val="00C216F6"/>
    <w:rsid w:val="00C40088"/>
    <w:rsid w:val="00C52168"/>
    <w:rsid w:val="00C54B7B"/>
    <w:rsid w:val="00C574CA"/>
    <w:rsid w:val="00C853F6"/>
    <w:rsid w:val="00C8629D"/>
    <w:rsid w:val="00C97E61"/>
    <w:rsid w:val="00CA73FA"/>
    <w:rsid w:val="00CB26A5"/>
    <w:rsid w:val="00CB3782"/>
    <w:rsid w:val="00CB4A14"/>
    <w:rsid w:val="00CB6994"/>
    <w:rsid w:val="00CB7FEF"/>
    <w:rsid w:val="00CC2136"/>
    <w:rsid w:val="00CD0441"/>
    <w:rsid w:val="00CD091F"/>
    <w:rsid w:val="00CE0E1A"/>
    <w:rsid w:val="00CE71C4"/>
    <w:rsid w:val="00CF427B"/>
    <w:rsid w:val="00CF66E4"/>
    <w:rsid w:val="00D17FF3"/>
    <w:rsid w:val="00D341A9"/>
    <w:rsid w:val="00D43F21"/>
    <w:rsid w:val="00D5645C"/>
    <w:rsid w:val="00D5718D"/>
    <w:rsid w:val="00D72708"/>
    <w:rsid w:val="00D8079B"/>
    <w:rsid w:val="00D80846"/>
    <w:rsid w:val="00D9176E"/>
    <w:rsid w:val="00D977FD"/>
    <w:rsid w:val="00DA16FB"/>
    <w:rsid w:val="00DA34C3"/>
    <w:rsid w:val="00DA50D3"/>
    <w:rsid w:val="00DB7DDC"/>
    <w:rsid w:val="00DE0B47"/>
    <w:rsid w:val="00DE5A16"/>
    <w:rsid w:val="00DF0339"/>
    <w:rsid w:val="00DF1710"/>
    <w:rsid w:val="00E00ACA"/>
    <w:rsid w:val="00E0431D"/>
    <w:rsid w:val="00E06084"/>
    <w:rsid w:val="00E12097"/>
    <w:rsid w:val="00E33783"/>
    <w:rsid w:val="00E40B97"/>
    <w:rsid w:val="00E41925"/>
    <w:rsid w:val="00E423F9"/>
    <w:rsid w:val="00E43E30"/>
    <w:rsid w:val="00E451E4"/>
    <w:rsid w:val="00E5029C"/>
    <w:rsid w:val="00E51C37"/>
    <w:rsid w:val="00E54368"/>
    <w:rsid w:val="00E54E39"/>
    <w:rsid w:val="00E650AC"/>
    <w:rsid w:val="00E711A3"/>
    <w:rsid w:val="00E71547"/>
    <w:rsid w:val="00E7226A"/>
    <w:rsid w:val="00E82DC4"/>
    <w:rsid w:val="00E93037"/>
    <w:rsid w:val="00E93C8D"/>
    <w:rsid w:val="00EA0207"/>
    <w:rsid w:val="00EA2664"/>
    <w:rsid w:val="00EA5490"/>
    <w:rsid w:val="00EC3B81"/>
    <w:rsid w:val="00EC49E0"/>
    <w:rsid w:val="00EC6D7A"/>
    <w:rsid w:val="00EC7074"/>
    <w:rsid w:val="00ED707D"/>
    <w:rsid w:val="00EE316E"/>
    <w:rsid w:val="00EE55C9"/>
    <w:rsid w:val="00EF27E4"/>
    <w:rsid w:val="00EF49D1"/>
    <w:rsid w:val="00F21856"/>
    <w:rsid w:val="00F25BBE"/>
    <w:rsid w:val="00F26EAF"/>
    <w:rsid w:val="00F40874"/>
    <w:rsid w:val="00F43AD7"/>
    <w:rsid w:val="00F4590B"/>
    <w:rsid w:val="00F505D6"/>
    <w:rsid w:val="00F52514"/>
    <w:rsid w:val="00F5487D"/>
    <w:rsid w:val="00F575DF"/>
    <w:rsid w:val="00F619FC"/>
    <w:rsid w:val="00F61DFB"/>
    <w:rsid w:val="00F61EB2"/>
    <w:rsid w:val="00F648EC"/>
    <w:rsid w:val="00F67472"/>
    <w:rsid w:val="00F72231"/>
    <w:rsid w:val="00F81E0B"/>
    <w:rsid w:val="00F82537"/>
    <w:rsid w:val="00F86413"/>
    <w:rsid w:val="00F910FE"/>
    <w:rsid w:val="00F91ECB"/>
    <w:rsid w:val="00F92579"/>
    <w:rsid w:val="00FA3554"/>
    <w:rsid w:val="00FA67D9"/>
    <w:rsid w:val="00FB0EA2"/>
    <w:rsid w:val="00FC0162"/>
    <w:rsid w:val="00FE0C18"/>
    <w:rsid w:val="00FE3011"/>
    <w:rsid w:val="00FE74D2"/>
    <w:rsid w:val="00FF32E6"/>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5F7-8E73-4768-95D8-B0A6F41F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CF0"/>
  </w:style>
  <w:style w:type="paragraph" w:styleId="1">
    <w:name w:val="heading 1"/>
    <w:basedOn w:val="a"/>
    <w:next w:val="a"/>
    <w:link w:val="10"/>
    <w:uiPriority w:val="9"/>
    <w:qFormat/>
    <w:rsid w:val="00CB6994"/>
    <w:pPr>
      <w:keepNext/>
      <w:keepLines/>
      <w:spacing w:after="0" w:line="360" w:lineRule="exact"/>
      <w:ind w:firstLine="709"/>
      <w:jc w:val="both"/>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7354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4">
    <w:name w:val="heading 4"/>
    <w:basedOn w:val="a"/>
    <w:next w:val="a"/>
    <w:link w:val="40"/>
    <w:uiPriority w:val="9"/>
    <w:semiHidden/>
    <w:unhideWhenUsed/>
    <w:qFormat/>
    <w:rsid w:val="007354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ru-RU" w:eastAsia="ru-RU"/>
    </w:rPr>
  </w:style>
  <w:style w:type="paragraph" w:styleId="5">
    <w:name w:val="heading 5"/>
    <w:basedOn w:val="a"/>
    <w:next w:val="a"/>
    <w:link w:val="50"/>
    <w:qFormat/>
    <w:rsid w:val="00CB6994"/>
    <w:pPr>
      <w:keepNext/>
      <w:spacing w:after="0" w:line="360" w:lineRule="exact"/>
      <w:jc w:val="center"/>
      <w:outlineLvl w:val="4"/>
    </w:pPr>
    <w:rPr>
      <w:rFonts w:ascii="Times New Roman" w:eastAsia="Times New Roman" w:hAnsi="Times New Roman" w:cs="Times New Roman"/>
      <w:b/>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411"/>
    <w:rPr>
      <w:rFonts w:asciiTheme="majorHAnsi" w:eastAsiaTheme="majorEastAsia" w:hAnsiTheme="majorHAnsi" w:cstheme="majorBidi"/>
      <w:b/>
      <w:bCs/>
      <w:color w:val="4F81BD" w:themeColor="accent1"/>
      <w:sz w:val="26"/>
      <w:szCs w:val="26"/>
      <w:lang w:val="ru-RU" w:eastAsia="ru-RU"/>
    </w:rPr>
  </w:style>
  <w:style w:type="character" w:customStyle="1" w:styleId="50">
    <w:name w:val="Заголовок 5 Знак"/>
    <w:basedOn w:val="a0"/>
    <w:link w:val="5"/>
    <w:rsid w:val="00CB6994"/>
    <w:rPr>
      <w:rFonts w:ascii="Times New Roman" w:eastAsia="Times New Roman" w:hAnsi="Times New Roman" w:cs="Times New Roman"/>
      <w:b/>
      <w:sz w:val="32"/>
      <w:szCs w:val="24"/>
      <w:lang w:val="ru-RU" w:eastAsia="ru-RU"/>
    </w:rPr>
  </w:style>
  <w:style w:type="paragraph" w:styleId="a3">
    <w:name w:val="List Paragraph"/>
    <w:basedOn w:val="a"/>
    <w:link w:val="a4"/>
    <w:uiPriority w:val="34"/>
    <w:qFormat/>
    <w:rsid w:val="009F47C4"/>
    <w:pPr>
      <w:ind w:left="720"/>
      <w:contextualSpacing/>
    </w:pPr>
  </w:style>
  <w:style w:type="paragraph" w:styleId="a5">
    <w:name w:val="Balloon Text"/>
    <w:basedOn w:val="a"/>
    <w:link w:val="a6"/>
    <w:uiPriority w:val="99"/>
    <w:semiHidden/>
    <w:unhideWhenUsed/>
    <w:rsid w:val="002958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82B"/>
    <w:rPr>
      <w:rFonts w:ascii="Tahoma" w:hAnsi="Tahoma" w:cs="Tahoma"/>
      <w:sz w:val="16"/>
      <w:szCs w:val="16"/>
    </w:rPr>
  </w:style>
  <w:style w:type="paragraph" w:styleId="a7">
    <w:name w:val="header"/>
    <w:basedOn w:val="a"/>
    <w:link w:val="a8"/>
    <w:uiPriority w:val="99"/>
    <w:unhideWhenUsed/>
    <w:rsid w:val="00054C30"/>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54C30"/>
  </w:style>
  <w:style w:type="paragraph" w:styleId="a9">
    <w:name w:val="footer"/>
    <w:basedOn w:val="a"/>
    <w:link w:val="aa"/>
    <w:uiPriority w:val="99"/>
    <w:unhideWhenUsed/>
    <w:rsid w:val="00054C30"/>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54C30"/>
  </w:style>
  <w:style w:type="paragraph" w:customStyle="1" w:styleId="text">
    <w:name w:val="text"/>
    <w:basedOn w:val="a"/>
    <w:rsid w:val="00002E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aliases w:val="Обычный (Web)"/>
    <w:basedOn w:val="a"/>
    <w:uiPriority w:val="99"/>
    <w:rsid w:val="007E03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7E0395"/>
    <w:pPr>
      <w:widowControl w:val="0"/>
      <w:autoSpaceDE w:val="0"/>
      <w:autoSpaceDN w:val="0"/>
      <w:adjustRightInd w:val="0"/>
      <w:spacing w:after="0" w:line="280" w:lineRule="exact"/>
      <w:ind w:firstLine="307"/>
      <w:jc w:val="both"/>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735411"/>
    <w:rPr>
      <w:rFonts w:asciiTheme="majorHAnsi" w:eastAsiaTheme="majorEastAsia" w:hAnsiTheme="majorHAnsi" w:cstheme="majorBidi"/>
      <w:b/>
      <w:bCs/>
      <w:i/>
      <w:iCs/>
      <w:color w:val="4F81BD" w:themeColor="accent1"/>
      <w:sz w:val="24"/>
      <w:szCs w:val="24"/>
      <w:lang w:val="ru-RU" w:eastAsia="ru-RU"/>
    </w:rPr>
  </w:style>
  <w:style w:type="paragraph" w:styleId="ac">
    <w:name w:val="Body Text"/>
    <w:basedOn w:val="a"/>
    <w:link w:val="ad"/>
    <w:rsid w:val="00735411"/>
    <w:pPr>
      <w:spacing w:after="0" w:line="240" w:lineRule="auto"/>
      <w:jc w:val="both"/>
    </w:pPr>
    <w:rPr>
      <w:rFonts w:ascii="Times New Roman" w:eastAsia="Times New Roman" w:hAnsi="Times New Roman" w:cs="Times New Roman"/>
      <w:sz w:val="28"/>
      <w:szCs w:val="24"/>
      <w:lang w:val="ru-RU" w:eastAsia="ru-RU"/>
    </w:rPr>
  </w:style>
  <w:style w:type="character" w:customStyle="1" w:styleId="ad">
    <w:name w:val="Основной текст Знак"/>
    <w:basedOn w:val="a0"/>
    <w:link w:val="ac"/>
    <w:rsid w:val="00735411"/>
    <w:rPr>
      <w:rFonts w:ascii="Times New Roman" w:eastAsia="Times New Roman" w:hAnsi="Times New Roman" w:cs="Times New Roman"/>
      <w:sz w:val="28"/>
      <w:szCs w:val="24"/>
      <w:lang w:val="ru-RU" w:eastAsia="ru-RU"/>
    </w:rPr>
  </w:style>
  <w:style w:type="paragraph" w:styleId="ae">
    <w:name w:val="Body Text Indent"/>
    <w:basedOn w:val="a"/>
    <w:link w:val="af"/>
    <w:rsid w:val="00735411"/>
    <w:pPr>
      <w:spacing w:after="120" w:line="240" w:lineRule="auto"/>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735411"/>
    <w:rPr>
      <w:rFonts w:ascii="Times New Roman" w:eastAsia="Times New Roman" w:hAnsi="Times New Roman" w:cs="Times New Roman"/>
      <w:sz w:val="24"/>
      <w:szCs w:val="24"/>
      <w:lang w:val="ru-RU" w:eastAsia="ru-RU"/>
    </w:rPr>
  </w:style>
  <w:style w:type="character" w:customStyle="1" w:styleId="FontStyle20">
    <w:name w:val="Font Style20"/>
    <w:basedOn w:val="a0"/>
    <w:rsid w:val="00735411"/>
    <w:rPr>
      <w:rFonts w:ascii="Times New Roman" w:hAnsi="Times New Roman" w:cs="Times New Roman"/>
      <w:sz w:val="22"/>
      <w:szCs w:val="22"/>
    </w:rPr>
  </w:style>
  <w:style w:type="character" w:customStyle="1" w:styleId="FontStyle19">
    <w:name w:val="Font Style19"/>
    <w:basedOn w:val="a0"/>
    <w:rsid w:val="00735411"/>
    <w:rPr>
      <w:rFonts w:ascii="Times New Roman" w:hAnsi="Times New Roman" w:cs="Times New Roman"/>
      <w:sz w:val="22"/>
      <w:szCs w:val="22"/>
    </w:rPr>
  </w:style>
  <w:style w:type="table" w:styleId="af0">
    <w:name w:val="Table Grid"/>
    <w:basedOn w:val="a1"/>
    <w:uiPriority w:val="59"/>
    <w:rsid w:val="0073541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735411"/>
    <w:rPr>
      <w:b/>
      <w:bCs/>
    </w:rPr>
  </w:style>
  <w:style w:type="character" w:customStyle="1" w:styleId="tsel">
    <w:name w:val="tsel"/>
    <w:basedOn w:val="a0"/>
    <w:rsid w:val="00735411"/>
  </w:style>
  <w:style w:type="paragraph" w:styleId="21">
    <w:name w:val="Body Text 2"/>
    <w:basedOn w:val="a"/>
    <w:link w:val="22"/>
    <w:unhideWhenUsed/>
    <w:rsid w:val="000D1D08"/>
    <w:pPr>
      <w:suppressAutoHyphens/>
      <w:spacing w:after="120" w:line="480" w:lineRule="auto"/>
    </w:pPr>
    <w:rPr>
      <w:rFonts w:ascii="Times New Roman" w:eastAsia="Times New Roman" w:hAnsi="Times New Roman" w:cs="Times New Roman"/>
      <w:sz w:val="24"/>
      <w:szCs w:val="24"/>
      <w:lang w:val="ru-RU" w:eastAsia="ar-SA"/>
    </w:rPr>
  </w:style>
  <w:style w:type="character" w:customStyle="1" w:styleId="22">
    <w:name w:val="Основной текст 2 Знак"/>
    <w:basedOn w:val="a0"/>
    <w:link w:val="21"/>
    <w:rsid w:val="000D1D08"/>
    <w:rPr>
      <w:rFonts w:ascii="Times New Roman" w:eastAsia="Times New Roman" w:hAnsi="Times New Roman" w:cs="Times New Roman"/>
      <w:sz w:val="24"/>
      <w:szCs w:val="24"/>
      <w:lang w:val="ru-RU" w:eastAsia="ar-SA"/>
    </w:rPr>
  </w:style>
  <w:style w:type="paragraph" w:customStyle="1" w:styleId="BodyText21">
    <w:name w:val="Body Text 21"/>
    <w:basedOn w:val="a"/>
    <w:uiPriority w:val="99"/>
    <w:rsid w:val="00227550"/>
    <w:pPr>
      <w:spacing w:after="0" w:line="240" w:lineRule="auto"/>
      <w:jc w:val="both"/>
    </w:pPr>
    <w:rPr>
      <w:rFonts w:ascii="Times New Roman" w:eastAsia="Times New Roman" w:hAnsi="Times New Roman" w:cs="Times New Roman"/>
      <w:sz w:val="36"/>
      <w:szCs w:val="20"/>
      <w:lang w:val="ru-RU" w:eastAsia="ru-RU"/>
    </w:rPr>
  </w:style>
  <w:style w:type="character" w:customStyle="1" w:styleId="a4">
    <w:name w:val="Абзац списка Знак"/>
    <w:basedOn w:val="a0"/>
    <w:link w:val="a3"/>
    <w:uiPriority w:val="34"/>
    <w:locked/>
    <w:rsid w:val="00227550"/>
  </w:style>
  <w:style w:type="table" w:customStyle="1" w:styleId="11">
    <w:name w:val="Сетка таблицы1"/>
    <w:basedOn w:val="a1"/>
    <w:next w:val="af0"/>
    <w:locked/>
    <w:rsid w:val="00A178C3"/>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1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A178C3"/>
    <w:rPr>
      <w:rFonts w:ascii="Courier New" w:eastAsia="Times New Roman" w:hAnsi="Courier New" w:cs="Courier New"/>
      <w:sz w:val="20"/>
      <w:szCs w:val="20"/>
      <w:lang w:val="ru-RU" w:eastAsia="ru-RU"/>
    </w:rPr>
  </w:style>
  <w:style w:type="character" w:customStyle="1" w:styleId="10">
    <w:name w:val="Заголовок 1 Знак"/>
    <w:basedOn w:val="a0"/>
    <w:link w:val="1"/>
    <w:uiPriority w:val="9"/>
    <w:rsid w:val="00CB6994"/>
    <w:rPr>
      <w:rFonts w:ascii="Times New Roman" w:eastAsiaTheme="majorEastAsia" w:hAnsi="Times New Roman" w:cstheme="majorBidi"/>
      <w:b/>
      <w:bCs/>
      <w:sz w:val="32"/>
      <w:szCs w:val="28"/>
    </w:rPr>
  </w:style>
  <w:style w:type="character" w:styleId="af2">
    <w:name w:val="Placeholder Text"/>
    <w:basedOn w:val="a0"/>
    <w:uiPriority w:val="99"/>
    <w:semiHidden/>
    <w:rsid w:val="00642B74"/>
    <w:rPr>
      <w:color w:val="808080"/>
    </w:rPr>
  </w:style>
  <w:style w:type="character" w:styleId="af3">
    <w:name w:val="annotation reference"/>
    <w:basedOn w:val="a0"/>
    <w:uiPriority w:val="99"/>
    <w:semiHidden/>
    <w:unhideWhenUsed/>
    <w:rsid w:val="00834447"/>
    <w:rPr>
      <w:sz w:val="16"/>
      <w:szCs w:val="16"/>
    </w:rPr>
  </w:style>
  <w:style w:type="paragraph" w:styleId="af4">
    <w:name w:val="annotation text"/>
    <w:basedOn w:val="a"/>
    <w:link w:val="af5"/>
    <w:uiPriority w:val="99"/>
    <w:semiHidden/>
    <w:unhideWhenUsed/>
    <w:rsid w:val="00834447"/>
    <w:pPr>
      <w:spacing w:line="240" w:lineRule="auto"/>
    </w:pPr>
    <w:rPr>
      <w:sz w:val="20"/>
      <w:szCs w:val="20"/>
    </w:rPr>
  </w:style>
  <w:style w:type="character" w:customStyle="1" w:styleId="af5">
    <w:name w:val="Текст примечания Знак"/>
    <w:basedOn w:val="a0"/>
    <w:link w:val="af4"/>
    <w:uiPriority w:val="99"/>
    <w:semiHidden/>
    <w:rsid w:val="00834447"/>
    <w:rPr>
      <w:sz w:val="20"/>
      <w:szCs w:val="20"/>
    </w:rPr>
  </w:style>
  <w:style w:type="paragraph" w:styleId="af6">
    <w:name w:val="annotation subject"/>
    <w:basedOn w:val="af4"/>
    <w:next w:val="af4"/>
    <w:link w:val="af7"/>
    <w:uiPriority w:val="99"/>
    <w:semiHidden/>
    <w:unhideWhenUsed/>
    <w:rsid w:val="00834447"/>
    <w:rPr>
      <w:b/>
      <w:bCs/>
    </w:rPr>
  </w:style>
  <w:style w:type="character" w:customStyle="1" w:styleId="af7">
    <w:name w:val="Тема примечания Знак"/>
    <w:basedOn w:val="af5"/>
    <w:link w:val="af6"/>
    <w:uiPriority w:val="99"/>
    <w:semiHidden/>
    <w:rsid w:val="00834447"/>
    <w:rPr>
      <w:b/>
      <w:bCs/>
      <w:sz w:val="20"/>
      <w:szCs w:val="20"/>
    </w:rPr>
  </w:style>
  <w:style w:type="character" w:styleId="af8">
    <w:name w:val="Hyperlink"/>
    <w:basedOn w:val="a0"/>
    <w:uiPriority w:val="99"/>
    <w:unhideWhenUsed/>
    <w:rsid w:val="00291FB2"/>
    <w:rPr>
      <w:color w:val="0000FF" w:themeColor="hyperlink"/>
      <w:u w:val="single"/>
    </w:rPr>
  </w:style>
  <w:style w:type="paragraph" w:styleId="23">
    <w:name w:val="toc 2"/>
    <w:basedOn w:val="a"/>
    <w:next w:val="a"/>
    <w:autoRedefine/>
    <w:uiPriority w:val="39"/>
    <w:unhideWhenUsed/>
    <w:rsid w:val="003556F5"/>
    <w:pPr>
      <w:spacing w:after="100"/>
      <w:ind w:left="220"/>
    </w:pPr>
  </w:style>
  <w:style w:type="paragraph" w:styleId="51">
    <w:name w:val="toc 5"/>
    <w:basedOn w:val="a"/>
    <w:next w:val="a"/>
    <w:autoRedefine/>
    <w:uiPriority w:val="39"/>
    <w:semiHidden/>
    <w:unhideWhenUsed/>
    <w:rsid w:val="003556F5"/>
    <w:pPr>
      <w:spacing w:after="100"/>
      <w:ind w:left="880"/>
    </w:pPr>
  </w:style>
  <w:style w:type="paragraph" w:styleId="12">
    <w:name w:val="toc 1"/>
    <w:basedOn w:val="a"/>
    <w:next w:val="a"/>
    <w:autoRedefine/>
    <w:uiPriority w:val="39"/>
    <w:unhideWhenUsed/>
    <w:rsid w:val="003556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4432">
      <w:bodyDiv w:val="1"/>
      <w:marLeft w:val="0"/>
      <w:marRight w:val="0"/>
      <w:marTop w:val="0"/>
      <w:marBottom w:val="0"/>
      <w:divBdr>
        <w:top w:val="none" w:sz="0" w:space="0" w:color="auto"/>
        <w:left w:val="none" w:sz="0" w:space="0" w:color="auto"/>
        <w:bottom w:val="none" w:sz="0" w:space="0" w:color="auto"/>
        <w:right w:val="none" w:sz="0" w:space="0" w:color="auto"/>
      </w:divBdr>
      <w:divsChild>
        <w:div w:id="264533068">
          <w:marLeft w:val="1800"/>
          <w:marRight w:val="0"/>
          <w:marTop w:val="0"/>
          <w:marBottom w:val="0"/>
          <w:divBdr>
            <w:top w:val="none" w:sz="0" w:space="0" w:color="auto"/>
            <w:left w:val="none" w:sz="0" w:space="0" w:color="auto"/>
            <w:bottom w:val="none" w:sz="0" w:space="0" w:color="auto"/>
            <w:right w:val="none" w:sz="0" w:space="0" w:color="auto"/>
          </w:divBdr>
        </w:div>
        <w:div w:id="364719312">
          <w:marLeft w:val="1166"/>
          <w:marRight w:val="0"/>
          <w:marTop w:val="0"/>
          <w:marBottom w:val="0"/>
          <w:divBdr>
            <w:top w:val="none" w:sz="0" w:space="0" w:color="auto"/>
            <w:left w:val="none" w:sz="0" w:space="0" w:color="auto"/>
            <w:bottom w:val="none" w:sz="0" w:space="0" w:color="auto"/>
            <w:right w:val="none" w:sz="0" w:space="0" w:color="auto"/>
          </w:divBdr>
        </w:div>
        <w:div w:id="671108109">
          <w:marLeft w:val="1800"/>
          <w:marRight w:val="0"/>
          <w:marTop w:val="0"/>
          <w:marBottom w:val="0"/>
          <w:divBdr>
            <w:top w:val="none" w:sz="0" w:space="0" w:color="auto"/>
            <w:left w:val="none" w:sz="0" w:space="0" w:color="auto"/>
            <w:bottom w:val="none" w:sz="0" w:space="0" w:color="auto"/>
            <w:right w:val="none" w:sz="0" w:space="0" w:color="auto"/>
          </w:divBdr>
        </w:div>
        <w:div w:id="807166136">
          <w:marLeft w:val="1800"/>
          <w:marRight w:val="0"/>
          <w:marTop w:val="0"/>
          <w:marBottom w:val="0"/>
          <w:divBdr>
            <w:top w:val="none" w:sz="0" w:space="0" w:color="auto"/>
            <w:left w:val="none" w:sz="0" w:space="0" w:color="auto"/>
            <w:bottom w:val="none" w:sz="0" w:space="0" w:color="auto"/>
            <w:right w:val="none" w:sz="0" w:space="0" w:color="auto"/>
          </w:divBdr>
        </w:div>
        <w:div w:id="856581441">
          <w:marLeft w:val="1800"/>
          <w:marRight w:val="0"/>
          <w:marTop w:val="0"/>
          <w:marBottom w:val="0"/>
          <w:divBdr>
            <w:top w:val="none" w:sz="0" w:space="0" w:color="auto"/>
            <w:left w:val="none" w:sz="0" w:space="0" w:color="auto"/>
            <w:bottom w:val="none" w:sz="0" w:space="0" w:color="auto"/>
            <w:right w:val="none" w:sz="0" w:space="0" w:color="auto"/>
          </w:divBdr>
        </w:div>
        <w:div w:id="863901549">
          <w:marLeft w:val="1800"/>
          <w:marRight w:val="0"/>
          <w:marTop w:val="0"/>
          <w:marBottom w:val="0"/>
          <w:divBdr>
            <w:top w:val="none" w:sz="0" w:space="0" w:color="auto"/>
            <w:left w:val="none" w:sz="0" w:space="0" w:color="auto"/>
            <w:bottom w:val="none" w:sz="0" w:space="0" w:color="auto"/>
            <w:right w:val="none" w:sz="0" w:space="0" w:color="auto"/>
          </w:divBdr>
        </w:div>
        <w:div w:id="904528128">
          <w:marLeft w:val="1166"/>
          <w:marRight w:val="0"/>
          <w:marTop w:val="0"/>
          <w:marBottom w:val="0"/>
          <w:divBdr>
            <w:top w:val="none" w:sz="0" w:space="0" w:color="auto"/>
            <w:left w:val="none" w:sz="0" w:space="0" w:color="auto"/>
            <w:bottom w:val="none" w:sz="0" w:space="0" w:color="auto"/>
            <w:right w:val="none" w:sz="0" w:space="0" w:color="auto"/>
          </w:divBdr>
        </w:div>
        <w:div w:id="1107041412">
          <w:marLeft w:val="547"/>
          <w:marRight w:val="0"/>
          <w:marTop w:val="0"/>
          <w:marBottom w:val="0"/>
          <w:divBdr>
            <w:top w:val="none" w:sz="0" w:space="0" w:color="auto"/>
            <w:left w:val="none" w:sz="0" w:space="0" w:color="auto"/>
            <w:bottom w:val="none" w:sz="0" w:space="0" w:color="auto"/>
            <w:right w:val="none" w:sz="0" w:space="0" w:color="auto"/>
          </w:divBdr>
        </w:div>
        <w:div w:id="1376857062">
          <w:marLeft w:val="1800"/>
          <w:marRight w:val="0"/>
          <w:marTop w:val="0"/>
          <w:marBottom w:val="0"/>
          <w:divBdr>
            <w:top w:val="none" w:sz="0" w:space="0" w:color="auto"/>
            <w:left w:val="none" w:sz="0" w:space="0" w:color="auto"/>
            <w:bottom w:val="none" w:sz="0" w:space="0" w:color="auto"/>
            <w:right w:val="none" w:sz="0" w:space="0" w:color="auto"/>
          </w:divBdr>
        </w:div>
        <w:div w:id="1658343759">
          <w:marLeft w:val="1800"/>
          <w:marRight w:val="0"/>
          <w:marTop w:val="0"/>
          <w:marBottom w:val="0"/>
          <w:divBdr>
            <w:top w:val="none" w:sz="0" w:space="0" w:color="auto"/>
            <w:left w:val="none" w:sz="0" w:space="0" w:color="auto"/>
            <w:bottom w:val="none" w:sz="0" w:space="0" w:color="auto"/>
            <w:right w:val="none" w:sz="0" w:space="0" w:color="auto"/>
          </w:divBdr>
        </w:div>
        <w:div w:id="1677422002">
          <w:marLeft w:val="1800"/>
          <w:marRight w:val="0"/>
          <w:marTop w:val="0"/>
          <w:marBottom w:val="0"/>
          <w:divBdr>
            <w:top w:val="none" w:sz="0" w:space="0" w:color="auto"/>
            <w:left w:val="none" w:sz="0" w:space="0" w:color="auto"/>
            <w:bottom w:val="none" w:sz="0" w:space="0" w:color="auto"/>
            <w:right w:val="none" w:sz="0" w:space="0" w:color="auto"/>
          </w:divBdr>
        </w:div>
        <w:div w:id="1747998489">
          <w:marLeft w:val="1800"/>
          <w:marRight w:val="0"/>
          <w:marTop w:val="0"/>
          <w:marBottom w:val="0"/>
          <w:divBdr>
            <w:top w:val="none" w:sz="0" w:space="0" w:color="auto"/>
            <w:left w:val="none" w:sz="0" w:space="0" w:color="auto"/>
            <w:bottom w:val="none" w:sz="0" w:space="0" w:color="auto"/>
            <w:right w:val="none" w:sz="0" w:space="0" w:color="auto"/>
          </w:divBdr>
        </w:div>
        <w:div w:id="1989092708">
          <w:marLeft w:val="1800"/>
          <w:marRight w:val="0"/>
          <w:marTop w:val="0"/>
          <w:marBottom w:val="0"/>
          <w:divBdr>
            <w:top w:val="none" w:sz="0" w:space="0" w:color="auto"/>
            <w:left w:val="none" w:sz="0" w:space="0" w:color="auto"/>
            <w:bottom w:val="none" w:sz="0" w:space="0" w:color="auto"/>
            <w:right w:val="none" w:sz="0" w:space="0" w:color="auto"/>
          </w:divBdr>
        </w:div>
      </w:divsChild>
    </w:div>
    <w:div w:id="258098902">
      <w:bodyDiv w:val="1"/>
      <w:marLeft w:val="0"/>
      <w:marRight w:val="0"/>
      <w:marTop w:val="0"/>
      <w:marBottom w:val="0"/>
      <w:divBdr>
        <w:top w:val="none" w:sz="0" w:space="0" w:color="auto"/>
        <w:left w:val="none" w:sz="0" w:space="0" w:color="auto"/>
        <w:bottom w:val="none" w:sz="0" w:space="0" w:color="auto"/>
        <w:right w:val="none" w:sz="0" w:space="0" w:color="auto"/>
      </w:divBdr>
    </w:div>
    <w:div w:id="553808649">
      <w:bodyDiv w:val="1"/>
      <w:marLeft w:val="0"/>
      <w:marRight w:val="0"/>
      <w:marTop w:val="0"/>
      <w:marBottom w:val="0"/>
      <w:divBdr>
        <w:top w:val="none" w:sz="0" w:space="0" w:color="auto"/>
        <w:left w:val="none" w:sz="0" w:space="0" w:color="auto"/>
        <w:bottom w:val="none" w:sz="0" w:space="0" w:color="auto"/>
        <w:right w:val="none" w:sz="0" w:space="0" w:color="auto"/>
      </w:divBdr>
    </w:div>
    <w:div w:id="616327264">
      <w:bodyDiv w:val="1"/>
      <w:marLeft w:val="0"/>
      <w:marRight w:val="0"/>
      <w:marTop w:val="0"/>
      <w:marBottom w:val="0"/>
      <w:divBdr>
        <w:top w:val="none" w:sz="0" w:space="0" w:color="auto"/>
        <w:left w:val="none" w:sz="0" w:space="0" w:color="auto"/>
        <w:bottom w:val="none" w:sz="0" w:space="0" w:color="auto"/>
        <w:right w:val="none" w:sz="0" w:space="0" w:color="auto"/>
      </w:divBdr>
      <w:divsChild>
        <w:div w:id="113211746">
          <w:marLeft w:val="1800"/>
          <w:marRight w:val="0"/>
          <w:marTop w:val="0"/>
          <w:marBottom w:val="0"/>
          <w:divBdr>
            <w:top w:val="none" w:sz="0" w:space="0" w:color="auto"/>
            <w:left w:val="none" w:sz="0" w:space="0" w:color="auto"/>
            <w:bottom w:val="none" w:sz="0" w:space="0" w:color="auto"/>
            <w:right w:val="none" w:sz="0" w:space="0" w:color="auto"/>
          </w:divBdr>
        </w:div>
        <w:div w:id="661081009">
          <w:marLeft w:val="547"/>
          <w:marRight w:val="0"/>
          <w:marTop w:val="0"/>
          <w:marBottom w:val="0"/>
          <w:divBdr>
            <w:top w:val="none" w:sz="0" w:space="0" w:color="auto"/>
            <w:left w:val="none" w:sz="0" w:space="0" w:color="auto"/>
            <w:bottom w:val="none" w:sz="0" w:space="0" w:color="auto"/>
            <w:right w:val="none" w:sz="0" w:space="0" w:color="auto"/>
          </w:divBdr>
        </w:div>
        <w:div w:id="669259990">
          <w:marLeft w:val="1800"/>
          <w:marRight w:val="0"/>
          <w:marTop w:val="0"/>
          <w:marBottom w:val="0"/>
          <w:divBdr>
            <w:top w:val="none" w:sz="0" w:space="0" w:color="auto"/>
            <w:left w:val="none" w:sz="0" w:space="0" w:color="auto"/>
            <w:bottom w:val="none" w:sz="0" w:space="0" w:color="auto"/>
            <w:right w:val="none" w:sz="0" w:space="0" w:color="auto"/>
          </w:divBdr>
        </w:div>
        <w:div w:id="909535352">
          <w:marLeft w:val="1800"/>
          <w:marRight w:val="0"/>
          <w:marTop w:val="0"/>
          <w:marBottom w:val="0"/>
          <w:divBdr>
            <w:top w:val="none" w:sz="0" w:space="0" w:color="auto"/>
            <w:left w:val="none" w:sz="0" w:space="0" w:color="auto"/>
            <w:bottom w:val="none" w:sz="0" w:space="0" w:color="auto"/>
            <w:right w:val="none" w:sz="0" w:space="0" w:color="auto"/>
          </w:divBdr>
        </w:div>
        <w:div w:id="1220241731">
          <w:marLeft w:val="1800"/>
          <w:marRight w:val="0"/>
          <w:marTop w:val="0"/>
          <w:marBottom w:val="0"/>
          <w:divBdr>
            <w:top w:val="none" w:sz="0" w:space="0" w:color="auto"/>
            <w:left w:val="none" w:sz="0" w:space="0" w:color="auto"/>
            <w:bottom w:val="none" w:sz="0" w:space="0" w:color="auto"/>
            <w:right w:val="none" w:sz="0" w:space="0" w:color="auto"/>
          </w:divBdr>
        </w:div>
        <w:div w:id="1250381634">
          <w:marLeft w:val="1800"/>
          <w:marRight w:val="0"/>
          <w:marTop w:val="0"/>
          <w:marBottom w:val="0"/>
          <w:divBdr>
            <w:top w:val="none" w:sz="0" w:space="0" w:color="auto"/>
            <w:left w:val="none" w:sz="0" w:space="0" w:color="auto"/>
            <w:bottom w:val="none" w:sz="0" w:space="0" w:color="auto"/>
            <w:right w:val="none" w:sz="0" w:space="0" w:color="auto"/>
          </w:divBdr>
        </w:div>
        <w:div w:id="1293053332">
          <w:marLeft w:val="1800"/>
          <w:marRight w:val="0"/>
          <w:marTop w:val="0"/>
          <w:marBottom w:val="0"/>
          <w:divBdr>
            <w:top w:val="none" w:sz="0" w:space="0" w:color="auto"/>
            <w:left w:val="none" w:sz="0" w:space="0" w:color="auto"/>
            <w:bottom w:val="none" w:sz="0" w:space="0" w:color="auto"/>
            <w:right w:val="none" w:sz="0" w:space="0" w:color="auto"/>
          </w:divBdr>
        </w:div>
        <w:div w:id="1391347532">
          <w:marLeft w:val="1800"/>
          <w:marRight w:val="0"/>
          <w:marTop w:val="0"/>
          <w:marBottom w:val="0"/>
          <w:divBdr>
            <w:top w:val="none" w:sz="0" w:space="0" w:color="auto"/>
            <w:left w:val="none" w:sz="0" w:space="0" w:color="auto"/>
            <w:bottom w:val="none" w:sz="0" w:space="0" w:color="auto"/>
            <w:right w:val="none" w:sz="0" w:space="0" w:color="auto"/>
          </w:divBdr>
        </w:div>
        <w:div w:id="1446385259">
          <w:marLeft w:val="1166"/>
          <w:marRight w:val="0"/>
          <w:marTop w:val="0"/>
          <w:marBottom w:val="0"/>
          <w:divBdr>
            <w:top w:val="none" w:sz="0" w:space="0" w:color="auto"/>
            <w:left w:val="none" w:sz="0" w:space="0" w:color="auto"/>
            <w:bottom w:val="none" w:sz="0" w:space="0" w:color="auto"/>
            <w:right w:val="none" w:sz="0" w:space="0" w:color="auto"/>
          </w:divBdr>
        </w:div>
        <w:div w:id="1453329474">
          <w:marLeft w:val="1166"/>
          <w:marRight w:val="0"/>
          <w:marTop w:val="0"/>
          <w:marBottom w:val="0"/>
          <w:divBdr>
            <w:top w:val="none" w:sz="0" w:space="0" w:color="auto"/>
            <w:left w:val="none" w:sz="0" w:space="0" w:color="auto"/>
            <w:bottom w:val="none" w:sz="0" w:space="0" w:color="auto"/>
            <w:right w:val="none" w:sz="0" w:space="0" w:color="auto"/>
          </w:divBdr>
        </w:div>
        <w:div w:id="1705787951">
          <w:marLeft w:val="1800"/>
          <w:marRight w:val="0"/>
          <w:marTop w:val="0"/>
          <w:marBottom w:val="0"/>
          <w:divBdr>
            <w:top w:val="none" w:sz="0" w:space="0" w:color="auto"/>
            <w:left w:val="none" w:sz="0" w:space="0" w:color="auto"/>
            <w:bottom w:val="none" w:sz="0" w:space="0" w:color="auto"/>
            <w:right w:val="none" w:sz="0" w:space="0" w:color="auto"/>
          </w:divBdr>
        </w:div>
        <w:div w:id="2004699693">
          <w:marLeft w:val="1800"/>
          <w:marRight w:val="0"/>
          <w:marTop w:val="0"/>
          <w:marBottom w:val="0"/>
          <w:divBdr>
            <w:top w:val="none" w:sz="0" w:space="0" w:color="auto"/>
            <w:left w:val="none" w:sz="0" w:space="0" w:color="auto"/>
            <w:bottom w:val="none" w:sz="0" w:space="0" w:color="auto"/>
            <w:right w:val="none" w:sz="0" w:space="0" w:color="auto"/>
          </w:divBdr>
        </w:div>
        <w:div w:id="2014991868">
          <w:marLeft w:val="1800"/>
          <w:marRight w:val="0"/>
          <w:marTop w:val="0"/>
          <w:marBottom w:val="0"/>
          <w:divBdr>
            <w:top w:val="none" w:sz="0" w:space="0" w:color="auto"/>
            <w:left w:val="none" w:sz="0" w:space="0" w:color="auto"/>
            <w:bottom w:val="none" w:sz="0" w:space="0" w:color="auto"/>
            <w:right w:val="none" w:sz="0" w:space="0" w:color="auto"/>
          </w:divBdr>
        </w:div>
      </w:divsChild>
    </w:div>
    <w:div w:id="1011684681">
      <w:bodyDiv w:val="1"/>
      <w:marLeft w:val="0"/>
      <w:marRight w:val="0"/>
      <w:marTop w:val="0"/>
      <w:marBottom w:val="0"/>
      <w:divBdr>
        <w:top w:val="none" w:sz="0" w:space="0" w:color="auto"/>
        <w:left w:val="none" w:sz="0" w:space="0" w:color="auto"/>
        <w:bottom w:val="none" w:sz="0" w:space="0" w:color="auto"/>
        <w:right w:val="none" w:sz="0" w:space="0" w:color="auto"/>
      </w:divBdr>
    </w:div>
    <w:div w:id="1175077613">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317370595">
      <w:bodyDiv w:val="1"/>
      <w:marLeft w:val="0"/>
      <w:marRight w:val="0"/>
      <w:marTop w:val="0"/>
      <w:marBottom w:val="0"/>
      <w:divBdr>
        <w:top w:val="none" w:sz="0" w:space="0" w:color="auto"/>
        <w:left w:val="none" w:sz="0" w:space="0" w:color="auto"/>
        <w:bottom w:val="none" w:sz="0" w:space="0" w:color="auto"/>
        <w:right w:val="none" w:sz="0" w:space="0" w:color="auto"/>
      </w:divBdr>
    </w:div>
    <w:div w:id="1383139197">
      <w:bodyDiv w:val="1"/>
      <w:marLeft w:val="0"/>
      <w:marRight w:val="0"/>
      <w:marTop w:val="0"/>
      <w:marBottom w:val="0"/>
      <w:divBdr>
        <w:top w:val="none" w:sz="0" w:space="0" w:color="auto"/>
        <w:left w:val="none" w:sz="0" w:space="0" w:color="auto"/>
        <w:bottom w:val="none" w:sz="0" w:space="0" w:color="auto"/>
        <w:right w:val="none" w:sz="0" w:space="0" w:color="auto"/>
      </w:divBdr>
      <w:divsChild>
        <w:div w:id="196285164">
          <w:marLeft w:val="1166"/>
          <w:marRight w:val="0"/>
          <w:marTop w:val="0"/>
          <w:marBottom w:val="0"/>
          <w:divBdr>
            <w:top w:val="none" w:sz="0" w:space="0" w:color="auto"/>
            <w:left w:val="none" w:sz="0" w:space="0" w:color="auto"/>
            <w:bottom w:val="none" w:sz="0" w:space="0" w:color="auto"/>
            <w:right w:val="none" w:sz="0" w:space="0" w:color="auto"/>
          </w:divBdr>
        </w:div>
        <w:div w:id="248004489">
          <w:marLeft w:val="547"/>
          <w:marRight w:val="0"/>
          <w:marTop w:val="0"/>
          <w:marBottom w:val="0"/>
          <w:divBdr>
            <w:top w:val="none" w:sz="0" w:space="0" w:color="auto"/>
            <w:left w:val="none" w:sz="0" w:space="0" w:color="auto"/>
            <w:bottom w:val="none" w:sz="0" w:space="0" w:color="auto"/>
            <w:right w:val="none" w:sz="0" w:space="0" w:color="auto"/>
          </w:divBdr>
        </w:div>
        <w:div w:id="520825737">
          <w:marLeft w:val="1800"/>
          <w:marRight w:val="0"/>
          <w:marTop w:val="0"/>
          <w:marBottom w:val="0"/>
          <w:divBdr>
            <w:top w:val="none" w:sz="0" w:space="0" w:color="auto"/>
            <w:left w:val="none" w:sz="0" w:space="0" w:color="auto"/>
            <w:bottom w:val="none" w:sz="0" w:space="0" w:color="auto"/>
            <w:right w:val="none" w:sz="0" w:space="0" w:color="auto"/>
          </w:divBdr>
        </w:div>
        <w:div w:id="842739406">
          <w:marLeft w:val="1800"/>
          <w:marRight w:val="0"/>
          <w:marTop w:val="0"/>
          <w:marBottom w:val="0"/>
          <w:divBdr>
            <w:top w:val="none" w:sz="0" w:space="0" w:color="auto"/>
            <w:left w:val="none" w:sz="0" w:space="0" w:color="auto"/>
            <w:bottom w:val="none" w:sz="0" w:space="0" w:color="auto"/>
            <w:right w:val="none" w:sz="0" w:space="0" w:color="auto"/>
          </w:divBdr>
        </w:div>
        <w:div w:id="874805104">
          <w:marLeft w:val="1800"/>
          <w:marRight w:val="0"/>
          <w:marTop w:val="0"/>
          <w:marBottom w:val="0"/>
          <w:divBdr>
            <w:top w:val="none" w:sz="0" w:space="0" w:color="auto"/>
            <w:left w:val="none" w:sz="0" w:space="0" w:color="auto"/>
            <w:bottom w:val="none" w:sz="0" w:space="0" w:color="auto"/>
            <w:right w:val="none" w:sz="0" w:space="0" w:color="auto"/>
          </w:divBdr>
        </w:div>
        <w:div w:id="1004868378">
          <w:marLeft w:val="1800"/>
          <w:marRight w:val="0"/>
          <w:marTop w:val="0"/>
          <w:marBottom w:val="0"/>
          <w:divBdr>
            <w:top w:val="none" w:sz="0" w:space="0" w:color="auto"/>
            <w:left w:val="none" w:sz="0" w:space="0" w:color="auto"/>
            <w:bottom w:val="none" w:sz="0" w:space="0" w:color="auto"/>
            <w:right w:val="none" w:sz="0" w:space="0" w:color="auto"/>
          </w:divBdr>
        </w:div>
        <w:div w:id="1088816943">
          <w:marLeft w:val="1800"/>
          <w:marRight w:val="0"/>
          <w:marTop w:val="0"/>
          <w:marBottom w:val="0"/>
          <w:divBdr>
            <w:top w:val="none" w:sz="0" w:space="0" w:color="auto"/>
            <w:left w:val="none" w:sz="0" w:space="0" w:color="auto"/>
            <w:bottom w:val="none" w:sz="0" w:space="0" w:color="auto"/>
            <w:right w:val="none" w:sz="0" w:space="0" w:color="auto"/>
          </w:divBdr>
        </w:div>
        <w:div w:id="1508324352">
          <w:marLeft w:val="1800"/>
          <w:marRight w:val="0"/>
          <w:marTop w:val="0"/>
          <w:marBottom w:val="0"/>
          <w:divBdr>
            <w:top w:val="none" w:sz="0" w:space="0" w:color="auto"/>
            <w:left w:val="none" w:sz="0" w:space="0" w:color="auto"/>
            <w:bottom w:val="none" w:sz="0" w:space="0" w:color="auto"/>
            <w:right w:val="none" w:sz="0" w:space="0" w:color="auto"/>
          </w:divBdr>
        </w:div>
        <w:div w:id="1589270135">
          <w:marLeft w:val="1166"/>
          <w:marRight w:val="0"/>
          <w:marTop w:val="0"/>
          <w:marBottom w:val="0"/>
          <w:divBdr>
            <w:top w:val="none" w:sz="0" w:space="0" w:color="auto"/>
            <w:left w:val="none" w:sz="0" w:space="0" w:color="auto"/>
            <w:bottom w:val="none" w:sz="0" w:space="0" w:color="auto"/>
            <w:right w:val="none" w:sz="0" w:space="0" w:color="auto"/>
          </w:divBdr>
        </w:div>
        <w:div w:id="1803617947">
          <w:marLeft w:val="1800"/>
          <w:marRight w:val="0"/>
          <w:marTop w:val="0"/>
          <w:marBottom w:val="0"/>
          <w:divBdr>
            <w:top w:val="none" w:sz="0" w:space="0" w:color="auto"/>
            <w:left w:val="none" w:sz="0" w:space="0" w:color="auto"/>
            <w:bottom w:val="none" w:sz="0" w:space="0" w:color="auto"/>
            <w:right w:val="none" w:sz="0" w:space="0" w:color="auto"/>
          </w:divBdr>
        </w:div>
        <w:div w:id="1815949886">
          <w:marLeft w:val="1800"/>
          <w:marRight w:val="0"/>
          <w:marTop w:val="0"/>
          <w:marBottom w:val="0"/>
          <w:divBdr>
            <w:top w:val="none" w:sz="0" w:space="0" w:color="auto"/>
            <w:left w:val="none" w:sz="0" w:space="0" w:color="auto"/>
            <w:bottom w:val="none" w:sz="0" w:space="0" w:color="auto"/>
            <w:right w:val="none" w:sz="0" w:space="0" w:color="auto"/>
          </w:divBdr>
        </w:div>
        <w:div w:id="2059207172">
          <w:marLeft w:val="1800"/>
          <w:marRight w:val="0"/>
          <w:marTop w:val="0"/>
          <w:marBottom w:val="0"/>
          <w:divBdr>
            <w:top w:val="none" w:sz="0" w:space="0" w:color="auto"/>
            <w:left w:val="none" w:sz="0" w:space="0" w:color="auto"/>
            <w:bottom w:val="none" w:sz="0" w:space="0" w:color="auto"/>
            <w:right w:val="none" w:sz="0" w:space="0" w:color="auto"/>
          </w:divBdr>
        </w:div>
        <w:div w:id="2115513593">
          <w:marLeft w:val="1800"/>
          <w:marRight w:val="0"/>
          <w:marTop w:val="0"/>
          <w:marBottom w:val="0"/>
          <w:divBdr>
            <w:top w:val="none" w:sz="0" w:space="0" w:color="auto"/>
            <w:left w:val="none" w:sz="0" w:space="0" w:color="auto"/>
            <w:bottom w:val="none" w:sz="0" w:space="0" w:color="auto"/>
            <w:right w:val="none" w:sz="0" w:space="0" w:color="auto"/>
          </w:divBdr>
        </w:div>
      </w:divsChild>
    </w:div>
    <w:div w:id="1464154058">
      <w:bodyDiv w:val="1"/>
      <w:marLeft w:val="0"/>
      <w:marRight w:val="0"/>
      <w:marTop w:val="0"/>
      <w:marBottom w:val="0"/>
      <w:divBdr>
        <w:top w:val="none" w:sz="0" w:space="0" w:color="auto"/>
        <w:left w:val="none" w:sz="0" w:space="0" w:color="auto"/>
        <w:bottom w:val="none" w:sz="0" w:space="0" w:color="auto"/>
        <w:right w:val="none" w:sz="0" w:space="0" w:color="auto"/>
      </w:divBdr>
      <w:divsChild>
        <w:div w:id="26952527">
          <w:marLeft w:val="1800"/>
          <w:marRight w:val="0"/>
          <w:marTop w:val="0"/>
          <w:marBottom w:val="0"/>
          <w:divBdr>
            <w:top w:val="none" w:sz="0" w:space="0" w:color="auto"/>
            <w:left w:val="none" w:sz="0" w:space="0" w:color="auto"/>
            <w:bottom w:val="none" w:sz="0" w:space="0" w:color="auto"/>
            <w:right w:val="none" w:sz="0" w:space="0" w:color="auto"/>
          </w:divBdr>
        </w:div>
        <w:div w:id="78528494">
          <w:marLeft w:val="1800"/>
          <w:marRight w:val="0"/>
          <w:marTop w:val="0"/>
          <w:marBottom w:val="0"/>
          <w:divBdr>
            <w:top w:val="none" w:sz="0" w:space="0" w:color="auto"/>
            <w:left w:val="none" w:sz="0" w:space="0" w:color="auto"/>
            <w:bottom w:val="none" w:sz="0" w:space="0" w:color="auto"/>
            <w:right w:val="none" w:sz="0" w:space="0" w:color="auto"/>
          </w:divBdr>
        </w:div>
        <w:div w:id="119736978">
          <w:marLeft w:val="547"/>
          <w:marRight w:val="0"/>
          <w:marTop w:val="0"/>
          <w:marBottom w:val="0"/>
          <w:divBdr>
            <w:top w:val="none" w:sz="0" w:space="0" w:color="auto"/>
            <w:left w:val="none" w:sz="0" w:space="0" w:color="auto"/>
            <w:bottom w:val="none" w:sz="0" w:space="0" w:color="auto"/>
            <w:right w:val="none" w:sz="0" w:space="0" w:color="auto"/>
          </w:divBdr>
        </w:div>
        <w:div w:id="270936230">
          <w:marLeft w:val="1166"/>
          <w:marRight w:val="0"/>
          <w:marTop w:val="0"/>
          <w:marBottom w:val="0"/>
          <w:divBdr>
            <w:top w:val="none" w:sz="0" w:space="0" w:color="auto"/>
            <w:left w:val="none" w:sz="0" w:space="0" w:color="auto"/>
            <w:bottom w:val="none" w:sz="0" w:space="0" w:color="auto"/>
            <w:right w:val="none" w:sz="0" w:space="0" w:color="auto"/>
          </w:divBdr>
        </w:div>
        <w:div w:id="302734482">
          <w:marLeft w:val="1800"/>
          <w:marRight w:val="0"/>
          <w:marTop w:val="0"/>
          <w:marBottom w:val="0"/>
          <w:divBdr>
            <w:top w:val="none" w:sz="0" w:space="0" w:color="auto"/>
            <w:left w:val="none" w:sz="0" w:space="0" w:color="auto"/>
            <w:bottom w:val="none" w:sz="0" w:space="0" w:color="auto"/>
            <w:right w:val="none" w:sz="0" w:space="0" w:color="auto"/>
          </w:divBdr>
        </w:div>
        <w:div w:id="385296660">
          <w:marLeft w:val="1800"/>
          <w:marRight w:val="0"/>
          <w:marTop w:val="0"/>
          <w:marBottom w:val="0"/>
          <w:divBdr>
            <w:top w:val="none" w:sz="0" w:space="0" w:color="auto"/>
            <w:left w:val="none" w:sz="0" w:space="0" w:color="auto"/>
            <w:bottom w:val="none" w:sz="0" w:space="0" w:color="auto"/>
            <w:right w:val="none" w:sz="0" w:space="0" w:color="auto"/>
          </w:divBdr>
        </w:div>
        <w:div w:id="544950279">
          <w:marLeft w:val="1800"/>
          <w:marRight w:val="0"/>
          <w:marTop w:val="0"/>
          <w:marBottom w:val="0"/>
          <w:divBdr>
            <w:top w:val="none" w:sz="0" w:space="0" w:color="auto"/>
            <w:left w:val="none" w:sz="0" w:space="0" w:color="auto"/>
            <w:bottom w:val="none" w:sz="0" w:space="0" w:color="auto"/>
            <w:right w:val="none" w:sz="0" w:space="0" w:color="auto"/>
          </w:divBdr>
        </w:div>
        <w:div w:id="1226454419">
          <w:marLeft w:val="1800"/>
          <w:marRight w:val="0"/>
          <w:marTop w:val="0"/>
          <w:marBottom w:val="0"/>
          <w:divBdr>
            <w:top w:val="none" w:sz="0" w:space="0" w:color="auto"/>
            <w:left w:val="none" w:sz="0" w:space="0" w:color="auto"/>
            <w:bottom w:val="none" w:sz="0" w:space="0" w:color="auto"/>
            <w:right w:val="none" w:sz="0" w:space="0" w:color="auto"/>
          </w:divBdr>
        </w:div>
        <w:div w:id="1366058799">
          <w:marLeft w:val="1800"/>
          <w:marRight w:val="0"/>
          <w:marTop w:val="0"/>
          <w:marBottom w:val="0"/>
          <w:divBdr>
            <w:top w:val="none" w:sz="0" w:space="0" w:color="auto"/>
            <w:left w:val="none" w:sz="0" w:space="0" w:color="auto"/>
            <w:bottom w:val="none" w:sz="0" w:space="0" w:color="auto"/>
            <w:right w:val="none" w:sz="0" w:space="0" w:color="auto"/>
          </w:divBdr>
        </w:div>
        <w:div w:id="1509909039">
          <w:marLeft w:val="1166"/>
          <w:marRight w:val="0"/>
          <w:marTop w:val="0"/>
          <w:marBottom w:val="0"/>
          <w:divBdr>
            <w:top w:val="none" w:sz="0" w:space="0" w:color="auto"/>
            <w:left w:val="none" w:sz="0" w:space="0" w:color="auto"/>
            <w:bottom w:val="none" w:sz="0" w:space="0" w:color="auto"/>
            <w:right w:val="none" w:sz="0" w:space="0" w:color="auto"/>
          </w:divBdr>
        </w:div>
        <w:div w:id="1549143828">
          <w:marLeft w:val="1800"/>
          <w:marRight w:val="0"/>
          <w:marTop w:val="0"/>
          <w:marBottom w:val="0"/>
          <w:divBdr>
            <w:top w:val="none" w:sz="0" w:space="0" w:color="auto"/>
            <w:left w:val="none" w:sz="0" w:space="0" w:color="auto"/>
            <w:bottom w:val="none" w:sz="0" w:space="0" w:color="auto"/>
            <w:right w:val="none" w:sz="0" w:space="0" w:color="auto"/>
          </w:divBdr>
        </w:div>
        <w:div w:id="2060586694">
          <w:marLeft w:val="1800"/>
          <w:marRight w:val="0"/>
          <w:marTop w:val="0"/>
          <w:marBottom w:val="0"/>
          <w:divBdr>
            <w:top w:val="none" w:sz="0" w:space="0" w:color="auto"/>
            <w:left w:val="none" w:sz="0" w:space="0" w:color="auto"/>
            <w:bottom w:val="none" w:sz="0" w:space="0" w:color="auto"/>
            <w:right w:val="none" w:sz="0" w:space="0" w:color="auto"/>
          </w:divBdr>
        </w:div>
        <w:div w:id="2101633215">
          <w:marLeft w:val="1800"/>
          <w:marRight w:val="0"/>
          <w:marTop w:val="0"/>
          <w:marBottom w:val="0"/>
          <w:divBdr>
            <w:top w:val="none" w:sz="0" w:space="0" w:color="auto"/>
            <w:left w:val="none" w:sz="0" w:space="0" w:color="auto"/>
            <w:bottom w:val="none" w:sz="0" w:space="0" w:color="auto"/>
            <w:right w:val="none" w:sz="0" w:space="0" w:color="auto"/>
          </w:divBdr>
        </w:div>
      </w:divsChild>
    </w:div>
    <w:div w:id="17856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C187-FF67-4479-8ADF-FB845626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JT International</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ORLOV</dc:creator>
  <cp:lastModifiedBy>СотрудникИНО</cp:lastModifiedBy>
  <cp:revision>55</cp:revision>
  <cp:lastPrinted>2018-02-19T14:24:00Z</cp:lastPrinted>
  <dcterms:created xsi:type="dcterms:W3CDTF">2016-06-14T19:27:00Z</dcterms:created>
  <dcterms:modified xsi:type="dcterms:W3CDTF">2018-06-05T05:58:00Z</dcterms:modified>
</cp:coreProperties>
</file>