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МИНИСТЕРСТВО ОБРАЗОВАНИЯ РЕСПУБЛИКИ БЕЛАРУСЬ</w:t>
      </w:r>
    </w:p>
    <w:p w:rsidR="005A3DB9" w:rsidRPr="002C1E2B" w:rsidRDefault="005A3DB9" w:rsidP="005A3DB9">
      <w:pPr>
        <w:spacing w:after="0"/>
        <w:jc w:val="center"/>
        <w:rPr>
          <w:rFonts w:ascii="Times New Roman" w:hAnsi="Times New Roman"/>
          <w:sz w:val="28"/>
          <w:szCs w:val="28"/>
        </w:rPr>
      </w:pPr>
    </w:p>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ГОСУДАРСТВЕННОЕ УЧРЕЖДЕНИЕ ОБРАЗОВАНИЯ</w:t>
      </w:r>
    </w:p>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«ИНСТИТУТ БИЗНЕСА И МЕНЕДЖМЕНТА ТЕХНОЛОГИЙ»</w:t>
      </w:r>
    </w:p>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БЕЛОРУССКОГО ГОСУДАРСТВЕННОГО УНИВЕРСИТЕТА</w:t>
      </w:r>
    </w:p>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 xml:space="preserve">ФАКУЛЬТЕТ «ВЫСШАЯ ШКОЛА БИЗНЕСА» </w:t>
      </w:r>
    </w:p>
    <w:p w:rsidR="005A3DB9" w:rsidRPr="002C1E2B" w:rsidRDefault="005A3DB9" w:rsidP="005A3DB9">
      <w:pPr>
        <w:spacing w:after="0"/>
        <w:jc w:val="center"/>
        <w:rPr>
          <w:rFonts w:ascii="Times New Roman" w:hAnsi="Times New Roman"/>
          <w:sz w:val="28"/>
          <w:szCs w:val="28"/>
        </w:rPr>
      </w:pPr>
    </w:p>
    <w:p w:rsidR="005A3DB9" w:rsidRPr="002C1E2B" w:rsidRDefault="005A3DB9" w:rsidP="005A3DB9">
      <w:pPr>
        <w:spacing w:after="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5A3DB9" w:rsidRPr="002C1E2B" w:rsidRDefault="005A3DB9" w:rsidP="005A3DB9">
      <w:pPr>
        <w:spacing w:after="0"/>
        <w:jc w:val="center"/>
        <w:rPr>
          <w:rFonts w:ascii="Times New Roman" w:hAnsi="Times New Roman"/>
          <w:sz w:val="28"/>
          <w:szCs w:val="28"/>
        </w:rPr>
      </w:pPr>
    </w:p>
    <w:p w:rsidR="005A3DB9" w:rsidRPr="00F1003F" w:rsidRDefault="005A3DB9" w:rsidP="005A3DB9">
      <w:pPr>
        <w:spacing w:after="0"/>
        <w:rPr>
          <w:rFonts w:ascii="Times New Roman" w:hAnsi="Times New Roman"/>
          <w:sz w:val="28"/>
          <w:szCs w:val="28"/>
          <w:lang w:val="ru-RU"/>
        </w:rPr>
      </w:pPr>
    </w:p>
    <w:p w:rsidR="005A3DB9" w:rsidRPr="002C1E2B" w:rsidRDefault="005A3DB9" w:rsidP="005A3DB9">
      <w:pPr>
        <w:spacing w:after="0"/>
        <w:jc w:val="center"/>
        <w:rPr>
          <w:rFonts w:ascii="Times New Roman" w:hAnsi="Times New Roman"/>
          <w:sz w:val="28"/>
          <w:szCs w:val="28"/>
        </w:rPr>
      </w:pPr>
    </w:p>
    <w:p w:rsidR="005A3DB9" w:rsidRPr="00F1003F" w:rsidRDefault="005A3DB9" w:rsidP="005A3DB9">
      <w:pPr>
        <w:spacing w:after="0"/>
        <w:jc w:val="center"/>
        <w:rPr>
          <w:rFonts w:ascii="Times New Roman" w:hAnsi="Times New Roman"/>
          <w:b/>
          <w:sz w:val="28"/>
          <w:szCs w:val="28"/>
          <w:lang w:val="ru-RU"/>
        </w:rPr>
      </w:pPr>
      <w:r>
        <w:rPr>
          <w:rFonts w:ascii="Times New Roman" w:eastAsia="Calibri" w:hAnsi="Times New Roman"/>
          <w:b/>
          <w:sz w:val="28"/>
          <w:lang w:val="ru-RU"/>
        </w:rPr>
        <w:t>КУЛЬГАВЧУК</w:t>
      </w:r>
    </w:p>
    <w:p w:rsidR="005A3DB9" w:rsidRDefault="005A3DB9" w:rsidP="005A3DB9">
      <w:pPr>
        <w:spacing w:after="0"/>
        <w:jc w:val="center"/>
        <w:rPr>
          <w:rFonts w:ascii="Times New Roman" w:hAnsi="Times New Roman"/>
          <w:b/>
          <w:sz w:val="28"/>
          <w:szCs w:val="28"/>
          <w:lang w:val="ru-RU"/>
        </w:rPr>
      </w:pPr>
      <w:r>
        <w:rPr>
          <w:rFonts w:ascii="Times New Roman" w:eastAsia="Calibri" w:hAnsi="Times New Roman"/>
          <w:b/>
          <w:sz w:val="28"/>
          <w:lang w:val="ru-RU"/>
        </w:rPr>
        <w:t>Виктор</w:t>
      </w:r>
      <w:r w:rsidRPr="002C1E2B">
        <w:rPr>
          <w:rFonts w:ascii="Times New Roman" w:hAnsi="Times New Roman"/>
          <w:b/>
          <w:sz w:val="28"/>
          <w:szCs w:val="28"/>
        </w:rPr>
        <w:t xml:space="preserve"> </w:t>
      </w:r>
      <w:r>
        <w:rPr>
          <w:rFonts w:ascii="Times New Roman" w:hAnsi="Times New Roman"/>
          <w:b/>
          <w:sz w:val="28"/>
          <w:szCs w:val="28"/>
          <w:lang w:val="ru-RU"/>
        </w:rPr>
        <w:t>Александров</w:t>
      </w:r>
      <w:r w:rsidRPr="002C1E2B">
        <w:rPr>
          <w:rFonts w:ascii="Times New Roman" w:hAnsi="Times New Roman"/>
          <w:b/>
          <w:sz w:val="28"/>
          <w:szCs w:val="28"/>
        </w:rPr>
        <w:t>ич</w:t>
      </w:r>
    </w:p>
    <w:p w:rsidR="005A3DB9" w:rsidRPr="00F1003F" w:rsidRDefault="005A3DB9" w:rsidP="005A3DB9">
      <w:pPr>
        <w:spacing w:after="0"/>
        <w:jc w:val="center"/>
        <w:rPr>
          <w:rFonts w:ascii="Times New Roman" w:hAnsi="Times New Roman"/>
          <w:b/>
          <w:sz w:val="28"/>
          <w:szCs w:val="28"/>
          <w:lang w:val="ru-RU"/>
        </w:rPr>
      </w:pPr>
    </w:p>
    <w:p w:rsidR="00774317" w:rsidRDefault="005A3DB9" w:rsidP="005A3DB9">
      <w:pPr>
        <w:spacing w:after="0"/>
        <w:jc w:val="center"/>
        <w:rPr>
          <w:rFonts w:ascii="Times New Roman" w:eastAsia="Calibri" w:hAnsi="Times New Roman"/>
          <w:b/>
          <w:sz w:val="28"/>
          <w:lang w:val="ru-RU"/>
        </w:rPr>
      </w:pPr>
      <w:r>
        <w:rPr>
          <w:rFonts w:ascii="Times New Roman" w:eastAsia="Calibri" w:hAnsi="Times New Roman"/>
          <w:b/>
          <w:sz w:val="28"/>
          <w:lang w:val="ru-RU"/>
        </w:rPr>
        <w:t xml:space="preserve">КОРПОРАТИВНОЕ СТРАХОВАНИЕ КАК ФИНАНСОВЫЙ ИНСТРУМЕНТ ЗАЩИТЫ ОРГАНИЗАЦИИ </w:t>
      </w:r>
    </w:p>
    <w:p w:rsidR="005A3DB9" w:rsidRPr="00F1003F" w:rsidRDefault="00774317" w:rsidP="005A3DB9">
      <w:pPr>
        <w:spacing w:after="0"/>
        <w:jc w:val="center"/>
        <w:rPr>
          <w:rFonts w:ascii="Times New Roman" w:eastAsia="Calibri" w:hAnsi="Times New Roman"/>
          <w:b/>
          <w:sz w:val="28"/>
          <w:lang w:val="ru-RU"/>
        </w:rPr>
      </w:pPr>
      <w:r>
        <w:rPr>
          <w:rFonts w:ascii="Times New Roman" w:eastAsia="Calibri" w:hAnsi="Times New Roman"/>
          <w:b/>
          <w:sz w:val="28"/>
          <w:lang w:val="ru-RU"/>
        </w:rPr>
        <w:t xml:space="preserve">НА ПРИМЕРЕ </w:t>
      </w:r>
      <w:r w:rsidR="005A3DB9">
        <w:rPr>
          <w:rFonts w:ascii="Times New Roman" w:eastAsia="Calibri" w:hAnsi="Times New Roman"/>
          <w:b/>
          <w:sz w:val="28"/>
          <w:lang w:val="ru-RU"/>
        </w:rPr>
        <w:t xml:space="preserve">ООО </w:t>
      </w:r>
      <w:r w:rsidR="005A3DB9" w:rsidRPr="00D60F01">
        <w:rPr>
          <w:rFonts w:ascii="Times New Roman" w:eastAsia="Calibri" w:hAnsi="Times New Roman"/>
          <w:b/>
          <w:sz w:val="28"/>
          <w:lang w:val="ru-RU"/>
        </w:rPr>
        <w:t>«</w:t>
      </w:r>
      <w:r w:rsidR="005A3DB9">
        <w:rPr>
          <w:rFonts w:ascii="Times New Roman" w:eastAsia="Calibri" w:hAnsi="Times New Roman"/>
          <w:b/>
          <w:sz w:val="28"/>
          <w:lang w:val="ru-RU"/>
        </w:rPr>
        <w:t>БЕРЛИО</w:t>
      </w:r>
      <w:r w:rsidR="005A3DB9" w:rsidRPr="00D60F01">
        <w:rPr>
          <w:rFonts w:ascii="Times New Roman" w:eastAsia="Calibri" w:hAnsi="Times New Roman"/>
          <w:b/>
          <w:sz w:val="28"/>
          <w:lang w:val="ru-RU"/>
        </w:rPr>
        <w:t>»</w:t>
      </w:r>
    </w:p>
    <w:p w:rsidR="005A3DB9" w:rsidRPr="002C1E2B" w:rsidRDefault="005A3DB9" w:rsidP="005A3DB9">
      <w:pPr>
        <w:spacing w:after="0"/>
        <w:jc w:val="center"/>
        <w:rPr>
          <w:rFonts w:ascii="Times New Roman" w:hAnsi="Times New Roman"/>
          <w:sz w:val="28"/>
          <w:szCs w:val="28"/>
        </w:rPr>
      </w:pPr>
    </w:p>
    <w:p w:rsidR="005A3DB9" w:rsidRPr="00D60F01" w:rsidRDefault="005A3DB9" w:rsidP="005A3DB9">
      <w:pPr>
        <w:spacing w:after="0"/>
        <w:jc w:val="center"/>
        <w:rPr>
          <w:rFonts w:ascii="Times New Roman" w:hAnsi="Times New Roman"/>
          <w:sz w:val="28"/>
          <w:szCs w:val="28"/>
          <w:lang w:val="ru-RU"/>
        </w:rPr>
      </w:pPr>
      <w:r>
        <w:rPr>
          <w:rFonts w:ascii="Times New Roman" w:eastAsia="Calibri" w:hAnsi="Times New Roman"/>
          <w:sz w:val="28"/>
          <w:lang w:val="ru-RU"/>
        </w:rPr>
        <w:t>Магистерская диссертация</w:t>
      </w:r>
    </w:p>
    <w:p w:rsidR="005A3DB9" w:rsidRPr="00453B5B" w:rsidRDefault="005A3DB9" w:rsidP="005A3DB9">
      <w:pPr>
        <w:spacing w:after="0"/>
        <w:rPr>
          <w:rFonts w:ascii="Times New Roman" w:hAnsi="Times New Roman"/>
          <w:sz w:val="28"/>
          <w:szCs w:val="28"/>
          <w:lang w:val="ru-RU"/>
        </w:rPr>
      </w:pPr>
    </w:p>
    <w:p w:rsidR="005A3DB9" w:rsidRPr="002C1E2B" w:rsidRDefault="005A3DB9" w:rsidP="005A3DB9">
      <w:pPr>
        <w:spacing w:after="0"/>
        <w:jc w:val="center"/>
        <w:rPr>
          <w:rFonts w:ascii="Times New Roman" w:hAnsi="Times New Roman"/>
          <w:sz w:val="28"/>
          <w:szCs w:val="28"/>
        </w:rPr>
      </w:pPr>
      <w:r>
        <w:rPr>
          <w:rFonts w:ascii="Times New Roman" w:hAnsi="Times New Roman"/>
          <w:sz w:val="28"/>
          <w:szCs w:val="28"/>
        </w:rPr>
        <w:t>с</w:t>
      </w:r>
      <w:r w:rsidRPr="00BB2423">
        <w:rPr>
          <w:rFonts w:ascii="Times New Roman" w:hAnsi="Times New Roman"/>
          <w:sz w:val="28"/>
          <w:szCs w:val="28"/>
        </w:rPr>
        <w:t>пециальность</w:t>
      </w:r>
      <w:r>
        <w:rPr>
          <w:rFonts w:ascii="Times New Roman" w:hAnsi="Times New Roman"/>
          <w:sz w:val="28"/>
          <w:szCs w:val="28"/>
        </w:rPr>
        <w:t xml:space="preserve"> 1-26 81 16 Финансовый менеджмент</w:t>
      </w:r>
    </w:p>
    <w:p w:rsidR="005A3DB9" w:rsidRPr="002C1E2B" w:rsidRDefault="005A3DB9" w:rsidP="005A3DB9">
      <w:pPr>
        <w:spacing w:after="0"/>
        <w:jc w:val="center"/>
        <w:rPr>
          <w:rFonts w:ascii="Times New Roman" w:hAnsi="Times New Roman"/>
          <w:sz w:val="28"/>
          <w:szCs w:val="28"/>
        </w:rPr>
      </w:pPr>
    </w:p>
    <w:p w:rsidR="005A3DB9" w:rsidRPr="00F1003F" w:rsidRDefault="005A3DB9" w:rsidP="005A3DB9">
      <w:pPr>
        <w:spacing w:after="0"/>
        <w:rPr>
          <w:rFonts w:ascii="Times New Roman" w:hAnsi="Times New Roman"/>
          <w:sz w:val="28"/>
          <w:szCs w:val="28"/>
          <w:lang w:val="ru-RU"/>
        </w:rPr>
      </w:pPr>
    </w:p>
    <w:p w:rsidR="005A3DB9" w:rsidRPr="002C1E2B" w:rsidRDefault="005A3DB9" w:rsidP="005A3DB9">
      <w:pPr>
        <w:spacing w:after="0"/>
        <w:rPr>
          <w:rFonts w:ascii="Times New Roman" w:hAnsi="Times New Roman"/>
          <w:sz w:val="28"/>
          <w:szCs w:val="28"/>
        </w:rPr>
      </w:pPr>
    </w:p>
    <w:p w:rsidR="005A3DB9" w:rsidRPr="002C1E2B" w:rsidRDefault="005A3DB9" w:rsidP="005A3DB9">
      <w:pPr>
        <w:spacing w:after="0"/>
        <w:ind w:left="5245"/>
        <w:rPr>
          <w:rFonts w:ascii="Times New Roman" w:hAnsi="Times New Roman"/>
          <w:sz w:val="28"/>
          <w:szCs w:val="28"/>
        </w:rPr>
      </w:pPr>
      <w:r w:rsidRPr="002C1E2B">
        <w:rPr>
          <w:rFonts w:ascii="Times New Roman" w:hAnsi="Times New Roman"/>
          <w:sz w:val="28"/>
          <w:szCs w:val="28"/>
        </w:rPr>
        <w:t>Научный руководитель</w:t>
      </w:r>
    </w:p>
    <w:p w:rsidR="00774317" w:rsidRDefault="005A3DB9" w:rsidP="005A3DB9">
      <w:pPr>
        <w:spacing w:after="0"/>
        <w:ind w:left="5245"/>
        <w:rPr>
          <w:rFonts w:ascii="Times New Roman" w:eastAsia="Calibri" w:hAnsi="Times New Roman"/>
          <w:sz w:val="28"/>
          <w:lang w:val="ru-RU"/>
        </w:rPr>
      </w:pPr>
      <w:proofErr w:type="spellStart"/>
      <w:r>
        <w:rPr>
          <w:rFonts w:ascii="Times New Roman" w:eastAsia="Calibri" w:hAnsi="Times New Roman"/>
          <w:sz w:val="28"/>
          <w:lang w:val="ru-RU"/>
        </w:rPr>
        <w:t>Кривко</w:t>
      </w:r>
      <w:proofErr w:type="spellEnd"/>
      <w:r>
        <w:rPr>
          <w:rFonts w:ascii="Times New Roman" w:eastAsia="Calibri" w:hAnsi="Times New Roman"/>
          <w:sz w:val="28"/>
          <w:lang w:val="ru-RU"/>
        </w:rPr>
        <w:t>-Красько</w:t>
      </w:r>
      <w:r w:rsidR="00774317">
        <w:rPr>
          <w:rFonts w:ascii="Times New Roman" w:eastAsia="Calibri" w:hAnsi="Times New Roman"/>
          <w:sz w:val="28"/>
          <w:lang w:val="ru-RU"/>
        </w:rPr>
        <w:t xml:space="preserve"> </w:t>
      </w:r>
    </w:p>
    <w:p w:rsidR="005A3DB9" w:rsidRPr="00F1003F" w:rsidRDefault="00774317" w:rsidP="005A3DB9">
      <w:pPr>
        <w:spacing w:after="0"/>
        <w:ind w:left="5245"/>
        <w:rPr>
          <w:rFonts w:ascii="Times New Roman" w:hAnsi="Times New Roman"/>
          <w:sz w:val="28"/>
          <w:szCs w:val="28"/>
          <w:lang w:val="ru-RU"/>
        </w:rPr>
      </w:pPr>
      <w:r>
        <w:rPr>
          <w:rFonts w:ascii="Times New Roman" w:eastAsia="Calibri" w:hAnsi="Times New Roman"/>
          <w:sz w:val="28"/>
          <w:lang w:val="ru-RU"/>
        </w:rPr>
        <w:t>Алексей Владимирович</w:t>
      </w:r>
    </w:p>
    <w:p w:rsidR="005A3DB9" w:rsidRPr="002C1E2B" w:rsidRDefault="005A3DB9" w:rsidP="005A3DB9">
      <w:pPr>
        <w:spacing w:after="0"/>
        <w:ind w:left="5245"/>
        <w:rPr>
          <w:rFonts w:ascii="Times New Roman" w:hAnsi="Times New Roman"/>
          <w:sz w:val="28"/>
          <w:szCs w:val="28"/>
        </w:rPr>
      </w:pPr>
      <w:r>
        <w:rPr>
          <w:rFonts w:ascii="Times New Roman" w:eastAsia="Calibri" w:hAnsi="Times New Roman"/>
          <w:sz w:val="28"/>
          <w:lang w:val="ru-RU"/>
        </w:rPr>
        <w:t xml:space="preserve">к. ф.-м. н., </w:t>
      </w:r>
      <w:r>
        <w:rPr>
          <w:rFonts w:ascii="Times New Roman" w:eastAsia="Calibri" w:hAnsi="Times New Roman"/>
          <w:sz w:val="28"/>
        </w:rPr>
        <w:t>доцент</w:t>
      </w:r>
    </w:p>
    <w:p w:rsidR="005A3DB9" w:rsidRPr="00F1003F" w:rsidRDefault="005A3DB9" w:rsidP="005A3DB9">
      <w:pPr>
        <w:spacing w:after="0"/>
        <w:rPr>
          <w:rFonts w:ascii="Times New Roman" w:hAnsi="Times New Roman"/>
          <w:sz w:val="28"/>
          <w:szCs w:val="28"/>
          <w:lang w:val="ru-RU"/>
        </w:rPr>
      </w:pPr>
    </w:p>
    <w:p w:rsidR="005A3DB9" w:rsidRPr="002C1E2B" w:rsidRDefault="005A3DB9" w:rsidP="005A3DB9">
      <w:pPr>
        <w:spacing w:after="0"/>
        <w:rPr>
          <w:rFonts w:ascii="Times New Roman" w:hAnsi="Times New Roman"/>
          <w:sz w:val="28"/>
          <w:szCs w:val="28"/>
        </w:rPr>
      </w:pPr>
    </w:p>
    <w:p w:rsidR="005A3DB9" w:rsidRPr="002C1E2B" w:rsidRDefault="005A3DB9" w:rsidP="005A3DB9">
      <w:pPr>
        <w:spacing w:after="0"/>
        <w:rPr>
          <w:rFonts w:ascii="Times New Roman" w:hAnsi="Times New Roman"/>
          <w:sz w:val="28"/>
          <w:szCs w:val="28"/>
        </w:rPr>
      </w:pPr>
    </w:p>
    <w:p w:rsidR="005A3DB9" w:rsidRDefault="005A3DB9" w:rsidP="005A3DB9">
      <w:pPr>
        <w:spacing w:after="0"/>
        <w:rPr>
          <w:rFonts w:ascii="Times New Roman" w:hAnsi="Times New Roman"/>
          <w:sz w:val="28"/>
          <w:szCs w:val="28"/>
        </w:rPr>
      </w:pPr>
    </w:p>
    <w:p w:rsidR="00774317" w:rsidRDefault="00774317" w:rsidP="005A3DB9">
      <w:pPr>
        <w:spacing w:after="0"/>
        <w:rPr>
          <w:rFonts w:ascii="Times New Roman" w:hAnsi="Times New Roman"/>
          <w:sz w:val="28"/>
          <w:szCs w:val="28"/>
        </w:rPr>
      </w:pPr>
    </w:p>
    <w:p w:rsidR="00774317" w:rsidRDefault="00774317" w:rsidP="005A3DB9">
      <w:pPr>
        <w:spacing w:after="0"/>
        <w:rPr>
          <w:rFonts w:ascii="Times New Roman" w:hAnsi="Times New Roman"/>
          <w:sz w:val="28"/>
          <w:szCs w:val="28"/>
        </w:rPr>
      </w:pPr>
    </w:p>
    <w:p w:rsidR="00774317" w:rsidRDefault="00774317" w:rsidP="005A3DB9">
      <w:pPr>
        <w:spacing w:after="0"/>
        <w:rPr>
          <w:rFonts w:ascii="Times New Roman" w:hAnsi="Times New Roman"/>
          <w:sz w:val="28"/>
          <w:szCs w:val="28"/>
        </w:rPr>
      </w:pPr>
    </w:p>
    <w:p w:rsidR="00774317" w:rsidRDefault="00774317" w:rsidP="005A3DB9">
      <w:pPr>
        <w:spacing w:after="0"/>
        <w:rPr>
          <w:rFonts w:ascii="Times New Roman" w:hAnsi="Times New Roman"/>
          <w:sz w:val="28"/>
          <w:szCs w:val="28"/>
        </w:rPr>
      </w:pPr>
    </w:p>
    <w:p w:rsidR="00774317" w:rsidRDefault="00774317" w:rsidP="005A3DB9">
      <w:pPr>
        <w:spacing w:after="0"/>
        <w:rPr>
          <w:rFonts w:ascii="Times New Roman" w:hAnsi="Times New Roman"/>
          <w:sz w:val="28"/>
          <w:szCs w:val="28"/>
        </w:rPr>
      </w:pPr>
    </w:p>
    <w:p w:rsidR="00774317" w:rsidRPr="002C1E2B" w:rsidRDefault="00774317" w:rsidP="005A3DB9">
      <w:pPr>
        <w:spacing w:after="0"/>
        <w:rPr>
          <w:rFonts w:ascii="Times New Roman" w:hAnsi="Times New Roman"/>
          <w:sz w:val="28"/>
          <w:szCs w:val="28"/>
        </w:rPr>
      </w:pPr>
    </w:p>
    <w:p w:rsidR="00281643" w:rsidRDefault="005A3DB9" w:rsidP="005A3DB9">
      <w:pPr>
        <w:jc w:val="center"/>
        <w:rPr>
          <w:rFonts w:ascii="Times New Roman" w:hAnsi="Times New Roman"/>
          <w:sz w:val="28"/>
          <w:szCs w:val="28"/>
        </w:rPr>
      </w:pPr>
      <w:r>
        <w:rPr>
          <w:rFonts w:ascii="Times New Roman" w:hAnsi="Times New Roman"/>
          <w:sz w:val="28"/>
          <w:szCs w:val="28"/>
        </w:rPr>
        <w:t>Минск, 2018</w:t>
      </w:r>
    </w:p>
    <w:p w:rsidR="00281643" w:rsidRPr="00281643" w:rsidRDefault="00281643" w:rsidP="00281643">
      <w:pPr>
        <w:spacing w:after="0" w:line="360" w:lineRule="exact"/>
        <w:ind w:firstLine="709"/>
        <w:contextualSpacing/>
        <w:jc w:val="center"/>
        <w:rPr>
          <w:rFonts w:ascii="Calibri" w:eastAsia="Calibri" w:hAnsi="Calibri" w:cs="Times New Roman"/>
          <w:b/>
          <w:sz w:val="32"/>
          <w:szCs w:val="32"/>
          <w:lang w:val="ru-RU"/>
        </w:rPr>
      </w:pPr>
      <w:bookmarkStart w:id="0" w:name="_GoBack"/>
      <w:bookmarkEnd w:id="0"/>
      <w:r w:rsidRPr="00281643">
        <w:rPr>
          <w:rFonts w:ascii="Times New Roman Полужирный" w:eastAsia="Calibri" w:hAnsi="Times New Roman Полужирный" w:cs="Times New Roman"/>
          <w:b/>
          <w:sz w:val="32"/>
          <w:szCs w:val="32"/>
          <w:lang w:val="ru-RU"/>
        </w:rPr>
        <w:lastRenderedPageBreak/>
        <w:t>ОБЩАЯ ХАРАКТЕРИСТИКА РАБОТЫ</w:t>
      </w:r>
    </w:p>
    <w:p w:rsidR="00281643" w:rsidRPr="00281643" w:rsidRDefault="00281643" w:rsidP="00281643">
      <w:pPr>
        <w:spacing w:after="0" w:line="360" w:lineRule="exact"/>
        <w:ind w:firstLine="709"/>
        <w:contextualSpacing/>
        <w:jc w:val="center"/>
        <w:rPr>
          <w:rFonts w:ascii="Calibri" w:eastAsia="Calibri" w:hAnsi="Calibri" w:cs="Times New Roman"/>
          <w:b/>
          <w:sz w:val="32"/>
          <w:szCs w:val="32"/>
          <w:lang w:val="ru-RU"/>
        </w:rPr>
      </w:pP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Магистерская</w:t>
      </w:r>
      <w:r w:rsidRPr="00281643">
        <w:rPr>
          <w:rFonts w:ascii="Times New Roman" w:eastAsia="Calibri" w:hAnsi="Times New Roman" w:cs="Times New Roman"/>
          <w:sz w:val="28"/>
          <w:szCs w:val="28"/>
          <w:lang w:val="ru-RU"/>
        </w:rPr>
        <w:t xml:space="preserve"> работа 76 с., 7 рис., 6 табл., 46 источников, 3 прил.</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sz w:val="28"/>
          <w:szCs w:val="28"/>
          <w:lang w:val="ru-RU"/>
        </w:rPr>
        <w:t>СТРАХОВАНИЕ, ЭКОНОМИЧЕСКИЙ КРИЗИС, ЭФФЕКТИВНОСТЬ, ИНСТРУМЕНТЫ ЗАЩИТЫ, РИСКИ, МЕРОПРИЯТИЯ, ПРИБЫЛЬНОСТЬ, РАЗВИТИЕ КОРПОРАТИВНОГО СТРАХОВАНИЯ</w:t>
      </w:r>
    </w:p>
    <w:p w:rsidR="00281643" w:rsidRPr="00281643" w:rsidRDefault="00281643" w:rsidP="00281643">
      <w:pPr>
        <w:spacing w:after="0" w:line="360" w:lineRule="exact"/>
        <w:ind w:firstLine="709"/>
        <w:jc w:val="both"/>
        <w:rPr>
          <w:rFonts w:ascii="Times New Roman" w:eastAsia="Times New Roman" w:hAnsi="Times New Roman" w:cs="Times New Roman"/>
          <w:sz w:val="28"/>
          <w:szCs w:val="28"/>
          <w:lang w:val="ru-RU" w:eastAsia="ru-RU"/>
        </w:rPr>
      </w:pPr>
      <w:r w:rsidRPr="00281643">
        <w:rPr>
          <w:rFonts w:ascii="Times New Roman" w:eastAsia="Times New Roman" w:hAnsi="Times New Roman" w:cs="Times New Roman"/>
          <w:b/>
          <w:bCs/>
          <w:color w:val="000000"/>
          <w:sz w:val="28"/>
          <w:szCs w:val="28"/>
          <w:shd w:val="clear" w:color="auto" w:fill="FFFFFF"/>
          <w:lang w:val="ru-RU" w:eastAsia="ru-RU"/>
        </w:rPr>
        <w:t xml:space="preserve">Объектом </w:t>
      </w:r>
      <w:r w:rsidRPr="00281643">
        <w:rPr>
          <w:rFonts w:ascii="Times New Roman" w:eastAsia="Times New Roman" w:hAnsi="Times New Roman" w:cs="Times New Roman"/>
          <w:bCs/>
          <w:color w:val="000000"/>
          <w:sz w:val="28"/>
          <w:szCs w:val="28"/>
          <w:shd w:val="clear" w:color="auto" w:fill="FFFFFF"/>
          <w:lang w:val="ru-RU" w:eastAsia="ru-RU"/>
        </w:rPr>
        <w:t xml:space="preserve">данного исследования является организация </w:t>
      </w:r>
      <w:r w:rsidRPr="00281643">
        <w:rPr>
          <w:rFonts w:ascii="Times New Roman" w:eastAsia="Times New Roman" w:hAnsi="Times New Roman" w:cs="Times New Roman"/>
          <w:color w:val="000000"/>
          <w:sz w:val="28"/>
          <w:szCs w:val="28"/>
          <w:shd w:val="clear" w:color="auto" w:fill="FFFFFF"/>
          <w:lang w:val="ru-RU" w:eastAsia="ru-RU"/>
        </w:rPr>
        <w:t>ООО «</w:t>
      </w:r>
      <w:proofErr w:type="spellStart"/>
      <w:r w:rsidRPr="00281643">
        <w:rPr>
          <w:rFonts w:ascii="Times New Roman" w:eastAsia="Times New Roman" w:hAnsi="Times New Roman" w:cs="Times New Roman"/>
          <w:color w:val="000000"/>
          <w:sz w:val="28"/>
          <w:szCs w:val="28"/>
          <w:shd w:val="clear" w:color="auto" w:fill="FFFFFF"/>
          <w:lang w:val="ru-RU" w:eastAsia="ru-RU"/>
        </w:rPr>
        <w:t>Берлио</w:t>
      </w:r>
      <w:proofErr w:type="spellEnd"/>
      <w:r w:rsidRPr="00281643">
        <w:rPr>
          <w:rFonts w:ascii="Times New Roman" w:eastAsia="Times New Roman" w:hAnsi="Times New Roman" w:cs="Times New Roman"/>
          <w:color w:val="000000"/>
          <w:sz w:val="28"/>
          <w:szCs w:val="28"/>
          <w:shd w:val="clear" w:color="auto" w:fill="FFFFFF"/>
          <w:lang w:val="ru-RU" w:eastAsia="ru-RU"/>
        </w:rPr>
        <w:t xml:space="preserve">». </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b/>
          <w:sz w:val="28"/>
          <w:szCs w:val="28"/>
          <w:lang w:val="ru-RU"/>
        </w:rPr>
        <w:t>Предметом</w:t>
      </w:r>
      <w:r w:rsidRPr="00281643">
        <w:rPr>
          <w:rFonts w:ascii="Times New Roman" w:eastAsia="Calibri" w:hAnsi="Times New Roman" w:cs="Times New Roman"/>
          <w:sz w:val="28"/>
          <w:szCs w:val="28"/>
          <w:lang w:val="ru-RU"/>
        </w:rPr>
        <w:t xml:space="preserve"> исследования является анализ уровня развития корпоративного страхования в </w:t>
      </w:r>
      <w:r w:rsidRPr="00281643">
        <w:rPr>
          <w:rFonts w:ascii="Times New Roman" w:eastAsia="Calibri" w:hAnsi="Times New Roman" w:cs="Times New Roman"/>
          <w:color w:val="000000"/>
          <w:sz w:val="28"/>
          <w:szCs w:val="28"/>
          <w:shd w:val="clear" w:color="auto" w:fill="FFFFFF"/>
        </w:rPr>
        <w:t>ООО «Берлио».</w:t>
      </w:r>
    </w:p>
    <w:p w:rsidR="00281643" w:rsidRPr="00281643" w:rsidRDefault="00281643" w:rsidP="00281643">
      <w:pPr>
        <w:spacing w:after="0" w:line="360" w:lineRule="exact"/>
        <w:ind w:firstLine="709"/>
        <w:jc w:val="both"/>
        <w:rPr>
          <w:rFonts w:ascii="Times New Roman" w:eastAsia="Times New Roman" w:hAnsi="Times New Roman" w:cs="Times New Roman"/>
          <w:color w:val="000000"/>
          <w:sz w:val="28"/>
          <w:szCs w:val="28"/>
          <w:shd w:val="clear" w:color="auto" w:fill="FFFFFF"/>
          <w:lang w:val="ru-RU" w:eastAsia="ru-RU"/>
        </w:rPr>
      </w:pPr>
      <w:r w:rsidRPr="00281643">
        <w:rPr>
          <w:rFonts w:ascii="Times New Roman" w:eastAsia="Times New Roman" w:hAnsi="Times New Roman" w:cs="Times New Roman"/>
          <w:b/>
          <w:sz w:val="28"/>
          <w:szCs w:val="28"/>
          <w:lang w:val="ru-RU" w:eastAsia="ru-RU"/>
        </w:rPr>
        <w:t>Цель</w:t>
      </w:r>
      <w:r w:rsidRPr="00281643">
        <w:rPr>
          <w:rFonts w:ascii="Times New Roman" w:eastAsia="Times New Roman" w:hAnsi="Times New Roman" w:cs="Times New Roman"/>
          <w:sz w:val="28"/>
          <w:szCs w:val="28"/>
          <w:lang w:val="ru-RU" w:eastAsia="ru-RU"/>
        </w:rPr>
        <w:t xml:space="preserve"> работы – определить пути по развитию корпоративного страхования </w:t>
      </w:r>
      <w:r w:rsidRPr="00281643">
        <w:rPr>
          <w:rFonts w:ascii="Times New Roman" w:eastAsia="Times New Roman" w:hAnsi="Times New Roman" w:cs="Times New Roman"/>
          <w:color w:val="000000"/>
          <w:sz w:val="28"/>
          <w:szCs w:val="28"/>
          <w:shd w:val="clear" w:color="auto" w:fill="FFFFFF"/>
          <w:lang w:val="ru-RU" w:eastAsia="ru-RU"/>
        </w:rPr>
        <w:t>на основании исследования нормативных документов, экономической литературы и практики работы организации.</w:t>
      </w:r>
    </w:p>
    <w:p w:rsidR="00281643" w:rsidRPr="00281643" w:rsidRDefault="00281643" w:rsidP="00281643">
      <w:pPr>
        <w:spacing w:after="0" w:line="360" w:lineRule="exact"/>
        <w:ind w:firstLine="709"/>
        <w:contextualSpacing/>
        <w:jc w:val="both"/>
        <w:rPr>
          <w:rFonts w:ascii="Times New Roman" w:eastAsia="Calibri" w:hAnsi="Times New Roman" w:cs="Times New Roman"/>
          <w:b/>
          <w:i/>
          <w:iCs/>
          <w:color w:val="000000"/>
          <w:sz w:val="28"/>
          <w:szCs w:val="28"/>
          <w:shd w:val="clear" w:color="auto" w:fill="FFFFFF"/>
          <w:lang w:val="ru-RU"/>
        </w:rPr>
      </w:pPr>
      <w:r w:rsidRPr="00281643">
        <w:rPr>
          <w:rFonts w:ascii="Times New Roman" w:eastAsia="Calibri" w:hAnsi="Times New Roman" w:cs="Times New Roman"/>
          <w:b/>
          <w:bCs/>
          <w:color w:val="000000"/>
          <w:sz w:val="28"/>
          <w:szCs w:val="28"/>
          <w:shd w:val="clear" w:color="auto" w:fill="FFFFFF"/>
        </w:rPr>
        <w:t>Исследования и разработки:</w:t>
      </w:r>
      <w:r w:rsidRPr="00281643">
        <w:rPr>
          <w:rFonts w:ascii="Times New Roman" w:eastAsia="Calibri" w:hAnsi="Times New Roman" w:cs="Times New Roman"/>
          <w:sz w:val="28"/>
          <w:szCs w:val="28"/>
          <w:lang w:val="ru-RU"/>
        </w:rPr>
        <w:t xml:space="preserve"> </w:t>
      </w:r>
      <w:r w:rsidRPr="00281643">
        <w:rPr>
          <w:rFonts w:ascii="Times New Roman" w:eastAsia="Calibri" w:hAnsi="Times New Roman" w:cs="Times New Roman"/>
          <w:color w:val="000000"/>
          <w:sz w:val="28"/>
          <w:szCs w:val="28"/>
          <w:shd w:val="clear" w:color="auto" w:fill="FFFFFF"/>
        </w:rPr>
        <w:t xml:space="preserve">рассмотрены теоретические основы </w:t>
      </w:r>
      <w:r w:rsidRPr="00281643">
        <w:rPr>
          <w:rFonts w:ascii="Times New Roman" w:eastAsia="Calibri" w:hAnsi="Times New Roman" w:cs="Times New Roman"/>
          <w:color w:val="000000"/>
          <w:sz w:val="28"/>
          <w:szCs w:val="28"/>
          <w:shd w:val="clear" w:color="auto" w:fill="FFFFFF"/>
          <w:lang w:val="ru-RU"/>
        </w:rPr>
        <w:t xml:space="preserve">корпоративного страхования, </w:t>
      </w:r>
      <w:r w:rsidRPr="00281643">
        <w:rPr>
          <w:rFonts w:ascii="Times New Roman" w:eastAsia="Calibri" w:hAnsi="Times New Roman" w:cs="Times New Roman"/>
          <w:color w:val="000000"/>
          <w:sz w:val="28"/>
          <w:szCs w:val="28"/>
          <w:shd w:val="clear" w:color="auto" w:fill="FFFFFF"/>
        </w:rPr>
        <w:t>проведён анализ динамики</w:t>
      </w:r>
      <w:r w:rsidRPr="00281643">
        <w:rPr>
          <w:rFonts w:ascii="Times New Roman" w:eastAsia="Calibri" w:hAnsi="Times New Roman" w:cs="Times New Roman"/>
          <w:sz w:val="28"/>
          <w:szCs w:val="28"/>
          <w:lang w:val="ru-RU"/>
        </w:rPr>
        <w:t xml:space="preserve"> организации, </w:t>
      </w:r>
      <w:r w:rsidRPr="00281643">
        <w:rPr>
          <w:rFonts w:ascii="Times New Roman" w:eastAsia="Calibri" w:hAnsi="Times New Roman" w:cs="Times New Roman"/>
          <w:color w:val="000000"/>
          <w:sz w:val="28"/>
          <w:szCs w:val="28"/>
          <w:shd w:val="clear" w:color="auto" w:fill="FFFFFF"/>
        </w:rPr>
        <w:t>разработаны мероприятия по улучшению</w:t>
      </w:r>
      <w:r w:rsidRPr="00281643">
        <w:rPr>
          <w:rFonts w:ascii="Times New Roman" w:eastAsia="Calibri" w:hAnsi="Times New Roman" w:cs="Times New Roman"/>
          <w:color w:val="000000"/>
          <w:sz w:val="28"/>
          <w:szCs w:val="28"/>
          <w:shd w:val="clear" w:color="auto" w:fill="FFFFFF"/>
          <w:lang w:val="ru-RU"/>
        </w:rPr>
        <w:t xml:space="preserve"> корпоративного страхования </w:t>
      </w:r>
      <w:r w:rsidRPr="00281643">
        <w:rPr>
          <w:rFonts w:ascii="Times New Roman" w:eastAsia="Calibri" w:hAnsi="Times New Roman" w:cs="Times New Roman"/>
          <w:color w:val="000000"/>
          <w:sz w:val="28"/>
          <w:szCs w:val="28"/>
          <w:shd w:val="clear" w:color="auto" w:fill="FFFFFF"/>
        </w:rPr>
        <w:t>ООО «Берлио».</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b/>
          <w:color w:val="000000"/>
          <w:sz w:val="28"/>
          <w:szCs w:val="28"/>
          <w:shd w:val="clear" w:color="auto" w:fill="FFFFFF"/>
        </w:rPr>
        <w:t>Технико-экономическая и социальная значимость проведенного исследования</w:t>
      </w:r>
      <w:r w:rsidRPr="00281643">
        <w:rPr>
          <w:rFonts w:ascii="Times New Roman" w:eastAsia="Calibri" w:hAnsi="Times New Roman" w:cs="Times New Roman"/>
          <w:color w:val="000000"/>
          <w:sz w:val="28"/>
          <w:szCs w:val="28"/>
          <w:shd w:val="clear" w:color="auto" w:fill="FFFFFF"/>
        </w:rPr>
        <w:t xml:space="preserve"> </w:t>
      </w:r>
      <w:r w:rsidRPr="00281643">
        <w:rPr>
          <w:rFonts w:ascii="Times New Roman" w:eastAsia="Calibri" w:hAnsi="Times New Roman" w:cs="Times New Roman"/>
          <w:color w:val="000000"/>
          <w:sz w:val="28"/>
          <w:szCs w:val="28"/>
          <w:shd w:val="clear" w:color="auto" w:fill="FFFFFF"/>
          <w:lang w:val="ru-RU"/>
        </w:rPr>
        <w:t>заключается в том, что на</w:t>
      </w:r>
      <w:r w:rsidRPr="00281643">
        <w:rPr>
          <w:rFonts w:ascii="Times New Roman" w:eastAsia="Calibri" w:hAnsi="Times New Roman" w:cs="Times New Roman"/>
          <w:sz w:val="28"/>
          <w:szCs w:val="28"/>
          <w:lang w:val="ru-RU"/>
        </w:rPr>
        <w:t xml:space="preserve"> сегодняшнюю страховую деятельность влияют новые (инновационные) способы и технологии, позволяющие делать страховой продукт привлекательным для потенциальных страхователей. С одной стороны, привлекательности можно добиться благодаря гибкой ценовой политике, а, с другой стороны, можно использовать неценовые методы, например, автоматизировать процедуру заключения, ведения и обслуживания страхового договора.</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sz w:val="28"/>
          <w:szCs w:val="28"/>
          <w:lang w:val="ru-RU"/>
        </w:rPr>
        <w:t xml:space="preserve">При написании работы применялись следующие </w:t>
      </w:r>
      <w:r w:rsidRPr="00281643">
        <w:rPr>
          <w:rFonts w:ascii="Times New Roman" w:eastAsia="Calibri" w:hAnsi="Times New Roman" w:cs="Times New Roman"/>
          <w:b/>
          <w:sz w:val="28"/>
          <w:szCs w:val="28"/>
          <w:lang w:val="ru-RU"/>
        </w:rPr>
        <w:t>методы исследования</w:t>
      </w:r>
      <w:r w:rsidRPr="00281643">
        <w:rPr>
          <w:rFonts w:ascii="Times New Roman" w:eastAsia="Calibri" w:hAnsi="Times New Roman" w:cs="Times New Roman"/>
          <w:sz w:val="28"/>
          <w:szCs w:val="28"/>
          <w:lang w:val="ru-RU"/>
        </w:rPr>
        <w:t>: анализ, обобщение, сравнение.</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sz w:val="28"/>
          <w:szCs w:val="28"/>
          <w:lang w:val="ru-RU"/>
        </w:rPr>
        <w:t>Основными источниками информации при написании работы послужили нормативные и правовые акты Республики Беларусь, учебная литература по исследуемой тематике, материалы периодической печати, официальные сайты предприятий.</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w:t>
      </w:r>
      <w:r w:rsidRPr="00281643">
        <w:rPr>
          <w:rFonts w:ascii="Times New Roman" w:eastAsia="Calibri" w:hAnsi="Times New Roman" w:cs="Times New Roman"/>
          <w:sz w:val="28"/>
          <w:szCs w:val="28"/>
          <w:lang w:val="ru-RU"/>
        </w:rPr>
        <w:t>абота состоит из введения, трех глав, заключения и списка литературы.</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sz w:val="28"/>
          <w:szCs w:val="28"/>
          <w:lang w:val="ru-RU"/>
        </w:rPr>
        <w:br w:type="page"/>
      </w:r>
    </w:p>
    <w:p w:rsidR="00281643" w:rsidRPr="00281643" w:rsidRDefault="00281643" w:rsidP="00281643">
      <w:pPr>
        <w:spacing w:after="0" w:line="360" w:lineRule="exact"/>
        <w:ind w:firstLine="709"/>
        <w:contextualSpacing/>
        <w:jc w:val="center"/>
        <w:rPr>
          <w:rFonts w:ascii="Times New Roman" w:eastAsia="Calibri" w:hAnsi="Times New Roman" w:cs="Times New Roman"/>
          <w:b/>
          <w:sz w:val="32"/>
          <w:szCs w:val="32"/>
          <w:lang w:val="en-US"/>
        </w:rPr>
      </w:pPr>
      <w:r w:rsidRPr="00281643">
        <w:rPr>
          <w:rFonts w:ascii="Times New Roman" w:eastAsia="Calibri" w:hAnsi="Times New Roman" w:cs="Times New Roman"/>
          <w:b/>
          <w:sz w:val="32"/>
          <w:szCs w:val="32"/>
          <w:lang w:val="en-US"/>
        </w:rPr>
        <w:lastRenderedPageBreak/>
        <w:t>GENERAL DESCRIPTION OF WORK</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Master t</w:t>
      </w:r>
      <w:r w:rsidRPr="00281643">
        <w:rPr>
          <w:rFonts w:ascii="Times New Roman" w:eastAsia="Calibri" w:hAnsi="Times New Roman" w:cs="Times New Roman"/>
          <w:sz w:val="28"/>
          <w:szCs w:val="28"/>
          <w:lang w:val="en-US"/>
        </w:rPr>
        <w:t>hesis 76 p., Figures 7, Table 6, 46 sources, 3 app.</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sz w:val="28"/>
          <w:szCs w:val="28"/>
          <w:lang w:val="en-US"/>
        </w:rPr>
        <w:t>INSURANCE, ECONOMIC CRISIS, EFFICIENCY, PROTECTION TOOLS, RISKS, ACTIVITIES, PROFITABILITY, DEVELOPMENT OF CORPORATE INSURANCE</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b/>
          <w:sz w:val="28"/>
          <w:szCs w:val="28"/>
          <w:lang w:val="en-US"/>
        </w:rPr>
        <w:t>The object</w:t>
      </w:r>
      <w:r w:rsidRPr="00281643">
        <w:rPr>
          <w:rFonts w:ascii="Times New Roman" w:eastAsia="Calibri" w:hAnsi="Times New Roman" w:cs="Times New Roman"/>
          <w:sz w:val="28"/>
          <w:szCs w:val="28"/>
          <w:lang w:val="en-US"/>
        </w:rPr>
        <w:t xml:space="preserve"> of this research is the organization LLC </w:t>
      </w:r>
      <w:r w:rsidRPr="00281643">
        <w:rPr>
          <w:rFonts w:ascii="Times New Roman" w:eastAsia="Calibri" w:hAnsi="Times New Roman" w:cs="Times New Roman"/>
          <w:color w:val="000000"/>
          <w:sz w:val="28"/>
          <w:szCs w:val="28"/>
          <w:shd w:val="clear" w:color="auto" w:fill="FFFFFF"/>
        </w:rPr>
        <w:t>“Berlio”.</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b/>
          <w:sz w:val="28"/>
          <w:szCs w:val="28"/>
          <w:lang w:val="en-US"/>
        </w:rPr>
        <w:t>The subject</w:t>
      </w:r>
      <w:r w:rsidRPr="00281643">
        <w:rPr>
          <w:rFonts w:ascii="Times New Roman" w:eastAsia="Calibri" w:hAnsi="Times New Roman" w:cs="Times New Roman"/>
          <w:sz w:val="28"/>
          <w:szCs w:val="28"/>
          <w:lang w:val="en-US"/>
        </w:rPr>
        <w:t xml:space="preserve"> of the study is the analysis of the level of development of corporate insurance in LLC </w:t>
      </w:r>
      <w:r w:rsidRPr="00281643">
        <w:rPr>
          <w:rFonts w:ascii="Times New Roman" w:eastAsia="Calibri" w:hAnsi="Times New Roman" w:cs="Times New Roman"/>
          <w:color w:val="000000"/>
          <w:sz w:val="28"/>
          <w:szCs w:val="28"/>
          <w:shd w:val="clear" w:color="auto" w:fill="FFFFFF"/>
        </w:rPr>
        <w:t>“Berlio”.</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b/>
          <w:sz w:val="28"/>
          <w:szCs w:val="28"/>
          <w:lang w:val="en-US"/>
        </w:rPr>
        <w:t>The aim</w:t>
      </w:r>
      <w:r w:rsidRPr="00281643">
        <w:rPr>
          <w:rFonts w:ascii="Times New Roman" w:eastAsia="Calibri" w:hAnsi="Times New Roman" w:cs="Times New Roman"/>
          <w:sz w:val="28"/>
          <w:szCs w:val="28"/>
          <w:lang w:val="en-US"/>
        </w:rPr>
        <w:t xml:space="preserve"> – to define the ways for the development of corporate insurance </w:t>
      </w:r>
      <w:proofErr w:type="gramStart"/>
      <w:r w:rsidRPr="00281643">
        <w:rPr>
          <w:rFonts w:ascii="Times New Roman" w:eastAsia="Calibri" w:hAnsi="Times New Roman" w:cs="Times New Roman"/>
          <w:sz w:val="28"/>
          <w:szCs w:val="28"/>
          <w:lang w:val="en-US"/>
        </w:rPr>
        <w:t>on the basis of</w:t>
      </w:r>
      <w:proofErr w:type="gramEnd"/>
      <w:r w:rsidRPr="00281643">
        <w:rPr>
          <w:rFonts w:ascii="Times New Roman" w:eastAsia="Calibri" w:hAnsi="Times New Roman" w:cs="Times New Roman"/>
          <w:sz w:val="28"/>
          <w:szCs w:val="28"/>
          <w:lang w:val="en-US"/>
        </w:rPr>
        <w:t xml:space="preserve"> the study of normative documents, economic literature and practice of the organization.</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b/>
          <w:sz w:val="28"/>
          <w:szCs w:val="28"/>
          <w:lang w:val="en-US"/>
        </w:rPr>
        <w:t>Research and developmen</w:t>
      </w:r>
      <w:r w:rsidRPr="00281643">
        <w:rPr>
          <w:rFonts w:ascii="Times New Roman" w:eastAsia="Calibri" w:hAnsi="Times New Roman" w:cs="Times New Roman"/>
          <w:sz w:val="28"/>
          <w:szCs w:val="28"/>
          <w:lang w:val="en-US"/>
        </w:rPr>
        <w:t xml:space="preserve">t: the theoretical foundations of corporate insurance, the analysis of the dynamics of the organization, measures to improve corporate insurance LLC </w:t>
      </w:r>
      <w:r w:rsidRPr="00281643">
        <w:rPr>
          <w:rFonts w:ascii="Times New Roman" w:eastAsia="Calibri" w:hAnsi="Times New Roman" w:cs="Times New Roman"/>
          <w:color w:val="000000"/>
          <w:sz w:val="28"/>
          <w:szCs w:val="28"/>
          <w:shd w:val="clear" w:color="auto" w:fill="FFFFFF"/>
        </w:rPr>
        <w:t>“Berlio”.</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b/>
          <w:sz w:val="28"/>
          <w:szCs w:val="28"/>
          <w:lang w:val="en-US"/>
        </w:rPr>
        <w:t>The technical, economic and social significance</w:t>
      </w:r>
      <w:r w:rsidRPr="00281643">
        <w:rPr>
          <w:rFonts w:ascii="Times New Roman" w:eastAsia="Calibri" w:hAnsi="Times New Roman" w:cs="Times New Roman"/>
          <w:sz w:val="28"/>
          <w:szCs w:val="28"/>
          <w:lang w:val="en-US"/>
        </w:rPr>
        <w:t xml:space="preserve"> of the study lies in the fact that today's insurance activities </w:t>
      </w:r>
      <w:proofErr w:type="gramStart"/>
      <w:r w:rsidRPr="00281643">
        <w:rPr>
          <w:rFonts w:ascii="Times New Roman" w:eastAsia="Calibri" w:hAnsi="Times New Roman" w:cs="Times New Roman"/>
          <w:sz w:val="28"/>
          <w:szCs w:val="28"/>
          <w:lang w:val="en-US"/>
        </w:rPr>
        <w:t>are influenced</w:t>
      </w:r>
      <w:proofErr w:type="gramEnd"/>
      <w:r w:rsidRPr="00281643">
        <w:rPr>
          <w:rFonts w:ascii="Times New Roman" w:eastAsia="Calibri" w:hAnsi="Times New Roman" w:cs="Times New Roman"/>
          <w:sz w:val="28"/>
          <w:szCs w:val="28"/>
          <w:lang w:val="en-US"/>
        </w:rPr>
        <w:t xml:space="preserve"> by new (innovative) methods and technologies that make the insurance product attractive to potential insurers. On the one hand, attractiveness </w:t>
      </w:r>
      <w:proofErr w:type="gramStart"/>
      <w:r w:rsidRPr="00281643">
        <w:rPr>
          <w:rFonts w:ascii="Times New Roman" w:eastAsia="Calibri" w:hAnsi="Times New Roman" w:cs="Times New Roman"/>
          <w:sz w:val="28"/>
          <w:szCs w:val="28"/>
          <w:lang w:val="en-US"/>
        </w:rPr>
        <w:t>can be achieved</w:t>
      </w:r>
      <w:proofErr w:type="gramEnd"/>
      <w:r w:rsidRPr="00281643">
        <w:rPr>
          <w:rFonts w:ascii="Times New Roman" w:eastAsia="Calibri" w:hAnsi="Times New Roman" w:cs="Times New Roman"/>
          <w:sz w:val="28"/>
          <w:szCs w:val="28"/>
          <w:lang w:val="en-US"/>
        </w:rPr>
        <w:t xml:space="preserve"> through flexible pricing policy, and, on the other hand, it is possible to use non-price methods, for example, to automate the procedure of signing, maintaining and servicing the insurance contract.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sz w:val="28"/>
          <w:szCs w:val="28"/>
          <w:lang w:val="en-US"/>
        </w:rPr>
        <w:t xml:space="preserve">In </w:t>
      </w:r>
      <w:proofErr w:type="gramStart"/>
      <w:r w:rsidRPr="00281643">
        <w:rPr>
          <w:rFonts w:ascii="Times New Roman" w:eastAsia="Calibri" w:hAnsi="Times New Roman" w:cs="Times New Roman"/>
          <w:sz w:val="28"/>
          <w:szCs w:val="28"/>
          <w:lang w:val="en-US"/>
        </w:rPr>
        <w:t>writing</w:t>
      </w:r>
      <w:proofErr w:type="gramEnd"/>
      <w:r w:rsidRPr="00281643">
        <w:rPr>
          <w:rFonts w:ascii="Times New Roman" w:eastAsia="Calibri" w:hAnsi="Times New Roman" w:cs="Times New Roman"/>
          <w:sz w:val="28"/>
          <w:szCs w:val="28"/>
          <w:lang w:val="en-US"/>
        </w:rPr>
        <w:t xml:space="preserve"> the following </w:t>
      </w:r>
      <w:r w:rsidRPr="00281643">
        <w:rPr>
          <w:rFonts w:ascii="Times New Roman" w:eastAsia="Calibri" w:hAnsi="Times New Roman" w:cs="Times New Roman"/>
          <w:b/>
          <w:sz w:val="28"/>
          <w:szCs w:val="28"/>
          <w:lang w:val="en-US"/>
        </w:rPr>
        <w:t>research methods</w:t>
      </w:r>
      <w:r w:rsidRPr="00281643">
        <w:rPr>
          <w:rFonts w:ascii="Times New Roman" w:eastAsia="Calibri" w:hAnsi="Times New Roman" w:cs="Times New Roman"/>
          <w:sz w:val="28"/>
          <w:szCs w:val="28"/>
          <w:lang w:val="en-US"/>
        </w:rPr>
        <w:t xml:space="preserve"> were used: analysis, generalization, comparison.</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en-US"/>
        </w:rPr>
      </w:pPr>
      <w:r w:rsidRPr="00281643">
        <w:rPr>
          <w:rFonts w:ascii="Times New Roman" w:eastAsia="Calibri" w:hAnsi="Times New Roman" w:cs="Times New Roman"/>
          <w:sz w:val="28"/>
          <w:szCs w:val="28"/>
          <w:lang w:val="en-US"/>
        </w:rPr>
        <w:t>The main sources of information in the writing of the thesis were normative and legal acts of the Republic of Belarus, educational literature on the subject, materials of periodicals, official websites of enterprises.</w:t>
      </w:r>
    </w:p>
    <w:p w:rsidR="00281643" w:rsidRPr="00281643" w:rsidRDefault="00281643" w:rsidP="00281643">
      <w:pPr>
        <w:spacing w:after="0" w:line="360" w:lineRule="exact"/>
        <w:ind w:firstLine="709"/>
        <w:contextualSpacing/>
        <w:jc w:val="both"/>
        <w:rPr>
          <w:rFonts w:ascii="Times New Roman" w:eastAsia="Calibri" w:hAnsi="Times New Roman" w:cs="Times New Roman"/>
          <w:b/>
          <w:caps/>
          <w:sz w:val="32"/>
          <w:szCs w:val="32"/>
          <w:lang w:val="en-US"/>
        </w:rPr>
      </w:pPr>
      <w:r w:rsidRPr="00281643">
        <w:rPr>
          <w:rFonts w:ascii="Times New Roman" w:eastAsia="Calibri" w:hAnsi="Times New Roman" w:cs="Times New Roman"/>
          <w:sz w:val="28"/>
          <w:szCs w:val="28"/>
          <w:lang w:val="en-US"/>
        </w:rPr>
        <w:t>Final qualifying work consists of an introduction, three chapters, conclusion and references.</w:t>
      </w:r>
      <w:r w:rsidRPr="00281643">
        <w:rPr>
          <w:rFonts w:ascii="Times New Roman" w:eastAsia="Calibri" w:hAnsi="Times New Roman" w:cs="Times New Roman"/>
          <w:b/>
          <w:caps/>
          <w:sz w:val="32"/>
          <w:szCs w:val="32"/>
          <w:lang w:val="en-US"/>
        </w:rPr>
        <w:br w:type="page"/>
      </w:r>
    </w:p>
    <w:p w:rsidR="00281643" w:rsidRPr="00281643" w:rsidRDefault="00281643" w:rsidP="00281643">
      <w:pPr>
        <w:spacing w:after="0" w:line="360" w:lineRule="exact"/>
        <w:ind w:firstLine="709"/>
        <w:contextualSpacing/>
        <w:jc w:val="center"/>
        <w:rPr>
          <w:rFonts w:ascii="Times New Roman" w:eastAsia="Calibri" w:hAnsi="Times New Roman" w:cs="Times New Roman"/>
          <w:b/>
          <w:sz w:val="32"/>
          <w:szCs w:val="32"/>
          <w:lang w:val="ru-RU"/>
        </w:rPr>
      </w:pPr>
      <w:r w:rsidRPr="00281643">
        <w:rPr>
          <w:rFonts w:ascii="Times New Roman" w:eastAsia="Calibri" w:hAnsi="Times New Roman" w:cs="Times New Roman"/>
          <w:b/>
          <w:sz w:val="32"/>
          <w:szCs w:val="32"/>
          <w:lang w:val="ru-RU"/>
        </w:rPr>
        <w:lastRenderedPageBreak/>
        <w:t>АГУЛЬНАЯ ХАРАКТАРЫСТЫКА ПРАЦЫ</w:t>
      </w:r>
    </w:p>
    <w:p w:rsidR="00281643" w:rsidRPr="00281643" w:rsidRDefault="00281643" w:rsidP="00281643">
      <w:pPr>
        <w:spacing w:after="0" w:line="360" w:lineRule="exact"/>
        <w:ind w:firstLine="709"/>
        <w:contextualSpacing/>
        <w:jc w:val="center"/>
        <w:rPr>
          <w:rFonts w:ascii="Times New Roman" w:eastAsia="Calibri" w:hAnsi="Times New Roman" w:cs="Times New Roman"/>
          <w:b/>
          <w:sz w:val="32"/>
          <w:szCs w:val="32"/>
          <w:lang w:val="ru-RU"/>
        </w:rPr>
      </w:pP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Pr>
          <w:rFonts w:asciiTheme="minorBidi" w:hAnsiTheme="minorBidi"/>
          <w:color w:val="000000" w:themeColor="text1"/>
          <w:sz w:val="28"/>
          <w:szCs w:val="28"/>
          <w:lang w:val="ru-RU"/>
        </w:rPr>
        <w:t>М</w:t>
      </w:r>
      <w:r>
        <w:rPr>
          <w:rFonts w:asciiTheme="minorBidi" w:hAnsiTheme="minorBidi"/>
          <w:color w:val="000000" w:themeColor="text1"/>
          <w:sz w:val="28"/>
          <w:szCs w:val="28"/>
        </w:rPr>
        <w:t>агістарская дысертацыя</w:t>
      </w:r>
      <w:r w:rsidRPr="00281643">
        <w:rPr>
          <w:rFonts w:asciiTheme="minorBidi" w:hAnsiTheme="minorBidi"/>
          <w:color w:val="000000" w:themeColor="text1"/>
          <w:sz w:val="28"/>
          <w:szCs w:val="28"/>
          <w:lang w:val="ru-RU"/>
        </w:rPr>
        <w:t>:</w:t>
      </w:r>
      <w:r w:rsidRPr="00281643">
        <w:rPr>
          <w:rFonts w:ascii="Times New Roman" w:eastAsia="Calibri" w:hAnsi="Times New Roman" w:cs="Times New Roman"/>
          <w:sz w:val="28"/>
          <w:szCs w:val="28"/>
          <w:lang w:val="ru-RU"/>
        </w:rPr>
        <w:t xml:space="preserve"> 76 с., 7 </w:t>
      </w:r>
      <w:proofErr w:type="gramStart"/>
      <w:r w:rsidRPr="00281643">
        <w:rPr>
          <w:rFonts w:ascii="Times New Roman" w:eastAsia="Calibri" w:hAnsi="Times New Roman" w:cs="Times New Roman"/>
          <w:sz w:val="28"/>
          <w:szCs w:val="28"/>
          <w:lang w:val="ru-RU"/>
        </w:rPr>
        <w:t>мал.,</w:t>
      </w:r>
      <w:proofErr w:type="gramEnd"/>
      <w:r w:rsidRPr="00281643">
        <w:rPr>
          <w:rFonts w:ascii="Times New Roman" w:eastAsia="Calibri" w:hAnsi="Times New Roman" w:cs="Times New Roman"/>
          <w:sz w:val="28"/>
          <w:szCs w:val="28"/>
          <w:lang w:val="ru-RU"/>
        </w:rPr>
        <w:t xml:space="preserve"> 6 табл., 46 </w:t>
      </w:r>
      <w:proofErr w:type="spellStart"/>
      <w:r w:rsidRPr="00281643">
        <w:rPr>
          <w:rFonts w:ascii="Times New Roman" w:eastAsia="Calibri" w:hAnsi="Times New Roman" w:cs="Times New Roman"/>
          <w:sz w:val="28"/>
          <w:szCs w:val="28"/>
          <w:lang w:val="ru-RU"/>
        </w:rPr>
        <w:t>крыніц</w:t>
      </w:r>
      <w:proofErr w:type="spellEnd"/>
      <w:r w:rsidRPr="00281643">
        <w:rPr>
          <w:rFonts w:ascii="Times New Roman" w:eastAsia="Calibri" w:hAnsi="Times New Roman" w:cs="Times New Roman"/>
          <w:sz w:val="28"/>
          <w:szCs w:val="28"/>
          <w:lang w:val="ru-RU"/>
        </w:rPr>
        <w:t xml:space="preserve">, 3 </w:t>
      </w:r>
      <w:proofErr w:type="spellStart"/>
      <w:r w:rsidRPr="00281643">
        <w:rPr>
          <w:rFonts w:ascii="Times New Roman" w:eastAsia="Calibri" w:hAnsi="Times New Roman" w:cs="Times New Roman"/>
          <w:sz w:val="28"/>
          <w:szCs w:val="28"/>
          <w:lang w:val="ru-RU"/>
        </w:rPr>
        <w:t>прым</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r w:rsidRPr="00281643">
        <w:rPr>
          <w:rFonts w:ascii="Times New Roman" w:eastAsia="Calibri" w:hAnsi="Times New Roman" w:cs="Times New Roman"/>
          <w:sz w:val="28"/>
          <w:szCs w:val="28"/>
          <w:lang w:val="ru-RU"/>
        </w:rPr>
        <w:t>СТРАХАВАННЕ, ЭКАНАМІЧНЫ КРЫЗІС, ЭФЕКТЫЎНАСЦЬ, ІНСТРУМЕНТЫ АБАРОНЫ, РЫЗЫКІ, МЕРАПРЫЕМСТВЫ, ПРЫБЫТКОВАСЦЬ, РАЗВІЦЦЁ КАРПАРАТЫЎНАГА СТРАХАВАННЯ</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b/>
          <w:sz w:val="28"/>
          <w:szCs w:val="28"/>
          <w:lang w:val="ru-RU"/>
        </w:rPr>
        <w:t>Аб'ектам</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дадзенага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даследавання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з'яўляецца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арганізацыя</w:t>
      </w:r>
      <w:proofErr w:type="spellEnd"/>
      <w:r w:rsidRPr="00281643">
        <w:rPr>
          <w:rFonts w:ascii="Times New Roman" w:eastAsia="Calibri" w:hAnsi="Times New Roman" w:cs="Times New Roman"/>
          <w:sz w:val="28"/>
          <w:szCs w:val="28"/>
          <w:lang w:val="ru-RU"/>
        </w:rPr>
        <w:t xml:space="preserve"> ТАА «</w:t>
      </w:r>
      <w:proofErr w:type="spellStart"/>
      <w:r w:rsidRPr="00281643">
        <w:rPr>
          <w:rFonts w:ascii="Times New Roman" w:eastAsia="Calibri" w:hAnsi="Times New Roman" w:cs="Times New Roman"/>
          <w:sz w:val="28"/>
          <w:szCs w:val="28"/>
          <w:lang w:val="ru-RU"/>
        </w:rPr>
        <w:t>Берліо</w:t>
      </w:r>
      <w:proofErr w:type="spellEnd"/>
      <w:r w:rsidRPr="00281643">
        <w:rPr>
          <w:rFonts w:ascii="Times New Roman" w:eastAsia="Calibri" w:hAnsi="Times New Roman" w:cs="Times New Roman"/>
          <w:sz w:val="28"/>
          <w:szCs w:val="28"/>
          <w:lang w:val="ru-RU"/>
        </w:rPr>
        <w:t xml:space="preserve">». </w:t>
      </w:r>
    </w:p>
    <w:p w:rsidR="00281643" w:rsidRPr="00281643" w:rsidRDefault="00281643" w:rsidP="00281643">
      <w:pPr>
        <w:spacing w:after="0" w:line="360" w:lineRule="exact"/>
        <w:ind w:firstLine="709"/>
        <w:contextualSpacing/>
        <w:jc w:val="both"/>
        <w:rPr>
          <w:rFonts w:ascii="Times New Roman" w:eastAsia="Calibri" w:hAnsi="Times New Roman" w:cs="Times New Roman"/>
          <w:b/>
          <w:sz w:val="28"/>
          <w:szCs w:val="28"/>
          <w:lang w:val="ru-RU"/>
        </w:rPr>
      </w:pPr>
      <w:proofErr w:type="spellStart"/>
      <w:r w:rsidRPr="00281643">
        <w:rPr>
          <w:rFonts w:ascii="Times New Roman" w:eastAsia="Calibri" w:hAnsi="Times New Roman" w:cs="Times New Roman"/>
          <w:b/>
          <w:sz w:val="28"/>
          <w:szCs w:val="28"/>
          <w:lang w:val="ru-RU"/>
        </w:rPr>
        <w:t>Прадметам</w:t>
      </w:r>
      <w:proofErr w:type="spellEnd"/>
      <w:r w:rsidRPr="00281643">
        <w:rPr>
          <w:rFonts w:ascii="Times New Roman" w:eastAsia="Calibri" w:hAnsi="Times New Roman" w:cs="Times New Roman"/>
          <w:b/>
          <w:sz w:val="28"/>
          <w:szCs w:val="28"/>
          <w:lang w:val="ru-RU"/>
        </w:rPr>
        <w:t xml:space="preserve"> </w:t>
      </w:r>
      <w:proofErr w:type="spellStart"/>
      <w:r w:rsidRPr="00281643">
        <w:rPr>
          <w:rFonts w:ascii="Times New Roman" w:eastAsia="Calibri" w:hAnsi="Times New Roman" w:cs="Times New Roman"/>
          <w:sz w:val="28"/>
          <w:szCs w:val="28"/>
          <w:lang w:val="ru-RU"/>
        </w:rPr>
        <w:t>даследавання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з'яўляецца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аналіз</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ўзроўню</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развіцця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карпаратыўнага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страхавання</w:t>
      </w:r>
      <w:proofErr w:type="spellEnd"/>
      <w:r w:rsidRPr="00281643">
        <w:rPr>
          <w:rFonts w:ascii="Times New Roman" w:eastAsia="Calibri" w:hAnsi="Times New Roman" w:cs="Times New Roman"/>
          <w:sz w:val="28"/>
          <w:szCs w:val="28"/>
          <w:lang w:val="ru-RU"/>
        </w:rPr>
        <w:t xml:space="preserve"> ў ТАА «</w:t>
      </w:r>
      <w:proofErr w:type="spellStart"/>
      <w:r w:rsidRPr="00281643">
        <w:rPr>
          <w:rFonts w:ascii="Times New Roman" w:eastAsia="Calibri" w:hAnsi="Times New Roman" w:cs="Times New Roman"/>
          <w:sz w:val="28"/>
          <w:szCs w:val="28"/>
          <w:lang w:val="ru-RU"/>
        </w:rPr>
        <w:t>Берліо</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b/>
          <w:sz w:val="28"/>
          <w:szCs w:val="28"/>
          <w:lang w:val="ru-RU"/>
        </w:rPr>
        <w:t>Мэта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працы</w:t>
      </w:r>
      <w:proofErr w:type="spellEnd"/>
      <w:r w:rsidRPr="00281643">
        <w:rPr>
          <w:rFonts w:ascii="Times New Roman" w:eastAsia="Calibri" w:hAnsi="Times New Roman" w:cs="Times New Roman"/>
          <w:sz w:val="28"/>
          <w:szCs w:val="28"/>
          <w:lang w:val="ru-RU"/>
        </w:rPr>
        <w:t xml:space="preserve"> – </w:t>
      </w:r>
      <w:proofErr w:type="spellStart"/>
      <w:r w:rsidRPr="00281643">
        <w:rPr>
          <w:rFonts w:ascii="Times New Roman" w:eastAsia="Calibri" w:hAnsi="Times New Roman" w:cs="Times New Roman"/>
          <w:sz w:val="28"/>
          <w:szCs w:val="28"/>
          <w:lang w:val="ru-RU"/>
        </w:rPr>
        <w:t>вызначыць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шляхі</w:t>
      </w:r>
      <w:proofErr w:type="spellEnd"/>
      <w:r w:rsidRPr="00281643">
        <w:rPr>
          <w:rFonts w:ascii="Times New Roman" w:eastAsia="Calibri" w:hAnsi="Times New Roman" w:cs="Times New Roman"/>
          <w:sz w:val="28"/>
          <w:szCs w:val="28"/>
          <w:lang w:val="ru-RU"/>
        </w:rPr>
        <w:t xml:space="preserve"> па </w:t>
      </w:r>
      <w:proofErr w:type="spellStart"/>
      <w:r w:rsidRPr="00281643">
        <w:rPr>
          <w:rFonts w:ascii="Times New Roman" w:eastAsia="Calibri" w:hAnsi="Times New Roman" w:cs="Times New Roman"/>
          <w:sz w:val="28"/>
          <w:szCs w:val="28"/>
          <w:lang w:val="ru-RU"/>
        </w:rPr>
        <w:t>развіцці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карпаратыўнага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страхавання</w:t>
      </w:r>
      <w:proofErr w:type="spellEnd"/>
      <w:r w:rsidRPr="00281643">
        <w:rPr>
          <w:rFonts w:ascii="Times New Roman" w:eastAsia="Calibri" w:hAnsi="Times New Roman" w:cs="Times New Roman"/>
          <w:sz w:val="28"/>
          <w:szCs w:val="28"/>
          <w:lang w:val="ru-RU"/>
        </w:rPr>
        <w:t xml:space="preserve"> на </w:t>
      </w:r>
      <w:proofErr w:type="spellStart"/>
      <w:r w:rsidRPr="00281643">
        <w:rPr>
          <w:rFonts w:ascii="Times New Roman" w:eastAsia="Calibri" w:hAnsi="Times New Roman" w:cs="Times New Roman"/>
          <w:sz w:val="28"/>
          <w:szCs w:val="28"/>
          <w:lang w:val="ru-RU"/>
        </w:rPr>
        <w:t>падставе</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даследавання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нарматыўных</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дакументаў</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эканамічнай</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літаратуры</w:t>
      </w:r>
      <w:proofErr w:type="spellEnd"/>
      <w:r w:rsidRPr="00281643">
        <w:rPr>
          <w:rFonts w:ascii="Times New Roman" w:eastAsia="Calibri" w:hAnsi="Times New Roman" w:cs="Times New Roman"/>
          <w:sz w:val="28"/>
          <w:szCs w:val="28"/>
          <w:lang w:val="ru-RU"/>
        </w:rPr>
        <w:t xml:space="preserve"> і </w:t>
      </w:r>
      <w:proofErr w:type="spellStart"/>
      <w:r w:rsidRPr="00281643">
        <w:rPr>
          <w:rFonts w:ascii="Times New Roman" w:eastAsia="Calibri" w:hAnsi="Times New Roman" w:cs="Times New Roman"/>
          <w:sz w:val="28"/>
          <w:szCs w:val="28"/>
          <w:lang w:val="ru-RU"/>
        </w:rPr>
        <w:t>практыкі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працы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арганізацыі</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b/>
          <w:sz w:val="28"/>
          <w:szCs w:val="28"/>
          <w:lang w:val="ru-RU"/>
        </w:rPr>
        <w:t>Даследаванні</w:t>
      </w:r>
      <w:proofErr w:type="spellEnd"/>
      <w:r w:rsidRPr="00281643">
        <w:rPr>
          <w:rFonts w:ascii="Times New Roman" w:eastAsia="Calibri" w:hAnsi="Times New Roman" w:cs="Times New Roman"/>
          <w:b/>
          <w:sz w:val="28"/>
          <w:szCs w:val="28"/>
          <w:lang w:val="ru-RU"/>
        </w:rPr>
        <w:t xml:space="preserve"> і </w:t>
      </w:r>
      <w:proofErr w:type="spellStart"/>
      <w:r w:rsidRPr="00281643">
        <w:rPr>
          <w:rFonts w:ascii="Times New Roman" w:eastAsia="Calibri" w:hAnsi="Times New Roman" w:cs="Times New Roman"/>
          <w:b/>
          <w:sz w:val="28"/>
          <w:szCs w:val="28"/>
          <w:lang w:val="ru-RU"/>
        </w:rPr>
        <w:t>распрацоўкі</w:t>
      </w:r>
      <w:proofErr w:type="spellEnd"/>
      <w:r w:rsidRPr="00281643">
        <w:rPr>
          <w:rFonts w:ascii="Times New Roman" w:eastAsia="Calibri" w:hAnsi="Times New Roman" w:cs="Times New Roman"/>
          <w:b/>
          <w:sz w:val="28"/>
          <w:szCs w:val="28"/>
          <w:lang w:val="ru-RU"/>
        </w:rPr>
        <w:t>:</w:t>
      </w:r>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разгледжаны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тэарэтычныя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асновы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карпаратыўнага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праведзены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аналіз</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дынамікі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арганізацыі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распрацаваны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мерапрыемствы</w:t>
      </w:r>
      <w:proofErr w:type="spellEnd"/>
      <w:r w:rsidRPr="00281643">
        <w:rPr>
          <w:rFonts w:ascii="Times New Roman" w:eastAsia="Calibri" w:hAnsi="Times New Roman" w:cs="Times New Roman"/>
          <w:sz w:val="28"/>
          <w:szCs w:val="28"/>
          <w:lang w:val="ru-RU"/>
        </w:rPr>
        <w:t xml:space="preserve"> па </w:t>
      </w:r>
      <w:proofErr w:type="spellStart"/>
      <w:r w:rsidRPr="00281643">
        <w:rPr>
          <w:rFonts w:ascii="Times New Roman" w:eastAsia="Calibri" w:hAnsi="Times New Roman" w:cs="Times New Roman"/>
          <w:sz w:val="28"/>
          <w:szCs w:val="28"/>
          <w:lang w:val="ru-RU"/>
        </w:rPr>
        <w:t>паляпшэнню</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карпаратыўнага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страхавання</w:t>
      </w:r>
      <w:proofErr w:type="spellEnd"/>
      <w:r w:rsidRPr="00281643">
        <w:rPr>
          <w:rFonts w:ascii="Times New Roman" w:eastAsia="Calibri" w:hAnsi="Times New Roman" w:cs="Times New Roman"/>
          <w:sz w:val="28"/>
          <w:szCs w:val="28"/>
          <w:lang w:val="ru-RU"/>
        </w:rPr>
        <w:t xml:space="preserve"> ТАА «</w:t>
      </w:r>
      <w:proofErr w:type="spellStart"/>
      <w:r w:rsidRPr="00281643">
        <w:rPr>
          <w:rFonts w:ascii="Times New Roman" w:eastAsia="Calibri" w:hAnsi="Times New Roman" w:cs="Times New Roman"/>
          <w:sz w:val="28"/>
          <w:szCs w:val="28"/>
          <w:lang w:val="ru-RU"/>
        </w:rPr>
        <w:t>Берліо</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b/>
          <w:sz w:val="28"/>
          <w:szCs w:val="28"/>
          <w:lang w:val="ru-RU"/>
        </w:rPr>
        <w:t>Тэхніка-эканамічная</w:t>
      </w:r>
      <w:proofErr w:type="spellEnd"/>
      <w:r w:rsidRPr="00281643">
        <w:rPr>
          <w:rFonts w:ascii="Times New Roman" w:eastAsia="Calibri" w:hAnsi="Times New Roman" w:cs="Times New Roman"/>
          <w:b/>
          <w:sz w:val="28"/>
          <w:szCs w:val="28"/>
          <w:lang w:val="ru-RU"/>
        </w:rPr>
        <w:t xml:space="preserve"> і </w:t>
      </w:r>
      <w:proofErr w:type="spellStart"/>
      <w:r w:rsidRPr="00281643">
        <w:rPr>
          <w:rFonts w:ascii="Times New Roman" w:eastAsia="Calibri" w:hAnsi="Times New Roman" w:cs="Times New Roman"/>
          <w:b/>
          <w:sz w:val="28"/>
          <w:szCs w:val="28"/>
          <w:lang w:val="ru-RU"/>
        </w:rPr>
        <w:t>сацыяльная</w:t>
      </w:r>
      <w:proofErr w:type="spellEnd"/>
      <w:r w:rsidRPr="00281643">
        <w:rPr>
          <w:rFonts w:ascii="Times New Roman" w:eastAsia="Calibri" w:hAnsi="Times New Roman" w:cs="Times New Roman"/>
          <w:b/>
          <w:sz w:val="28"/>
          <w:szCs w:val="28"/>
          <w:lang w:val="ru-RU"/>
        </w:rPr>
        <w:t xml:space="preserve"> </w:t>
      </w:r>
      <w:proofErr w:type="spellStart"/>
      <w:r w:rsidRPr="00281643">
        <w:rPr>
          <w:rFonts w:ascii="Times New Roman" w:eastAsia="Calibri" w:hAnsi="Times New Roman" w:cs="Times New Roman"/>
          <w:b/>
          <w:sz w:val="28"/>
          <w:szCs w:val="28"/>
          <w:lang w:val="ru-RU"/>
        </w:rPr>
        <w:t>значнасць</w:t>
      </w:r>
      <w:proofErr w:type="spellEnd"/>
      <w:r w:rsidRPr="00281643">
        <w:rPr>
          <w:rFonts w:ascii="Times New Roman" w:eastAsia="Calibri" w:hAnsi="Times New Roman" w:cs="Times New Roman"/>
          <w:b/>
          <w:sz w:val="28"/>
          <w:szCs w:val="28"/>
          <w:lang w:val="ru-RU"/>
        </w:rPr>
        <w:t xml:space="preserve"> </w:t>
      </w:r>
      <w:proofErr w:type="spellStart"/>
      <w:r w:rsidRPr="00281643">
        <w:rPr>
          <w:rFonts w:ascii="Times New Roman" w:eastAsia="Calibri" w:hAnsi="Times New Roman" w:cs="Times New Roman"/>
          <w:b/>
          <w:sz w:val="28"/>
          <w:szCs w:val="28"/>
          <w:lang w:val="ru-RU"/>
        </w:rPr>
        <w:t>праведзенага</w:t>
      </w:r>
      <w:proofErr w:type="spellEnd"/>
      <w:r w:rsidRPr="00281643">
        <w:rPr>
          <w:rFonts w:ascii="Times New Roman" w:eastAsia="Calibri" w:hAnsi="Times New Roman" w:cs="Times New Roman"/>
          <w:b/>
          <w:sz w:val="28"/>
          <w:szCs w:val="28"/>
          <w:lang w:val="ru-RU"/>
        </w:rPr>
        <w:t xml:space="preserve"> </w:t>
      </w:r>
      <w:proofErr w:type="spellStart"/>
      <w:r w:rsidRPr="00281643">
        <w:rPr>
          <w:rFonts w:ascii="Times New Roman" w:eastAsia="Calibri" w:hAnsi="Times New Roman" w:cs="Times New Roman"/>
          <w:b/>
          <w:sz w:val="28"/>
          <w:szCs w:val="28"/>
          <w:lang w:val="ru-RU"/>
        </w:rPr>
        <w:t>даследавання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заключаецца</w:t>
      </w:r>
      <w:proofErr w:type="spellEnd"/>
      <w:r w:rsidRPr="00281643">
        <w:rPr>
          <w:rFonts w:ascii="Times New Roman" w:eastAsia="Calibri" w:hAnsi="Times New Roman" w:cs="Times New Roman"/>
          <w:sz w:val="28"/>
          <w:szCs w:val="28"/>
          <w:lang w:val="ru-RU"/>
        </w:rPr>
        <w:t xml:space="preserve"> у </w:t>
      </w:r>
      <w:proofErr w:type="spellStart"/>
      <w:r w:rsidRPr="00281643">
        <w:rPr>
          <w:rFonts w:ascii="Times New Roman" w:eastAsia="Calibri" w:hAnsi="Times New Roman" w:cs="Times New Roman"/>
          <w:sz w:val="28"/>
          <w:szCs w:val="28"/>
          <w:lang w:val="ru-RU"/>
        </w:rPr>
        <w:t>тым</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што</w:t>
      </w:r>
      <w:proofErr w:type="spellEnd"/>
      <w:r w:rsidRPr="00281643">
        <w:rPr>
          <w:rFonts w:ascii="Times New Roman" w:eastAsia="Calibri" w:hAnsi="Times New Roman" w:cs="Times New Roman"/>
          <w:sz w:val="28"/>
          <w:szCs w:val="28"/>
          <w:lang w:val="ru-RU"/>
        </w:rPr>
        <w:t xml:space="preserve"> на </w:t>
      </w:r>
      <w:proofErr w:type="spellStart"/>
      <w:r w:rsidRPr="00281643">
        <w:rPr>
          <w:rFonts w:ascii="Times New Roman" w:eastAsia="Calibri" w:hAnsi="Times New Roman" w:cs="Times New Roman"/>
          <w:sz w:val="28"/>
          <w:szCs w:val="28"/>
          <w:lang w:val="ru-RU"/>
        </w:rPr>
        <w:t>сённяшнюю</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страхавую</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дзейнасць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ўплываюць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новыя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інавацыйныя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спосабы</w:t>
      </w:r>
      <w:proofErr w:type="spellEnd"/>
      <w:r w:rsidRPr="00281643">
        <w:rPr>
          <w:rFonts w:ascii="Times New Roman" w:eastAsia="Calibri" w:hAnsi="Times New Roman" w:cs="Times New Roman"/>
          <w:sz w:val="28"/>
          <w:szCs w:val="28"/>
          <w:lang w:val="ru-RU"/>
        </w:rPr>
        <w:t xml:space="preserve"> і </w:t>
      </w:r>
      <w:proofErr w:type="spellStart"/>
      <w:r w:rsidRPr="00281643">
        <w:rPr>
          <w:rFonts w:ascii="Times New Roman" w:eastAsia="Calibri" w:hAnsi="Times New Roman" w:cs="Times New Roman"/>
          <w:sz w:val="28"/>
          <w:szCs w:val="28"/>
          <w:lang w:val="ru-RU"/>
        </w:rPr>
        <w:t>тэхналогіі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якія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дазваляюць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рабіць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страхавой</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прадукт</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прывабным</w:t>
      </w:r>
      <w:proofErr w:type="spellEnd"/>
      <w:r w:rsidRPr="00281643">
        <w:rPr>
          <w:rFonts w:ascii="Times New Roman" w:eastAsia="Calibri" w:hAnsi="Times New Roman" w:cs="Times New Roman"/>
          <w:sz w:val="28"/>
          <w:szCs w:val="28"/>
          <w:lang w:val="ru-RU"/>
        </w:rPr>
        <w:t xml:space="preserve"> для </w:t>
      </w:r>
      <w:proofErr w:type="spellStart"/>
      <w:r w:rsidRPr="00281643">
        <w:rPr>
          <w:rFonts w:ascii="Times New Roman" w:eastAsia="Calibri" w:hAnsi="Times New Roman" w:cs="Times New Roman"/>
          <w:sz w:val="28"/>
          <w:szCs w:val="28"/>
          <w:lang w:val="ru-RU"/>
        </w:rPr>
        <w:t>патэнцыйных</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страхавальнікаў</w:t>
      </w:r>
      <w:proofErr w:type="spellEnd"/>
      <w:r w:rsidRPr="00281643">
        <w:rPr>
          <w:rFonts w:ascii="Times New Roman" w:eastAsia="Calibri" w:hAnsi="Times New Roman" w:cs="Times New Roman"/>
          <w:sz w:val="28"/>
          <w:szCs w:val="28"/>
          <w:lang w:val="ru-RU"/>
        </w:rPr>
        <w:t xml:space="preserve">. З </w:t>
      </w:r>
      <w:proofErr w:type="spellStart"/>
      <w:r w:rsidRPr="00281643">
        <w:rPr>
          <w:rFonts w:ascii="Times New Roman" w:eastAsia="Calibri" w:hAnsi="Times New Roman" w:cs="Times New Roman"/>
          <w:sz w:val="28"/>
          <w:szCs w:val="28"/>
          <w:lang w:val="ru-RU"/>
        </w:rPr>
        <w:t>аднаго</w:t>
      </w:r>
      <w:proofErr w:type="spellEnd"/>
      <w:r w:rsidRPr="00281643">
        <w:rPr>
          <w:rFonts w:ascii="Times New Roman" w:eastAsia="Calibri" w:hAnsi="Times New Roman" w:cs="Times New Roman"/>
          <w:sz w:val="28"/>
          <w:szCs w:val="28"/>
          <w:lang w:val="ru-RU"/>
        </w:rPr>
        <w:t xml:space="preserve"> боку, </w:t>
      </w:r>
      <w:proofErr w:type="spellStart"/>
      <w:r w:rsidRPr="00281643">
        <w:rPr>
          <w:rFonts w:ascii="Times New Roman" w:eastAsia="Calibri" w:hAnsi="Times New Roman" w:cs="Times New Roman"/>
          <w:sz w:val="28"/>
          <w:szCs w:val="28"/>
          <w:lang w:val="ru-RU"/>
        </w:rPr>
        <w:t>прывабнасці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можна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дамагчыся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дзякуючы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гнуткай</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коштавай</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палітыцы</w:t>
      </w:r>
      <w:proofErr w:type="spellEnd"/>
      <w:r w:rsidRPr="00281643">
        <w:rPr>
          <w:rFonts w:ascii="Times New Roman" w:eastAsia="Calibri" w:hAnsi="Times New Roman" w:cs="Times New Roman"/>
          <w:sz w:val="28"/>
          <w:szCs w:val="28"/>
          <w:lang w:val="ru-RU"/>
        </w:rPr>
        <w:t xml:space="preserve">, а, з </w:t>
      </w:r>
      <w:proofErr w:type="spellStart"/>
      <w:r w:rsidRPr="00281643">
        <w:rPr>
          <w:rFonts w:ascii="Times New Roman" w:eastAsia="Calibri" w:hAnsi="Times New Roman" w:cs="Times New Roman"/>
          <w:sz w:val="28"/>
          <w:szCs w:val="28"/>
          <w:lang w:val="ru-RU"/>
        </w:rPr>
        <w:t>іншага</w:t>
      </w:r>
      <w:proofErr w:type="spellEnd"/>
      <w:r w:rsidRPr="00281643">
        <w:rPr>
          <w:rFonts w:ascii="Times New Roman" w:eastAsia="Calibri" w:hAnsi="Times New Roman" w:cs="Times New Roman"/>
          <w:sz w:val="28"/>
          <w:szCs w:val="28"/>
          <w:lang w:val="ru-RU"/>
        </w:rPr>
        <w:t xml:space="preserve"> боку, </w:t>
      </w:r>
      <w:proofErr w:type="spellStart"/>
      <w:r w:rsidRPr="00281643">
        <w:rPr>
          <w:rFonts w:ascii="Times New Roman" w:eastAsia="Calibri" w:hAnsi="Times New Roman" w:cs="Times New Roman"/>
          <w:sz w:val="28"/>
          <w:szCs w:val="28"/>
          <w:lang w:val="ru-RU"/>
        </w:rPr>
        <w:t>можна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выкарыстоўваць</w:t>
      </w:r>
      <w:proofErr w:type="spellEnd"/>
      <w:r w:rsidRPr="00281643">
        <w:rPr>
          <w:rFonts w:ascii="Times New Roman" w:eastAsia="Calibri" w:hAnsi="Times New Roman" w:cs="Times New Roman"/>
          <w:sz w:val="28"/>
          <w:szCs w:val="28"/>
          <w:lang w:val="ru-RU"/>
        </w:rPr>
        <w:t xml:space="preserve"> неценовые </w:t>
      </w:r>
      <w:proofErr w:type="spellStart"/>
      <w:r w:rsidRPr="00281643">
        <w:rPr>
          <w:rFonts w:ascii="Times New Roman" w:eastAsia="Calibri" w:hAnsi="Times New Roman" w:cs="Times New Roman"/>
          <w:sz w:val="28"/>
          <w:szCs w:val="28"/>
          <w:lang w:val="ru-RU"/>
        </w:rPr>
        <w:t>метады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напрыклад</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аўтаматызаваць</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працэдуру</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заключэння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вядзення</w:t>
      </w:r>
      <w:proofErr w:type="spellEnd"/>
      <w:r w:rsidRPr="00281643">
        <w:rPr>
          <w:rFonts w:ascii="Times New Roman" w:eastAsia="Calibri" w:hAnsi="Times New Roman" w:cs="Times New Roman"/>
          <w:sz w:val="28"/>
          <w:szCs w:val="28"/>
          <w:lang w:val="ru-RU"/>
        </w:rPr>
        <w:t xml:space="preserve"> і </w:t>
      </w:r>
      <w:proofErr w:type="spellStart"/>
      <w:r w:rsidRPr="00281643">
        <w:rPr>
          <w:rFonts w:ascii="Times New Roman" w:eastAsia="Calibri" w:hAnsi="Times New Roman" w:cs="Times New Roman"/>
          <w:sz w:val="28"/>
          <w:szCs w:val="28"/>
          <w:lang w:val="ru-RU"/>
        </w:rPr>
        <w:t>абслугоўвання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страхавога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дагавора</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sz w:val="28"/>
          <w:szCs w:val="28"/>
          <w:lang w:val="ru-RU"/>
        </w:rPr>
        <w:t>Пры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напісанні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працы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выкарыстоўваліся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наступныя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b/>
          <w:sz w:val="28"/>
          <w:szCs w:val="28"/>
          <w:lang w:val="ru-RU"/>
        </w:rPr>
        <w:t>метады</w:t>
      </w:r>
      <w:proofErr w:type="spellEnd"/>
      <w:r w:rsidRPr="00281643">
        <w:rPr>
          <w:rFonts w:ascii="Times New Roman" w:eastAsia="Calibri" w:hAnsi="Times New Roman" w:cs="Times New Roman"/>
          <w:b/>
          <w:sz w:val="28"/>
          <w:szCs w:val="28"/>
          <w:lang w:val="ru-RU"/>
        </w:rPr>
        <w:t xml:space="preserve"> </w:t>
      </w:r>
      <w:proofErr w:type="spellStart"/>
      <w:r w:rsidRPr="00281643">
        <w:rPr>
          <w:rFonts w:ascii="Times New Roman" w:eastAsia="Calibri" w:hAnsi="Times New Roman" w:cs="Times New Roman"/>
          <w:b/>
          <w:sz w:val="28"/>
          <w:szCs w:val="28"/>
          <w:lang w:val="ru-RU"/>
        </w:rPr>
        <w:t>даследавання</w:t>
      </w:r>
      <w:proofErr w:type="spellEnd"/>
      <w:r w:rsidRPr="00281643">
        <w:rPr>
          <w:rFonts w:ascii="Times New Roman" w:eastAsia="Calibri" w:hAnsi="Times New Roman" w:cs="Times New Roman"/>
          <w:b/>
          <w:sz w:val="28"/>
          <w:szCs w:val="28"/>
          <w:lang w:val="ru-RU"/>
        </w:rPr>
        <w:t>:</w:t>
      </w:r>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аналіз</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абагульненне</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параўнанне</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sz w:val="28"/>
          <w:szCs w:val="28"/>
          <w:lang w:val="ru-RU"/>
        </w:rPr>
      </w:pPr>
      <w:proofErr w:type="spellStart"/>
      <w:r w:rsidRPr="00281643">
        <w:rPr>
          <w:rFonts w:ascii="Times New Roman" w:eastAsia="Calibri" w:hAnsi="Times New Roman" w:cs="Times New Roman"/>
          <w:sz w:val="28"/>
          <w:szCs w:val="28"/>
          <w:lang w:val="ru-RU"/>
        </w:rPr>
        <w:t>Асноўнымі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крыніцамі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інфармацыі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пры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напісанні</w:t>
      </w:r>
      <w:proofErr w:type="spellEnd"/>
      <w:r w:rsidRPr="00281643">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дысертацы</w:t>
      </w:r>
      <w:r>
        <w:rPr>
          <w:rFonts w:ascii="Times New Roman" w:eastAsia="Calibri" w:hAnsi="Times New Roman" w:cs="Times New Roman"/>
          <w:sz w:val="28"/>
          <w:szCs w:val="28"/>
          <w:lang w:val="en-US"/>
        </w:rPr>
        <w:t>i</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паслужылі</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нарматыўныя</w:t>
      </w:r>
      <w:proofErr w:type="spellEnd"/>
      <w:r w:rsidRPr="00281643">
        <w:rPr>
          <w:rFonts w:ascii="Times New Roman" w:eastAsia="Calibri" w:hAnsi="Times New Roman" w:cs="Times New Roman"/>
          <w:sz w:val="28"/>
          <w:szCs w:val="28"/>
          <w:lang w:val="ru-RU"/>
        </w:rPr>
        <w:t xml:space="preserve"> і </w:t>
      </w:r>
      <w:proofErr w:type="spellStart"/>
      <w:r w:rsidRPr="00281643">
        <w:rPr>
          <w:rFonts w:ascii="Times New Roman" w:eastAsia="Calibri" w:hAnsi="Times New Roman" w:cs="Times New Roman"/>
          <w:sz w:val="28"/>
          <w:szCs w:val="28"/>
          <w:lang w:val="ru-RU"/>
        </w:rPr>
        <w:t>прававыя</w:t>
      </w:r>
      <w:proofErr w:type="spellEnd"/>
      <w:r w:rsidRPr="00281643">
        <w:rPr>
          <w:rFonts w:ascii="Times New Roman" w:eastAsia="Calibri" w:hAnsi="Times New Roman" w:cs="Times New Roman"/>
          <w:sz w:val="28"/>
          <w:szCs w:val="28"/>
          <w:lang w:val="ru-RU"/>
        </w:rPr>
        <w:t xml:space="preserve"> акты </w:t>
      </w:r>
      <w:proofErr w:type="spellStart"/>
      <w:r w:rsidRPr="00281643">
        <w:rPr>
          <w:rFonts w:ascii="Times New Roman" w:eastAsia="Calibri" w:hAnsi="Times New Roman" w:cs="Times New Roman"/>
          <w:sz w:val="28"/>
          <w:szCs w:val="28"/>
          <w:lang w:val="ru-RU"/>
        </w:rPr>
        <w:t>Рэспублікі</w:t>
      </w:r>
      <w:proofErr w:type="spellEnd"/>
      <w:r w:rsidRPr="00281643">
        <w:rPr>
          <w:rFonts w:ascii="Times New Roman" w:eastAsia="Calibri" w:hAnsi="Times New Roman" w:cs="Times New Roman"/>
          <w:sz w:val="28"/>
          <w:szCs w:val="28"/>
          <w:lang w:val="ru-RU"/>
        </w:rPr>
        <w:t xml:space="preserve"> Беларусь, </w:t>
      </w:r>
      <w:proofErr w:type="spellStart"/>
      <w:r w:rsidRPr="00281643">
        <w:rPr>
          <w:rFonts w:ascii="Times New Roman" w:eastAsia="Calibri" w:hAnsi="Times New Roman" w:cs="Times New Roman"/>
          <w:sz w:val="28"/>
          <w:szCs w:val="28"/>
          <w:lang w:val="ru-RU"/>
        </w:rPr>
        <w:t>вучэбная</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літаратура</w:t>
      </w:r>
      <w:proofErr w:type="spellEnd"/>
      <w:r w:rsidRPr="00281643">
        <w:rPr>
          <w:rFonts w:ascii="Times New Roman" w:eastAsia="Calibri" w:hAnsi="Times New Roman" w:cs="Times New Roman"/>
          <w:sz w:val="28"/>
          <w:szCs w:val="28"/>
          <w:lang w:val="ru-RU"/>
        </w:rPr>
        <w:t xml:space="preserve"> па </w:t>
      </w:r>
      <w:proofErr w:type="spellStart"/>
      <w:r w:rsidRPr="00281643">
        <w:rPr>
          <w:rFonts w:ascii="Times New Roman" w:eastAsia="Calibri" w:hAnsi="Times New Roman" w:cs="Times New Roman"/>
          <w:sz w:val="28"/>
          <w:szCs w:val="28"/>
          <w:lang w:val="ru-RU"/>
        </w:rPr>
        <w:t>доследнай</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тэматыцы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матэрыялы</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перыядычнага</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друку</w:t>
      </w:r>
      <w:proofErr w:type="spellEnd"/>
      <w:r w:rsidRPr="00281643">
        <w:rPr>
          <w:rFonts w:ascii="Times New Roman" w:eastAsia="Calibri" w:hAnsi="Times New Roman" w:cs="Times New Roman"/>
          <w:sz w:val="28"/>
          <w:szCs w:val="28"/>
          <w:lang w:val="ru-RU"/>
        </w:rPr>
        <w:t xml:space="preserve">, </w:t>
      </w:r>
      <w:proofErr w:type="spellStart"/>
      <w:r w:rsidRPr="00281643">
        <w:rPr>
          <w:rFonts w:ascii="Times New Roman" w:eastAsia="Calibri" w:hAnsi="Times New Roman" w:cs="Times New Roman"/>
          <w:sz w:val="28"/>
          <w:szCs w:val="28"/>
          <w:lang w:val="ru-RU"/>
        </w:rPr>
        <w:t>афіцыйныя</w:t>
      </w:r>
      <w:proofErr w:type="spellEnd"/>
      <w:r w:rsidRPr="00281643">
        <w:rPr>
          <w:rFonts w:ascii="Times New Roman" w:eastAsia="Calibri" w:hAnsi="Times New Roman" w:cs="Times New Roman"/>
          <w:sz w:val="28"/>
          <w:szCs w:val="28"/>
          <w:lang w:val="ru-RU"/>
        </w:rPr>
        <w:t xml:space="preserve"> сайты </w:t>
      </w:r>
      <w:proofErr w:type="spellStart"/>
      <w:r w:rsidRPr="00281643">
        <w:rPr>
          <w:rFonts w:ascii="Times New Roman" w:eastAsia="Calibri" w:hAnsi="Times New Roman" w:cs="Times New Roman"/>
          <w:sz w:val="28"/>
          <w:szCs w:val="28"/>
          <w:lang w:val="ru-RU"/>
        </w:rPr>
        <w:t>прадпрыемстваў</w:t>
      </w:r>
      <w:proofErr w:type="spellEnd"/>
      <w:r w:rsidRPr="00281643">
        <w:rPr>
          <w:rFonts w:ascii="Times New Roman" w:eastAsia="Calibri" w:hAnsi="Times New Roman" w:cs="Times New Roman"/>
          <w:sz w:val="28"/>
          <w:szCs w:val="28"/>
          <w:lang w:val="ru-RU"/>
        </w:rPr>
        <w:t>.</w:t>
      </w:r>
    </w:p>
    <w:p w:rsidR="00281643" w:rsidRPr="00281643" w:rsidRDefault="00281643" w:rsidP="00281643">
      <w:pPr>
        <w:spacing w:after="0" w:line="360" w:lineRule="exact"/>
        <w:ind w:firstLine="709"/>
        <w:contextualSpacing/>
        <w:jc w:val="both"/>
        <w:rPr>
          <w:rFonts w:ascii="Times New Roman" w:eastAsia="Calibri" w:hAnsi="Times New Roman" w:cs="Times New Roman"/>
          <w:b/>
          <w:caps/>
          <w:sz w:val="32"/>
          <w:szCs w:val="32"/>
          <w:lang w:val="ru-RU"/>
        </w:rPr>
      </w:pPr>
      <w:r>
        <w:rPr>
          <w:rFonts w:asciiTheme="minorBidi" w:hAnsiTheme="minorBidi"/>
          <w:color w:val="000000" w:themeColor="text1"/>
          <w:sz w:val="28"/>
          <w:szCs w:val="28"/>
          <w:lang w:val="ru-RU"/>
        </w:rPr>
        <w:t>М</w:t>
      </w:r>
      <w:r>
        <w:rPr>
          <w:rFonts w:asciiTheme="minorBidi" w:hAnsiTheme="minorBidi"/>
          <w:color w:val="000000" w:themeColor="text1"/>
          <w:sz w:val="28"/>
          <w:szCs w:val="28"/>
        </w:rPr>
        <w:t>агістарская дысертацыя</w:t>
      </w:r>
      <w:r w:rsidRPr="00281643">
        <w:rPr>
          <w:rFonts w:ascii="Times New Roman" w:eastAsia="Calibri" w:hAnsi="Times New Roman" w:cs="Times New Roman"/>
          <w:sz w:val="28"/>
          <w:szCs w:val="28"/>
        </w:rPr>
        <w:t xml:space="preserve"> складаецца з ўвядзення, трох кіраўнікоў, заключэння і спісу літаратуры</w:t>
      </w:r>
      <w:r w:rsidRPr="00281643">
        <w:rPr>
          <w:rFonts w:ascii="Times New Roman" w:eastAsia="Calibri" w:hAnsi="Times New Roman" w:cs="Times New Roman"/>
          <w:caps/>
          <w:sz w:val="32"/>
          <w:szCs w:val="32"/>
          <w:lang w:val="ru-RU"/>
        </w:rPr>
        <w:t>.</w:t>
      </w:r>
    </w:p>
    <w:sectPr w:rsidR="00281643" w:rsidRPr="00281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4F"/>
    <w:rsid w:val="00281643"/>
    <w:rsid w:val="005A3DB9"/>
    <w:rsid w:val="00774317"/>
    <w:rsid w:val="0085144F"/>
    <w:rsid w:val="00A762CF"/>
    <w:rsid w:val="00B9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7C322-F154-4B3A-83E7-6077EE4E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B9"/>
    <w:pPr>
      <w:spacing w:after="200" w:line="276"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СотрудникИНО</cp:lastModifiedBy>
  <cp:revision>4</cp:revision>
  <dcterms:created xsi:type="dcterms:W3CDTF">2018-02-14T07:41:00Z</dcterms:created>
  <dcterms:modified xsi:type="dcterms:W3CDTF">2018-06-05T05:32:00Z</dcterms:modified>
</cp:coreProperties>
</file>