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FA" w:rsidRPr="008435AF" w:rsidRDefault="00A819FA" w:rsidP="00A819FA">
      <w:pPr>
        <w:spacing w:line="240" w:lineRule="auto"/>
        <w:ind w:firstLine="0"/>
        <w:jc w:val="center"/>
        <w:rPr>
          <w:rFonts w:eastAsia="Times New Roman" w:cs="Times New Roman"/>
          <w:szCs w:val="28"/>
        </w:rPr>
      </w:pPr>
      <w:bookmarkStart w:id="0" w:name="_Toc482897255"/>
      <w:r w:rsidRPr="008435AF">
        <w:rPr>
          <w:rFonts w:eastAsia="Times New Roman" w:cs="Times New Roman"/>
          <w:szCs w:val="28"/>
        </w:rPr>
        <w:t>МИНИСТЕРСТВО ОБРАЗОВАНИЯ РЕСПУБЛИКИ БЕЛАРУСЬ</w:t>
      </w:r>
    </w:p>
    <w:p w:rsidR="00A819FA" w:rsidRPr="008435AF" w:rsidRDefault="00A819FA" w:rsidP="00A819FA">
      <w:pPr>
        <w:spacing w:line="240" w:lineRule="auto"/>
        <w:ind w:firstLine="0"/>
        <w:jc w:val="center"/>
        <w:rPr>
          <w:rFonts w:eastAsia="Times New Roman" w:cs="Times New Roman"/>
          <w:szCs w:val="28"/>
        </w:rPr>
      </w:pPr>
    </w:p>
    <w:p w:rsidR="00A819FA" w:rsidRPr="008435AF" w:rsidRDefault="00A819FA" w:rsidP="00A819FA">
      <w:pPr>
        <w:spacing w:line="240" w:lineRule="auto"/>
        <w:ind w:firstLine="0"/>
        <w:jc w:val="center"/>
        <w:rPr>
          <w:rFonts w:eastAsia="Times New Roman" w:cs="Times New Roman"/>
          <w:szCs w:val="28"/>
        </w:rPr>
      </w:pPr>
      <w:r w:rsidRPr="008435AF">
        <w:rPr>
          <w:rFonts w:eastAsia="Times New Roman" w:cs="Times New Roman"/>
          <w:szCs w:val="28"/>
        </w:rPr>
        <w:t>ГОСУДАРСТВЕННОЕ УЧРЕЖДЕНИЕ ОБРАЗОВАНИЯ</w:t>
      </w:r>
    </w:p>
    <w:p w:rsidR="00A819FA" w:rsidRPr="008435AF" w:rsidRDefault="00A819FA" w:rsidP="00A819FA">
      <w:pPr>
        <w:spacing w:line="240" w:lineRule="auto"/>
        <w:ind w:firstLine="0"/>
        <w:jc w:val="center"/>
        <w:rPr>
          <w:rFonts w:eastAsia="Times New Roman" w:cs="Times New Roman"/>
          <w:szCs w:val="28"/>
        </w:rPr>
      </w:pPr>
      <w:r w:rsidRPr="008435AF">
        <w:rPr>
          <w:rFonts w:eastAsia="Times New Roman" w:cs="Times New Roman"/>
          <w:szCs w:val="28"/>
        </w:rPr>
        <w:t>«ИНСТИТУТ БИЗНЕСА И МЕНЕДЖМЕНТА ТЕХНОЛОГИЙ»</w:t>
      </w:r>
    </w:p>
    <w:p w:rsidR="00A819FA" w:rsidRPr="008435AF" w:rsidRDefault="00A819FA" w:rsidP="00A819FA">
      <w:pPr>
        <w:spacing w:line="240" w:lineRule="auto"/>
        <w:ind w:firstLine="0"/>
        <w:jc w:val="center"/>
        <w:rPr>
          <w:rFonts w:eastAsia="Times New Roman" w:cs="Times New Roman"/>
          <w:szCs w:val="28"/>
        </w:rPr>
      </w:pPr>
      <w:r w:rsidRPr="008435AF">
        <w:rPr>
          <w:rFonts w:eastAsia="Times New Roman" w:cs="Times New Roman"/>
          <w:szCs w:val="28"/>
        </w:rPr>
        <w:t>БЕЛОРУССКОГО ГОСУДАРСТВЕННОГО УНИВЕРСИТЕТА</w:t>
      </w:r>
    </w:p>
    <w:p w:rsidR="00A819FA" w:rsidRPr="008435AF" w:rsidRDefault="00A819FA" w:rsidP="00A819FA">
      <w:pPr>
        <w:spacing w:line="240" w:lineRule="auto"/>
        <w:ind w:firstLine="0"/>
        <w:jc w:val="center"/>
        <w:rPr>
          <w:rFonts w:eastAsia="Times New Roman" w:cs="Times New Roman"/>
          <w:szCs w:val="28"/>
        </w:rPr>
      </w:pPr>
      <w:r w:rsidRPr="008435AF">
        <w:rPr>
          <w:rFonts w:eastAsia="Times New Roman" w:cs="Times New Roman"/>
          <w:szCs w:val="28"/>
        </w:rPr>
        <w:t xml:space="preserve">ФАКУЛЬТЕТ «ВЫСШАЯ ШКОЛА БИЗНЕСА» </w:t>
      </w:r>
    </w:p>
    <w:p w:rsidR="00A819FA" w:rsidRPr="008435AF" w:rsidRDefault="00A819FA" w:rsidP="00A819FA">
      <w:pPr>
        <w:spacing w:line="240" w:lineRule="auto"/>
        <w:ind w:firstLine="0"/>
        <w:jc w:val="center"/>
        <w:rPr>
          <w:rFonts w:eastAsia="Times New Roman" w:cs="Times New Roman"/>
          <w:szCs w:val="28"/>
        </w:rPr>
      </w:pPr>
    </w:p>
    <w:p w:rsidR="00A819FA" w:rsidRPr="008435AF" w:rsidRDefault="00A819FA" w:rsidP="00A819FA">
      <w:pPr>
        <w:spacing w:line="240" w:lineRule="auto"/>
        <w:ind w:firstLine="0"/>
        <w:jc w:val="center"/>
        <w:rPr>
          <w:rFonts w:eastAsia="Times New Roman" w:cs="Times New Roman"/>
          <w:szCs w:val="28"/>
        </w:rPr>
      </w:pPr>
      <w:r w:rsidRPr="008435AF">
        <w:rPr>
          <w:rFonts w:eastAsia="Times New Roman" w:cs="Times New Roman"/>
          <w:szCs w:val="28"/>
        </w:rPr>
        <w:t>Кафедра инновационного управления</w:t>
      </w:r>
    </w:p>
    <w:p w:rsidR="00A819FA" w:rsidRPr="008435AF" w:rsidRDefault="00A819FA" w:rsidP="00A819FA">
      <w:pPr>
        <w:spacing w:line="240" w:lineRule="auto"/>
        <w:ind w:firstLine="0"/>
        <w:jc w:val="center"/>
        <w:rPr>
          <w:rFonts w:eastAsia="Times New Roman" w:cs="Times New Roman"/>
          <w:szCs w:val="28"/>
        </w:rPr>
      </w:pPr>
    </w:p>
    <w:p w:rsidR="00A819FA" w:rsidRPr="008435AF" w:rsidRDefault="00A819FA" w:rsidP="00A819FA">
      <w:pPr>
        <w:spacing w:line="240" w:lineRule="auto"/>
        <w:ind w:firstLine="0"/>
        <w:jc w:val="center"/>
        <w:rPr>
          <w:rFonts w:eastAsia="Times New Roman" w:cs="Times New Roman"/>
          <w:szCs w:val="28"/>
        </w:rPr>
      </w:pPr>
    </w:p>
    <w:p w:rsidR="00A819FA" w:rsidRPr="008435AF" w:rsidRDefault="00A819FA" w:rsidP="00A819FA">
      <w:pPr>
        <w:spacing w:line="240" w:lineRule="auto"/>
        <w:ind w:firstLine="0"/>
        <w:jc w:val="center"/>
        <w:rPr>
          <w:rFonts w:eastAsia="Times New Roman" w:cs="Times New Roman"/>
          <w:szCs w:val="28"/>
        </w:rPr>
      </w:pPr>
    </w:p>
    <w:p w:rsidR="00A819FA" w:rsidRPr="008435AF" w:rsidRDefault="00A819FA" w:rsidP="00A819FA">
      <w:pPr>
        <w:spacing w:line="240" w:lineRule="auto"/>
        <w:ind w:firstLine="0"/>
        <w:jc w:val="center"/>
        <w:rPr>
          <w:rFonts w:eastAsia="Times New Roman" w:cs="Times New Roman"/>
          <w:szCs w:val="28"/>
        </w:rPr>
      </w:pPr>
    </w:p>
    <w:p w:rsidR="00A819FA" w:rsidRPr="00A819FA" w:rsidRDefault="00A819FA" w:rsidP="00A819FA">
      <w:pPr>
        <w:spacing w:line="240" w:lineRule="auto"/>
        <w:ind w:firstLine="0"/>
        <w:jc w:val="center"/>
        <w:rPr>
          <w:rFonts w:eastAsia="Times New Roman" w:cs="Times New Roman"/>
          <w:b/>
          <w:szCs w:val="28"/>
        </w:rPr>
      </w:pPr>
      <w:r w:rsidRPr="00A819FA">
        <w:rPr>
          <w:rFonts w:eastAsia="Calibri" w:cs="Times New Roman"/>
          <w:b/>
        </w:rPr>
        <w:t>КЕБЕЦ</w:t>
      </w:r>
    </w:p>
    <w:p w:rsidR="00A819FA" w:rsidRPr="008435AF" w:rsidRDefault="00A819FA" w:rsidP="00A819FA">
      <w:pPr>
        <w:spacing w:line="240" w:lineRule="auto"/>
        <w:ind w:firstLine="0"/>
        <w:jc w:val="center"/>
        <w:rPr>
          <w:rFonts w:eastAsia="Times New Roman" w:cs="Times New Roman"/>
          <w:b/>
          <w:szCs w:val="28"/>
        </w:rPr>
      </w:pPr>
      <w:r w:rsidRPr="00A819FA">
        <w:rPr>
          <w:rFonts w:eastAsia="Calibri" w:cs="Times New Roman"/>
          <w:b/>
        </w:rPr>
        <w:t>Кирилл</w:t>
      </w:r>
      <w:r w:rsidRPr="00A819FA">
        <w:rPr>
          <w:rFonts w:eastAsia="Times New Roman" w:cs="Times New Roman"/>
          <w:b/>
          <w:szCs w:val="28"/>
        </w:rPr>
        <w:t xml:space="preserve"> </w:t>
      </w:r>
      <w:r w:rsidRPr="00A819FA">
        <w:rPr>
          <w:rFonts w:eastAsia="Times New Roman" w:cs="Times New Roman"/>
          <w:b/>
          <w:szCs w:val="28"/>
        </w:rPr>
        <w:t>Витальевич</w:t>
      </w:r>
    </w:p>
    <w:p w:rsidR="00A819FA" w:rsidRPr="008435AF" w:rsidRDefault="00A819FA" w:rsidP="00A819FA">
      <w:pPr>
        <w:spacing w:line="240" w:lineRule="auto"/>
        <w:ind w:firstLine="0"/>
        <w:jc w:val="center"/>
        <w:rPr>
          <w:rFonts w:eastAsia="Times New Roman" w:cs="Times New Roman"/>
          <w:szCs w:val="28"/>
        </w:rPr>
      </w:pPr>
    </w:p>
    <w:p w:rsidR="00A819FA" w:rsidRPr="008435AF" w:rsidRDefault="00A819FA" w:rsidP="00A819FA">
      <w:pPr>
        <w:spacing w:line="240" w:lineRule="auto"/>
        <w:ind w:firstLine="0"/>
        <w:jc w:val="center"/>
        <w:rPr>
          <w:rFonts w:eastAsia="Times New Roman" w:cs="Times New Roman"/>
          <w:szCs w:val="28"/>
        </w:rPr>
      </w:pPr>
    </w:p>
    <w:p w:rsidR="00A819FA" w:rsidRDefault="00A819FA" w:rsidP="00A819FA">
      <w:pPr>
        <w:spacing w:line="240" w:lineRule="auto"/>
        <w:ind w:firstLine="0"/>
        <w:jc w:val="center"/>
        <w:rPr>
          <w:rFonts w:eastAsia="Calibri" w:cs="Times New Roman"/>
          <w:b/>
        </w:rPr>
      </w:pPr>
      <w:r w:rsidRPr="008435AF">
        <w:rPr>
          <w:rFonts w:eastAsia="Calibri" w:cs="Times New Roman"/>
          <w:b/>
        </w:rPr>
        <w:t>РАЗРАБОТКА И ВНЕДРЕНИЕ СИСТЕМЫ ФИНАНСОВОГО МЕНЕДЖМЕНТА НА ПРЕДПРИЯТИИ ЧТУП "БИЗНЕС КАР"</w:t>
      </w:r>
    </w:p>
    <w:p w:rsidR="00A819FA" w:rsidRPr="008435AF" w:rsidRDefault="00A819FA" w:rsidP="00A819FA">
      <w:pPr>
        <w:spacing w:line="240" w:lineRule="auto"/>
        <w:ind w:firstLine="0"/>
        <w:jc w:val="center"/>
        <w:rPr>
          <w:rFonts w:eastAsia="Times New Roman" w:cs="Times New Roman"/>
          <w:szCs w:val="28"/>
        </w:rPr>
      </w:pPr>
    </w:p>
    <w:p w:rsidR="00A819FA" w:rsidRPr="008435AF" w:rsidRDefault="00A819FA" w:rsidP="00A819FA">
      <w:pPr>
        <w:spacing w:line="240" w:lineRule="auto"/>
        <w:ind w:firstLine="0"/>
        <w:jc w:val="center"/>
        <w:rPr>
          <w:rFonts w:eastAsia="Times New Roman" w:cs="Times New Roman"/>
          <w:szCs w:val="28"/>
        </w:rPr>
      </w:pPr>
      <w:r w:rsidRPr="008435AF">
        <w:rPr>
          <w:rFonts w:eastAsia="Times New Roman" w:cs="Times New Roman"/>
          <w:szCs w:val="28"/>
        </w:rPr>
        <w:t xml:space="preserve">Магистерская диссертация </w:t>
      </w:r>
    </w:p>
    <w:p w:rsidR="00A819FA" w:rsidRPr="008435AF" w:rsidRDefault="00A819FA" w:rsidP="00A819FA">
      <w:pPr>
        <w:spacing w:line="240" w:lineRule="auto"/>
        <w:ind w:firstLine="0"/>
        <w:jc w:val="center"/>
        <w:rPr>
          <w:rFonts w:eastAsia="Times New Roman" w:cs="Times New Roman"/>
          <w:szCs w:val="28"/>
        </w:rPr>
      </w:pPr>
    </w:p>
    <w:p w:rsidR="00A819FA" w:rsidRPr="008435AF" w:rsidRDefault="00A819FA" w:rsidP="00A819FA">
      <w:pPr>
        <w:spacing w:line="240" w:lineRule="auto"/>
        <w:ind w:firstLine="0"/>
        <w:jc w:val="center"/>
        <w:rPr>
          <w:rFonts w:eastAsia="Times New Roman" w:cs="Times New Roman"/>
          <w:szCs w:val="28"/>
        </w:rPr>
      </w:pPr>
      <w:r w:rsidRPr="008435AF">
        <w:rPr>
          <w:rFonts w:eastAsia="Times New Roman" w:cs="Times New Roman"/>
          <w:szCs w:val="28"/>
        </w:rPr>
        <w:t>специальность 1-26 81 16 Финансовый менеджмент</w:t>
      </w:r>
    </w:p>
    <w:p w:rsidR="00A819FA" w:rsidRPr="008435AF" w:rsidRDefault="00A819FA" w:rsidP="00A819FA">
      <w:pPr>
        <w:spacing w:line="240" w:lineRule="auto"/>
        <w:ind w:firstLine="0"/>
        <w:jc w:val="center"/>
        <w:rPr>
          <w:rFonts w:eastAsia="Times New Roman" w:cs="Times New Roman"/>
          <w:szCs w:val="28"/>
        </w:rPr>
      </w:pPr>
    </w:p>
    <w:p w:rsidR="00A819FA" w:rsidRPr="008435AF" w:rsidRDefault="00A819FA" w:rsidP="00A819FA">
      <w:pPr>
        <w:spacing w:line="240" w:lineRule="auto"/>
        <w:ind w:firstLine="0"/>
        <w:jc w:val="center"/>
        <w:rPr>
          <w:rFonts w:eastAsia="Times New Roman" w:cs="Times New Roman"/>
          <w:szCs w:val="28"/>
        </w:rPr>
      </w:pPr>
    </w:p>
    <w:p w:rsidR="00A819FA" w:rsidRPr="008435AF" w:rsidRDefault="00A819FA" w:rsidP="00A819FA">
      <w:pPr>
        <w:spacing w:line="240" w:lineRule="auto"/>
        <w:ind w:firstLine="0"/>
        <w:rPr>
          <w:rFonts w:eastAsia="Times New Roman" w:cs="Times New Roman"/>
          <w:szCs w:val="28"/>
        </w:rPr>
      </w:pPr>
    </w:p>
    <w:p w:rsidR="00A819FA" w:rsidRPr="008435AF" w:rsidRDefault="00A819FA" w:rsidP="00A819FA">
      <w:pPr>
        <w:spacing w:line="240" w:lineRule="auto"/>
        <w:ind w:firstLine="0"/>
        <w:rPr>
          <w:rFonts w:eastAsia="Times New Roman" w:cs="Times New Roman"/>
          <w:szCs w:val="28"/>
        </w:rPr>
      </w:pPr>
    </w:p>
    <w:p w:rsidR="00A819FA" w:rsidRPr="008435AF" w:rsidRDefault="00A819FA" w:rsidP="00A819FA">
      <w:pPr>
        <w:spacing w:line="240" w:lineRule="auto"/>
        <w:ind w:left="5245" w:firstLine="0"/>
        <w:rPr>
          <w:rFonts w:eastAsia="Times New Roman" w:cs="Times New Roman"/>
          <w:szCs w:val="28"/>
        </w:rPr>
      </w:pPr>
      <w:r w:rsidRPr="008435AF">
        <w:rPr>
          <w:rFonts w:eastAsia="Times New Roman" w:cs="Times New Roman"/>
          <w:szCs w:val="28"/>
        </w:rPr>
        <w:t>Научный руководитель</w:t>
      </w:r>
    </w:p>
    <w:p w:rsidR="00A819FA" w:rsidRDefault="00A819FA" w:rsidP="00A819FA">
      <w:pPr>
        <w:spacing w:line="240" w:lineRule="auto"/>
        <w:ind w:left="5245" w:firstLine="0"/>
        <w:rPr>
          <w:rFonts w:eastAsia="Calibri" w:cs="Times New Roman"/>
        </w:rPr>
      </w:pPr>
      <w:proofErr w:type="spellStart"/>
      <w:r>
        <w:rPr>
          <w:rFonts w:eastAsia="Calibri" w:cs="Times New Roman"/>
        </w:rPr>
        <w:t>Кривко</w:t>
      </w:r>
      <w:proofErr w:type="spellEnd"/>
      <w:r>
        <w:rPr>
          <w:rFonts w:eastAsia="Calibri" w:cs="Times New Roman"/>
        </w:rPr>
        <w:t xml:space="preserve">-Красько </w:t>
      </w:r>
    </w:p>
    <w:p w:rsidR="00A819FA" w:rsidRPr="008435AF" w:rsidRDefault="00A819FA" w:rsidP="00A819FA">
      <w:pPr>
        <w:spacing w:line="240" w:lineRule="auto"/>
        <w:ind w:left="5245" w:firstLine="0"/>
        <w:rPr>
          <w:rFonts w:eastAsia="Times New Roman" w:cs="Times New Roman"/>
          <w:szCs w:val="28"/>
        </w:rPr>
      </w:pPr>
      <w:r>
        <w:rPr>
          <w:rFonts w:eastAsia="Calibri" w:cs="Times New Roman"/>
        </w:rPr>
        <w:t>Алексей Владимирович</w:t>
      </w:r>
    </w:p>
    <w:p w:rsidR="00A819FA" w:rsidRPr="008435AF" w:rsidRDefault="00A819FA" w:rsidP="00A819FA">
      <w:pPr>
        <w:spacing w:line="240" w:lineRule="auto"/>
        <w:ind w:left="5245" w:firstLine="0"/>
        <w:rPr>
          <w:rFonts w:eastAsia="Times New Roman" w:cs="Times New Roman"/>
          <w:szCs w:val="28"/>
        </w:rPr>
      </w:pPr>
      <w:r>
        <w:rPr>
          <w:rFonts w:eastAsia="Calibri" w:cs="Times New Roman"/>
        </w:rPr>
        <w:t>к.ф</w:t>
      </w:r>
      <w:r w:rsidRPr="008435AF">
        <w:rPr>
          <w:rFonts w:eastAsia="Calibri" w:cs="Times New Roman"/>
        </w:rPr>
        <w:t>.</w:t>
      </w:r>
      <w:r>
        <w:rPr>
          <w:rFonts w:eastAsia="Calibri" w:cs="Times New Roman"/>
        </w:rPr>
        <w:t>-м.</w:t>
      </w:r>
      <w:r w:rsidRPr="008435AF">
        <w:rPr>
          <w:rFonts w:eastAsia="Calibri" w:cs="Times New Roman"/>
        </w:rPr>
        <w:t>н., доцент</w:t>
      </w:r>
    </w:p>
    <w:p w:rsidR="00A819FA" w:rsidRPr="008435AF" w:rsidRDefault="00A819FA" w:rsidP="00A819FA">
      <w:pPr>
        <w:spacing w:line="240" w:lineRule="auto"/>
        <w:ind w:left="5245" w:firstLine="0"/>
        <w:rPr>
          <w:rFonts w:eastAsia="Times New Roman" w:cs="Times New Roman"/>
          <w:szCs w:val="28"/>
        </w:rPr>
      </w:pPr>
    </w:p>
    <w:p w:rsidR="00A819FA" w:rsidRPr="008435AF" w:rsidRDefault="00A819FA" w:rsidP="00A819FA">
      <w:pPr>
        <w:spacing w:line="240" w:lineRule="auto"/>
        <w:ind w:firstLine="0"/>
        <w:rPr>
          <w:rFonts w:eastAsia="Times New Roman" w:cs="Times New Roman"/>
          <w:szCs w:val="28"/>
        </w:rPr>
      </w:pPr>
    </w:p>
    <w:p w:rsidR="00A819FA" w:rsidRPr="008435AF" w:rsidRDefault="00A819FA" w:rsidP="00A819FA">
      <w:pPr>
        <w:spacing w:line="240" w:lineRule="auto"/>
        <w:ind w:firstLine="0"/>
        <w:rPr>
          <w:rFonts w:eastAsia="Times New Roman" w:cs="Times New Roman"/>
          <w:szCs w:val="28"/>
        </w:rPr>
      </w:pPr>
    </w:p>
    <w:p w:rsidR="00A819FA" w:rsidRPr="008435AF" w:rsidRDefault="00A819FA" w:rsidP="00A819FA">
      <w:pPr>
        <w:spacing w:line="240" w:lineRule="auto"/>
        <w:ind w:firstLine="0"/>
        <w:rPr>
          <w:rFonts w:eastAsia="Times New Roman" w:cs="Times New Roman"/>
          <w:szCs w:val="28"/>
        </w:rPr>
      </w:pPr>
    </w:p>
    <w:p w:rsidR="00A819FA" w:rsidRDefault="00A819FA" w:rsidP="00A819FA">
      <w:pPr>
        <w:spacing w:line="240" w:lineRule="auto"/>
        <w:ind w:firstLine="0"/>
        <w:rPr>
          <w:rFonts w:eastAsia="Times New Roman" w:cs="Times New Roman"/>
          <w:szCs w:val="28"/>
        </w:rPr>
      </w:pPr>
    </w:p>
    <w:p w:rsidR="00A819FA" w:rsidRDefault="00A819FA" w:rsidP="00A819FA">
      <w:pPr>
        <w:spacing w:line="240" w:lineRule="auto"/>
        <w:ind w:firstLine="0"/>
        <w:rPr>
          <w:rFonts w:eastAsia="Times New Roman" w:cs="Times New Roman"/>
          <w:szCs w:val="28"/>
        </w:rPr>
      </w:pPr>
    </w:p>
    <w:p w:rsidR="00A819FA" w:rsidRDefault="00A819FA" w:rsidP="00A819FA">
      <w:pPr>
        <w:spacing w:line="240" w:lineRule="auto"/>
        <w:ind w:firstLine="0"/>
        <w:rPr>
          <w:rFonts w:eastAsia="Times New Roman" w:cs="Times New Roman"/>
          <w:szCs w:val="28"/>
        </w:rPr>
      </w:pPr>
    </w:p>
    <w:p w:rsidR="00A819FA" w:rsidRPr="008435AF" w:rsidRDefault="00A819FA" w:rsidP="00A819FA">
      <w:pPr>
        <w:spacing w:line="240" w:lineRule="auto"/>
        <w:ind w:firstLine="0"/>
        <w:rPr>
          <w:rFonts w:eastAsia="Times New Roman" w:cs="Times New Roman"/>
          <w:szCs w:val="28"/>
        </w:rPr>
      </w:pPr>
    </w:p>
    <w:p w:rsidR="00A819FA" w:rsidRDefault="00A819FA" w:rsidP="00A819FA">
      <w:pPr>
        <w:spacing w:after="240" w:line="240" w:lineRule="auto"/>
        <w:ind w:firstLine="0"/>
        <w:jc w:val="center"/>
        <w:rPr>
          <w:rFonts w:eastAsia="Times New Roman" w:cs="Times New Roman"/>
          <w:szCs w:val="28"/>
        </w:rPr>
      </w:pPr>
    </w:p>
    <w:p w:rsidR="00A819FA" w:rsidRDefault="00A819FA" w:rsidP="00A819FA">
      <w:pPr>
        <w:spacing w:after="240" w:line="240" w:lineRule="auto"/>
        <w:ind w:firstLine="0"/>
        <w:jc w:val="center"/>
        <w:rPr>
          <w:rFonts w:eastAsia="Times New Roman" w:cs="Times New Roman"/>
          <w:szCs w:val="28"/>
        </w:rPr>
      </w:pPr>
    </w:p>
    <w:p w:rsidR="00A819FA" w:rsidRDefault="00A819FA" w:rsidP="00A819FA">
      <w:pPr>
        <w:spacing w:after="240" w:line="240" w:lineRule="auto"/>
        <w:ind w:firstLine="0"/>
        <w:jc w:val="center"/>
        <w:rPr>
          <w:rFonts w:eastAsia="Times New Roman" w:cs="Times New Roman"/>
          <w:szCs w:val="28"/>
        </w:rPr>
      </w:pPr>
    </w:p>
    <w:p w:rsidR="00A819FA" w:rsidRPr="00A819FA" w:rsidRDefault="00A819FA" w:rsidP="00A819FA">
      <w:pPr>
        <w:spacing w:after="240" w:line="240" w:lineRule="auto"/>
        <w:ind w:firstLine="0"/>
        <w:jc w:val="center"/>
      </w:pPr>
      <w:r w:rsidRPr="008435AF">
        <w:rPr>
          <w:rFonts w:eastAsia="Times New Roman" w:cs="Times New Roman"/>
          <w:szCs w:val="28"/>
        </w:rPr>
        <w:t>Минск, 2017</w:t>
      </w:r>
      <w:r>
        <w:br w:type="page"/>
      </w:r>
    </w:p>
    <w:p w:rsidR="001341A6" w:rsidRDefault="001341A6" w:rsidP="001341A6">
      <w:pPr>
        <w:pStyle w:val="1"/>
        <w:rPr>
          <w:rFonts w:asciiTheme="minorHAnsi" w:hAnsiTheme="minorHAnsi"/>
        </w:rPr>
      </w:pPr>
      <w:r w:rsidRPr="001341A6">
        <w:lastRenderedPageBreak/>
        <w:t>ОБЩАЯ ХАРАКТЕРИСТИКА РАБОТЫ</w:t>
      </w:r>
      <w:bookmarkEnd w:id="0"/>
    </w:p>
    <w:p w:rsidR="001341A6" w:rsidRDefault="001341A6" w:rsidP="001341A6"/>
    <w:p w:rsidR="001341A6" w:rsidRPr="001341A6" w:rsidRDefault="001341A6" w:rsidP="001341A6">
      <w:r>
        <w:t>ФИНАНСЫ, ФИНАНСОВАЯ СИСТЕМА</w:t>
      </w:r>
      <w:r w:rsidRPr="001341A6">
        <w:t>, ФИНАНСОВОЕ СОСТОЯНИЕ, ПЛАТЕЖЕСПОСОБНОСТЬ, ЛИКВИДНОСТЬ,</w:t>
      </w:r>
      <w:r>
        <w:t xml:space="preserve"> РЕНТАБЕЛЬНОСТЬ,</w:t>
      </w:r>
      <w:r w:rsidRPr="001341A6">
        <w:t xml:space="preserve"> МЕТОДИКА ОЦЕНКИ, ПУТИ УКРЕПЛЕНИЯ.</w:t>
      </w:r>
    </w:p>
    <w:p w:rsidR="001341A6" w:rsidRDefault="001341A6" w:rsidP="001341A6">
      <w:pPr>
        <w:rPr>
          <w:b/>
        </w:rPr>
      </w:pPr>
    </w:p>
    <w:p w:rsidR="001341A6" w:rsidRPr="001341A6" w:rsidRDefault="001341A6" w:rsidP="001341A6">
      <w:pPr>
        <w:spacing w:line="240" w:lineRule="auto"/>
      </w:pPr>
      <w:r w:rsidRPr="001341A6">
        <w:rPr>
          <w:b/>
        </w:rPr>
        <w:t>Объект исследования</w:t>
      </w:r>
      <w:r w:rsidRPr="001341A6">
        <w:t xml:space="preserve"> – ЧТУП «Бизнес Кар».</w:t>
      </w:r>
    </w:p>
    <w:p w:rsidR="001341A6" w:rsidRPr="001341A6" w:rsidRDefault="001341A6" w:rsidP="001341A6">
      <w:r w:rsidRPr="001341A6">
        <w:rPr>
          <w:b/>
        </w:rPr>
        <w:t>Предмет исследования:</w:t>
      </w:r>
      <w:r w:rsidRPr="001341A6">
        <w:t xml:space="preserve"> эффективность финансовой службой китайских и белорусских компаний. </w:t>
      </w:r>
    </w:p>
    <w:p w:rsidR="001341A6" w:rsidRPr="001341A6" w:rsidRDefault="001341A6" w:rsidP="001341A6">
      <w:r w:rsidRPr="001341A6">
        <w:rPr>
          <w:b/>
        </w:rPr>
        <w:t>Цель работы</w:t>
      </w:r>
      <w:r w:rsidRPr="001341A6">
        <w:t>: на основе выявленных тенденций в системе управления финан</w:t>
      </w:r>
      <w:r w:rsidR="00147FD1">
        <w:t xml:space="preserve">сами рассмотренных организаций </w:t>
      </w:r>
      <w:r w:rsidRPr="001341A6">
        <w:t>сконструировать решения, по совершенствованию деятельности организаций с использованием инновационных методов управления финансами.</w:t>
      </w:r>
    </w:p>
    <w:p w:rsidR="001341A6" w:rsidRPr="001341A6" w:rsidRDefault="001341A6" w:rsidP="001341A6">
      <w:r w:rsidRPr="001341A6">
        <w:rPr>
          <w:b/>
        </w:rPr>
        <w:t>Методы исследования</w:t>
      </w:r>
      <w:r w:rsidRPr="001341A6">
        <w:t>: сравнительного и экономического анализа, группировок, экономико-математические, статистические.</w:t>
      </w:r>
    </w:p>
    <w:p w:rsidR="001341A6" w:rsidRPr="001341A6" w:rsidRDefault="001341A6" w:rsidP="001341A6">
      <w:r w:rsidRPr="001341A6">
        <w:rPr>
          <w:b/>
        </w:rPr>
        <w:t>Исследования и разработки</w:t>
      </w:r>
      <w:r w:rsidRPr="001341A6">
        <w:t>: раскрываются теоретические аспекты управления финансами в организ</w:t>
      </w:r>
      <w:r w:rsidR="00147FD1">
        <w:t xml:space="preserve">ациях, рассматривается </w:t>
      </w:r>
      <w:r w:rsidRPr="001341A6">
        <w:t>методика управления финансами в современных деловых организациях, осуществляется анализ эффективности управления финансами на предприятиях и обосновываются рекомендации по совершенствованию эффективности деятельности организаций с использованием инновационных методов управления финансами.</w:t>
      </w:r>
    </w:p>
    <w:p w:rsidR="00036176" w:rsidRDefault="001341A6" w:rsidP="0054019F">
      <w:r w:rsidRPr="001341A6">
        <w:rPr>
          <w:b/>
        </w:rPr>
        <w:t xml:space="preserve">Технико-экономическая, социальная и (или) экологическая значимость: </w:t>
      </w:r>
      <w:r w:rsidRPr="001341A6">
        <w:t xml:space="preserve">детальный анализ эффективности </w:t>
      </w:r>
      <w:r>
        <w:t>финансовой</w:t>
      </w:r>
      <w:r w:rsidR="009546FB">
        <w:t xml:space="preserve"> деятельности </w:t>
      </w:r>
      <w:r w:rsidRPr="001341A6">
        <w:t>предприятия позволит выра</w:t>
      </w:r>
      <w:bookmarkStart w:id="1" w:name="_GoBack"/>
      <w:bookmarkEnd w:id="1"/>
      <w:r w:rsidRPr="001341A6">
        <w:t>ботать управленческие решения, которые будут способствовать финансовому равновесию предприятия, что обеспечит совершенствование работы (повышение прибыльности и рентабельности, ликвидности и платежеспособности) ЧТУП «Бизнес Кар».</w:t>
      </w:r>
    </w:p>
    <w:p w:rsidR="00036176" w:rsidRDefault="00036176" w:rsidP="00036176">
      <w:r>
        <w:br w:type="page"/>
      </w:r>
    </w:p>
    <w:p w:rsidR="00036176" w:rsidRPr="00036176" w:rsidRDefault="00036176" w:rsidP="00036176">
      <w:pPr>
        <w:pStyle w:val="1"/>
      </w:pPr>
      <w:r w:rsidRPr="00036176">
        <w:lastRenderedPageBreak/>
        <w:t>АГУЛЬНАЯ ХАРАКТАРЫСТЫКА РАБОТЫ</w:t>
      </w:r>
    </w:p>
    <w:p w:rsidR="00036176" w:rsidRDefault="00036176" w:rsidP="00036176"/>
    <w:p w:rsidR="00036176" w:rsidRPr="001341A6" w:rsidRDefault="005872F9" w:rsidP="00036176">
      <w:r w:rsidRPr="005872F9">
        <w:rPr>
          <w:caps/>
        </w:rPr>
        <w:t>Фінансы, ФІНАНСАВАЯ СІСТЭМА, фінансавы стан, плацежаздольнасць, ліквіднасць, Рэнтабельнасць, Методыка АЦЭНКІ, шляхі ўмацавання.</w:t>
      </w:r>
    </w:p>
    <w:p w:rsidR="00036176" w:rsidRDefault="00036176" w:rsidP="00036176">
      <w:pPr>
        <w:rPr>
          <w:b/>
        </w:rPr>
      </w:pPr>
    </w:p>
    <w:p w:rsidR="00036176" w:rsidRPr="001341A6" w:rsidRDefault="005872F9" w:rsidP="00036176">
      <w:pPr>
        <w:spacing w:line="240" w:lineRule="auto"/>
      </w:pPr>
      <w:proofErr w:type="spellStart"/>
      <w:r w:rsidRPr="005872F9">
        <w:rPr>
          <w:b/>
        </w:rPr>
        <w:t>Аб'ект</w:t>
      </w:r>
      <w:proofErr w:type="spellEnd"/>
      <w:r w:rsidRPr="005872F9">
        <w:rPr>
          <w:b/>
        </w:rPr>
        <w:t xml:space="preserve"> </w:t>
      </w:r>
      <w:proofErr w:type="spellStart"/>
      <w:r w:rsidRPr="005872F9">
        <w:rPr>
          <w:b/>
        </w:rPr>
        <w:t>даследавання</w:t>
      </w:r>
      <w:proofErr w:type="spellEnd"/>
      <w:r>
        <w:rPr>
          <w:rStyle w:val="shorttext"/>
          <w:lang w:val="be-BY"/>
        </w:rPr>
        <w:t xml:space="preserve"> </w:t>
      </w:r>
      <w:r w:rsidR="00036176" w:rsidRPr="001341A6">
        <w:t>– ЧТУП «Бизнес Кар».</w:t>
      </w:r>
    </w:p>
    <w:p w:rsidR="005872F9" w:rsidRPr="001341A6" w:rsidRDefault="005872F9" w:rsidP="00036176">
      <w:proofErr w:type="spellStart"/>
      <w:r w:rsidRPr="005872F9">
        <w:rPr>
          <w:b/>
        </w:rPr>
        <w:t>Прадмет</w:t>
      </w:r>
      <w:proofErr w:type="spellEnd"/>
      <w:r w:rsidRPr="005872F9">
        <w:rPr>
          <w:b/>
        </w:rPr>
        <w:t xml:space="preserve"> </w:t>
      </w:r>
      <w:proofErr w:type="spellStart"/>
      <w:r w:rsidRPr="005872F9">
        <w:rPr>
          <w:b/>
        </w:rPr>
        <w:t>даследавання</w:t>
      </w:r>
      <w:proofErr w:type="spellEnd"/>
      <w:r w:rsidRPr="005872F9">
        <w:rPr>
          <w:b/>
        </w:rPr>
        <w:t>:</w:t>
      </w:r>
      <w:r>
        <w:rPr>
          <w:lang w:val="be-BY"/>
        </w:rPr>
        <w:t xml:space="preserve"> эфектыўнасць фінансавай службай кітайскіх і беларускіх кампаній.</w:t>
      </w:r>
    </w:p>
    <w:p w:rsidR="005872F9" w:rsidRDefault="005872F9" w:rsidP="00036176">
      <w:pPr>
        <w:rPr>
          <w:lang w:val="be-BY"/>
        </w:rPr>
      </w:pPr>
      <w:proofErr w:type="spellStart"/>
      <w:r w:rsidRPr="005872F9">
        <w:rPr>
          <w:b/>
        </w:rPr>
        <w:t>Мэта</w:t>
      </w:r>
      <w:proofErr w:type="spellEnd"/>
      <w:r w:rsidRPr="005872F9">
        <w:rPr>
          <w:b/>
        </w:rPr>
        <w:t xml:space="preserve"> </w:t>
      </w:r>
      <w:proofErr w:type="spellStart"/>
      <w:r w:rsidRPr="005872F9">
        <w:rPr>
          <w:b/>
        </w:rPr>
        <w:t>працы</w:t>
      </w:r>
      <w:proofErr w:type="spellEnd"/>
      <w:r w:rsidRPr="005872F9">
        <w:rPr>
          <w:b/>
        </w:rPr>
        <w:t>:</w:t>
      </w:r>
      <w:r>
        <w:rPr>
          <w:lang w:val="be-BY"/>
        </w:rPr>
        <w:t xml:space="preserve"> на аснове выяўленых тэндэнцый у сістэме кіравання фінансамі разгледжаных арганізацый сканструяваць рашэння, па ўдасканаленні дзейнасці арганізацый з выкарыстаннем інавацыйных метадаў кіравання фінансамі.</w:t>
      </w:r>
    </w:p>
    <w:p w:rsidR="005872F9" w:rsidRDefault="005872F9" w:rsidP="00036176">
      <w:pPr>
        <w:rPr>
          <w:lang w:val="be-BY"/>
        </w:rPr>
      </w:pPr>
      <w:r w:rsidRPr="005872F9">
        <w:rPr>
          <w:b/>
          <w:lang w:val="be-BY"/>
        </w:rPr>
        <w:t>Метады даследавання:</w:t>
      </w:r>
      <w:r>
        <w:rPr>
          <w:lang w:val="be-BY"/>
        </w:rPr>
        <w:t xml:space="preserve"> параўнальнага і эканамічнага аналізу, груповак, эканоміка-матэматычныя, статыстычныя.</w:t>
      </w:r>
    </w:p>
    <w:p w:rsidR="005872F9" w:rsidRDefault="005872F9" w:rsidP="00036176">
      <w:pPr>
        <w:rPr>
          <w:lang w:val="be-BY"/>
        </w:rPr>
      </w:pPr>
      <w:r w:rsidRPr="00A819FA">
        <w:rPr>
          <w:b/>
          <w:lang w:val="be-BY"/>
        </w:rPr>
        <w:t>Даследаванні і распрацоўкі:</w:t>
      </w:r>
      <w:r>
        <w:rPr>
          <w:lang w:val="be-BY"/>
        </w:rPr>
        <w:t xml:space="preserve"> раскрываюцца тэарэтычныя аспекты кіравання фінансамі ў арганізацыях, разглядаецца методыка кіравання фінансамі ў сучасных дзелавых арганізацыях, ажыццяўляецца аналіз эфектыўнасці кіравання фінансамі на прадпрыемствах і абгрунтоўваюцца рэкамендацыі па ўдасканаленні эфектыўнасці дзейнасці арганізацый з выкарыстаннем інавацыйных метадаў кіравання фінансамі.</w:t>
      </w:r>
    </w:p>
    <w:p w:rsidR="005872F9" w:rsidRPr="005872F9" w:rsidRDefault="005872F9" w:rsidP="005872F9">
      <w:pPr>
        <w:rPr>
          <w:lang w:val="be-BY"/>
        </w:rPr>
      </w:pPr>
      <w:r w:rsidRPr="005872F9">
        <w:rPr>
          <w:b/>
          <w:lang w:val="be-BY"/>
        </w:rPr>
        <w:t>Тэхніка-эканамічная, сацыяльная і (або) экалагічная значнасць:</w:t>
      </w:r>
      <w:r>
        <w:rPr>
          <w:lang w:val="be-BY"/>
        </w:rPr>
        <w:t xml:space="preserve"> дэталёвы аналіз эфектыўнасці фінансавай дзейнасці прадпрыемства дазволіць выпрацаваць кіраўнічыя рашэнні, якія будуць спрыяць фінансаваму раўнавагі прадпрыемствы, што забяспечыць удасканаленне работы (павышэнне прыбытковасці і рэнтабельнасці, ліквіднасці і плацежаздольнасці) </w:t>
      </w:r>
      <w:r w:rsidRPr="005872F9">
        <w:rPr>
          <w:lang w:val="be-BY"/>
        </w:rPr>
        <w:t>ЧТУП «Бизнес Кар».</w:t>
      </w:r>
    </w:p>
    <w:p w:rsidR="00036176" w:rsidRPr="00A819FA" w:rsidRDefault="00036176">
      <w:pPr>
        <w:spacing w:after="200" w:line="276" w:lineRule="auto"/>
        <w:ind w:firstLine="0"/>
        <w:jc w:val="left"/>
        <w:rPr>
          <w:lang w:val="be-BY"/>
        </w:rPr>
      </w:pPr>
      <w:r w:rsidRPr="00A819FA">
        <w:rPr>
          <w:lang w:val="be-BY"/>
        </w:rPr>
        <w:br w:type="page"/>
      </w:r>
    </w:p>
    <w:p w:rsidR="00036176" w:rsidRPr="00A819FA" w:rsidRDefault="00036176" w:rsidP="00036176">
      <w:pPr>
        <w:pStyle w:val="1"/>
        <w:rPr>
          <w:lang w:val="en-US"/>
        </w:rPr>
      </w:pPr>
      <w:r w:rsidRPr="00A819FA">
        <w:rPr>
          <w:lang w:val="en-US"/>
        </w:rPr>
        <w:lastRenderedPageBreak/>
        <w:t>GENERAL DESCRIPTION OF WORK</w:t>
      </w:r>
    </w:p>
    <w:p w:rsidR="00036176" w:rsidRPr="00036176" w:rsidRDefault="00036176" w:rsidP="00036176">
      <w:pPr>
        <w:rPr>
          <w:lang w:val="en-US"/>
        </w:rPr>
      </w:pPr>
    </w:p>
    <w:p w:rsidR="00036176" w:rsidRPr="0089355A" w:rsidRDefault="0089355A" w:rsidP="00036176">
      <w:pPr>
        <w:rPr>
          <w:lang w:val="en-US"/>
        </w:rPr>
      </w:pPr>
      <w:r>
        <w:rPr>
          <w:lang w:val="en"/>
        </w:rPr>
        <w:t>FINANCE, FINANCIAL SYSTEM, FINANCIAL CONDITION, PAYMENT, LIQUIDITY, PROFITABILITY, EVALUATION METHOD, WAYS OF STRENGTHENING.</w:t>
      </w:r>
    </w:p>
    <w:p w:rsidR="00036176" w:rsidRPr="0089355A" w:rsidRDefault="00036176" w:rsidP="00036176">
      <w:pPr>
        <w:rPr>
          <w:b/>
          <w:lang w:val="en-US"/>
        </w:rPr>
      </w:pPr>
    </w:p>
    <w:p w:rsidR="0089355A" w:rsidRPr="0089355A" w:rsidRDefault="0089355A" w:rsidP="0089355A">
      <w:pPr>
        <w:rPr>
          <w:lang w:val="be-BY"/>
        </w:rPr>
      </w:pPr>
      <w:r w:rsidRPr="0089355A">
        <w:rPr>
          <w:b/>
          <w:lang w:val="be-BY"/>
        </w:rPr>
        <w:t>The object of the research</w:t>
      </w:r>
      <w:r w:rsidRPr="0089355A">
        <w:rPr>
          <w:lang w:val="be-BY"/>
        </w:rPr>
        <w:t xml:space="preserve"> is enterprise "Business Car". </w:t>
      </w:r>
    </w:p>
    <w:p w:rsidR="0089355A" w:rsidRPr="0089355A" w:rsidRDefault="0089355A" w:rsidP="0089355A">
      <w:pPr>
        <w:rPr>
          <w:lang w:val="be-BY"/>
        </w:rPr>
      </w:pPr>
      <w:r w:rsidRPr="0089355A">
        <w:rPr>
          <w:b/>
          <w:lang w:val="be-BY"/>
        </w:rPr>
        <w:t>The subject of the study:</w:t>
      </w:r>
      <w:r w:rsidRPr="0089355A">
        <w:rPr>
          <w:lang w:val="be-BY"/>
        </w:rPr>
        <w:t xml:space="preserve"> the effectiveness of the financial service of Chinese and Belarusian companies.</w:t>
      </w:r>
    </w:p>
    <w:p w:rsidR="0089355A" w:rsidRPr="0089355A" w:rsidRDefault="0089355A" w:rsidP="0089355A">
      <w:pPr>
        <w:rPr>
          <w:lang w:val="be-BY"/>
        </w:rPr>
      </w:pPr>
      <w:r w:rsidRPr="0089355A">
        <w:rPr>
          <w:b/>
          <w:lang w:val="be-BY"/>
        </w:rPr>
        <w:t>The purpose of the work:</w:t>
      </w:r>
      <w:r w:rsidRPr="0089355A">
        <w:rPr>
          <w:lang w:val="be-BY"/>
        </w:rPr>
        <w:t xml:space="preserve"> on the basis of the revealed tendencies in the financial management system of the organizations considered, to design solutions for improving the activities of organizations using innovative methods of financial management.</w:t>
      </w:r>
    </w:p>
    <w:p w:rsidR="0089355A" w:rsidRPr="0089355A" w:rsidRDefault="0089355A" w:rsidP="0089355A">
      <w:pPr>
        <w:rPr>
          <w:lang w:val="be-BY"/>
        </w:rPr>
      </w:pPr>
      <w:r w:rsidRPr="0089355A">
        <w:rPr>
          <w:b/>
          <w:lang w:val="be-BY"/>
        </w:rPr>
        <w:t>Research methods:</w:t>
      </w:r>
      <w:r w:rsidRPr="0089355A">
        <w:rPr>
          <w:lang w:val="be-BY"/>
        </w:rPr>
        <w:t xml:space="preserve"> comparative and economic analysis, groupings, economic-mathematical, statistical.</w:t>
      </w:r>
    </w:p>
    <w:p w:rsidR="0089355A" w:rsidRPr="0089355A" w:rsidRDefault="0089355A" w:rsidP="0089355A">
      <w:pPr>
        <w:rPr>
          <w:lang w:val="be-BY"/>
        </w:rPr>
      </w:pPr>
      <w:r w:rsidRPr="0089355A">
        <w:rPr>
          <w:b/>
          <w:lang w:val="be-BY"/>
        </w:rPr>
        <w:t>Research and development:</w:t>
      </w:r>
      <w:r w:rsidRPr="0089355A">
        <w:rPr>
          <w:lang w:val="be-BY"/>
        </w:rPr>
        <w:t xml:space="preserve"> the theoretical aspects of financial management in organizations are disclosed, the methodology of financial management in modern business organizations is examined, the analysis of the efficiency of financial management at enterprises is carried out, and recommendations are made to improve the efficiency of organizations using innovative methods of financial management.</w:t>
      </w:r>
    </w:p>
    <w:p w:rsidR="0089355A" w:rsidRPr="0089355A" w:rsidRDefault="0089355A" w:rsidP="0089355A">
      <w:pPr>
        <w:rPr>
          <w:lang w:val="be-BY"/>
        </w:rPr>
      </w:pPr>
      <w:r w:rsidRPr="0089355A">
        <w:rPr>
          <w:b/>
          <w:lang w:val="be-BY"/>
        </w:rPr>
        <w:t>Technical, economic, social and (or) environmental significance:</w:t>
      </w:r>
      <w:r w:rsidRPr="0089355A">
        <w:rPr>
          <w:lang w:val="be-BY"/>
        </w:rPr>
        <w:t xml:space="preserve"> a detailed analysis of the effectiveness of the financial activities of the enterprise will allow to develop management decisions that will contribute to the financial balance of the enterprise, which will ensure the improvement of the work (improving profitability and profitability, liquidity and solvency) of the enterprise "Business Car".</w:t>
      </w:r>
    </w:p>
    <w:sectPr w:rsidR="0089355A" w:rsidRPr="0089355A" w:rsidSect="008435AF">
      <w:footerReference w:type="default" r:id="rId8"/>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29" w:rsidRDefault="00C37529" w:rsidP="00D562C8">
      <w:pPr>
        <w:spacing w:line="240" w:lineRule="auto"/>
      </w:pPr>
      <w:r>
        <w:separator/>
      </w:r>
    </w:p>
  </w:endnote>
  <w:endnote w:type="continuationSeparator" w:id="0">
    <w:p w:rsidR="00C37529" w:rsidRDefault="00C37529" w:rsidP="00D56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5AF" w:rsidRPr="00D562C8" w:rsidRDefault="008435AF" w:rsidP="00D562C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29" w:rsidRDefault="00C37529" w:rsidP="00D562C8">
      <w:pPr>
        <w:spacing w:line="240" w:lineRule="auto"/>
      </w:pPr>
      <w:r>
        <w:separator/>
      </w:r>
    </w:p>
  </w:footnote>
  <w:footnote w:type="continuationSeparator" w:id="0">
    <w:p w:rsidR="00C37529" w:rsidRDefault="00C37529" w:rsidP="00D562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EA6"/>
    <w:multiLevelType w:val="hybridMultilevel"/>
    <w:tmpl w:val="A11E8FD2"/>
    <w:lvl w:ilvl="0" w:tplc="FEB64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C945C0"/>
    <w:multiLevelType w:val="hybridMultilevel"/>
    <w:tmpl w:val="400A5070"/>
    <w:lvl w:ilvl="0" w:tplc="C9763564">
      <w:start w:val="1"/>
      <w:numFmt w:val="bullet"/>
      <w:lvlText w:val=""/>
      <w:lvlJc w:val="left"/>
      <w:pPr>
        <w:tabs>
          <w:tab w:val="num" w:pos="3556"/>
        </w:tabs>
        <w:ind w:left="35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55155B"/>
    <w:multiLevelType w:val="hybridMultilevel"/>
    <w:tmpl w:val="1012016A"/>
    <w:lvl w:ilvl="0" w:tplc="FEB64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E84071"/>
    <w:multiLevelType w:val="hybridMultilevel"/>
    <w:tmpl w:val="CD92CEDC"/>
    <w:lvl w:ilvl="0" w:tplc="C9763564">
      <w:start w:val="1"/>
      <w:numFmt w:val="bullet"/>
      <w:lvlText w:val=""/>
      <w:lvlJc w:val="left"/>
      <w:pPr>
        <w:tabs>
          <w:tab w:val="num" w:pos="3556"/>
        </w:tabs>
        <w:ind w:left="35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564292"/>
    <w:multiLevelType w:val="hybridMultilevel"/>
    <w:tmpl w:val="D9042B7E"/>
    <w:lvl w:ilvl="0" w:tplc="FEB649D8">
      <w:start w:val="1"/>
      <w:numFmt w:val="bullet"/>
      <w:lvlText w:val=""/>
      <w:lvlJc w:val="left"/>
      <w:pPr>
        <w:ind w:left="1429" w:hanging="360"/>
      </w:pPr>
      <w:rPr>
        <w:rFonts w:ascii="Symbol" w:hAnsi="Symbol" w:hint="default"/>
      </w:rPr>
    </w:lvl>
    <w:lvl w:ilvl="1" w:tplc="FEB649D8">
      <w:start w:val="1"/>
      <w:numFmt w:val="bullet"/>
      <w:lvlText w:val=""/>
      <w:lvlJc w:val="left"/>
      <w:pPr>
        <w:ind w:left="3061" w:hanging="1272"/>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B85763"/>
    <w:multiLevelType w:val="hybridMultilevel"/>
    <w:tmpl w:val="89029D28"/>
    <w:lvl w:ilvl="0" w:tplc="FEB64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2328EB"/>
    <w:multiLevelType w:val="hybridMultilevel"/>
    <w:tmpl w:val="1996D704"/>
    <w:lvl w:ilvl="0" w:tplc="C9763564">
      <w:start w:val="1"/>
      <w:numFmt w:val="bullet"/>
      <w:lvlText w:val=""/>
      <w:lvlJc w:val="left"/>
      <w:pPr>
        <w:tabs>
          <w:tab w:val="num" w:pos="3556"/>
        </w:tabs>
        <w:ind w:left="35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E31366"/>
    <w:multiLevelType w:val="hybridMultilevel"/>
    <w:tmpl w:val="D40C518C"/>
    <w:lvl w:ilvl="0" w:tplc="C9763564">
      <w:start w:val="1"/>
      <w:numFmt w:val="bullet"/>
      <w:lvlText w:val=""/>
      <w:lvlJc w:val="left"/>
      <w:pPr>
        <w:tabs>
          <w:tab w:val="num" w:pos="3556"/>
        </w:tabs>
        <w:ind w:left="35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D714D5"/>
    <w:multiLevelType w:val="hybridMultilevel"/>
    <w:tmpl w:val="CA56E1AC"/>
    <w:lvl w:ilvl="0" w:tplc="FEB64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6F4697"/>
    <w:multiLevelType w:val="hybridMultilevel"/>
    <w:tmpl w:val="92FA0C06"/>
    <w:lvl w:ilvl="0" w:tplc="C9763564">
      <w:start w:val="1"/>
      <w:numFmt w:val="bullet"/>
      <w:lvlText w:val=""/>
      <w:lvlJc w:val="left"/>
      <w:pPr>
        <w:tabs>
          <w:tab w:val="num" w:pos="3840"/>
        </w:tabs>
        <w:ind w:left="38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DB432E9"/>
    <w:multiLevelType w:val="hybridMultilevel"/>
    <w:tmpl w:val="938E569A"/>
    <w:lvl w:ilvl="0" w:tplc="BEE29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837D55"/>
    <w:multiLevelType w:val="hybridMultilevel"/>
    <w:tmpl w:val="19A085F8"/>
    <w:lvl w:ilvl="0" w:tplc="04190011">
      <w:start w:val="1"/>
      <w:numFmt w:val="decimal"/>
      <w:lvlText w:val="%1)"/>
      <w:lvlJc w:val="left"/>
      <w:pPr>
        <w:ind w:left="1572" w:hanging="360"/>
      </w:pPr>
      <w:rPr>
        <w:rFonts w:cs="Times New Roman"/>
      </w:rPr>
    </w:lvl>
    <w:lvl w:ilvl="1" w:tplc="04190019" w:tentative="1">
      <w:start w:val="1"/>
      <w:numFmt w:val="lowerLetter"/>
      <w:lvlText w:val="%2."/>
      <w:lvlJc w:val="left"/>
      <w:pPr>
        <w:ind w:left="2292" w:hanging="360"/>
      </w:pPr>
      <w:rPr>
        <w:rFonts w:cs="Times New Roman"/>
      </w:rPr>
    </w:lvl>
    <w:lvl w:ilvl="2" w:tplc="0419001B" w:tentative="1">
      <w:start w:val="1"/>
      <w:numFmt w:val="lowerRoman"/>
      <w:lvlText w:val="%3."/>
      <w:lvlJc w:val="right"/>
      <w:pPr>
        <w:ind w:left="3012" w:hanging="180"/>
      </w:pPr>
      <w:rPr>
        <w:rFonts w:cs="Times New Roman"/>
      </w:rPr>
    </w:lvl>
    <w:lvl w:ilvl="3" w:tplc="0419000F" w:tentative="1">
      <w:start w:val="1"/>
      <w:numFmt w:val="decimal"/>
      <w:lvlText w:val="%4."/>
      <w:lvlJc w:val="left"/>
      <w:pPr>
        <w:ind w:left="3732" w:hanging="360"/>
      </w:pPr>
      <w:rPr>
        <w:rFonts w:cs="Times New Roman"/>
      </w:rPr>
    </w:lvl>
    <w:lvl w:ilvl="4" w:tplc="04190019" w:tentative="1">
      <w:start w:val="1"/>
      <w:numFmt w:val="lowerLetter"/>
      <w:lvlText w:val="%5."/>
      <w:lvlJc w:val="left"/>
      <w:pPr>
        <w:ind w:left="4452" w:hanging="360"/>
      </w:pPr>
      <w:rPr>
        <w:rFonts w:cs="Times New Roman"/>
      </w:rPr>
    </w:lvl>
    <w:lvl w:ilvl="5" w:tplc="0419001B" w:tentative="1">
      <w:start w:val="1"/>
      <w:numFmt w:val="lowerRoman"/>
      <w:lvlText w:val="%6."/>
      <w:lvlJc w:val="right"/>
      <w:pPr>
        <w:ind w:left="5172" w:hanging="180"/>
      </w:pPr>
      <w:rPr>
        <w:rFonts w:cs="Times New Roman"/>
      </w:rPr>
    </w:lvl>
    <w:lvl w:ilvl="6" w:tplc="0419000F" w:tentative="1">
      <w:start w:val="1"/>
      <w:numFmt w:val="decimal"/>
      <w:lvlText w:val="%7."/>
      <w:lvlJc w:val="left"/>
      <w:pPr>
        <w:ind w:left="5892" w:hanging="360"/>
      </w:pPr>
      <w:rPr>
        <w:rFonts w:cs="Times New Roman"/>
      </w:rPr>
    </w:lvl>
    <w:lvl w:ilvl="7" w:tplc="04190019" w:tentative="1">
      <w:start w:val="1"/>
      <w:numFmt w:val="lowerLetter"/>
      <w:lvlText w:val="%8."/>
      <w:lvlJc w:val="left"/>
      <w:pPr>
        <w:ind w:left="6612" w:hanging="360"/>
      </w:pPr>
      <w:rPr>
        <w:rFonts w:cs="Times New Roman"/>
      </w:rPr>
    </w:lvl>
    <w:lvl w:ilvl="8" w:tplc="0419001B" w:tentative="1">
      <w:start w:val="1"/>
      <w:numFmt w:val="lowerRoman"/>
      <w:lvlText w:val="%9."/>
      <w:lvlJc w:val="right"/>
      <w:pPr>
        <w:ind w:left="7332" w:hanging="180"/>
      </w:pPr>
      <w:rPr>
        <w:rFonts w:cs="Times New Roman"/>
      </w:rPr>
    </w:lvl>
  </w:abstractNum>
  <w:abstractNum w:abstractNumId="12">
    <w:nsid w:val="221A0521"/>
    <w:multiLevelType w:val="hybridMultilevel"/>
    <w:tmpl w:val="CE50779C"/>
    <w:lvl w:ilvl="0" w:tplc="C9763564">
      <w:start w:val="1"/>
      <w:numFmt w:val="bullet"/>
      <w:lvlText w:val=""/>
      <w:lvlJc w:val="left"/>
      <w:pPr>
        <w:tabs>
          <w:tab w:val="num" w:pos="3556"/>
        </w:tabs>
        <w:ind w:left="35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1D7B61"/>
    <w:multiLevelType w:val="hybridMultilevel"/>
    <w:tmpl w:val="0448A706"/>
    <w:lvl w:ilvl="0" w:tplc="FEB649D8">
      <w:start w:val="1"/>
      <w:numFmt w:val="bullet"/>
      <w:lvlText w:val=""/>
      <w:lvlJc w:val="left"/>
      <w:pPr>
        <w:ind w:left="1429" w:hanging="360"/>
      </w:pPr>
      <w:rPr>
        <w:rFonts w:ascii="Symbol" w:hAnsi="Symbol" w:hint="default"/>
      </w:rPr>
    </w:lvl>
    <w:lvl w:ilvl="1" w:tplc="FEB649D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3C365C"/>
    <w:multiLevelType w:val="hybridMultilevel"/>
    <w:tmpl w:val="5EF685E4"/>
    <w:lvl w:ilvl="0" w:tplc="C9763564">
      <w:start w:val="1"/>
      <w:numFmt w:val="bullet"/>
      <w:lvlText w:val=""/>
      <w:lvlJc w:val="left"/>
      <w:pPr>
        <w:tabs>
          <w:tab w:val="num" w:pos="3556"/>
        </w:tabs>
        <w:ind w:left="35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7B16B6"/>
    <w:multiLevelType w:val="hybridMultilevel"/>
    <w:tmpl w:val="0D668550"/>
    <w:lvl w:ilvl="0" w:tplc="FEB64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090DCD"/>
    <w:multiLevelType w:val="hybridMultilevel"/>
    <w:tmpl w:val="2332A06E"/>
    <w:lvl w:ilvl="0" w:tplc="FEB649D8">
      <w:start w:val="1"/>
      <w:numFmt w:val="bullet"/>
      <w:lvlText w:val=""/>
      <w:lvlJc w:val="left"/>
      <w:pPr>
        <w:ind w:left="1429" w:hanging="360"/>
      </w:pPr>
      <w:rPr>
        <w:rFonts w:ascii="Symbol" w:hAnsi="Symbol" w:hint="default"/>
      </w:rPr>
    </w:lvl>
    <w:lvl w:ilvl="1" w:tplc="FEB649D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221AAE"/>
    <w:multiLevelType w:val="hybridMultilevel"/>
    <w:tmpl w:val="56ECFDCE"/>
    <w:lvl w:ilvl="0" w:tplc="C9763564">
      <w:start w:val="1"/>
      <w:numFmt w:val="bullet"/>
      <w:lvlText w:val=""/>
      <w:lvlJc w:val="left"/>
      <w:pPr>
        <w:tabs>
          <w:tab w:val="num" w:pos="3556"/>
        </w:tabs>
        <w:ind w:left="35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F73AFA"/>
    <w:multiLevelType w:val="hybridMultilevel"/>
    <w:tmpl w:val="F32ED6DA"/>
    <w:lvl w:ilvl="0" w:tplc="0EB24348">
      <w:start w:val="1"/>
      <w:numFmt w:val="bullet"/>
      <w:lvlText w:val=""/>
      <w:lvlJc w:val="left"/>
      <w:pPr>
        <w:tabs>
          <w:tab w:val="num" w:pos="3556"/>
        </w:tabs>
        <w:ind w:left="3556" w:hanging="360"/>
      </w:pPr>
      <w:rPr>
        <w:rFonts w:ascii="Symbol" w:hAnsi="Symbol" w:hint="default"/>
        <w:b/>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8C678F"/>
    <w:multiLevelType w:val="hybridMultilevel"/>
    <w:tmpl w:val="6F801590"/>
    <w:lvl w:ilvl="0" w:tplc="C9763564">
      <w:start w:val="1"/>
      <w:numFmt w:val="bullet"/>
      <w:lvlText w:val=""/>
      <w:lvlJc w:val="left"/>
      <w:pPr>
        <w:tabs>
          <w:tab w:val="num" w:pos="3556"/>
        </w:tabs>
        <w:ind w:left="35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C23974"/>
    <w:multiLevelType w:val="hybridMultilevel"/>
    <w:tmpl w:val="A9DE42A6"/>
    <w:lvl w:ilvl="0" w:tplc="FEB64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BC50C7"/>
    <w:multiLevelType w:val="hybridMultilevel"/>
    <w:tmpl w:val="73ECC9CC"/>
    <w:lvl w:ilvl="0" w:tplc="FEB649D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473F0731"/>
    <w:multiLevelType w:val="hybridMultilevel"/>
    <w:tmpl w:val="2E16640A"/>
    <w:lvl w:ilvl="0" w:tplc="6B3A21EC">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95051"/>
    <w:multiLevelType w:val="hybridMultilevel"/>
    <w:tmpl w:val="00481B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AC9554F"/>
    <w:multiLevelType w:val="hybridMultilevel"/>
    <w:tmpl w:val="DF3241C6"/>
    <w:lvl w:ilvl="0" w:tplc="FEB649D8">
      <w:start w:val="1"/>
      <w:numFmt w:val="bullet"/>
      <w:lvlText w:val=""/>
      <w:lvlJc w:val="left"/>
      <w:pPr>
        <w:ind w:left="1429" w:hanging="360"/>
      </w:pPr>
      <w:rPr>
        <w:rFonts w:ascii="Symbol" w:hAnsi="Symbol" w:hint="default"/>
      </w:rPr>
    </w:lvl>
    <w:lvl w:ilvl="1" w:tplc="FEB649D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E0554B"/>
    <w:multiLevelType w:val="hybridMultilevel"/>
    <w:tmpl w:val="9A9A9B18"/>
    <w:lvl w:ilvl="0" w:tplc="FEB649D8">
      <w:start w:val="1"/>
      <w:numFmt w:val="bullet"/>
      <w:lvlText w:val=""/>
      <w:lvlJc w:val="left"/>
      <w:pPr>
        <w:ind w:left="1429" w:hanging="360"/>
      </w:pPr>
      <w:rPr>
        <w:rFonts w:ascii="Symbol" w:hAnsi="Symbol" w:hint="default"/>
      </w:rPr>
    </w:lvl>
    <w:lvl w:ilvl="1" w:tplc="72EC4026">
      <w:numFmt w:val="bullet"/>
      <w:lvlText w:val="•"/>
      <w:lvlJc w:val="left"/>
      <w:pPr>
        <w:ind w:left="2857" w:hanging="1068"/>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A4462D"/>
    <w:multiLevelType w:val="hybridMultilevel"/>
    <w:tmpl w:val="016614A2"/>
    <w:lvl w:ilvl="0" w:tplc="C9763564">
      <w:start w:val="1"/>
      <w:numFmt w:val="bullet"/>
      <w:lvlText w:val=""/>
      <w:lvlJc w:val="left"/>
      <w:pPr>
        <w:tabs>
          <w:tab w:val="num" w:pos="3556"/>
        </w:tabs>
        <w:ind w:left="35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631B26"/>
    <w:multiLevelType w:val="hybridMultilevel"/>
    <w:tmpl w:val="69DC935A"/>
    <w:lvl w:ilvl="0" w:tplc="FEB649D8">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8">
    <w:nsid w:val="60CE7A4C"/>
    <w:multiLevelType w:val="hybridMultilevel"/>
    <w:tmpl w:val="F140A5A6"/>
    <w:lvl w:ilvl="0" w:tplc="FEB649D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nsid w:val="62C74450"/>
    <w:multiLevelType w:val="hybridMultilevel"/>
    <w:tmpl w:val="DCCABCAE"/>
    <w:lvl w:ilvl="0" w:tplc="C9763564">
      <w:start w:val="1"/>
      <w:numFmt w:val="bullet"/>
      <w:lvlText w:val=""/>
      <w:lvlJc w:val="left"/>
      <w:pPr>
        <w:tabs>
          <w:tab w:val="num" w:pos="3556"/>
        </w:tabs>
        <w:ind w:left="35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E91CAE"/>
    <w:multiLevelType w:val="hybridMultilevel"/>
    <w:tmpl w:val="C91251C8"/>
    <w:lvl w:ilvl="0" w:tplc="E2D6AB2C">
      <w:start w:val="1"/>
      <w:numFmt w:val="decimal"/>
      <w:lvlText w:val="%1)"/>
      <w:lvlJc w:val="left"/>
      <w:pPr>
        <w:tabs>
          <w:tab w:val="num" w:pos="2137"/>
        </w:tabs>
        <w:ind w:left="2137" w:hanging="360"/>
      </w:pPr>
      <w:rPr>
        <w:rFonts w:hint="default"/>
        <w:b w:val="0"/>
        <w:i w:val="0"/>
      </w:rPr>
    </w:lvl>
    <w:lvl w:ilvl="1" w:tplc="C9763564">
      <w:start w:val="1"/>
      <w:numFmt w:val="bullet"/>
      <w:lvlText w:val=""/>
      <w:lvlJc w:val="left"/>
      <w:pPr>
        <w:tabs>
          <w:tab w:val="num" w:pos="2148"/>
        </w:tabs>
        <w:ind w:left="2148" w:hanging="360"/>
      </w:pPr>
      <w:rPr>
        <w:rFonts w:ascii="Symbol" w:hAnsi="Symbol" w:hint="default"/>
        <w:b/>
        <w:i/>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nsid w:val="67114135"/>
    <w:multiLevelType w:val="hybridMultilevel"/>
    <w:tmpl w:val="83D61E22"/>
    <w:lvl w:ilvl="0" w:tplc="5E5C4C6C">
      <w:start w:val="1"/>
      <w:numFmt w:val="decimal"/>
      <w:lvlText w:val="%1)"/>
      <w:lvlJc w:val="left"/>
      <w:pPr>
        <w:tabs>
          <w:tab w:val="num" w:pos="1440"/>
        </w:tabs>
        <w:ind w:left="1440" w:hanging="360"/>
      </w:pPr>
      <w:rPr>
        <w:rFonts w:hint="default"/>
        <w:b w:val="0"/>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71D96962"/>
    <w:multiLevelType w:val="hybridMultilevel"/>
    <w:tmpl w:val="87CC440A"/>
    <w:lvl w:ilvl="0" w:tplc="87FC633C">
      <w:start w:val="1"/>
      <w:numFmt w:val="decimal"/>
      <w:lvlText w:val="%1)"/>
      <w:lvlJc w:val="left"/>
      <w:pPr>
        <w:ind w:left="1572" w:hanging="360"/>
      </w:pPr>
      <w:rPr>
        <w:rFonts w:ascii="Times New Roman" w:hAnsi="Times New Roman" w:cs="Times New Roman" w:hint="default"/>
        <w:b w:val="0"/>
        <w:i w:val="0"/>
      </w:rPr>
    </w:lvl>
    <w:lvl w:ilvl="1" w:tplc="04190019" w:tentative="1">
      <w:start w:val="1"/>
      <w:numFmt w:val="lowerLetter"/>
      <w:lvlText w:val="%2."/>
      <w:lvlJc w:val="left"/>
      <w:pPr>
        <w:ind w:left="2292" w:hanging="360"/>
      </w:pPr>
      <w:rPr>
        <w:rFonts w:cs="Times New Roman"/>
      </w:rPr>
    </w:lvl>
    <w:lvl w:ilvl="2" w:tplc="0419001B" w:tentative="1">
      <w:start w:val="1"/>
      <w:numFmt w:val="lowerRoman"/>
      <w:lvlText w:val="%3."/>
      <w:lvlJc w:val="right"/>
      <w:pPr>
        <w:ind w:left="3012" w:hanging="180"/>
      </w:pPr>
      <w:rPr>
        <w:rFonts w:cs="Times New Roman"/>
      </w:rPr>
    </w:lvl>
    <w:lvl w:ilvl="3" w:tplc="0419000F" w:tentative="1">
      <w:start w:val="1"/>
      <w:numFmt w:val="decimal"/>
      <w:lvlText w:val="%4."/>
      <w:lvlJc w:val="left"/>
      <w:pPr>
        <w:ind w:left="3732" w:hanging="360"/>
      </w:pPr>
      <w:rPr>
        <w:rFonts w:cs="Times New Roman"/>
      </w:rPr>
    </w:lvl>
    <w:lvl w:ilvl="4" w:tplc="04190019" w:tentative="1">
      <w:start w:val="1"/>
      <w:numFmt w:val="lowerLetter"/>
      <w:lvlText w:val="%5."/>
      <w:lvlJc w:val="left"/>
      <w:pPr>
        <w:ind w:left="4452" w:hanging="360"/>
      </w:pPr>
      <w:rPr>
        <w:rFonts w:cs="Times New Roman"/>
      </w:rPr>
    </w:lvl>
    <w:lvl w:ilvl="5" w:tplc="0419001B" w:tentative="1">
      <w:start w:val="1"/>
      <w:numFmt w:val="lowerRoman"/>
      <w:lvlText w:val="%6."/>
      <w:lvlJc w:val="right"/>
      <w:pPr>
        <w:ind w:left="5172" w:hanging="180"/>
      </w:pPr>
      <w:rPr>
        <w:rFonts w:cs="Times New Roman"/>
      </w:rPr>
    </w:lvl>
    <w:lvl w:ilvl="6" w:tplc="0419000F" w:tentative="1">
      <w:start w:val="1"/>
      <w:numFmt w:val="decimal"/>
      <w:lvlText w:val="%7."/>
      <w:lvlJc w:val="left"/>
      <w:pPr>
        <w:ind w:left="5892" w:hanging="360"/>
      </w:pPr>
      <w:rPr>
        <w:rFonts w:cs="Times New Roman"/>
      </w:rPr>
    </w:lvl>
    <w:lvl w:ilvl="7" w:tplc="04190019" w:tentative="1">
      <w:start w:val="1"/>
      <w:numFmt w:val="lowerLetter"/>
      <w:lvlText w:val="%8."/>
      <w:lvlJc w:val="left"/>
      <w:pPr>
        <w:ind w:left="6612" w:hanging="360"/>
      </w:pPr>
      <w:rPr>
        <w:rFonts w:cs="Times New Roman"/>
      </w:rPr>
    </w:lvl>
    <w:lvl w:ilvl="8" w:tplc="0419001B" w:tentative="1">
      <w:start w:val="1"/>
      <w:numFmt w:val="lowerRoman"/>
      <w:lvlText w:val="%9."/>
      <w:lvlJc w:val="right"/>
      <w:pPr>
        <w:ind w:left="7332" w:hanging="180"/>
      </w:pPr>
      <w:rPr>
        <w:rFonts w:cs="Times New Roman"/>
      </w:rPr>
    </w:lvl>
  </w:abstractNum>
  <w:abstractNum w:abstractNumId="33">
    <w:nsid w:val="743C60CE"/>
    <w:multiLevelType w:val="hybridMultilevel"/>
    <w:tmpl w:val="02F02DE0"/>
    <w:lvl w:ilvl="0" w:tplc="C9763564">
      <w:start w:val="1"/>
      <w:numFmt w:val="bullet"/>
      <w:lvlText w:val=""/>
      <w:lvlJc w:val="left"/>
      <w:pPr>
        <w:tabs>
          <w:tab w:val="num" w:pos="3556"/>
        </w:tabs>
        <w:ind w:left="355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3D1060"/>
    <w:multiLevelType w:val="hybridMultilevel"/>
    <w:tmpl w:val="853E1FF6"/>
    <w:lvl w:ilvl="0" w:tplc="FEB649D8">
      <w:start w:val="1"/>
      <w:numFmt w:val="bullet"/>
      <w:lvlText w:val=""/>
      <w:lvlJc w:val="left"/>
      <w:pPr>
        <w:ind w:left="2149" w:hanging="360"/>
      </w:pPr>
      <w:rPr>
        <w:rFonts w:ascii="Symbol" w:hAnsi="Symbol" w:hint="default"/>
      </w:rPr>
    </w:lvl>
    <w:lvl w:ilvl="1" w:tplc="66ECE9C4">
      <w:numFmt w:val="bullet"/>
      <w:lvlText w:val=""/>
      <w:lvlJc w:val="left"/>
      <w:pPr>
        <w:ind w:left="2869" w:hanging="360"/>
      </w:pPr>
      <w:rPr>
        <w:rFonts w:ascii="Times New Roman" w:eastAsiaTheme="minorHAnsi" w:hAnsi="Times New Roman" w:cs="Times New Roman"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nsid w:val="770B2785"/>
    <w:multiLevelType w:val="hybridMultilevel"/>
    <w:tmpl w:val="81369128"/>
    <w:lvl w:ilvl="0" w:tplc="FEB649D8">
      <w:start w:val="1"/>
      <w:numFmt w:val="bullet"/>
      <w:lvlText w:val=""/>
      <w:lvlJc w:val="left"/>
      <w:pPr>
        <w:ind w:left="1429" w:hanging="360"/>
      </w:pPr>
      <w:rPr>
        <w:rFonts w:ascii="Symbol" w:hAnsi="Symbol" w:hint="default"/>
      </w:rPr>
    </w:lvl>
    <w:lvl w:ilvl="1" w:tplc="FEB649D8">
      <w:start w:val="1"/>
      <w:numFmt w:val="bullet"/>
      <w:lvlText w:val=""/>
      <w:lvlJc w:val="left"/>
      <w:pPr>
        <w:ind w:left="3061" w:hanging="1272"/>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2F601E"/>
    <w:multiLevelType w:val="hybridMultilevel"/>
    <w:tmpl w:val="779037D4"/>
    <w:lvl w:ilvl="0" w:tplc="FEB649D8">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7">
    <w:nsid w:val="7DAC7730"/>
    <w:multiLevelType w:val="hybridMultilevel"/>
    <w:tmpl w:val="9CE6AB96"/>
    <w:lvl w:ilvl="0" w:tplc="FEB649D8">
      <w:start w:val="1"/>
      <w:numFmt w:val="bullet"/>
      <w:lvlText w:val=""/>
      <w:lvlJc w:val="left"/>
      <w:pPr>
        <w:ind w:left="1429" w:hanging="360"/>
      </w:pPr>
      <w:rPr>
        <w:rFonts w:ascii="Symbol" w:hAnsi="Symbol" w:hint="default"/>
      </w:rPr>
    </w:lvl>
    <w:lvl w:ilvl="1" w:tplc="FEB649D8">
      <w:start w:val="1"/>
      <w:numFmt w:val="bullet"/>
      <w:lvlText w:val=""/>
      <w:lvlJc w:val="left"/>
      <w:pPr>
        <w:ind w:left="3061" w:hanging="1272"/>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F83204D"/>
    <w:multiLevelType w:val="hybridMultilevel"/>
    <w:tmpl w:val="E2A2F486"/>
    <w:lvl w:ilvl="0" w:tplc="FEB649D8">
      <w:start w:val="1"/>
      <w:numFmt w:val="bullet"/>
      <w:lvlText w:val=""/>
      <w:lvlJc w:val="left"/>
      <w:pPr>
        <w:tabs>
          <w:tab w:val="num" w:pos="1440"/>
        </w:tabs>
        <w:ind w:left="1440" w:hanging="360"/>
      </w:pPr>
      <w:rPr>
        <w:rFonts w:ascii="Symbol" w:hAnsi="Symbol" w:hint="default"/>
        <w:b w:val="0"/>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5"/>
  </w:num>
  <w:num w:numId="2">
    <w:abstractNumId w:val="4"/>
  </w:num>
  <w:num w:numId="3">
    <w:abstractNumId w:val="16"/>
  </w:num>
  <w:num w:numId="4">
    <w:abstractNumId w:val="24"/>
  </w:num>
  <w:num w:numId="5">
    <w:abstractNumId w:val="21"/>
  </w:num>
  <w:num w:numId="6">
    <w:abstractNumId w:val="37"/>
  </w:num>
  <w:num w:numId="7">
    <w:abstractNumId w:val="35"/>
  </w:num>
  <w:num w:numId="8">
    <w:abstractNumId w:val="34"/>
  </w:num>
  <w:num w:numId="9">
    <w:abstractNumId w:val="13"/>
  </w:num>
  <w:num w:numId="10">
    <w:abstractNumId w:val="28"/>
  </w:num>
  <w:num w:numId="11">
    <w:abstractNumId w:val="10"/>
  </w:num>
  <w:num w:numId="12">
    <w:abstractNumId w:val="0"/>
  </w:num>
  <w:num w:numId="13">
    <w:abstractNumId w:val="5"/>
  </w:num>
  <w:num w:numId="14">
    <w:abstractNumId w:val="8"/>
  </w:num>
  <w:num w:numId="15">
    <w:abstractNumId w:val="9"/>
  </w:num>
  <w:num w:numId="16">
    <w:abstractNumId w:val="1"/>
  </w:num>
  <w:num w:numId="17">
    <w:abstractNumId w:val="20"/>
  </w:num>
  <w:num w:numId="18">
    <w:abstractNumId w:val="25"/>
  </w:num>
  <w:num w:numId="19">
    <w:abstractNumId w:val="36"/>
  </w:num>
  <w:num w:numId="20">
    <w:abstractNumId w:val="2"/>
  </w:num>
  <w:num w:numId="21">
    <w:abstractNumId w:val="27"/>
  </w:num>
  <w:num w:numId="22">
    <w:abstractNumId w:val="11"/>
  </w:num>
  <w:num w:numId="23">
    <w:abstractNumId w:val="23"/>
  </w:num>
  <w:num w:numId="24">
    <w:abstractNumId w:val="19"/>
  </w:num>
  <w:num w:numId="25">
    <w:abstractNumId w:val="31"/>
  </w:num>
  <w:num w:numId="26">
    <w:abstractNumId w:val="38"/>
  </w:num>
  <w:num w:numId="27">
    <w:abstractNumId w:val="12"/>
  </w:num>
  <w:num w:numId="28">
    <w:abstractNumId w:val="29"/>
  </w:num>
  <w:num w:numId="29">
    <w:abstractNumId w:val="33"/>
  </w:num>
  <w:num w:numId="30">
    <w:abstractNumId w:val="17"/>
  </w:num>
  <w:num w:numId="31">
    <w:abstractNumId w:val="14"/>
  </w:num>
  <w:num w:numId="32">
    <w:abstractNumId w:val="26"/>
  </w:num>
  <w:num w:numId="33">
    <w:abstractNumId w:val="6"/>
  </w:num>
  <w:num w:numId="34">
    <w:abstractNumId w:val="3"/>
  </w:num>
  <w:num w:numId="35">
    <w:abstractNumId w:val="32"/>
  </w:num>
  <w:num w:numId="36">
    <w:abstractNumId w:val="7"/>
  </w:num>
  <w:num w:numId="37">
    <w:abstractNumId w:val="22"/>
  </w:num>
  <w:num w:numId="38">
    <w:abstractNumId w:val="30"/>
  </w:num>
  <w:num w:numId="39">
    <w:abstractNumId w:val="1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0DF7"/>
    <w:rsid w:val="00036176"/>
    <w:rsid w:val="00054D5D"/>
    <w:rsid w:val="000B5336"/>
    <w:rsid w:val="001341A6"/>
    <w:rsid w:val="00147FD1"/>
    <w:rsid w:val="00152581"/>
    <w:rsid w:val="00194B10"/>
    <w:rsid w:val="001C0FBB"/>
    <w:rsid w:val="002137BD"/>
    <w:rsid w:val="00215A3F"/>
    <w:rsid w:val="00241CBB"/>
    <w:rsid w:val="00245518"/>
    <w:rsid w:val="002864F6"/>
    <w:rsid w:val="00297D58"/>
    <w:rsid w:val="002B269A"/>
    <w:rsid w:val="002D56D3"/>
    <w:rsid w:val="00344F53"/>
    <w:rsid w:val="003705AC"/>
    <w:rsid w:val="0038298A"/>
    <w:rsid w:val="00391280"/>
    <w:rsid w:val="0039343C"/>
    <w:rsid w:val="00394EBC"/>
    <w:rsid w:val="00397D79"/>
    <w:rsid w:val="00470DAB"/>
    <w:rsid w:val="00500CDB"/>
    <w:rsid w:val="00504510"/>
    <w:rsid w:val="00506587"/>
    <w:rsid w:val="00517586"/>
    <w:rsid w:val="00522F8E"/>
    <w:rsid w:val="00526FE5"/>
    <w:rsid w:val="0053495A"/>
    <w:rsid w:val="0054019F"/>
    <w:rsid w:val="00551AE9"/>
    <w:rsid w:val="00560FFB"/>
    <w:rsid w:val="005622FC"/>
    <w:rsid w:val="00565A75"/>
    <w:rsid w:val="0057468F"/>
    <w:rsid w:val="00587144"/>
    <w:rsid w:val="005872F9"/>
    <w:rsid w:val="00597686"/>
    <w:rsid w:val="005C7BC6"/>
    <w:rsid w:val="005E0C37"/>
    <w:rsid w:val="005E6B82"/>
    <w:rsid w:val="006255FD"/>
    <w:rsid w:val="006717A8"/>
    <w:rsid w:val="00671EAE"/>
    <w:rsid w:val="006908E7"/>
    <w:rsid w:val="006B38D4"/>
    <w:rsid w:val="00704031"/>
    <w:rsid w:val="00704235"/>
    <w:rsid w:val="007116EF"/>
    <w:rsid w:val="00714C2C"/>
    <w:rsid w:val="00790126"/>
    <w:rsid w:val="00795D64"/>
    <w:rsid w:val="007B038F"/>
    <w:rsid w:val="008024BA"/>
    <w:rsid w:val="008058FE"/>
    <w:rsid w:val="008435AF"/>
    <w:rsid w:val="008453E2"/>
    <w:rsid w:val="00855E4D"/>
    <w:rsid w:val="0089355A"/>
    <w:rsid w:val="00905BF6"/>
    <w:rsid w:val="00936598"/>
    <w:rsid w:val="009546FB"/>
    <w:rsid w:val="00955B52"/>
    <w:rsid w:val="009852D8"/>
    <w:rsid w:val="00A819FA"/>
    <w:rsid w:val="00AE2C80"/>
    <w:rsid w:val="00B00858"/>
    <w:rsid w:val="00B40709"/>
    <w:rsid w:val="00B642E2"/>
    <w:rsid w:val="00B76088"/>
    <w:rsid w:val="00B93AFC"/>
    <w:rsid w:val="00BA7491"/>
    <w:rsid w:val="00BC4301"/>
    <w:rsid w:val="00BC7C66"/>
    <w:rsid w:val="00C0720D"/>
    <w:rsid w:val="00C34DCC"/>
    <w:rsid w:val="00C37529"/>
    <w:rsid w:val="00C57E31"/>
    <w:rsid w:val="00D03DC0"/>
    <w:rsid w:val="00D562C8"/>
    <w:rsid w:val="00DB073F"/>
    <w:rsid w:val="00DB3FF3"/>
    <w:rsid w:val="00DB5D2E"/>
    <w:rsid w:val="00DF64BA"/>
    <w:rsid w:val="00E1609A"/>
    <w:rsid w:val="00E978D2"/>
    <w:rsid w:val="00EB302E"/>
    <w:rsid w:val="00EC20C0"/>
    <w:rsid w:val="00ED4302"/>
    <w:rsid w:val="00EF2AA8"/>
    <w:rsid w:val="00F10DF7"/>
    <w:rsid w:val="00F3240A"/>
    <w:rsid w:val="00F60B1F"/>
    <w:rsid w:val="00F8707B"/>
    <w:rsid w:val="00FA172A"/>
    <w:rsid w:val="00FA6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C73CC-24B9-4291-B207-3A2FD1C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A6"/>
    <w:pPr>
      <w:spacing w:after="0" w:line="360" w:lineRule="exact"/>
      <w:ind w:firstLine="709"/>
      <w:jc w:val="both"/>
    </w:pPr>
    <w:rPr>
      <w:rFonts w:ascii="Times New Roman" w:hAnsi="Times New Roman"/>
      <w:sz w:val="28"/>
    </w:rPr>
  </w:style>
  <w:style w:type="paragraph" w:styleId="1">
    <w:name w:val="heading 1"/>
    <w:basedOn w:val="a"/>
    <w:next w:val="a"/>
    <w:link w:val="10"/>
    <w:uiPriority w:val="9"/>
    <w:qFormat/>
    <w:rsid w:val="008435AF"/>
    <w:pPr>
      <w:keepNext/>
      <w:keepLines/>
      <w:pageBreakBefore/>
      <w:spacing w:after="240"/>
      <w:ind w:firstLine="0"/>
      <w:jc w:val="center"/>
      <w:outlineLvl w:val="0"/>
    </w:pPr>
    <w:rPr>
      <w:rFonts w:ascii="Times New Roman Полужирный" w:eastAsiaTheme="majorEastAsia" w:hAnsi="Times New Roman Полужирный" w:cstheme="majorBidi"/>
      <w:b/>
      <w:bCs/>
      <w:caps/>
      <w:sz w:val="32"/>
      <w:szCs w:val="28"/>
    </w:rPr>
  </w:style>
  <w:style w:type="paragraph" w:styleId="2">
    <w:name w:val="heading 2"/>
    <w:basedOn w:val="a"/>
    <w:next w:val="a"/>
    <w:link w:val="20"/>
    <w:uiPriority w:val="9"/>
    <w:unhideWhenUsed/>
    <w:qFormat/>
    <w:rsid w:val="001341A6"/>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1341A6"/>
    <w:pPr>
      <w:keepNext/>
      <w:keepLines/>
      <w:spacing w:before="20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5AF"/>
    <w:rPr>
      <w:rFonts w:ascii="Times New Roman Полужирный" w:eastAsiaTheme="majorEastAsia" w:hAnsi="Times New Roman Полужирный" w:cstheme="majorBidi"/>
      <w:b/>
      <w:bCs/>
      <w:caps/>
      <w:sz w:val="32"/>
      <w:szCs w:val="28"/>
    </w:rPr>
  </w:style>
  <w:style w:type="paragraph" w:styleId="a3">
    <w:name w:val="List Paragraph"/>
    <w:basedOn w:val="a"/>
    <w:uiPriority w:val="34"/>
    <w:qFormat/>
    <w:rsid w:val="006B38D4"/>
    <w:pPr>
      <w:ind w:left="720"/>
      <w:contextualSpacing/>
    </w:pPr>
  </w:style>
  <w:style w:type="table" w:styleId="a4">
    <w:name w:val="Table Grid"/>
    <w:basedOn w:val="a1"/>
    <w:uiPriority w:val="59"/>
    <w:rsid w:val="00ED43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470DA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0DAB"/>
    <w:rPr>
      <w:rFonts w:ascii="Tahoma" w:hAnsi="Tahoma" w:cs="Tahoma"/>
      <w:sz w:val="16"/>
      <w:szCs w:val="16"/>
    </w:rPr>
  </w:style>
  <w:style w:type="paragraph" w:styleId="a7">
    <w:name w:val="header"/>
    <w:basedOn w:val="a"/>
    <w:link w:val="a8"/>
    <w:uiPriority w:val="99"/>
    <w:unhideWhenUsed/>
    <w:rsid w:val="00D562C8"/>
    <w:pPr>
      <w:tabs>
        <w:tab w:val="center" w:pos="4677"/>
        <w:tab w:val="right" w:pos="9355"/>
      </w:tabs>
      <w:spacing w:line="240" w:lineRule="auto"/>
    </w:pPr>
  </w:style>
  <w:style w:type="character" w:customStyle="1" w:styleId="a8">
    <w:name w:val="Верхний колонтитул Знак"/>
    <w:basedOn w:val="a0"/>
    <w:link w:val="a7"/>
    <w:uiPriority w:val="99"/>
    <w:rsid w:val="00D562C8"/>
    <w:rPr>
      <w:rFonts w:ascii="Times New Roman" w:hAnsi="Times New Roman"/>
      <w:sz w:val="28"/>
    </w:rPr>
  </w:style>
  <w:style w:type="paragraph" w:styleId="a9">
    <w:name w:val="footer"/>
    <w:basedOn w:val="a"/>
    <w:link w:val="aa"/>
    <w:uiPriority w:val="99"/>
    <w:unhideWhenUsed/>
    <w:rsid w:val="00D562C8"/>
    <w:pPr>
      <w:tabs>
        <w:tab w:val="center" w:pos="4677"/>
        <w:tab w:val="right" w:pos="9355"/>
      </w:tabs>
      <w:spacing w:line="240" w:lineRule="auto"/>
    </w:pPr>
  </w:style>
  <w:style w:type="character" w:customStyle="1" w:styleId="aa">
    <w:name w:val="Нижний колонтитул Знак"/>
    <w:basedOn w:val="a0"/>
    <w:link w:val="a9"/>
    <w:uiPriority w:val="99"/>
    <w:rsid w:val="00D562C8"/>
    <w:rPr>
      <w:rFonts w:ascii="Times New Roman" w:hAnsi="Times New Roman"/>
      <w:sz w:val="28"/>
    </w:rPr>
  </w:style>
  <w:style w:type="character" w:customStyle="1" w:styleId="20">
    <w:name w:val="Заголовок 2 Знак"/>
    <w:basedOn w:val="a0"/>
    <w:link w:val="2"/>
    <w:uiPriority w:val="9"/>
    <w:rsid w:val="001341A6"/>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1341A6"/>
    <w:rPr>
      <w:rFonts w:ascii="Times New Roman" w:eastAsiaTheme="majorEastAsia" w:hAnsi="Times New Roman" w:cstheme="majorBidi"/>
      <w:b/>
      <w:bCs/>
      <w:sz w:val="28"/>
    </w:rPr>
  </w:style>
  <w:style w:type="paragraph" w:styleId="ab">
    <w:name w:val="TOC Heading"/>
    <w:basedOn w:val="1"/>
    <w:next w:val="a"/>
    <w:uiPriority w:val="39"/>
    <w:semiHidden/>
    <w:unhideWhenUsed/>
    <w:qFormat/>
    <w:rsid w:val="008435AF"/>
    <w:pPr>
      <w:pageBreakBefore w:val="0"/>
      <w:spacing w:before="480" w:after="0" w:line="276" w:lineRule="auto"/>
      <w:jc w:val="left"/>
      <w:outlineLvl w:val="9"/>
    </w:pPr>
    <w:rPr>
      <w:rFonts w:asciiTheme="majorHAnsi" w:hAnsiTheme="majorHAnsi"/>
      <w:caps w:val="0"/>
      <w:color w:val="365F91" w:themeColor="accent1" w:themeShade="BF"/>
      <w:sz w:val="28"/>
    </w:rPr>
  </w:style>
  <w:style w:type="paragraph" w:styleId="11">
    <w:name w:val="toc 1"/>
    <w:basedOn w:val="a"/>
    <w:next w:val="a"/>
    <w:autoRedefine/>
    <w:uiPriority w:val="39"/>
    <w:unhideWhenUsed/>
    <w:rsid w:val="008435AF"/>
    <w:pPr>
      <w:spacing w:after="100"/>
    </w:pPr>
  </w:style>
  <w:style w:type="paragraph" w:styleId="21">
    <w:name w:val="toc 2"/>
    <w:basedOn w:val="a"/>
    <w:next w:val="a"/>
    <w:autoRedefine/>
    <w:uiPriority w:val="39"/>
    <w:unhideWhenUsed/>
    <w:rsid w:val="008435AF"/>
    <w:pPr>
      <w:spacing w:after="100"/>
      <w:ind w:left="280"/>
    </w:pPr>
  </w:style>
  <w:style w:type="paragraph" w:styleId="31">
    <w:name w:val="toc 3"/>
    <w:basedOn w:val="a"/>
    <w:next w:val="a"/>
    <w:autoRedefine/>
    <w:uiPriority w:val="39"/>
    <w:unhideWhenUsed/>
    <w:rsid w:val="008435AF"/>
    <w:pPr>
      <w:spacing w:after="100"/>
      <w:ind w:left="560"/>
    </w:pPr>
  </w:style>
  <w:style w:type="character" w:styleId="ac">
    <w:name w:val="Hyperlink"/>
    <w:basedOn w:val="a0"/>
    <w:uiPriority w:val="99"/>
    <w:unhideWhenUsed/>
    <w:rsid w:val="008435AF"/>
    <w:rPr>
      <w:color w:val="0000FF" w:themeColor="hyperlink"/>
      <w:u w:val="single"/>
    </w:rPr>
  </w:style>
  <w:style w:type="character" w:customStyle="1" w:styleId="shorttext">
    <w:name w:val="short_text"/>
    <w:basedOn w:val="a0"/>
    <w:rsid w:val="0058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6723">
      <w:bodyDiv w:val="1"/>
      <w:marLeft w:val="0"/>
      <w:marRight w:val="0"/>
      <w:marTop w:val="0"/>
      <w:marBottom w:val="0"/>
      <w:divBdr>
        <w:top w:val="none" w:sz="0" w:space="0" w:color="auto"/>
        <w:left w:val="none" w:sz="0" w:space="0" w:color="auto"/>
        <w:bottom w:val="none" w:sz="0" w:space="0" w:color="auto"/>
        <w:right w:val="none" w:sz="0" w:space="0" w:color="auto"/>
      </w:divBdr>
    </w:div>
    <w:div w:id="166753193">
      <w:bodyDiv w:val="1"/>
      <w:marLeft w:val="0"/>
      <w:marRight w:val="0"/>
      <w:marTop w:val="0"/>
      <w:marBottom w:val="0"/>
      <w:divBdr>
        <w:top w:val="none" w:sz="0" w:space="0" w:color="auto"/>
        <w:left w:val="none" w:sz="0" w:space="0" w:color="auto"/>
        <w:bottom w:val="none" w:sz="0" w:space="0" w:color="auto"/>
        <w:right w:val="none" w:sz="0" w:space="0" w:color="auto"/>
      </w:divBdr>
    </w:div>
    <w:div w:id="231670525">
      <w:bodyDiv w:val="1"/>
      <w:marLeft w:val="0"/>
      <w:marRight w:val="0"/>
      <w:marTop w:val="0"/>
      <w:marBottom w:val="0"/>
      <w:divBdr>
        <w:top w:val="none" w:sz="0" w:space="0" w:color="auto"/>
        <w:left w:val="none" w:sz="0" w:space="0" w:color="auto"/>
        <w:bottom w:val="none" w:sz="0" w:space="0" w:color="auto"/>
        <w:right w:val="none" w:sz="0" w:space="0" w:color="auto"/>
      </w:divBdr>
    </w:div>
    <w:div w:id="350837096">
      <w:bodyDiv w:val="1"/>
      <w:marLeft w:val="0"/>
      <w:marRight w:val="0"/>
      <w:marTop w:val="0"/>
      <w:marBottom w:val="0"/>
      <w:divBdr>
        <w:top w:val="none" w:sz="0" w:space="0" w:color="auto"/>
        <w:left w:val="none" w:sz="0" w:space="0" w:color="auto"/>
        <w:bottom w:val="none" w:sz="0" w:space="0" w:color="auto"/>
        <w:right w:val="none" w:sz="0" w:space="0" w:color="auto"/>
      </w:divBdr>
    </w:div>
    <w:div w:id="660893092">
      <w:bodyDiv w:val="1"/>
      <w:marLeft w:val="0"/>
      <w:marRight w:val="0"/>
      <w:marTop w:val="0"/>
      <w:marBottom w:val="0"/>
      <w:divBdr>
        <w:top w:val="none" w:sz="0" w:space="0" w:color="auto"/>
        <w:left w:val="none" w:sz="0" w:space="0" w:color="auto"/>
        <w:bottom w:val="none" w:sz="0" w:space="0" w:color="auto"/>
        <w:right w:val="none" w:sz="0" w:space="0" w:color="auto"/>
      </w:divBdr>
    </w:div>
    <w:div w:id="736630336">
      <w:bodyDiv w:val="1"/>
      <w:marLeft w:val="0"/>
      <w:marRight w:val="0"/>
      <w:marTop w:val="0"/>
      <w:marBottom w:val="0"/>
      <w:divBdr>
        <w:top w:val="none" w:sz="0" w:space="0" w:color="auto"/>
        <w:left w:val="none" w:sz="0" w:space="0" w:color="auto"/>
        <w:bottom w:val="none" w:sz="0" w:space="0" w:color="auto"/>
        <w:right w:val="none" w:sz="0" w:space="0" w:color="auto"/>
      </w:divBdr>
    </w:div>
    <w:div w:id="1263681705">
      <w:bodyDiv w:val="1"/>
      <w:marLeft w:val="0"/>
      <w:marRight w:val="0"/>
      <w:marTop w:val="0"/>
      <w:marBottom w:val="0"/>
      <w:divBdr>
        <w:top w:val="none" w:sz="0" w:space="0" w:color="auto"/>
        <w:left w:val="none" w:sz="0" w:space="0" w:color="auto"/>
        <w:bottom w:val="none" w:sz="0" w:space="0" w:color="auto"/>
        <w:right w:val="none" w:sz="0" w:space="0" w:color="auto"/>
      </w:divBdr>
    </w:div>
    <w:div w:id="1846169107">
      <w:bodyDiv w:val="1"/>
      <w:marLeft w:val="0"/>
      <w:marRight w:val="0"/>
      <w:marTop w:val="0"/>
      <w:marBottom w:val="0"/>
      <w:divBdr>
        <w:top w:val="none" w:sz="0" w:space="0" w:color="auto"/>
        <w:left w:val="none" w:sz="0" w:space="0" w:color="auto"/>
        <w:bottom w:val="none" w:sz="0" w:space="0" w:color="auto"/>
        <w:right w:val="none" w:sz="0" w:space="0" w:color="auto"/>
      </w:divBdr>
    </w:div>
    <w:div w:id="1988393800">
      <w:bodyDiv w:val="1"/>
      <w:marLeft w:val="0"/>
      <w:marRight w:val="0"/>
      <w:marTop w:val="0"/>
      <w:marBottom w:val="0"/>
      <w:divBdr>
        <w:top w:val="none" w:sz="0" w:space="0" w:color="auto"/>
        <w:left w:val="none" w:sz="0" w:space="0" w:color="auto"/>
        <w:bottom w:val="none" w:sz="0" w:space="0" w:color="auto"/>
        <w:right w:val="none" w:sz="0" w:space="0" w:color="auto"/>
      </w:divBdr>
    </w:div>
    <w:div w:id="2050567718">
      <w:bodyDiv w:val="1"/>
      <w:marLeft w:val="0"/>
      <w:marRight w:val="0"/>
      <w:marTop w:val="0"/>
      <w:marBottom w:val="0"/>
      <w:divBdr>
        <w:top w:val="none" w:sz="0" w:space="0" w:color="auto"/>
        <w:left w:val="none" w:sz="0" w:space="0" w:color="auto"/>
        <w:bottom w:val="none" w:sz="0" w:space="0" w:color="auto"/>
        <w:right w:val="none" w:sz="0" w:space="0" w:color="auto"/>
      </w:divBdr>
    </w:div>
    <w:div w:id="2072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A\Desktop\14,1,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12BF2-5C1C-4CD9-A578-E6423754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14,1,5</Template>
  <TotalTime>89</TotalTime>
  <Pages>4</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dc:creator>
  <cp:lastModifiedBy>СотрудникИНО</cp:lastModifiedBy>
  <cp:revision>12</cp:revision>
  <dcterms:created xsi:type="dcterms:W3CDTF">2017-05-18T14:58:00Z</dcterms:created>
  <dcterms:modified xsi:type="dcterms:W3CDTF">2018-06-04T13:10:00Z</dcterms:modified>
</cp:coreProperties>
</file>