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01FB5" w14:textId="77777777" w:rsidR="00BE34E8" w:rsidRPr="002C1E2B" w:rsidRDefault="00BE34E8" w:rsidP="00BE34E8">
      <w:pPr>
        <w:jc w:val="center"/>
        <w:rPr>
          <w:sz w:val="28"/>
          <w:szCs w:val="28"/>
        </w:rPr>
      </w:pPr>
      <w:r w:rsidRPr="002C1E2B">
        <w:rPr>
          <w:sz w:val="28"/>
          <w:szCs w:val="28"/>
        </w:rPr>
        <w:t>МИНИСТЕРСТВО ОБРАЗОВАНИЯ РЕСПУБЛИКИ БЕЛАРУСЬ</w:t>
      </w:r>
    </w:p>
    <w:p w14:paraId="307D522C" w14:textId="77777777" w:rsidR="00BE34E8" w:rsidRPr="002C1E2B" w:rsidRDefault="00BE34E8" w:rsidP="00BE34E8">
      <w:pPr>
        <w:jc w:val="center"/>
        <w:rPr>
          <w:sz w:val="28"/>
          <w:szCs w:val="28"/>
        </w:rPr>
      </w:pPr>
    </w:p>
    <w:p w14:paraId="52C63FA5" w14:textId="77777777" w:rsidR="00BE34E8" w:rsidRPr="002C1E2B" w:rsidRDefault="00BE34E8" w:rsidP="00BE34E8">
      <w:pPr>
        <w:jc w:val="center"/>
        <w:rPr>
          <w:sz w:val="28"/>
          <w:szCs w:val="28"/>
        </w:rPr>
      </w:pPr>
      <w:r w:rsidRPr="002C1E2B">
        <w:rPr>
          <w:sz w:val="28"/>
          <w:szCs w:val="28"/>
        </w:rPr>
        <w:t>ГОСУДАРСТВЕННОЕ УЧРЕЖДЕНИЕ ОБРАЗОВАНИЯ</w:t>
      </w:r>
    </w:p>
    <w:p w14:paraId="1A8478BB" w14:textId="77777777" w:rsidR="00BE34E8" w:rsidRPr="002C1E2B" w:rsidRDefault="00BE34E8" w:rsidP="00BE34E8">
      <w:pPr>
        <w:jc w:val="center"/>
        <w:rPr>
          <w:sz w:val="28"/>
          <w:szCs w:val="28"/>
        </w:rPr>
      </w:pPr>
      <w:r w:rsidRPr="002C1E2B">
        <w:rPr>
          <w:sz w:val="28"/>
          <w:szCs w:val="28"/>
        </w:rPr>
        <w:t>«ИНСТИТУТ БИЗНЕСА И МЕНЕДЖМЕНТА ТЕХНОЛОГИЙ»</w:t>
      </w:r>
    </w:p>
    <w:p w14:paraId="671864F7" w14:textId="77777777" w:rsidR="00BE34E8" w:rsidRPr="002C1E2B" w:rsidRDefault="00BE34E8" w:rsidP="00BE34E8">
      <w:pPr>
        <w:jc w:val="center"/>
        <w:rPr>
          <w:sz w:val="28"/>
          <w:szCs w:val="28"/>
        </w:rPr>
      </w:pPr>
      <w:r w:rsidRPr="002C1E2B">
        <w:rPr>
          <w:sz w:val="28"/>
          <w:szCs w:val="28"/>
        </w:rPr>
        <w:t>БЕЛОРУССКОГО ГОСУДАРСТВЕННОГО УНИВЕРСИТЕТА</w:t>
      </w:r>
    </w:p>
    <w:p w14:paraId="2DE63910" w14:textId="77777777" w:rsidR="00BE34E8" w:rsidRPr="002C1E2B" w:rsidRDefault="00BE34E8" w:rsidP="00BE34E8">
      <w:pPr>
        <w:jc w:val="center"/>
        <w:rPr>
          <w:sz w:val="28"/>
          <w:szCs w:val="28"/>
        </w:rPr>
      </w:pPr>
      <w:r w:rsidRPr="002C1E2B">
        <w:rPr>
          <w:sz w:val="28"/>
          <w:szCs w:val="28"/>
        </w:rPr>
        <w:t xml:space="preserve">ФАКУЛЬТЕТ «ВЫСШАЯ ШКОЛА БИЗНЕСА» </w:t>
      </w:r>
    </w:p>
    <w:p w14:paraId="7427F2C7" w14:textId="77777777" w:rsidR="00BE34E8" w:rsidRPr="002C1E2B" w:rsidRDefault="00BE34E8" w:rsidP="00BE34E8">
      <w:pPr>
        <w:jc w:val="center"/>
        <w:rPr>
          <w:sz w:val="28"/>
          <w:szCs w:val="28"/>
        </w:rPr>
      </w:pPr>
    </w:p>
    <w:p w14:paraId="3B999F93" w14:textId="77777777" w:rsidR="00BE34E8" w:rsidRPr="002C1E2B" w:rsidRDefault="00BE34E8" w:rsidP="00BE34E8">
      <w:pPr>
        <w:jc w:val="center"/>
        <w:rPr>
          <w:sz w:val="28"/>
          <w:szCs w:val="28"/>
        </w:rPr>
      </w:pPr>
      <w:r w:rsidRPr="006A0068">
        <w:rPr>
          <w:sz w:val="28"/>
          <w:szCs w:val="28"/>
        </w:rPr>
        <w:t>Кафедра инновационного управления</w:t>
      </w:r>
    </w:p>
    <w:p w14:paraId="0F8B97CE" w14:textId="77777777" w:rsidR="00BE34E8" w:rsidRPr="002C1E2B" w:rsidRDefault="00BE34E8" w:rsidP="00BE34E8">
      <w:pPr>
        <w:jc w:val="center"/>
        <w:rPr>
          <w:sz w:val="28"/>
          <w:szCs w:val="28"/>
        </w:rPr>
      </w:pPr>
    </w:p>
    <w:p w14:paraId="61539DB4" w14:textId="77777777" w:rsidR="00BE34E8" w:rsidRPr="002C1E2B" w:rsidRDefault="00BE34E8" w:rsidP="00BE34E8">
      <w:pPr>
        <w:rPr>
          <w:sz w:val="28"/>
          <w:szCs w:val="28"/>
        </w:rPr>
      </w:pPr>
    </w:p>
    <w:p w14:paraId="5FD5DF3A" w14:textId="4064B526" w:rsidR="00BE34E8" w:rsidRPr="002C1E2B" w:rsidRDefault="00BE34E8" w:rsidP="00BE34E8">
      <w:pPr>
        <w:jc w:val="center"/>
        <w:rPr>
          <w:b/>
          <w:sz w:val="28"/>
          <w:szCs w:val="28"/>
        </w:rPr>
      </w:pPr>
      <w:r>
        <w:rPr>
          <w:rFonts w:eastAsia="Calibri"/>
          <w:b/>
          <w:sz w:val="28"/>
        </w:rPr>
        <w:t>Ш</w:t>
      </w:r>
      <w:r>
        <w:rPr>
          <w:rFonts w:eastAsia="Calibri"/>
          <w:b/>
          <w:sz w:val="28"/>
        </w:rPr>
        <w:t>КРУТЬ</w:t>
      </w:r>
    </w:p>
    <w:p w14:paraId="2AE18FEF" w14:textId="77777777" w:rsidR="00BE34E8" w:rsidRPr="002C1E2B" w:rsidRDefault="00BE34E8" w:rsidP="00BE34E8">
      <w:pPr>
        <w:jc w:val="center"/>
        <w:rPr>
          <w:b/>
          <w:sz w:val="28"/>
          <w:szCs w:val="28"/>
        </w:rPr>
      </w:pPr>
      <w:r>
        <w:rPr>
          <w:rFonts w:eastAsia="Calibri"/>
          <w:b/>
          <w:sz w:val="28"/>
        </w:rPr>
        <w:t>Наталия Анатольевна</w:t>
      </w:r>
    </w:p>
    <w:p w14:paraId="2A5B91D4" w14:textId="77777777" w:rsidR="00BE34E8" w:rsidRPr="002C1E2B" w:rsidRDefault="00BE34E8" w:rsidP="00BE34E8">
      <w:pPr>
        <w:jc w:val="center"/>
        <w:rPr>
          <w:sz w:val="28"/>
          <w:szCs w:val="28"/>
        </w:rPr>
      </w:pPr>
    </w:p>
    <w:p w14:paraId="15F628DE" w14:textId="77777777" w:rsidR="00BE34E8" w:rsidRPr="002C1E2B" w:rsidRDefault="00BE34E8" w:rsidP="00BE34E8">
      <w:pPr>
        <w:jc w:val="center"/>
        <w:rPr>
          <w:sz w:val="28"/>
          <w:szCs w:val="28"/>
        </w:rPr>
      </w:pPr>
    </w:p>
    <w:p w14:paraId="1F8A7EA1" w14:textId="6F62E509" w:rsidR="00BE34E8" w:rsidRPr="00BE34E8" w:rsidRDefault="00BE34E8" w:rsidP="00BE34E8">
      <w:pPr>
        <w:jc w:val="center"/>
        <w:rPr>
          <w:b/>
          <w:caps/>
          <w:sz w:val="28"/>
          <w:szCs w:val="28"/>
        </w:rPr>
      </w:pPr>
      <w:r w:rsidRPr="00BE34E8">
        <w:rPr>
          <w:b/>
          <w:caps/>
          <w:sz w:val="28"/>
          <w:szCs w:val="28"/>
        </w:rPr>
        <w:t>Прогнозирование и планирование резерва на покрытие возможных убытков по активным операциям корпоративных клиентов как составная часть бюджетир</w:t>
      </w:r>
      <w:r>
        <w:rPr>
          <w:b/>
          <w:caps/>
          <w:sz w:val="28"/>
          <w:szCs w:val="28"/>
        </w:rPr>
        <w:t>ования (на примере ЗАО «МТБанк»</w:t>
      </w:r>
      <w:r w:rsidRPr="00BE34E8">
        <w:rPr>
          <w:b/>
          <w:caps/>
          <w:sz w:val="28"/>
          <w:szCs w:val="28"/>
        </w:rPr>
        <w:t>)</w:t>
      </w:r>
    </w:p>
    <w:p w14:paraId="1F289FE3" w14:textId="77777777" w:rsidR="00BE34E8" w:rsidRPr="002C1E2B" w:rsidRDefault="00BE34E8" w:rsidP="00BE34E8">
      <w:pPr>
        <w:jc w:val="center"/>
        <w:rPr>
          <w:sz w:val="28"/>
          <w:szCs w:val="28"/>
        </w:rPr>
      </w:pPr>
    </w:p>
    <w:p w14:paraId="748A802F" w14:textId="77777777" w:rsidR="00BE34E8" w:rsidRPr="002C1E2B" w:rsidRDefault="00BE34E8" w:rsidP="00BE34E8">
      <w:pPr>
        <w:jc w:val="center"/>
        <w:rPr>
          <w:sz w:val="28"/>
          <w:szCs w:val="28"/>
        </w:rPr>
      </w:pPr>
      <w:r w:rsidRPr="002C1E2B">
        <w:rPr>
          <w:sz w:val="28"/>
          <w:szCs w:val="28"/>
        </w:rPr>
        <w:t xml:space="preserve">Магистерская диссертация </w:t>
      </w:r>
    </w:p>
    <w:p w14:paraId="0064782D" w14:textId="77777777" w:rsidR="00BE34E8" w:rsidRPr="002C1E2B" w:rsidRDefault="00BE34E8" w:rsidP="00BE34E8">
      <w:pPr>
        <w:jc w:val="center"/>
        <w:rPr>
          <w:sz w:val="28"/>
          <w:szCs w:val="28"/>
        </w:rPr>
      </w:pPr>
    </w:p>
    <w:tbl>
      <w:tblPr>
        <w:tblW w:w="0" w:type="auto"/>
        <w:jc w:val="center"/>
        <w:tblLook w:val="04A0" w:firstRow="1" w:lastRow="0" w:firstColumn="1" w:lastColumn="0" w:noHBand="0" w:noVBand="1"/>
      </w:tblPr>
      <w:tblGrid>
        <w:gridCol w:w="2802"/>
        <w:gridCol w:w="6769"/>
      </w:tblGrid>
      <w:tr w:rsidR="00BE34E8" w:rsidRPr="00BB2423" w14:paraId="3B7496AB" w14:textId="77777777" w:rsidTr="00B655FF">
        <w:trPr>
          <w:jc w:val="center"/>
        </w:trPr>
        <w:tc>
          <w:tcPr>
            <w:tcW w:w="2802" w:type="dxa"/>
            <w:shd w:val="clear" w:color="auto" w:fill="auto"/>
            <w:hideMark/>
          </w:tcPr>
          <w:p w14:paraId="2962F572" w14:textId="77777777" w:rsidR="00BE34E8" w:rsidRPr="00BB2423" w:rsidRDefault="00BE34E8" w:rsidP="00B655FF">
            <w:pPr>
              <w:jc w:val="right"/>
              <w:rPr>
                <w:sz w:val="28"/>
                <w:szCs w:val="28"/>
              </w:rPr>
            </w:pPr>
            <w:r w:rsidRPr="00BB2423">
              <w:rPr>
                <w:sz w:val="28"/>
                <w:szCs w:val="28"/>
              </w:rPr>
              <w:t>специальность</w:t>
            </w:r>
          </w:p>
        </w:tc>
        <w:tc>
          <w:tcPr>
            <w:tcW w:w="6769" w:type="dxa"/>
            <w:shd w:val="clear" w:color="auto" w:fill="auto"/>
            <w:hideMark/>
          </w:tcPr>
          <w:p w14:paraId="546ED880" w14:textId="77777777" w:rsidR="00BE34E8" w:rsidRPr="00BB2423" w:rsidRDefault="00BE34E8" w:rsidP="00B655FF">
            <w:pPr>
              <w:rPr>
                <w:sz w:val="28"/>
                <w:szCs w:val="28"/>
              </w:rPr>
            </w:pPr>
            <w:r>
              <w:rPr>
                <w:sz w:val="28"/>
                <w:szCs w:val="28"/>
              </w:rPr>
              <w:t>1-26 81 16 Финансовый менеджмент</w:t>
            </w:r>
          </w:p>
        </w:tc>
      </w:tr>
    </w:tbl>
    <w:p w14:paraId="02C4F4BE" w14:textId="77777777" w:rsidR="00BE34E8" w:rsidRPr="002C1E2B" w:rsidRDefault="00BE34E8" w:rsidP="00BE34E8">
      <w:pPr>
        <w:jc w:val="center"/>
        <w:rPr>
          <w:sz w:val="28"/>
          <w:szCs w:val="28"/>
        </w:rPr>
      </w:pPr>
    </w:p>
    <w:p w14:paraId="58EDCF99" w14:textId="77777777" w:rsidR="00BE34E8" w:rsidRPr="002C1E2B" w:rsidRDefault="00BE34E8" w:rsidP="00BE34E8">
      <w:pPr>
        <w:rPr>
          <w:sz w:val="28"/>
          <w:szCs w:val="28"/>
        </w:rPr>
      </w:pPr>
    </w:p>
    <w:p w14:paraId="364211BA" w14:textId="77777777" w:rsidR="00BE34E8" w:rsidRPr="002C1E2B" w:rsidRDefault="00BE34E8" w:rsidP="00BE34E8">
      <w:pPr>
        <w:rPr>
          <w:sz w:val="28"/>
          <w:szCs w:val="28"/>
        </w:rPr>
      </w:pPr>
    </w:p>
    <w:p w14:paraId="1FAEE1B1" w14:textId="77777777" w:rsidR="00BE34E8" w:rsidRPr="002C1E2B" w:rsidRDefault="00BE34E8" w:rsidP="00BE34E8">
      <w:pPr>
        <w:ind w:left="5245"/>
        <w:rPr>
          <w:sz w:val="28"/>
          <w:szCs w:val="28"/>
        </w:rPr>
      </w:pPr>
      <w:r w:rsidRPr="002C1E2B">
        <w:rPr>
          <w:sz w:val="28"/>
          <w:szCs w:val="28"/>
        </w:rPr>
        <w:t>Научный руководитель</w:t>
      </w:r>
    </w:p>
    <w:p w14:paraId="131503F8" w14:textId="78FE877D" w:rsidR="00BE34E8" w:rsidRPr="002C1E2B" w:rsidRDefault="00BE34E8" w:rsidP="00BE34E8">
      <w:pPr>
        <w:ind w:left="5245"/>
        <w:rPr>
          <w:sz w:val="28"/>
          <w:szCs w:val="28"/>
        </w:rPr>
      </w:pPr>
      <w:r>
        <w:rPr>
          <w:rFonts w:eastAsia="Calibri"/>
          <w:sz w:val="28"/>
        </w:rPr>
        <w:t>Смольский</w:t>
      </w:r>
      <w:r>
        <w:rPr>
          <w:rFonts w:eastAsia="Calibri"/>
          <w:sz w:val="28"/>
        </w:rPr>
        <w:t xml:space="preserve"> </w:t>
      </w:r>
      <w:r>
        <w:rPr>
          <w:rFonts w:eastAsia="Calibri"/>
          <w:sz w:val="28"/>
        </w:rPr>
        <w:t>Алексей Петрович</w:t>
      </w:r>
    </w:p>
    <w:p w14:paraId="2845EB35" w14:textId="77777777" w:rsidR="00BE34E8" w:rsidRPr="002C1E2B" w:rsidRDefault="00BE34E8" w:rsidP="00BE34E8">
      <w:pPr>
        <w:ind w:left="5245"/>
        <w:rPr>
          <w:sz w:val="28"/>
          <w:szCs w:val="28"/>
        </w:rPr>
      </w:pPr>
      <w:r>
        <w:rPr>
          <w:rFonts w:eastAsia="Calibri"/>
          <w:sz w:val="28"/>
        </w:rPr>
        <w:t>к.э.н., доцент</w:t>
      </w:r>
    </w:p>
    <w:p w14:paraId="1D5D06E1" w14:textId="77777777" w:rsidR="00BE34E8" w:rsidRDefault="00BE34E8" w:rsidP="00BE34E8">
      <w:pPr>
        <w:ind w:left="5245"/>
        <w:rPr>
          <w:sz w:val="28"/>
          <w:szCs w:val="28"/>
        </w:rPr>
      </w:pPr>
    </w:p>
    <w:p w14:paraId="3FF98A2C" w14:textId="77777777" w:rsidR="00BE34E8" w:rsidRDefault="00BE34E8" w:rsidP="00BE34E8">
      <w:pPr>
        <w:ind w:left="5245"/>
        <w:rPr>
          <w:sz w:val="28"/>
          <w:szCs w:val="28"/>
        </w:rPr>
      </w:pPr>
    </w:p>
    <w:p w14:paraId="63369638" w14:textId="77777777" w:rsidR="00BE34E8" w:rsidRDefault="00BE34E8" w:rsidP="00BE34E8">
      <w:pPr>
        <w:ind w:left="5245"/>
        <w:rPr>
          <w:sz w:val="28"/>
          <w:szCs w:val="28"/>
        </w:rPr>
      </w:pPr>
    </w:p>
    <w:p w14:paraId="402DD330" w14:textId="77777777" w:rsidR="00BE34E8" w:rsidRDefault="00BE34E8" w:rsidP="00BE34E8">
      <w:pPr>
        <w:ind w:left="5245"/>
        <w:rPr>
          <w:sz w:val="28"/>
          <w:szCs w:val="28"/>
        </w:rPr>
      </w:pPr>
    </w:p>
    <w:p w14:paraId="390BA10B" w14:textId="77777777" w:rsidR="00BE34E8" w:rsidRDefault="00BE34E8" w:rsidP="00BE34E8">
      <w:pPr>
        <w:ind w:left="5245"/>
        <w:rPr>
          <w:sz w:val="28"/>
          <w:szCs w:val="28"/>
        </w:rPr>
      </w:pPr>
    </w:p>
    <w:p w14:paraId="0E2DFD37" w14:textId="77777777" w:rsidR="00BE34E8" w:rsidRDefault="00BE34E8" w:rsidP="00BE34E8">
      <w:pPr>
        <w:ind w:left="5245"/>
        <w:rPr>
          <w:sz w:val="28"/>
          <w:szCs w:val="28"/>
        </w:rPr>
      </w:pPr>
    </w:p>
    <w:p w14:paraId="1557CEC5" w14:textId="77777777" w:rsidR="00BE34E8" w:rsidRDefault="00BE34E8" w:rsidP="00BE34E8">
      <w:pPr>
        <w:ind w:left="5245"/>
        <w:rPr>
          <w:sz w:val="28"/>
          <w:szCs w:val="28"/>
        </w:rPr>
      </w:pPr>
    </w:p>
    <w:p w14:paraId="64A42059" w14:textId="77777777" w:rsidR="00BE34E8" w:rsidRDefault="00BE34E8" w:rsidP="00BE34E8">
      <w:pPr>
        <w:ind w:left="5245"/>
        <w:rPr>
          <w:sz w:val="28"/>
          <w:szCs w:val="28"/>
        </w:rPr>
      </w:pPr>
    </w:p>
    <w:p w14:paraId="5D0F7DA7" w14:textId="77777777" w:rsidR="00BE34E8" w:rsidRPr="002C1E2B" w:rsidRDefault="00BE34E8" w:rsidP="00BE34E8">
      <w:pPr>
        <w:ind w:left="5245"/>
        <w:rPr>
          <w:sz w:val="28"/>
          <w:szCs w:val="28"/>
        </w:rPr>
      </w:pPr>
    </w:p>
    <w:p w14:paraId="14DDA92D" w14:textId="77777777" w:rsidR="00BE34E8" w:rsidRPr="002C1E2B" w:rsidRDefault="00BE34E8" w:rsidP="00BE34E8">
      <w:pPr>
        <w:rPr>
          <w:sz w:val="28"/>
          <w:szCs w:val="28"/>
        </w:rPr>
      </w:pPr>
    </w:p>
    <w:p w14:paraId="4305E286" w14:textId="77777777" w:rsidR="00BE34E8" w:rsidRPr="002F4FAE" w:rsidRDefault="00BE34E8" w:rsidP="00BE34E8">
      <w:pPr>
        <w:jc w:val="center"/>
        <w:rPr>
          <w:sz w:val="28"/>
          <w:szCs w:val="28"/>
        </w:rPr>
      </w:pPr>
    </w:p>
    <w:p w14:paraId="61BAAC7E" w14:textId="53D00811" w:rsidR="00BE34E8" w:rsidRDefault="00BE34E8" w:rsidP="00BE34E8">
      <w:pPr>
        <w:jc w:val="center"/>
        <w:rPr>
          <w:b/>
          <w:sz w:val="28"/>
          <w:szCs w:val="28"/>
        </w:rPr>
      </w:pPr>
      <w:r>
        <w:rPr>
          <w:sz w:val="28"/>
          <w:szCs w:val="28"/>
        </w:rPr>
        <w:t>Минск, 2017</w:t>
      </w:r>
      <w:r>
        <w:rPr>
          <w:b/>
          <w:sz w:val="28"/>
          <w:szCs w:val="28"/>
        </w:rPr>
        <w:br w:type="page"/>
      </w:r>
    </w:p>
    <w:p w14:paraId="0459FE47" w14:textId="56785751" w:rsidR="002877B1" w:rsidRPr="00762D08" w:rsidRDefault="002877B1" w:rsidP="002877B1">
      <w:pPr>
        <w:jc w:val="center"/>
        <w:rPr>
          <w:b/>
          <w:sz w:val="28"/>
          <w:szCs w:val="28"/>
        </w:rPr>
      </w:pPr>
      <w:r w:rsidRPr="00762D08">
        <w:rPr>
          <w:b/>
          <w:sz w:val="28"/>
          <w:szCs w:val="28"/>
        </w:rPr>
        <w:lastRenderedPageBreak/>
        <w:t>ОБЩАЯ ХАРАКТЕРИСТИКА РАБОТЫ</w:t>
      </w:r>
    </w:p>
    <w:p w14:paraId="0B7C90E9" w14:textId="77777777" w:rsidR="002877B1" w:rsidRDefault="002877B1" w:rsidP="002877B1">
      <w:pPr>
        <w:jc w:val="center"/>
        <w:rPr>
          <w:b/>
          <w:sz w:val="28"/>
          <w:szCs w:val="28"/>
        </w:rPr>
      </w:pPr>
    </w:p>
    <w:p w14:paraId="44CFE714" w14:textId="5D0D3572" w:rsidR="002877B1" w:rsidRPr="007300D5" w:rsidRDefault="002877B1" w:rsidP="002877B1">
      <w:pPr>
        <w:widowControl w:val="0"/>
        <w:spacing w:line="240" w:lineRule="auto"/>
        <w:ind w:firstLine="709"/>
        <w:rPr>
          <w:sz w:val="28"/>
          <w:szCs w:val="28"/>
        </w:rPr>
      </w:pPr>
      <w:r>
        <w:rPr>
          <w:sz w:val="28"/>
          <w:szCs w:val="28"/>
        </w:rPr>
        <w:t>Магистерская диссертация</w:t>
      </w:r>
      <w:r w:rsidR="00BE34E8">
        <w:rPr>
          <w:sz w:val="28"/>
          <w:szCs w:val="28"/>
        </w:rPr>
        <w:t xml:space="preserve">: </w:t>
      </w:r>
      <w:r w:rsidR="002D564E" w:rsidRPr="002D564E">
        <w:rPr>
          <w:sz w:val="28"/>
          <w:szCs w:val="28"/>
        </w:rPr>
        <w:t>8</w:t>
      </w:r>
      <w:r w:rsidR="00C326AD">
        <w:rPr>
          <w:sz w:val="28"/>
          <w:szCs w:val="28"/>
        </w:rPr>
        <w:t>5</w:t>
      </w:r>
      <w:r w:rsidRPr="002D564E">
        <w:rPr>
          <w:sz w:val="28"/>
          <w:szCs w:val="28"/>
        </w:rPr>
        <w:t xml:space="preserve"> с.,</w:t>
      </w:r>
      <w:r w:rsidRPr="00FE4E5A">
        <w:rPr>
          <w:sz w:val="28"/>
          <w:szCs w:val="28"/>
        </w:rPr>
        <w:t xml:space="preserve"> </w:t>
      </w:r>
      <w:r w:rsidR="00FE4E5A" w:rsidRPr="00FE4E5A">
        <w:rPr>
          <w:sz w:val="28"/>
          <w:szCs w:val="28"/>
        </w:rPr>
        <w:t>9</w:t>
      </w:r>
      <w:r w:rsidRPr="00FE4E5A">
        <w:rPr>
          <w:sz w:val="28"/>
          <w:szCs w:val="28"/>
        </w:rPr>
        <w:t xml:space="preserve"> рис., </w:t>
      </w:r>
      <w:r w:rsidR="00FE4E5A" w:rsidRPr="00FE4E5A">
        <w:rPr>
          <w:sz w:val="28"/>
          <w:szCs w:val="28"/>
        </w:rPr>
        <w:t>15</w:t>
      </w:r>
      <w:r w:rsidRPr="00FE4E5A">
        <w:rPr>
          <w:sz w:val="28"/>
          <w:szCs w:val="28"/>
        </w:rPr>
        <w:t xml:space="preserve"> табл., </w:t>
      </w:r>
      <w:r w:rsidR="00FE4E5A" w:rsidRPr="00FE4E5A">
        <w:rPr>
          <w:sz w:val="28"/>
          <w:szCs w:val="28"/>
        </w:rPr>
        <w:t>6</w:t>
      </w:r>
      <w:r w:rsidR="00DE0DC7" w:rsidRPr="003944CB">
        <w:rPr>
          <w:sz w:val="28"/>
          <w:szCs w:val="28"/>
        </w:rPr>
        <w:t>0</w:t>
      </w:r>
      <w:r w:rsidRPr="00FE4E5A">
        <w:rPr>
          <w:sz w:val="28"/>
          <w:szCs w:val="28"/>
        </w:rPr>
        <w:t xml:space="preserve"> источник</w:t>
      </w:r>
      <w:r w:rsidR="00DE0DC7">
        <w:rPr>
          <w:sz w:val="28"/>
          <w:szCs w:val="28"/>
        </w:rPr>
        <w:t>ов</w:t>
      </w:r>
      <w:r w:rsidRPr="00FE4E5A">
        <w:rPr>
          <w:sz w:val="28"/>
          <w:szCs w:val="28"/>
        </w:rPr>
        <w:t xml:space="preserve">, </w:t>
      </w:r>
      <w:r w:rsidR="00FE4E5A" w:rsidRPr="00FE4E5A">
        <w:rPr>
          <w:sz w:val="28"/>
          <w:szCs w:val="28"/>
        </w:rPr>
        <w:t>1</w:t>
      </w:r>
      <w:r w:rsidR="00BE34E8">
        <w:rPr>
          <w:sz w:val="28"/>
          <w:szCs w:val="28"/>
        </w:rPr>
        <w:t xml:space="preserve"> </w:t>
      </w:r>
      <w:r w:rsidRPr="00FE4E5A">
        <w:rPr>
          <w:sz w:val="28"/>
          <w:szCs w:val="28"/>
        </w:rPr>
        <w:t>прил.</w:t>
      </w:r>
    </w:p>
    <w:p w14:paraId="76E0B916" w14:textId="77777777" w:rsidR="002877B1" w:rsidRDefault="002877B1" w:rsidP="002877B1">
      <w:pPr>
        <w:rPr>
          <w:sz w:val="28"/>
          <w:szCs w:val="28"/>
        </w:rPr>
      </w:pPr>
    </w:p>
    <w:p w14:paraId="2629847E" w14:textId="77777777" w:rsidR="002877B1" w:rsidRDefault="002877B1" w:rsidP="002877B1">
      <w:pPr>
        <w:rPr>
          <w:b/>
          <w:sz w:val="28"/>
          <w:szCs w:val="28"/>
        </w:rPr>
      </w:pPr>
      <w:r>
        <w:rPr>
          <w:sz w:val="28"/>
          <w:szCs w:val="28"/>
        </w:rPr>
        <w:t xml:space="preserve">КОММЕРЧЕСКИЙ </w:t>
      </w:r>
      <w:r w:rsidRPr="00CF2313">
        <w:rPr>
          <w:sz w:val="28"/>
          <w:szCs w:val="28"/>
        </w:rPr>
        <w:t>БАНК,</w:t>
      </w:r>
      <w:r>
        <w:rPr>
          <w:sz w:val="28"/>
          <w:szCs w:val="28"/>
        </w:rPr>
        <w:t xml:space="preserve"> КРЕДИТНЫЙ ПОРТФЕЛЬ, КРЕДИТНЫЙ Р</w:t>
      </w:r>
      <w:bookmarkStart w:id="0" w:name="_GoBack"/>
      <w:bookmarkEnd w:id="0"/>
      <w:r>
        <w:rPr>
          <w:sz w:val="28"/>
          <w:szCs w:val="28"/>
        </w:rPr>
        <w:t>ИСК, СПЕЦИАЛЬНЫЕ РЕЗЕРВЫ НА ПОКРЫТИЕ ВОЗМОЖНЫХ УБЫТКОВ, УПРАВЛЕНИЕ КРЕДИТНЫМ ПОРТФЕЛЕМ</w:t>
      </w:r>
    </w:p>
    <w:p w14:paraId="21CCA739" w14:textId="77777777" w:rsidR="002877B1" w:rsidRDefault="002877B1" w:rsidP="002877B1">
      <w:pPr>
        <w:jc w:val="center"/>
        <w:rPr>
          <w:b/>
          <w:sz w:val="28"/>
          <w:szCs w:val="28"/>
        </w:rPr>
      </w:pPr>
    </w:p>
    <w:p w14:paraId="4337FA31" w14:textId="3A97F16E" w:rsidR="002877B1" w:rsidRDefault="002877B1" w:rsidP="002D564E">
      <w:pPr>
        <w:rPr>
          <w:b/>
          <w:sz w:val="28"/>
          <w:szCs w:val="28"/>
        </w:rPr>
      </w:pPr>
      <w:r>
        <w:rPr>
          <w:b/>
          <w:sz w:val="28"/>
          <w:szCs w:val="28"/>
        </w:rPr>
        <w:t xml:space="preserve">Цель работы: </w:t>
      </w:r>
      <w:r w:rsidR="00FC5548" w:rsidRPr="00FC5548">
        <w:rPr>
          <w:sz w:val="28"/>
          <w:szCs w:val="28"/>
        </w:rPr>
        <w:t>теоретическое обоснование направлений совершенствования системы управления кредитным портфелем в коммерческих банках на основе формирования специальных резервов на покрытие возможных убытков и разработка соответствующего методического инструментария</w:t>
      </w:r>
      <w:r>
        <w:rPr>
          <w:sz w:val="28"/>
          <w:szCs w:val="28"/>
        </w:rPr>
        <w:t>.</w:t>
      </w:r>
      <w:r>
        <w:rPr>
          <w:b/>
          <w:sz w:val="28"/>
          <w:szCs w:val="28"/>
        </w:rPr>
        <w:t xml:space="preserve"> </w:t>
      </w:r>
    </w:p>
    <w:p w14:paraId="55860463" w14:textId="77777777" w:rsidR="002877B1" w:rsidRDefault="002877B1" w:rsidP="002D564E">
      <w:pPr>
        <w:rPr>
          <w:b/>
          <w:sz w:val="28"/>
          <w:szCs w:val="28"/>
        </w:rPr>
      </w:pPr>
      <w:r>
        <w:rPr>
          <w:b/>
          <w:sz w:val="28"/>
          <w:szCs w:val="28"/>
        </w:rPr>
        <w:t xml:space="preserve">Актуальность работы: </w:t>
      </w:r>
      <w:r>
        <w:rPr>
          <w:sz w:val="28"/>
          <w:szCs w:val="28"/>
        </w:rPr>
        <w:t>в условиях жесткой конкуренции современный коммерческий банк вынужден постоянно бороться за своих клиентов и ресурсы, предлагать новые банковские продукты и услуги, обеспечивающие ему и его клиентам необходимую прибыль, при этом демонстрировать свою надежность, стабильность и способность быстро реагировать на изменение рыночной конъюнктуры. В новых экономических условиях возросли требования к качеству банковского менеджмента, что выводит на первый план проблему формирования и управления кредитных портфелем коммерческого банка.</w:t>
      </w:r>
    </w:p>
    <w:p w14:paraId="11633AF6" w14:textId="77777777" w:rsidR="002877B1" w:rsidRPr="0022426A" w:rsidRDefault="002877B1" w:rsidP="002D564E">
      <w:pPr>
        <w:rPr>
          <w:sz w:val="28"/>
          <w:szCs w:val="28"/>
        </w:rPr>
      </w:pPr>
      <w:r w:rsidRPr="00F1277F">
        <w:rPr>
          <w:b/>
          <w:sz w:val="28"/>
          <w:szCs w:val="28"/>
        </w:rPr>
        <w:t>Объект исследования</w:t>
      </w:r>
      <w:r>
        <w:rPr>
          <w:b/>
          <w:sz w:val="28"/>
          <w:szCs w:val="28"/>
        </w:rPr>
        <w:t xml:space="preserve">: </w:t>
      </w:r>
      <w:r w:rsidRPr="0022426A">
        <w:rPr>
          <w:sz w:val="28"/>
          <w:szCs w:val="28"/>
        </w:rPr>
        <w:t>условия и особенности формирования специальных резервов на покрытие возможных убытков по активам корпоративных клиентов</w:t>
      </w:r>
      <w:r>
        <w:rPr>
          <w:sz w:val="28"/>
          <w:szCs w:val="28"/>
        </w:rPr>
        <w:t>.</w:t>
      </w:r>
    </w:p>
    <w:p w14:paraId="26D99F8C" w14:textId="77777777" w:rsidR="002877B1" w:rsidRDefault="002877B1" w:rsidP="002D564E">
      <w:pPr>
        <w:rPr>
          <w:sz w:val="28"/>
          <w:szCs w:val="28"/>
        </w:rPr>
      </w:pPr>
      <w:r w:rsidRPr="00F1277F">
        <w:rPr>
          <w:b/>
          <w:sz w:val="28"/>
          <w:szCs w:val="28"/>
        </w:rPr>
        <w:t>Предмет исследования</w:t>
      </w:r>
      <w:r>
        <w:rPr>
          <w:b/>
          <w:sz w:val="28"/>
          <w:szCs w:val="28"/>
        </w:rPr>
        <w:t xml:space="preserve">: </w:t>
      </w:r>
      <w:r w:rsidRPr="00D65901">
        <w:rPr>
          <w:sz w:val="28"/>
          <w:szCs w:val="28"/>
        </w:rPr>
        <w:t>специальный резерв на покрытие возможных убытков</w:t>
      </w:r>
      <w:r>
        <w:rPr>
          <w:sz w:val="28"/>
          <w:szCs w:val="28"/>
        </w:rPr>
        <w:t xml:space="preserve"> как индикатор качества кредитного портфеля корпоративных клиентов.</w:t>
      </w:r>
    </w:p>
    <w:p w14:paraId="05CA8FD6" w14:textId="77777777" w:rsidR="002877B1" w:rsidRPr="00F1277F" w:rsidRDefault="002877B1" w:rsidP="002D564E">
      <w:pPr>
        <w:widowControl w:val="0"/>
        <w:rPr>
          <w:sz w:val="28"/>
          <w:szCs w:val="28"/>
        </w:rPr>
      </w:pPr>
      <w:r>
        <w:rPr>
          <w:b/>
          <w:sz w:val="28"/>
          <w:szCs w:val="28"/>
        </w:rPr>
        <w:t>Результаты и их новизна:</w:t>
      </w:r>
      <w:r w:rsidRPr="00551234">
        <w:rPr>
          <w:sz w:val="28"/>
          <w:szCs w:val="28"/>
        </w:rPr>
        <w:t xml:space="preserve"> </w:t>
      </w:r>
      <w:r w:rsidRPr="00F1277F">
        <w:rPr>
          <w:sz w:val="28"/>
          <w:szCs w:val="28"/>
        </w:rPr>
        <w:t xml:space="preserve">изучены используемые в Республике Беларусь  </w:t>
      </w:r>
      <w:r>
        <w:rPr>
          <w:sz w:val="28"/>
          <w:szCs w:val="28"/>
        </w:rPr>
        <w:t>методы формирования специального резерва на покрытие возможных убытков</w:t>
      </w:r>
      <w:r w:rsidRPr="00F1277F">
        <w:rPr>
          <w:sz w:val="28"/>
          <w:szCs w:val="28"/>
        </w:rPr>
        <w:t xml:space="preserve">, дана оценка их результативности, раскрыты существующие недостатки </w:t>
      </w:r>
      <w:r>
        <w:rPr>
          <w:sz w:val="28"/>
          <w:szCs w:val="28"/>
        </w:rPr>
        <w:t>методов формирования специального резерва на покрытие возможных убытков</w:t>
      </w:r>
      <w:r w:rsidRPr="00F1277F">
        <w:rPr>
          <w:sz w:val="28"/>
          <w:szCs w:val="28"/>
        </w:rPr>
        <w:t xml:space="preserve">, предложены мероприятия по совершенствованию практики </w:t>
      </w:r>
      <w:r>
        <w:rPr>
          <w:sz w:val="28"/>
          <w:szCs w:val="28"/>
        </w:rPr>
        <w:t>формирования специального резерва на покрытие возможных убытков как индикатора качества кредитного портфеля,</w:t>
      </w:r>
      <w:r w:rsidRPr="00551234">
        <w:rPr>
          <w:sz w:val="28"/>
          <w:szCs w:val="28"/>
        </w:rPr>
        <w:t xml:space="preserve"> </w:t>
      </w:r>
      <w:r w:rsidRPr="00F1277F">
        <w:rPr>
          <w:sz w:val="28"/>
          <w:szCs w:val="28"/>
        </w:rPr>
        <w:t xml:space="preserve">разработаны мероприятия по совершенствованию </w:t>
      </w:r>
      <w:r>
        <w:rPr>
          <w:sz w:val="28"/>
          <w:szCs w:val="28"/>
        </w:rPr>
        <w:t>системы формирования специального резерва на покрытие возможных убытков</w:t>
      </w:r>
      <w:r w:rsidRPr="00F1277F">
        <w:rPr>
          <w:sz w:val="28"/>
          <w:szCs w:val="28"/>
        </w:rPr>
        <w:t>.</w:t>
      </w:r>
    </w:p>
    <w:p w14:paraId="5EB77E0C" w14:textId="77777777" w:rsidR="002877B1" w:rsidRDefault="002877B1" w:rsidP="00CC6BC7">
      <w:pPr>
        <w:jc w:val="center"/>
        <w:rPr>
          <w:sz w:val="28"/>
          <w:szCs w:val="28"/>
        </w:rPr>
      </w:pPr>
    </w:p>
    <w:p w14:paraId="406B7D6F" w14:textId="77777777" w:rsidR="002877B1" w:rsidRDefault="002877B1" w:rsidP="00CC6BC7">
      <w:pPr>
        <w:jc w:val="center"/>
        <w:rPr>
          <w:sz w:val="28"/>
          <w:szCs w:val="28"/>
        </w:rPr>
      </w:pPr>
    </w:p>
    <w:p w14:paraId="76B7D474" w14:textId="77777777" w:rsidR="002877B1" w:rsidRDefault="002877B1" w:rsidP="00CC6BC7">
      <w:pPr>
        <w:jc w:val="center"/>
        <w:rPr>
          <w:sz w:val="28"/>
          <w:szCs w:val="28"/>
        </w:rPr>
      </w:pPr>
    </w:p>
    <w:p w14:paraId="055E4AC6" w14:textId="77777777" w:rsidR="002877B1" w:rsidRDefault="002877B1" w:rsidP="00CC6BC7">
      <w:pPr>
        <w:jc w:val="center"/>
        <w:rPr>
          <w:sz w:val="28"/>
          <w:szCs w:val="28"/>
        </w:rPr>
      </w:pPr>
    </w:p>
    <w:p w14:paraId="4378668E" w14:textId="77777777" w:rsidR="00BA2660" w:rsidRDefault="00BA2660" w:rsidP="00CC6BC7">
      <w:pPr>
        <w:jc w:val="center"/>
        <w:rPr>
          <w:sz w:val="28"/>
          <w:szCs w:val="28"/>
        </w:rPr>
      </w:pPr>
    </w:p>
    <w:p w14:paraId="7729FC55" w14:textId="0C57D258" w:rsidR="002877B1" w:rsidRPr="00762D08" w:rsidRDefault="006D1226" w:rsidP="002877B1">
      <w:pPr>
        <w:jc w:val="center"/>
        <w:rPr>
          <w:b/>
          <w:sz w:val="28"/>
          <w:szCs w:val="28"/>
        </w:rPr>
      </w:pPr>
      <w:r w:rsidRPr="00762D08">
        <w:rPr>
          <w:b/>
          <w:sz w:val="28"/>
          <w:szCs w:val="28"/>
        </w:rPr>
        <w:lastRenderedPageBreak/>
        <w:t>АГУЛЬНАЯ ХАРАКТАРЫСТЫКА РАБОТЫ</w:t>
      </w:r>
    </w:p>
    <w:p w14:paraId="20C237ED" w14:textId="77777777" w:rsidR="002877B1" w:rsidRPr="002877B1" w:rsidRDefault="002877B1" w:rsidP="002877B1">
      <w:pPr>
        <w:jc w:val="center"/>
        <w:rPr>
          <w:sz w:val="28"/>
          <w:szCs w:val="28"/>
        </w:rPr>
      </w:pPr>
    </w:p>
    <w:p w14:paraId="55E83A11" w14:textId="030D119D" w:rsidR="002877B1" w:rsidRPr="002877B1" w:rsidRDefault="002877B1" w:rsidP="002877B1">
      <w:pPr>
        <w:jc w:val="center"/>
        <w:rPr>
          <w:sz w:val="28"/>
          <w:szCs w:val="28"/>
        </w:rPr>
      </w:pPr>
      <w:proofErr w:type="spellStart"/>
      <w:r w:rsidRPr="002877B1">
        <w:rPr>
          <w:sz w:val="28"/>
          <w:szCs w:val="28"/>
        </w:rPr>
        <w:t>Магістарская</w:t>
      </w:r>
      <w:proofErr w:type="spellEnd"/>
      <w:r w:rsidRPr="002877B1">
        <w:rPr>
          <w:sz w:val="28"/>
          <w:szCs w:val="28"/>
        </w:rPr>
        <w:t xml:space="preserve"> </w:t>
      </w:r>
      <w:proofErr w:type="spellStart"/>
      <w:r w:rsidRPr="002877B1">
        <w:rPr>
          <w:sz w:val="28"/>
          <w:szCs w:val="28"/>
        </w:rPr>
        <w:t>дысертацыя</w:t>
      </w:r>
      <w:proofErr w:type="spellEnd"/>
      <w:r w:rsidRPr="002877B1">
        <w:rPr>
          <w:sz w:val="28"/>
          <w:szCs w:val="28"/>
        </w:rPr>
        <w:t xml:space="preserve">: </w:t>
      </w:r>
      <w:r w:rsidRPr="002D564E">
        <w:rPr>
          <w:sz w:val="28"/>
          <w:szCs w:val="28"/>
        </w:rPr>
        <w:t>8</w:t>
      </w:r>
      <w:r w:rsidR="00C326AD">
        <w:rPr>
          <w:sz w:val="28"/>
          <w:szCs w:val="28"/>
        </w:rPr>
        <w:t>5</w:t>
      </w:r>
      <w:r w:rsidRPr="002D564E">
        <w:rPr>
          <w:sz w:val="28"/>
          <w:szCs w:val="28"/>
        </w:rPr>
        <w:t xml:space="preserve"> с.,</w:t>
      </w:r>
      <w:r w:rsidRPr="002877B1">
        <w:rPr>
          <w:sz w:val="28"/>
          <w:szCs w:val="28"/>
        </w:rPr>
        <w:t xml:space="preserve"> </w:t>
      </w:r>
      <w:r w:rsidR="00FE4E5A">
        <w:rPr>
          <w:sz w:val="28"/>
          <w:szCs w:val="28"/>
        </w:rPr>
        <w:t>9</w:t>
      </w:r>
      <w:r w:rsidRPr="002877B1">
        <w:rPr>
          <w:sz w:val="28"/>
          <w:szCs w:val="28"/>
        </w:rPr>
        <w:t xml:space="preserve"> </w:t>
      </w:r>
      <w:proofErr w:type="gramStart"/>
      <w:r w:rsidRPr="002877B1">
        <w:rPr>
          <w:sz w:val="28"/>
          <w:szCs w:val="28"/>
        </w:rPr>
        <w:t>мал.,</w:t>
      </w:r>
      <w:proofErr w:type="gramEnd"/>
      <w:r w:rsidRPr="002877B1">
        <w:rPr>
          <w:sz w:val="28"/>
          <w:szCs w:val="28"/>
        </w:rPr>
        <w:t xml:space="preserve"> </w:t>
      </w:r>
      <w:r w:rsidR="00FE4E5A">
        <w:rPr>
          <w:sz w:val="28"/>
          <w:szCs w:val="28"/>
        </w:rPr>
        <w:t>15</w:t>
      </w:r>
      <w:r w:rsidRPr="002877B1">
        <w:rPr>
          <w:sz w:val="28"/>
          <w:szCs w:val="28"/>
        </w:rPr>
        <w:t xml:space="preserve"> табл., </w:t>
      </w:r>
      <w:r w:rsidR="003944CB">
        <w:rPr>
          <w:sz w:val="28"/>
          <w:szCs w:val="28"/>
        </w:rPr>
        <w:t>60</w:t>
      </w:r>
      <w:r w:rsidRPr="002877B1">
        <w:rPr>
          <w:sz w:val="28"/>
          <w:szCs w:val="28"/>
        </w:rPr>
        <w:t xml:space="preserve"> </w:t>
      </w:r>
      <w:proofErr w:type="spellStart"/>
      <w:r w:rsidRPr="002877B1">
        <w:rPr>
          <w:sz w:val="28"/>
          <w:szCs w:val="28"/>
        </w:rPr>
        <w:t>крыніц</w:t>
      </w:r>
      <w:proofErr w:type="spellEnd"/>
      <w:r w:rsidRPr="002877B1">
        <w:rPr>
          <w:sz w:val="28"/>
          <w:szCs w:val="28"/>
        </w:rPr>
        <w:t xml:space="preserve">, </w:t>
      </w:r>
      <w:r w:rsidR="00FE4E5A">
        <w:rPr>
          <w:sz w:val="28"/>
          <w:szCs w:val="28"/>
        </w:rPr>
        <w:t>1</w:t>
      </w:r>
      <w:r w:rsidRPr="002877B1">
        <w:rPr>
          <w:sz w:val="28"/>
          <w:szCs w:val="28"/>
        </w:rPr>
        <w:t xml:space="preserve"> </w:t>
      </w:r>
      <w:proofErr w:type="spellStart"/>
      <w:r w:rsidR="003944CB">
        <w:rPr>
          <w:sz w:val="28"/>
          <w:szCs w:val="28"/>
        </w:rPr>
        <w:t>дад</w:t>
      </w:r>
      <w:proofErr w:type="spellEnd"/>
      <w:r w:rsidRPr="002877B1">
        <w:rPr>
          <w:sz w:val="28"/>
          <w:szCs w:val="28"/>
        </w:rPr>
        <w:t>.</w:t>
      </w:r>
    </w:p>
    <w:p w14:paraId="49087624" w14:textId="77777777" w:rsidR="002877B1" w:rsidRPr="002877B1" w:rsidRDefault="002877B1" w:rsidP="002877B1">
      <w:pPr>
        <w:jc w:val="center"/>
        <w:rPr>
          <w:sz w:val="28"/>
          <w:szCs w:val="28"/>
        </w:rPr>
      </w:pPr>
    </w:p>
    <w:p w14:paraId="64A9265B" w14:textId="4E8A19C6" w:rsidR="002877B1" w:rsidRPr="002877B1" w:rsidRDefault="002877B1" w:rsidP="002877B1">
      <w:pPr>
        <w:rPr>
          <w:sz w:val="28"/>
          <w:szCs w:val="28"/>
        </w:rPr>
      </w:pPr>
      <w:r w:rsidRPr="002877B1">
        <w:rPr>
          <w:sz w:val="28"/>
          <w:szCs w:val="28"/>
        </w:rPr>
        <w:t xml:space="preserve">КАМЕРЦЫЙНАЙ БАНК, </w:t>
      </w:r>
      <w:r w:rsidR="00E93A08">
        <w:rPr>
          <w:sz w:val="28"/>
          <w:szCs w:val="28"/>
        </w:rPr>
        <w:t>КРЭДЫТНЫ ПАРТФЕЛЬ</w:t>
      </w:r>
      <w:r w:rsidRPr="002877B1">
        <w:rPr>
          <w:sz w:val="28"/>
          <w:szCs w:val="28"/>
        </w:rPr>
        <w:t xml:space="preserve">, </w:t>
      </w:r>
      <w:r w:rsidR="00E93A08">
        <w:rPr>
          <w:sz w:val="28"/>
          <w:szCs w:val="28"/>
        </w:rPr>
        <w:t>КРЭДЫТНАЯ РЫЗЫКА</w:t>
      </w:r>
      <w:r w:rsidRPr="002877B1">
        <w:rPr>
          <w:sz w:val="28"/>
          <w:szCs w:val="28"/>
        </w:rPr>
        <w:t xml:space="preserve">, </w:t>
      </w:r>
      <w:r w:rsidR="00E93A08">
        <w:rPr>
          <w:sz w:val="28"/>
          <w:szCs w:val="28"/>
        </w:rPr>
        <w:t>СПЕЦЫЯЛЬНЫ РЕЗЕРВ НА КАМПЕНСАВАННЕ</w:t>
      </w:r>
      <w:r w:rsidRPr="002877B1">
        <w:rPr>
          <w:sz w:val="28"/>
          <w:szCs w:val="28"/>
        </w:rPr>
        <w:t xml:space="preserve"> МАГЧЫМЫ</w:t>
      </w:r>
      <w:r w:rsidR="00E93A08">
        <w:rPr>
          <w:sz w:val="28"/>
          <w:szCs w:val="28"/>
        </w:rPr>
        <w:t>Х</w:t>
      </w:r>
      <w:r w:rsidRPr="002877B1">
        <w:rPr>
          <w:sz w:val="28"/>
          <w:szCs w:val="28"/>
        </w:rPr>
        <w:t xml:space="preserve"> СТРАТАЎ, КІРАВАННЕ </w:t>
      </w:r>
      <w:r w:rsidR="00E93A08">
        <w:rPr>
          <w:sz w:val="28"/>
          <w:szCs w:val="28"/>
        </w:rPr>
        <w:t>КРЭДЫТНЫМ ПАРТФЕЛЕМ</w:t>
      </w:r>
    </w:p>
    <w:p w14:paraId="483164BF" w14:textId="77777777" w:rsidR="002877B1" w:rsidRPr="002877B1" w:rsidRDefault="002877B1" w:rsidP="002877B1">
      <w:pPr>
        <w:rPr>
          <w:sz w:val="28"/>
          <w:szCs w:val="28"/>
        </w:rPr>
      </w:pPr>
    </w:p>
    <w:p w14:paraId="089AAC06" w14:textId="3C2AE955" w:rsidR="00FC5548" w:rsidRPr="00FC5548" w:rsidRDefault="002877B1" w:rsidP="00FC5548">
      <w:pPr>
        <w:pStyle w:val="HTML"/>
        <w:shd w:val="clear" w:color="auto" w:fill="FFFFFF"/>
        <w:spacing w:line="360" w:lineRule="exact"/>
        <w:jc w:val="both"/>
        <w:rPr>
          <w:rFonts w:ascii="Times New Roman" w:hAnsi="Times New Roman" w:cs="Times New Roman"/>
          <w:sz w:val="28"/>
          <w:szCs w:val="28"/>
        </w:rPr>
      </w:pPr>
      <w:proofErr w:type="spellStart"/>
      <w:r w:rsidRPr="00FC5548">
        <w:rPr>
          <w:rFonts w:ascii="Times New Roman" w:hAnsi="Times New Roman" w:cs="Times New Roman"/>
          <w:b/>
          <w:sz w:val="28"/>
          <w:szCs w:val="28"/>
        </w:rPr>
        <w:t>Мэта</w:t>
      </w:r>
      <w:proofErr w:type="spellEnd"/>
      <w:r w:rsidRPr="00FC5548">
        <w:rPr>
          <w:rFonts w:ascii="Times New Roman" w:hAnsi="Times New Roman" w:cs="Times New Roman"/>
          <w:b/>
          <w:sz w:val="28"/>
          <w:szCs w:val="28"/>
        </w:rPr>
        <w:t xml:space="preserve"> </w:t>
      </w:r>
      <w:r w:rsidR="006D1226" w:rsidRPr="00FC5548">
        <w:rPr>
          <w:rFonts w:ascii="Times New Roman" w:hAnsi="Times New Roman" w:cs="Times New Roman"/>
          <w:b/>
          <w:sz w:val="28"/>
          <w:szCs w:val="28"/>
        </w:rPr>
        <w:t>работы</w:t>
      </w:r>
      <w:r w:rsidRPr="00FC5548">
        <w:rPr>
          <w:rFonts w:ascii="Times New Roman" w:hAnsi="Times New Roman" w:cs="Times New Roman"/>
          <w:b/>
          <w:sz w:val="28"/>
          <w:szCs w:val="28"/>
        </w:rPr>
        <w:t>:</w:t>
      </w:r>
      <w:r w:rsidRPr="002877B1">
        <w:rPr>
          <w:sz w:val="28"/>
          <w:szCs w:val="28"/>
        </w:rPr>
        <w:t xml:space="preserve"> </w:t>
      </w:r>
      <w:proofErr w:type="spellStart"/>
      <w:r w:rsidR="00FC5548" w:rsidRPr="00FC5548">
        <w:rPr>
          <w:rFonts w:ascii="Times New Roman" w:hAnsi="Times New Roman" w:cs="Times New Roman"/>
          <w:sz w:val="28"/>
          <w:szCs w:val="28"/>
        </w:rPr>
        <w:t>тэарэтычнае</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абгрунтаванне</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напрамкаў</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удасканалення</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сістэмы</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кіравання</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крэдытных</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партфелем</w:t>
      </w:r>
      <w:proofErr w:type="spellEnd"/>
      <w:r w:rsidR="00FC5548" w:rsidRPr="00FC5548">
        <w:rPr>
          <w:rFonts w:ascii="Times New Roman" w:hAnsi="Times New Roman" w:cs="Times New Roman"/>
          <w:sz w:val="28"/>
          <w:szCs w:val="28"/>
        </w:rPr>
        <w:t xml:space="preserve"> у </w:t>
      </w:r>
      <w:proofErr w:type="spellStart"/>
      <w:r w:rsidR="00FC5548" w:rsidRPr="00FC5548">
        <w:rPr>
          <w:rFonts w:ascii="Times New Roman" w:hAnsi="Times New Roman" w:cs="Times New Roman"/>
          <w:sz w:val="28"/>
          <w:szCs w:val="28"/>
        </w:rPr>
        <w:t>камерцыйных</w:t>
      </w:r>
      <w:proofErr w:type="spellEnd"/>
      <w:r w:rsidR="00FC5548" w:rsidRPr="00FC5548">
        <w:rPr>
          <w:rFonts w:ascii="Times New Roman" w:hAnsi="Times New Roman" w:cs="Times New Roman"/>
          <w:sz w:val="28"/>
          <w:szCs w:val="28"/>
        </w:rPr>
        <w:t xml:space="preserve"> банках на </w:t>
      </w:r>
      <w:proofErr w:type="spellStart"/>
      <w:r w:rsidR="00FC5548" w:rsidRPr="00FC5548">
        <w:rPr>
          <w:rFonts w:ascii="Times New Roman" w:hAnsi="Times New Roman" w:cs="Times New Roman"/>
          <w:sz w:val="28"/>
          <w:szCs w:val="28"/>
        </w:rPr>
        <w:t>аснове</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фарміравання</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спецыяльных</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рэзерваў</w:t>
      </w:r>
      <w:proofErr w:type="spellEnd"/>
      <w:r w:rsidR="00FC5548" w:rsidRPr="00FC5548">
        <w:rPr>
          <w:rFonts w:ascii="Times New Roman" w:hAnsi="Times New Roman" w:cs="Times New Roman"/>
          <w:sz w:val="28"/>
          <w:szCs w:val="28"/>
        </w:rPr>
        <w:t xml:space="preserve"> на </w:t>
      </w:r>
      <w:proofErr w:type="spellStart"/>
      <w:r w:rsidR="00FC5548" w:rsidRPr="00FC5548">
        <w:rPr>
          <w:rFonts w:ascii="Times New Roman" w:hAnsi="Times New Roman" w:cs="Times New Roman"/>
          <w:sz w:val="28"/>
          <w:szCs w:val="28"/>
        </w:rPr>
        <w:t>пакрыццё</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магчымых</w:t>
      </w:r>
      <w:proofErr w:type="spellEnd"/>
      <w:r w:rsidR="00FC5548" w:rsidRPr="00FC5548">
        <w:rPr>
          <w:rFonts w:ascii="Times New Roman" w:hAnsi="Times New Roman" w:cs="Times New Roman"/>
          <w:sz w:val="28"/>
          <w:szCs w:val="28"/>
        </w:rPr>
        <w:t xml:space="preserve"> страт і </w:t>
      </w:r>
      <w:proofErr w:type="spellStart"/>
      <w:r w:rsidR="00FC5548" w:rsidRPr="00FC5548">
        <w:rPr>
          <w:rFonts w:ascii="Times New Roman" w:hAnsi="Times New Roman" w:cs="Times New Roman"/>
          <w:sz w:val="28"/>
          <w:szCs w:val="28"/>
        </w:rPr>
        <w:t>распрацоўка</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адпаведнага</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метадычнага</w:t>
      </w:r>
      <w:proofErr w:type="spellEnd"/>
      <w:r w:rsidR="00FC5548" w:rsidRPr="00FC5548">
        <w:rPr>
          <w:rFonts w:ascii="Times New Roman" w:hAnsi="Times New Roman" w:cs="Times New Roman"/>
          <w:sz w:val="28"/>
          <w:szCs w:val="28"/>
        </w:rPr>
        <w:t xml:space="preserve"> </w:t>
      </w:r>
      <w:proofErr w:type="spellStart"/>
      <w:r w:rsidR="00FC5548" w:rsidRPr="00FC5548">
        <w:rPr>
          <w:rFonts w:ascii="Times New Roman" w:hAnsi="Times New Roman" w:cs="Times New Roman"/>
          <w:sz w:val="28"/>
          <w:szCs w:val="28"/>
        </w:rPr>
        <w:t>інструментарыя</w:t>
      </w:r>
      <w:proofErr w:type="spellEnd"/>
      <w:r w:rsidR="00FC5548" w:rsidRPr="00FC5548">
        <w:rPr>
          <w:rFonts w:ascii="Times New Roman" w:hAnsi="Times New Roman" w:cs="Times New Roman"/>
          <w:sz w:val="28"/>
          <w:szCs w:val="28"/>
        </w:rPr>
        <w:t>.</w:t>
      </w:r>
    </w:p>
    <w:p w14:paraId="6552DDBD" w14:textId="27CD4346" w:rsidR="002877B1" w:rsidRPr="00D75A40" w:rsidRDefault="002877B1" w:rsidP="00E93A08">
      <w:pPr>
        <w:rPr>
          <w:sz w:val="28"/>
          <w:szCs w:val="28"/>
        </w:rPr>
      </w:pPr>
      <w:proofErr w:type="spellStart"/>
      <w:r w:rsidRPr="00D75A40">
        <w:rPr>
          <w:b/>
          <w:sz w:val="28"/>
          <w:szCs w:val="28"/>
        </w:rPr>
        <w:t>Актуальнасць</w:t>
      </w:r>
      <w:proofErr w:type="spellEnd"/>
      <w:r w:rsidRPr="00D75A40">
        <w:rPr>
          <w:b/>
          <w:sz w:val="28"/>
          <w:szCs w:val="28"/>
        </w:rPr>
        <w:t xml:space="preserve"> </w:t>
      </w:r>
      <w:r w:rsidR="006D1226">
        <w:rPr>
          <w:b/>
          <w:sz w:val="28"/>
          <w:szCs w:val="28"/>
        </w:rPr>
        <w:t>работы</w:t>
      </w:r>
      <w:r w:rsidRPr="00D75A40">
        <w:rPr>
          <w:b/>
          <w:sz w:val="28"/>
          <w:szCs w:val="28"/>
        </w:rPr>
        <w:t>:</w:t>
      </w:r>
      <w:r w:rsidRPr="00D75A40">
        <w:rPr>
          <w:sz w:val="28"/>
          <w:szCs w:val="28"/>
        </w:rPr>
        <w:t xml:space="preserve"> </w:t>
      </w:r>
      <w:proofErr w:type="spellStart"/>
      <w:r w:rsidRPr="00D75A40">
        <w:rPr>
          <w:sz w:val="28"/>
          <w:szCs w:val="28"/>
        </w:rPr>
        <w:t>ва</w:t>
      </w:r>
      <w:proofErr w:type="spellEnd"/>
      <w:r w:rsidRPr="00D75A40">
        <w:rPr>
          <w:sz w:val="28"/>
          <w:szCs w:val="28"/>
        </w:rPr>
        <w:t xml:space="preserve"> </w:t>
      </w:r>
      <w:proofErr w:type="spellStart"/>
      <w:r w:rsidRPr="00D75A40">
        <w:rPr>
          <w:sz w:val="28"/>
          <w:szCs w:val="28"/>
        </w:rPr>
        <w:t>ўмовах</w:t>
      </w:r>
      <w:proofErr w:type="spellEnd"/>
      <w:r w:rsidRPr="00D75A40">
        <w:rPr>
          <w:sz w:val="28"/>
          <w:szCs w:val="28"/>
        </w:rPr>
        <w:t xml:space="preserve"> </w:t>
      </w:r>
      <w:proofErr w:type="spellStart"/>
      <w:r w:rsidRPr="00D75A40">
        <w:rPr>
          <w:sz w:val="28"/>
          <w:szCs w:val="28"/>
        </w:rPr>
        <w:t>жорсткай</w:t>
      </w:r>
      <w:proofErr w:type="spellEnd"/>
      <w:r w:rsidRPr="00D75A40">
        <w:rPr>
          <w:sz w:val="28"/>
          <w:szCs w:val="28"/>
        </w:rPr>
        <w:t xml:space="preserve"> </w:t>
      </w:r>
      <w:proofErr w:type="spellStart"/>
      <w:r w:rsidRPr="00D75A40">
        <w:rPr>
          <w:sz w:val="28"/>
          <w:szCs w:val="28"/>
        </w:rPr>
        <w:t>канкурэнцыі</w:t>
      </w:r>
      <w:proofErr w:type="spellEnd"/>
      <w:r w:rsidRPr="00D75A40">
        <w:rPr>
          <w:sz w:val="28"/>
          <w:szCs w:val="28"/>
        </w:rPr>
        <w:t xml:space="preserve"> </w:t>
      </w:r>
      <w:proofErr w:type="spellStart"/>
      <w:r w:rsidRPr="00D75A40">
        <w:rPr>
          <w:sz w:val="28"/>
          <w:szCs w:val="28"/>
        </w:rPr>
        <w:t>сучасны</w:t>
      </w:r>
      <w:proofErr w:type="spellEnd"/>
      <w:r w:rsidRPr="00D75A40">
        <w:rPr>
          <w:sz w:val="28"/>
          <w:szCs w:val="28"/>
        </w:rPr>
        <w:t xml:space="preserve"> </w:t>
      </w:r>
      <w:proofErr w:type="spellStart"/>
      <w:r w:rsidRPr="00D75A40">
        <w:rPr>
          <w:sz w:val="28"/>
          <w:szCs w:val="28"/>
        </w:rPr>
        <w:t>камерцыйны</w:t>
      </w:r>
      <w:proofErr w:type="spellEnd"/>
      <w:r w:rsidRPr="00D75A40">
        <w:rPr>
          <w:sz w:val="28"/>
          <w:szCs w:val="28"/>
        </w:rPr>
        <w:t xml:space="preserve"> банк </w:t>
      </w:r>
      <w:proofErr w:type="spellStart"/>
      <w:r w:rsidRPr="00D75A40">
        <w:rPr>
          <w:sz w:val="28"/>
          <w:szCs w:val="28"/>
        </w:rPr>
        <w:t>вымушаны</w:t>
      </w:r>
      <w:proofErr w:type="spellEnd"/>
      <w:r w:rsidRPr="00D75A40">
        <w:rPr>
          <w:sz w:val="28"/>
          <w:szCs w:val="28"/>
        </w:rPr>
        <w:t xml:space="preserve"> </w:t>
      </w:r>
      <w:proofErr w:type="spellStart"/>
      <w:r w:rsidRPr="00D75A40">
        <w:rPr>
          <w:sz w:val="28"/>
          <w:szCs w:val="28"/>
        </w:rPr>
        <w:t>пастаянна</w:t>
      </w:r>
      <w:proofErr w:type="spellEnd"/>
      <w:r w:rsidRPr="00D75A40">
        <w:rPr>
          <w:sz w:val="28"/>
          <w:szCs w:val="28"/>
        </w:rPr>
        <w:t xml:space="preserve"> </w:t>
      </w:r>
      <w:proofErr w:type="spellStart"/>
      <w:r w:rsidRPr="00D75A40">
        <w:rPr>
          <w:sz w:val="28"/>
          <w:szCs w:val="28"/>
        </w:rPr>
        <w:t>змагацца</w:t>
      </w:r>
      <w:proofErr w:type="spellEnd"/>
      <w:r w:rsidRPr="00D75A40">
        <w:rPr>
          <w:sz w:val="28"/>
          <w:szCs w:val="28"/>
        </w:rPr>
        <w:t xml:space="preserve"> за </w:t>
      </w:r>
      <w:proofErr w:type="spellStart"/>
      <w:r w:rsidRPr="00D75A40">
        <w:rPr>
          <w:sz w:val="28"/>
          <w:szCs w:val="28"/>
        </w:rPr>
        <w:t>сваіх</w:t>
      </w:r>
      <w:proofErr w:type="spellEnd"/>
      <w:r w:rsidRPr="00D75A40">
        <w:rPr>
          <w:sz w:val="28"/>
          <w:szCs w:val="28"/>
        </w:rPr>
        <w:t xml:space="preserve"> </w:t>
      </w:r>
      <w:proofErr w:type="spellStart"/>
      <w:r w:rsidRPr="00D75A40">
        <w:rPr>
          <w:sz w:val="28"/>
          <w:szCs w:val="28"/>
        </w:rPr>
        <w:t>кліентаў</w:t>
      </w:r>
      <w:proofErr w:type="spellEnd"/>
      <w:r w:rsidRPr="00D75A40">
        <w:rPr>
          <w:sz w:val="28"/>
          <w:szCs w:val="28"/>
        </w:rPr>
        <w:t xml:space="preserve"> і </w:t>
      </w:r>
      <w:proofErr w:type="spellStart"/>
      <w:r w:rsidRPr="00D75A40">
        <w:rPr>
          <w:sz w:val="28"/>
          <w:szCs w:val="28"/>
        </w:rPr>
        <w:t>рэсурсы</w:t>
      </w:r>
      <w:proofErr w:type="spellEnd"/>
      <w:r w:rsidRPr="00D75A40">
        <w:rPr>
          <w:sz w:val="28"/>
          <w:szCs w:val="28"/>
        </w:rPr>
        <w:t xml:space="preserve">, </w:t>
      </w:r>
      <w:proofErr w:type="spellStart"/>
      <w:r w:rsidRPr="00D75A40">
        <w:rPr>
          <w:sz w:val="28"/>
          <w:szCs w:val="28"/>
        </w:rPr>
        <w:t>прапаноўваць</w:t>
      </w:r>
      <w:proofErr w:type="spellEnd"/>
      <w:r w:rsidRPr="00D75A40">
        <w:rPr>
          <w:sz w:val="28"/>
          <w:szCs w:val="28"/>
        </w:rPr>
        <w:t xml:space="preserve"> </w:t>
      </w:r>
      <w:proofErr w:type="spellStart"/>
      <w:r w:rsidRPr="00D75A40">
        <w:rPr>
          <w:sz w:val="28"/>
          <w:szCs w:val="28"/>
        </w:rPr>
        <w:t>новыя</w:t>
      </w:r>
      <w:proofErr w:type="spellEnd"/>
      <w:r w:rsidRPr="00D75A40">
        <w:rPr>
          <w:sz w:val="28"/>
          <w:szCs w:val="28"/>
        </w:rPr>
        <w:t xml:space="preserve"> </w:t>
      </w:r>
      <w:proofErr w:type="spellStart"/>
      <w:r w:rsidRPr="00D75A40">
        <w:rPr>
          <w:sz w:val="28"/>
          <w:szCs w:val="28"/>
        </w:rPr>
        <w:t>банкаўскія</w:t>
      </w:r>
      <w:proofErr w:type="spellEnd"/>
      <w:r w:rsidRPr="00D75A40">
        <w:rPr>
          <w:sz w:val="28"/>
          <w:szCs w:val="28"/>
        </w:rPr>
        <w:t xml:space="preserve"> </w:t>
      </w:r>
      <w:proofErr w:type="spellStart"/>
      <w:r w:rsidRPr="00D75A40">
        <w:rPr>
          <w:sz w:val="28"/>
          <w:szCs w:val="28"/>
        </w:rPr>
        <w:t>прадукты</w:t>
      </w:r>
      <w:proofErr w:type="spellEnd"/>
      <w:r w:rsidRPr="00D75A40">
        <w:rPr>
          <w:sz w:val="28"/>
          <w:szCs w:val="28"/>
        </w:rPr>
        <w:t xml:space="preserve"> і </w:t>
      </w:r>
      <w:proofErr w:type="spellStart"/>
      <w:r w:rsidRPr="00D75A40">
        <w:rPr>
          <w:sz w:val="28"/>
          <w:szCs w:val="28"/>
        </w:rPr>
        <w:t>паслугі</w:t>
      </w:r>
      <w:proofErr w:type="spellEnd"/>
      <w:r w:rsidRPr="00D75A40">
        <w:rPr>
          <w:sz w:val="28"/>
          <w:szCs w:val="28"/>
        </w:rPr>
        <w:t xml:space="preserve">, </w:t>
      </w:r>
      <w:proofErr w:type="spellStart"/>
      <w:r w:rsidRPr="00D75A40">
        <w:rPr>
          <w:sz w:val="28"/>
          <w:szCs w:val="28"/>
        </w:rPr>
        <w:t>якія</w:t>
      </w:r>
      <w:proofErr w:type="spellEnd"/>
      <w:r w:rsidRPr="00D75A40">
        <w:rPr>
          <w:sz w:val="28"/>
          <w:szCs w:val="28"/>
        </w:rPr>
        <w:t xml:space="preserve"> </w:t>
      </w:r>
      <w:proofErr w:type="spellStart"/>
      <w:r w:rsidRPr="00D75A40">
        <w:rPr>
          <w:sz w:val="28"/>
          <w:szCs w:val="28"/>
        </w:rPr>
        <w:t>забяспечваюць</w:t>
      </w:r>
      <w:proofErr w:type="spellEnd"/>
      <w:r w:rsidRPr="00D75A40">
        <w:rPr>
          <w:sz w:val="28"/>
          <w:szCs w:val="28"/>
        </w:rPr>
        <w:t xml:space="preserve"> яму і </w:t>
      </w:r>
      <w:proofErr w:type="spellStart"/>
      <w:r w:rsidRPr="00D75A40">
        <w:rPr>
          <w:sz w:val="28"/>
          <w:szCs w:val="28"/>
        </w:rPr>
        <w:t>яго</w:t>
      </w:r>
      <w:proofErr w:type="spellEnd"/>
      <w:r w:rsidRPr="00D75A40">
        <w:rPr>
          <w:sz w:val="28"/>
          <w:szCs w:val="28"/>
        </w:rPr>
        <w:t xml:space="preserve"> </w:t>
      </w:r>
      <w:proofErr w:type="spellStart"/>
      <w:r w:rsidRPr="00D75A40">
        <w:rPr>
          <w:sz w:val="28"/>
          <w:szCs w:val="28"/>
        </w:rPr>
        <w:t>кліентам</w:t>
      </w:r>
      <w:proofErr w:type="spellEnd"/>
      <w:r w:rsidRPr="00D75A40">
        <w:rPr>
          <w:sz w:val="28"/>
          <w:szCs w:val="28"/>
        </w:rPr>
        <w:t xml:space="preserve"> </w:t>
      </w:r>
      <w:proofErr w:type="spellStart"/>
      <w:r w:rsidRPr="00D75A40">
        <w:rPr>
          <w:sz w:val="28"/>
          <w:szCs w:val="28"/>
        </w:rPr>
        <w:t>неабходную</w:t>
      </w:r>
      <w:proofErr w:type="spellEnd"/>
      <w:r w:rsidRPr="00D75A40">
        <w:rPr>
          <w:sz w:val="28"/>
          <w:szCs w:val="28"/>
        </w:rPr>
        <w:t xml:space="preserve"> </w:t>
      </w:r>
      <w:proofErr w:type="spellStart"/>
      <w:r w:rsidRPr="00D75A40">
        <w:rPr>
          <w:sz w:val="28"/>
          <w:szCs w:val="28"/>
        </w:rPr>
        <w:t>прыбытак</w:t>
      </w:r>
      <w:proofErr w:type="spellEnd"/>
      <w:r w:rsidRPr="00D75A40">
        <w:rPr>
          <w:sz w:val="28"/>
          <w:szCs w:val="28"/>
        </w:rPr>
        <w:t xml:space="preserve">, </w:t>
      </w:r>
      <w:proofErr w:type="spellStart"/>
      <w:r w:rsidRPr="00D75A40">
        <w:rPr>
          <w:sz w:val="28"/>
          <w:szCs w:val="28"/>
        </w:rPr>
        <w:t>пры</w:t>
      </w:r>
      <w:proofErr w:type="spellEnd"/>
      <w:r w:rsidRPr="00D75A40">
        <w:rPr>
          <w:sz w:val="28"/>
          <w:szCs w:val="28"/>
        </w:rPr>
        <w:t xml:space="preserve"> </w:t>
      </w:r>
      <w:proofErr w:type="spellStart"/>
      <w:r w:rsidRPr="00D75A40">
        <w:rPr>
          <w:sz w:val="28"/>
          <w:szCs w:val="28"/>
        </w:rPr>
        <w:t>гэтым</w:t>
      </w:r>
      <w:proofErr w:type="spellEnd"/>
      <w:r w:rsidRPr="00D75A40">
        <w:rPr>
          <w:sz w:val="28"/>
          <w:szCs w:val="28"/>
        </w:rPr>
        <w:t xml:space="preserve"> </w:t>
      </w:r>
      <w:proofErr w:type="spellStart"/>
      <w:r w:rsidRPr="00D75A40">
        <w:rPr>
          <w:sz w:val="28"/>
          <w:szCs w:val="28"/>
        </w:rPr>
        <w:t>дэманстраваць</w:t>
      </w:r>
      <w:proofErr w:type="spellEnd"/>
      <w:r w:rsidRPr="00D75A40">
        <w:rPr>
          <w:sz w:val="28"/>
          <w:szCs w:val="28"/>
        </w:rPr>
        <w:t xml:space="preserve"> сваю </w:t>
      </w:r>
      <w:proofErr w:type="spellStart"/>
      <w:r w:rsidRPr="00D75A40">
        <w:rPr>
          <w:sz w:val="28"/>
          <w:szCs w:val="28"/>
        </w:rPr>
        <w:t>надзейнасць</w:t>
      </w:r>
      <w:proofErr w:type="spellEnd"/>
      <w:r w:rsidRPr="00D75A40">
        <w:rPr>
          <w:sz w:val="28"/>
          <w:szCs w:val="28"/>
        </w:rPr>
        <w:t xml:space="preserve">, </w:t>
      </w:r>
      <w:proofErr w:type="spellStart"/>
      <w:r w:rsidRPr="00D75A40">
        <w:rPr>
          <w:sz w:val="28"/>
          <w:szCs w:val="28"/>
        </w:rPr>
        <w:t>стабільнасць</w:t>
      </w:r>
      <w:proofErr w:type="spellEnd"/>
      <w:r w:rsidRPr="00D75A40">
        <w:rPr>
          <w:sz w:val="28"/>
          <w:szCs w:val="28"/>
        </w:rPr>
        <w:t xml:space="preserve"> і </w:t>
      </w:r>
      <w:proofErr w:type="spellStart"/>
      <w:r w:rsidRPr="00D75A40">
        <w:rPr>
          <w:sz w:val="28"/>
          <w:szCs w:val="28"/>
        </w:rPr>
        <w:t>здольнасць</w:t>
      </w:r>
      <w:proofErr w:type="spellEnd"/>
      <w:r w:rsidRPr="00D75A40">
        <w:rPr>
          <w:sz w:val="28"/>
          <w:szCs w:val="28"/>
        </w:rPr>
        <w:t xml:space="preserve"> </w:t>
      </w:r>
      <w:proofErr w:type="spellStart"/>
      <w:r w:rsidRPr="00D75A40">
        <w:rPr>
          <w:sz w:val="28"/>
          <w:szCs w:val="28"/>
        </w:rPr>
        <w:t>хутка</w:t>
      </w:r>
      <w:proofErr w:type="spellEnd"/>
      <w:r w:rsidRPr="00D75A40">
        <w:rPr>
          <w:sz w:val="28"/>
          <w:szCs w:val="28"/>
        </w:rPr>
        <w:t xml:space="preserve"> </w:t>
      </w:r>
      <w:proofErr w:type="spellStart"/>
      <w:r w:rsidRPr="00D75A40">
        <w:rPr>
          <w:sz w:val="28"/>
          <w:szCs w:val="28"/>
        </w:rPr>
        <w:t>рэагаваць</w:t>
      </w:r>
      <w:proofErr w:type="spellEnd"/>
      <w:r w:rsidRPr="00D75A40">
        <w:rPr>
          <w:sz w:val="28"/>
          <w:szCs w:val="28"/>
        </w:rPr>
        <w:t xml:space="preserve"> на </w:t>
      </w:r>
      <w:proofErr w:type="spellStart"/>
      <w:r w:rsidRPr="00D75A40">
        <w:rPr>
          <w:sz w:val="28"/>
          <w:szCs w:val="28"/>
        </w:rPr>
        <w:t>змяненне</w:t>
      </w:r>
      <w:proofErr w:type="spellEnd"/>
      <w:r w:rsidRPr="00D75A40">
        <w:rPr>
          <w:sz w:val="28"/>
          <w:szCs w:val="28"/>
        </w:rPr>
        <w:t xml:space="preserve"> </w:t>
      </w:r>
      <w:proofErr w:type="spellStart"/>
      <w:r w:rsidRPr="00D75A40">
        <w:rPr>
          <w:sz w:val="28"/>
          <w:szCs w:val="28"/>
        </w:rPr>
        <w:t>рынкавай</w:t>
      </w:r>
      <w:proofErr w:type="spellEnd"/>
      <w:r w:rsidRPr="00D75A40">
        <w:rPr>
          <w:sz w:val="28"/>
          <w:szCs w:val="28"/>
        </w:rPr>
        <w:t xml:space="preserve"> </w:t>
      </w:r>
      <w:proofErr w:type="spellStart"/>
      <w:r w:rsidRPr="00D75A40">
        <w:rPr>
          <w:sz w:val="28"/>
          <w:szCs w:val="28"/>
        </w:rPr>
        <w:t>кан'юнктуры</w:t>
      </w:r>
      <w:proofErr w:type="spellEnd"/>
      <w:r w:rsidRPr="00D75A40">
        <w:rPr>
          <w:sz w:val="28"/>
          <w:szCs w:val="28"/>
        </w:rPr>
        <w:t xml:space="preserve">. У новых </w:t>
      </w:r>
      <w:proofErr w:type="spellStart"/>
      <w:r w:rsidRPr="00D75A40">
        <w:rPr>
          <w:sz w:val="28"/>
          <w:szCs w:val="28"/>
        </w:rPr>
        <w:t>эканамічных</w:t>
      </w:r>
      <w:proofErr w:type="spellEnd"/>
      <w:r w:rsidRPr="00D75A40">
        <w:rPr>
          <w:sz w:val="28"/>
          <w:szCs w:val="28"/>
        </w:rPr>
        <w:t xml:space="preserve"> </w:t>
      </w:r>
      <w:proofErr w:type="spellStart"/>
      <w:r w:rsidRPr="00D75A40">
        <w:rPr>
          <w:sz w:val="28"/>
          <w:szCs w:val="28"/>
        </w:rPr>
        <w:t>умовах</w:t>
      </w:r>
      <w:proofErr w:type="spellEnd"/>
      <w:r w:rsidRPr="00D75A40">
        <w:rPr>
          <w:sz w:val="28"/>
          <w:szCs w:val="28"/>
        </w:rPr>
        <w:t xml:space="preserve"> </w:t>
      </w:r>
      <w:proofErr w:type="spellStart"/>
      <w:r w:rsidRPr="00D75A40">
        <w:rPr>
          <w:sz w:val="28"/>
          <w:szCs w:val="28"/>
        </w:rPr>
        <w:t>ўзраслі</w:t>
      </w:r>
      <w:proofErr w:type="spellEnd"/>
      <w:r w:rsidRPr="00D75A40">
        <w:rPr>
          <w:sz w:val="28"/>
          <w:szCs w:val="28"/>
        </w:rPr>
        <w:t xml:space="preserve"> </w:t>
      </w:r>
      <w:proofErr w:type="spellStart"/>
      <w:r w:rsidRPr="00D75A40">
        <w:rPr>
          <w:sz w:val="28"/>
          <w:szCs w:val="28"/>
        </w:rPr>
        <w:t>патрабаванні</w:t>
      </w:r>
      <w:proofErr w:type="spellEnd"/>
      <w:r w:rsidRPr="00D75A40">
        <w:rPr>
          <w:sz w:val="28"/>
          <w:szCs w:val="28"/>
        </w:rPr>
        <w:t xml:space="preserve"> да </w:t>
      </w:r>
      <w:proofErr w:type="spellStart"/>
      <w:r w:rsidRPr="00D75A40">
        <w:rPr>
          <w:sz w:val="28"/>
          <w:szCs w:val="28"/>
        </w:rPr>
        <w:t>якасці</w:t>
      </w:r>
      <w:proofErr w:type="spellEnd"/>
      <w:r w:rsidRPr="00D75A40">
        <w:rPr>
          <w:sz w:val="28"/>
          <w:szCs w:val="28"/>
        </w:rPr>
        <w:t xml:space="preserve"> </w:t>
      </w:r>
      <w:proofErr w:type="spellStart"/>
      <w:r w:rsidRPr="00D75A40">
        <w:rPr>
          <w:sz w:val="28"/>
          <w:szCs w:val="28"/>
        </w:rPr>
        <w:t>банкаўскага</w:t>
      </w:r>
      <w:proofErr w:type="spellEnd"/>
      <w:r w:rsidRPr="00D75A40">
        <w:rPr>
          <w:sz w:val="28"/>
          <w:szCs w:val="28"/>
        </w:rPr>
        <w:t xml:space="preserve"> менеджменту, </w:t>
      </w:r>
      <w:proofErr w:type="spellStart"/>
      <w:r w:rsidRPr="00D75A40">
        <w:rPr>
          <w:sz w:val="28"/>
          <w:szCs w:val="28"/>
        </w:rPr>
        <w:t>што</w:t>
      </w:r>
      <w:proofErr w:type="spellEnd"/>
      <w:r w:rsidRPr="00D75A40">
        <w:rPr>
          <w:sz w:val="28"/>
          <w:szCs w:val="28"/>
        </w:rPr>
        <w:t xml:space="preserve"> </w:t>
      </w:r>
      <w:proofErr w:type="spellStart"/>
      <w:r w:rsidRPr="00D75A40">
        <w:rPr>
          <w:sz w:val="28"/>
          <w:szCs w:val="28"/>
        </w:rPr>
        <w:t>выводзіць</w:t>
      </w:r>
      <w:proofErr w:type="spellEnd"/>
      <w:r w:rsidRPr="00D75A40">
        <w:rPr>
          <w:sz w:val="28"/>
          <w:szCs w:val="28"/>
        </w:rPr>
        <w:t xml:space="preserve"> на </w:t>
      </w:r>
      <w:proofErr w:type="spellStart"/>
      <w:r w:rsidRPr="00D75A40">
        <w:rPr>
          <w:sz w:val="28"/>
          <w:szCs w:val="28"/>
        </w:rPr>
        <w:t>першы</w:t>
      </w:r>
      <w:proofErr w:type="spellEnd"/>
      <w:r w:rsidRPr="00D75A40">
        <w:rPr>
          <w:sz w:val="28"/>
          <w:szCs w:val="28"/>
        </w:rPr>
        <w:t xml:space="preserve"> план </w:t>
      </w:r>
      <w:proofErr w:type="spellStart"/>
      <w:r w:rsidRPr="00D75A40">
        <w:rPr>
          <w:sz w:val="28"/>
          <w:szCs w:val="28"/>
        </w:rPr>
        <w:t>праблему</w:t>
      </w:r>
      <w:proofErr w:type="spellEnd"/>
      <w:r w:rsidRPr="00D75A40">
        <w:rPr>
          <w:sz w:val="28"/>
          <w:szCs w:val="28"/>
        </w:rPr>
        <w:t xml:space="preserve"> </w:t>
      </w:r>
      <w:proofErr w:type="spellStart"/>
      <w:r w:rsidRPr="00D75A40">
        <w:rPr>
          <w:sz w:val="28"/>
          <w:szCs w:val="28"/>
        </w:rPr>
        <w:t>фарміравання</w:t>
      </w:r>
      <w:proofErr w:type="spellEnd"/>
      <w:r w:rsidRPr="00D75A40">
        <w:rPr>
          <w:sz w:val="28"/>
          <w:szCs w:val="28"/>
        </w:rPr>
        <w:t xml:space="preserve"> і </w:t>
      </w:r>
      <w:proofErr w:type="spellStart"/>
      <w:r w:rsidRPr="00D75A40">
        <w:rPr>
          <w:sz w:val="28"/>
          <w:szCs w:val="28"/>
        </w:rPr>
        <w:t>кіравання</w:t>
      </w:r>
      <w:proofErr w:type="spellEnd"/>
      <w:r w:rsidRPr="00D75A40">
        <w:rPr>
          <w:sz w:val="28"/>
          <w:szCs w:val="28"/>
        </w:rPr>
        <w:t xml:space="preserve"> </w:t>
      </w:r>
      <w:proofErr w:type="spellStart"/>
      <w:r w:rsidRPr="00D75A40">
        <w:rPr>
          <w:sz w:val="28"/>
          <w:szCs w:val="28"/>
        </w:rPr>
        <w:t>крэдытных</w:t>
      </w:r>
      <w:proofErr w:type="spellEnd"/>
      <w:r w:rsidRPr="00D75A40">
        <w:rPr>
          <w:sz w:val="28"/>
          <w:szCs w:val="28"/>
        </w:rPr>
        <w:t xml:space="preserve"> </w:t>
      </w:r>
      <w:proofErr w:type="spellStart"/>
      <w:r w:rsidRPr="00D75A40">
        <w:rPr>
          <w:sz w:val="28"/>
          <w:szCs w:val="28"/>
        </w:rPr>
        <w:t>партфелем</w:t>
      </w:r>
      <w:proofErr w:type="spellEnd"/>
      <w:r w:rsidRPr="00D75A40">
        <w:rPr>
          <w:sz w:val="28"/>
          <w:szCs w:val="28"/>
        </w:rPr>
        <w:t xml:space="preserve"> </w:t>
      </w:r>
      <w:proofErr w:type="spellStart"/>
      <w:r w:rsidRPr="00D75A40">
        <w:rPr>
          <w:sz w:val="28"/>
          <w:szCs w:val="28"/>
        </w:rPr>
        <w:t>камерцыйнага</w:t>
      </w:r>
      <w:proofErr w:type="spellEnd"/>
      <w:r w:rsidRPr="00D75A40">
        <w:rPr>
          <w:sz w:val="28"/>
          <w:szCs w:val="28"/>
        </w:rPr>
        <w:t xml:space="preserve"> банка.</w:t>
      </w:r>
    </w:p>
    <w:p w14:paraId="3711780C" w14:textId="77777777" w:rsidR="002877B1" w:rsidRPr="00D75A40" w:rsidRDefault="002877B1" w:rsidP="00E93A08">
      <w:pPr>
        <w:rPr>
          <w:sz w:val="28"/>
          <w:szCs w:val="28"/>
        </w:rPr>
      </w:pPr>
      <w:proofErr w:type="spellStart"/>
      <w:r w:rsidRPr="00D75A40">
        <w:rPr>
          <w:b/>
          <w:sz w:val="28"/>
          <w:szCs w:val="28"/>
        </w:rPr>
        <w:t>Аб'ект</w:t>
      </w:r>
      <w:proofErr w:type="spellEnd"/>
      <w:r w:rsidRPr="00D75A40">
        <w:rPr>
          <w:b/>
          <w:sz w:val="28"/>
          <w:szCs w:val="28"/>
        </w:rPr>
        <w:t xml:space="preserve"> </w:t>
      </w:r>
      <w:proofErr w:type="spellStart"/>
      <w:r w:rsidRPr="00D75A40">
        <w:rPr>
          <w:b/>
          <w:sz w:val="28"/>
          <w:szCs w:val="28"/>
        </w:rPr>
        <w:t>даследавання</w:t>
      </w:r>
      <w:proofErr w:type="spellEnd"/>
      <w:r w:rsidRPr="00D75A40">
        <w:rPr>
          <w:b/>
          <w:sz w:val="28"/>
          <w:szCs w:val="28"/>
        </w:rPr>
        <w:t>:</w:t>
      </w:r>
      <w:r w:rsidRPr="00D75A40">
        <w:rPr>
          <w:sz w:val="28"/>
          <w:szCs w:val="28"/>
        </w:rPr>
        <w:t xml:space="preserve"> </w:t>
      </w:r>
      <w:proofErr w:type="spellStart"/>
      <w:r w:rsidRPr="00D75A40">
        <w:rPr>
          <w:sz w:val="28"/>
          <w:szCs w:val="28"/>
        </w:rPr>
        <w:t>ўмовы</w:t>
      </w:r>
      <w:proofErr w:type="spellEnd"/>
      <w:r w:rsidRPr="00D75A40">
        <w:rPr>
          <w:sz w:val="28"/>
          <w:szCs w:val="28"/>
        </w:rPr>
        <w:t xml:space="preserve"> і </w:t>
      </w:r>
      <w:proofErr w:type="spellStart"/>
      <w:r w:rsidRPr="00D75A40">
        <w:rPr>
          <w:sz w:val="28"/>
          <w:szCs w:val="28"/>
        </w:rPr>
        <w:t>асаблівасці</w:t>
      </w:r>
      <w:proofErr w:type="spellEnd"/>
      <w:r w:rsidRPr="00D75A40">
        <w:rPr>
          <w:sz w:val="28"/>
          <w:szCs w:val="28"/>
        </w:rPr>
        <w:t xml:space="preserve"> </w:t>
      </w:r>
      <w:proofErr w:type="spellStart"/>
      <w:r w:rsidRPr="00D75A40">
        <w:rPr>
          <w:sz w:val="28"/>
          <w:szCs w:val="28"/>
        </w:rPr>
        <w:t>фарміравання</w:t>
      </w:r>
      <w:proofErr w:type="spellEnd"/>
      <w:r w:rsidRPr="00D75A40">
        <w:rPr>
          <w:sz w:val="28"/>
          <w:szCs w:val="28"/>
        </w:rPr>
        <w:t xml:space="preserve"> </w:t>
      </w:r>
      <w:proofErr w:type="spellStart"/>
      <w:r w:rsidRPr="00D75A40">
        <w:rPr>
          <w:sz w:val="28"/>
          <w:szCs w:val="28"/>
        </w:rPr>
        <w:t>спецыяльных</w:t>
      </w:r>
      <w:proofErr w:type="spellEnd"/>
      <w:r w:rsidRPr="00D75A40">
        <w:rPr>
          <w:sz w:val="28"/>
          <w:szCs w:val="28"/>
        </w:rPr>
        <w:t xml:space="preserve"> </w:t>
      </w:r>
      <w:proofErr w:type="spellStart"/>
      <w:r w:rsidRPr="00D75A40">
        <w:rPr>
          <w:sz w:val="28"/>
          <w:szCs w:val="28"/>
        </w:rPr>
        <w:t>рэзерваў</w:t>
      </w:r>
      <w:proofErr w:type="spellEnd"/>
      <w:r w:rsidRPr="00D75A40">
        <w:rPr>
          <w:sz w:val="28"/>
          <w:szCs w:val="28"/>
        </w:rPr>
        <w:t xml:space="preserve"> на </w:t>
      </w:r>
      <w:proofErr w:type="spellStart"/>
      <w:r w:rsidRPr="00D75A40">
        <w:rPr>
          <w:sz w:val="28"/>
          <w:szCs w:val="28"/>
        </w:rPr>
        <w:t>пакрыццё</w:t>
      </w:r>
      <w:proofErr w:type="spellEnd"/>
      <w:r w:rsidRPr="00D75A40">
        <w:rPr>
          <w:sz w:val="28"/>
          <w:szCs w:val="28"/>
        </w:rPr>
        <w:t xml:space="preserve"> </w:t>
      </w:r>
      <w:proofErr w:type="spellStart"/>
      <w:r w:rsidRPr="00D75A40">
        <w:rPr>
          <w:sz w:val="28"/>
          <w:szCs w:val="28"/>
        </w:rPr>
        <w:t>магчымых</w:t>
      </w:r>
      <w:proofErr w:type="spellEnd"/>
      <w:r w:rsidRPr="00D75A40">
        <w:rPr>
          <w:sz w:val="28"/>
          <w:szCs w:val="28"/>
        </w:rPr>
        <w:t xml:space="preserve"> страт па </w:t>
      </w:r>
      <w:proofErr w:type="spellStart"/>
      <w:r w:rsidRPr="00D75A40">
        <w:rPr>
          <w:sz w:val="28"/>
          <w:szCs w:val="28"/>
        </w:rPr>
        <w:t>актывах</w:t>
      </w:r>
      <w:proofErr w:type="spellEnd"/>
      <w:r w:rsidRPr="00D75A40">
        <w:rPr>
          <w:sz w:val="28"/>
          <w:szCs w:val="28"/>
        </w:rPr>
        <w:t xml:space="preserve"> </w:t>
      </w:r>
      <w:proofErr w:type="spellStart"/>
      <w:r w:rsidRPr="00D75A40">
        <w:rPr>
          <w:sz w:val="28"/>
          <w:szCs w:val="28"/>
        </w:rPr>
        <w:t>карпаратыўных</w:t>
      </w:r>
      <w:proofErr w:type="spellEnd"/>
      <w:r w:rsidRPr="00D75A40">
        <w:rPr>
          <w:sz w:val="28"/>
          <w:szCs w:val="28"/>
        </w:rPr>
        <w:t xml:space="preserve"> </w:t>
      </w:r>
      <w:proofErr w:type="spellStart"/>
      <w:r w:rsidRPr="00D75A40">
        <w:rPr>
          <w:sz w:val="28"/>
          <w:szCs w:val="28"/>
        </w:rPr>
        <w:t>кліентаў</w:t>
      </w:r>
      <w:proofErr w:type="spellEnd"/>
      <w:r w:rsidRPr="00D75A40">
        <w:rPr>
          <w:sz w:val="28"/>
          <w:szCs w:val="28"/>
        </w:rPr>
        <w:t>.</w:t>
      </w:r>
    </w:p>
    <w:p w14:paraId="34373CC7" w14:textId="77777777" w:rsidR="002877B1" w:rsidRPr="00D75A40" w:rsidRDefault="002877B1" w:rsidP="00E93A08">
      <w:pPr>
        <w:rPr>
          <w:sz w:val="28"/>
          <w:szCs w:val="28"/>
        </w:rPr>
      </w:pPr>
      <w:proofErr w:type="spellStart"/>
      <w:r w:rsidRPr="00D75A40">
        <w:rPr>
          <w:b/>
          <w:sz w:val="28"/>
          <w:szCs w:val="28"/>
        </w:rPr>
        <w:t>Прадмет</w:t>
      </w:r>
      <w:proofErr w:type="spellEnd"/>
      <w:r w:rsidRPr="00D75A40">
        <w:rPr>
          <w:b/>
          <w:sz w:val="28"/>
          <w:szCs w:val="28"/>
        </w:rPr>
        <w:t xml:space="preserve"> </w:t>
      </w:r>
      <w:proofErr w:type="spellStart"/>
      <w:r w:rsidRPr="00D75A40">
        <w:rPr>
          <w:b/>
          <w:sz w:val="28"/>
          <w:szCs w:val="28"/>
        </w:rPr>
        <w:t>даследавання</w:t>
      </w:r>
      <w:proofErr w:type="spellEnd"/>
      <w:r w:rsidRPr="00D75A40">
        <w:rPr>
          <w:b/>
          <w:sz w:val="28"/>
          <w:szCs w:val="28"/>
        </w:rPr>
        <w:t>:</w:t>
      </w:r>
      <w:r w:rsidRPr="00D75A40">
        <w:rPr>
          <w:sz w:val="28"/>
          <w:szCs w:val="28"/>
        </w:rPr>
        <w:t xml:space="preserve"> </w:t>
      </w:r>
      <w:proofErr w:type="spellStart"/>
      <w:r w:rsidRPr="00D75A40">
        <w:rPr>
          <w:sz w:val="28"/>
          <w:szCs w:val="28"/>
        </w:rPr>
        <w:t>спецыяльны</w:t>
      </w:r>
      <w:proofErr w:type="spellEnd"/>
      <w:r w:rsidRPr="00D75A40">
        <w:rPr>
          <w:sz w:val="28"/>
          <w:szCs w:val="28"/>
        </w:rPr>
        <w:t xml:space="preserve"> </w:t>
      </w:r>
      <w:proofErr w:type="spellStart"/>
      <w:r w:rsidRPr="00D75A40">
        <w:rPr>
          <w:sz w:val="28"/>
          <w:szCs w:val="28"/>
        </w:rPr>
        <w:t>рэзерв</w:t>
      </w:r>
      <w:proofErr w:type="spellEnd"/>
      <w:r w:rsidRPr="00D75A40">
        <w:rPr>
          <w:sz w:val="28"/>
          <w:szCs w:val="28"/>
        </w:rPr>
        <w:t xml:space="preserve"> на </w:t>
      </w:r>
      <w:proofErr w:type="spellStart"/>
      <w:r w:rsidRPr="00D75A40">
        <w:rPr>
          <w:sz w:val="28"/>
          <w:szCs w:val="28"/>
        </w:rPr>
        <w:t>пакрыццё</w:t>
      </w:r>
      <w:proofErr w:type="spellEnd"/>
      <w:r w:rsidRPr="00D75A40">
        <w:rPr>
          <w:sz w:val="28"/>
          <w:szCs w:val="28"/>
        </w:rPr>
        <w:t xml:space="preserve"> </w:t>
      </w:r>
      <w:proofErr w:type="spellStart"/>
      <w:r w:rsidRPr="00D75A40">
        <w:rPr>
          <w:sz w:val="28"/>
          <w:szCs w:val="28"/>
        </w:rPr>
        <w:t>магчымых</w:t>
      </w:r>
      <w:proofErr w:type="spellEnd"/>
      <w:r w:rsidRPr="00D75A40">
        <w:rPr>
          <w:sz w:val="28"/>
          <w:szCs w:val="28"/>
        </w:rPr>
        <w:t xml:space="preserve"> страт як </w:t>
      </w:r>
      <w:proofErr w:type="spellStart"/>
      <w:r w:rsidRPr="00D75A40">
        <w:rPr>
          <w:sz w:val="28"/>
          <w:szCs w:val="28"/>
        </w:rPr>
        <w:t>індыкатар</w:t>
      </w:r>
      <w:proofErr w:type="spellEnd"/>
      <w:r w:rsidRPr="00D75A40">
        <w:rPr>
          <w:sz w:val="28"/>
          <w:szCs w:val="28"/>
        </w:rPr>
        <w:t xml:space="preserve"> </w:t>
      </w:r>
      <w:proofErr w:type="spellStart"/>
      <w:r w:rsidRPr="00D75A40">
        <w:rPr>
          <w:sz w:val="28"/>
          <w:szCs w:val="28"/>
        </w:rPr>
        <w:t>якасці</w:t>
      </w:r>
      <w:proofErr w:type="spellEnd"/>
      <w:r w:rsidRPr="00D75A40">
        <w:rPr>
          <w:sz w:val="28"/>
          <w:szCs w:val="28"/>
        </w:rPr>
        <w:t xml:space="preserve"> </w:t>
      </w:r>
      <w:proofErr w:type="spellStart"/>
      <w:r w:rsidRPr="00D75A40">
        <w:rPr>
          <w:sz w:val="28"/>
          <w:szCs w:val="28"/>
        </w:rPr>
        <w:t>крэдытнага</w:t>
      </w:r>
      <w:proofErr w:type="spellEnd"/>
      <w:r w:rsidRPr="00D75A40">
        <w:rPr>
          <w:sz w:val="28"/>
          <w:szCs w:val="28"/>
        </w:rPr>
        <w:t xml:space="preserve"> </w:t>
      </w:r>
      <w:proofErr w:type="spellStart"/>
      <w:r w:rsidRPr="00D75A40">
        <w:rPr>
          <w:sz w:val="28"/>
          <w:szCs w:val="28"/>
        </w:rPr>
        <w:t>партфеля</w:t>
      </w:r>
      <w:proofErr w:type="spellEnd"/>
      <w:r w:rsidRPr="00D75A40">
        <w:rPr>
          <w:sz w:val="28"/>
          <w:szCs w:val="28"/>
        </w:rPr>
        <w:t xml:space="preserve"> </w:t>
      </w:r>
      <w:proofErr w:type="spellStart"/>
      <w:r w:rsidRPr="00D75A40">
        <w:rPr>
          <w:sz w:val="28"/>
          <w:szCs w:val="28"/>
        </w:rPr>
        <w:t>карпаратыўных</w:t>
      </w:r>
      <w:proofErr w:type="spellEnd"/>
      <w:r w:rsidRPr="00D75A40">
        <w:rPr>
          <w:sz w:val="28"/>
          <w:szCs w:val="28"/>
        </w:rPr>
        <w:t xml:space="preserve"> </w:t>
      </w:r>
      <w:proofErr w:type="spellStart"/>
      <w:r w:rsidRPr="00D75A40">
        <w:rPr>
          <w:sz w:val="28"/>
          <w:szCs w:val="28"/>
        </w:rPr>
        <w:t>кліентаў</w:t>
      </w:r>
      <w:proofErr w:type="spellEnd"/>
      <w:r w:rsidRPr="00D75A40">
        <w:rPr>
          <w:sz w:val="28"/>
          <w:szCs w:val="28"/>
        </w:rPr>
        <w:t>.</w:t>
      </w:r>
    </w:p>
    <w:p w14:paraId="4C84D123" w14:textId="74460F51" w:rsidR="002877B1" w:rsidRPr="00D75A40" w:rsidRDefault="002877B1" w:rsidP="00E93A08">
      <w:pPr>
        <w:rPr>
          <w:sz w:val="28"/>
          <w:szCs w:val="28"/>
        </w:rPr>
      </w:pPr>
      <w:proofErr w:type="spellStart"/>
      <w:r w:rsidRPr="00D75A40">
        <w:rPr>
          <w:b/>
          <w:sz w:val="28"/>
          <w:szCs w:val="28"/>
        </w:rPr>
        <w:t>Вынікі</w:t>
      </w:r>
      <w:proofErr w:type="spellEnd"/>
      <w:r w:rsidRPr="00D75A40">
        <w:rPr>
          <w:b/>
          <w:sz w:val="28"/>
          <w:szCs w:val="28"/>
        </w:rPr>
        <w:t xml:space="preserve"> і </w:t>
      </w:r>
      <w:proofErr w:type="spellStart"/>
      <w:r w:rsidRPr="00D75A40">
        <w:rPr>
          <w:b/>
          <w:sz w:val="28"/>
          <w:szCs w:val="28"/>
        </w:rPr>
        <w:t>іх</w:t>
      </w:r>
      <w:proofErr w:type="spellEnd"/>
      <w:r w:rsidRPr="00D75A40">
        <w:rPr>
          <w:b/>
          <w:sz w:val="28"/>
          <w:szCs w:val="28"/>
        </w:rPr>
        <w:t xml:space="preserve"> </w:t>
      </w:r>
      <w:proofErr w:type="spellStart"/>
      <w:r w:rsidRPr="00D75A40">
        <w:rPr>
          <w:b/>
          <w:sz w:val="28"/>
          <w:szCs w:val="28"/>
        </w:rPr>
        <w:t>навізна</w:t>
      </w:r>
      <w:proofErr w:type="spellEnd"/>
      <w:r w:rsidRPr="00D75A40">
        <w:rPr>
          <w:b/>
          <w:sz w:val="28"/>
          <w:szCs w:val="28"/>
        </w:rPr>
        <w:t>:</w:t>
      </w:r>
      <w:r w:rsidRPr="00D75A40">
        <w:rPr>
          <w:sz w:val="28"/>
          <w:szCs w:val="28"/>
        </w:rPr>
        <w:t xml:space="preserve"> </w:t>
      </w:r>
      <w:proofErr w:type="spellStart"/>
      <w:r w:rsidRPr="00D75A40">
        <w:rPr>
          <w:sz w:val="28"/>
          <w:szCs w:val="28"/>
        </w:rPr>
        <w:t>вывучан</w:t>
      </w:r>
      <w:r w:rsidR="006D1226">
        <w:rPr>
          <w:sz w:val="28"/>
          <w:szCs w:val="28"/>
        </w:rPr>
        <w:t>а</w:t>
      </w:r>
      <w:proofErr w:type="spellEnd"/>
      <w:r w:rsidR="006D1226">
        <w:rPr>
          <w:sz w:val="28"/>
          <w:szCs w:val="28"/>
        </w:rPr>
        <w:t>,</w:t>
      </w:r>
      <w:r w:rsidRPr="00D75A40">
        <w:rPr>
          <w:sz w:val="28"/>
          <w:szCs w:val="28"/>
        </w:rPr>
        <w:t xml:space="preserve"> </w:t>
      </w:r>
      <w:proofErr w:type="spellStart"/>
      <w:r w:rsidRPr="00D75A40">
        <w:rPr>
          <w:sz w:val="28"/>
          <w:szCs w:val="28"/>
        </w:rPr>
        <w:t>якія</w:t>
      </w:r>
      <w:proofErr w:type="spellEnd"/>
      <w:r w:rsidRPr="00D75A40">
        <w:rPr>
          <w:sz w:val="28"/>
          <w:szCs w:val="28"/>
        </w:rPr>
        <w:t xml:space="preserve"> </w:t>
      </w:r>
      <w:proofErr w:type="spellStart"/>
      <w:r w:rsidRPr="00D75A40">
        <w:rPr>
          <w:sz w:val="28"/>
          <w:szCs w:val="28"/>
        </w:rPr>
        <w:t>выкарыстоўваюцца</w:t>
      </w:r>
      <w:proofErr w:type="spellEnd"/>
      <w:r w:rsidRPr="00D75A40">
        <w:rPr>
          <w:sz w:val="28"/>
          <w:szCs w:val="28"/>
        </w:rPr>
        <w:t xml:space="preserve"> ў </w:t>
      </w:r>
      <w:proofErr w:type="spellStart"/>
      <w:r w:rsidRPr="00D75A40">
        <w:rPr>
          <w:sz w:val="28"/>
          <w:szCs w:val="28"/>
        </w:rPr>
        <w:t>Рэспубліцы</w:t>
      </w:r>
      <w:proofErr w:type="spellEnd"/>
      <w:r w:rsidRPr="00D75A40">
        <w:rPr>
          <w:sz w:val="28"/>
          <w:szCs w:val="28"/>
        </w:rPr>
        <w:t xml:space="preserve"> Беларусь </w:t>
      </w:r>
      <w:proofErr w:type="spellStart"/>
      <w:r w:rsidRPr="00D75A40">
        <w:rPr>
          <w:sz w:val="28"/>
          <w:szCs w:val="28"/>
        </w:rPr>
        <w:t>метады</w:t>
      </w:r>
      <w:proofErr w:type="spellEnd"/>
      <w:r w:rsidRPr="00D75A40">
        <w:rPr>
          <w:sz w:val="28"/>
          <w:szCs w:val="28"/>
        </w:rPr>
        <w:t xml:space="preserve"> </w:t>
      </w:r>
      <w:proofErr w:type="spellStart"/>
      <w:r w:rsidRPr="00D75A40">
        <w:rPr>
          <w:sz w:val="28"/>
          <w:szCs w:val="28"/>
        </w:rPr>
        <w:t>фарміравання</w:t>
      </w:r>
      <w:proofErr w:type="spellEnd"/>
      <w:r w:rsidRPr="00D75A40">
        <w:rPr>
          <w:sz w:val="28"/>
          <w:szCs w:val="28"/>
        </w:rPr>
        <w:t xml:space="preserve"> </w:t>
      </w:r>
      <w:proofErr w:type="spellStart"/>
      <w:r w:rsidRPr="00D75A40">
        <w:rPr>
          <w:sz w:val="28"/>
          <w:szCs w:val="28"/>
        </w:rPr>
        <w:t>спецыяльнага</w:t>
      </w:r>
      <w:proofErr w:type="spellEnd"/>
      <w:r w:rsidRPr="00D75A40">
        <w:rPr>
          <w:sz w:val="28"/>
          <w:szCs w:val="28"/>
        </w:rPr>
        <w:t xml:space="preserve"> </w:t>
      </w:r>
      <w:proofErr w:type="spellStart"/>
      <w:r w:rsidRPr="00D75A40">
        <w:rPr>
          <w:sz w:val="28"/>
          <w:szCs w:val="28"/>
        </w:rPr>
        <w:t>рэзерву</w:t>
      </w:r>
      <w:proofErr w:type="spellEnd"/>
      <w:r w:rsidRPr="00D75A40">
        <w:rPr>
          <w:sz w:val="28"/>
          <w:szCs w:val="28"/>
        </w:rPr>
        <w:t xml:space="preserve"> на </w:t>
      </w:r>
      <w:proofErr w:type="spellStart"/>
      <w:r w:rsidRPr="00D75A40">
        <w:rPr>
          <w:sz w:val="28"/>
          <w:szCs w:val="28"/>
        </w:rPr>
        <w:t>пакрыццё</w:t>
      </w:r>
      <w:proofErr w:type="spellEnd"/>
      <w:r w:rsidRPr="00D75A40">
        <w:rPr>
          <w:sz w:val="28"/>
          <w:szCs w:val="28"/>
        </w:rPr>
        <w:t xml:space="preserve"> </w:t>
      </w:r>
      <w:proofErr w:type="spellStart"/>
      <w:r w:rsidRPr="00D75A40">
        <w:rPr>
          <w:sz w:val="28"/>
          <w:szCs w:val="28"/>
        </w:rPr>
        <w:t>магчымых</w:t>
      </w:r>
      <w:proofErr w:type="spellEnd"/>
      <w:r w:rsidRPr="00D75A40">
        <w:rPr>
          <w:sz w:val="28"/>
          <w:szCs w:val="28"/>
        </w:rPr>
        <w:t xml:space="preserve"> страт, да</w:t>
      </w:r>
      <w:r w:rsidR="006D1226">
        <w:rPr>
          <w:sz w:val="28"/>
          <w:szCs w:val="28"/>
        </w:rPr>
        <w:t>на</w:t>
      </w:r>
      <w:r w:rsidRPr="00D75A40">
        <w:rPr>
          <w:sz w:val="28"/>
          <w:szCs w:val="28"/>
        </w:rPr>
        <w:t xml:space="preserve"> </w:t>
      </w:r>
      <w:proofErr w:type="spellStart"/>
      <w:r w:rsidRPr="00D75A40">
        <w:rPr>
          <w:sz w:val="28"/>
          <w:szCs w:val="28"/>
        </w:rPr>
        <w:t>ацэнка</w:t>
      </w:r>
      <w:proofErr w:type="spellEnd"/>
      <w:r w:rsidRPr="00D75A40">
        <w:rPr>
          <w:sz w:val="28"/>
          <w:szCs w:val="28"/>
        </w:rPr>
        <w:t xml:space="preserve"> </w:t>
      </w:r>
      <w:proofErr w:type="spellStart"/>
      <w:r w:rsidRPr="00D75A40">
        <w:rPr>
          <w:sz w:val="28"/>
          <w:szCs w:val="28"/>
        </w:rPr>
        <w:t>іх</w:t>
      </w:r>
      <w:proofErr w:type="spellEnd"/>
      <w:r w:rsidRPr="00D75A40">
        <w:rPr>
          <w:sz w:val="28"/>
          <w:szCs w:val="28"/>
        </w:rPr>
        <w:t xml:space="preserve"> </w:t>
      </w:r>
      <w:proofErr w:type="spellStart"/>
      <w:r w:rsidRPr="00D75A40">
        <w:rPr>
          <w:sz w:val="28"/>
          <w:szCs w:val="28"/>
        </w:rPr>
        <w:t>выніковасці</w:t>
      </w:r>
      <w:proofErr w:type="spellEnd"/>
      <w:r w:rsidRPr="00D75A40">
        <w:rPr>
          <w:sz w:val="28"/>
          <w:szCs w:val="28"/>
        </w:rPr>
        <w:t xml:space="preserve">, раскрыты </w:t>
      </w:r>
      <w:proofErr w:type="spellStart"/>
      <w:r w:rsidRPr="00D75A40">
        <w:rPr>
          <w:sz w:val="28"/>
          <w:szCs w:val="28"/>
        </w:rPr>
        <w:t>існуючыя</w:t>
      </w:r>
      <w:proofErr w:type="spellEnd"/>
      <w:r w:rsidRPr="00D75A40">
        <w:rPr>
          <w:sz w:val="28"/>
          <w:szCs w:val="28"/>
        </w:rPr>
        <w:t xml:space="preserve"> </w:t>
      </w:r>
      <w:proofErr w:type="spellStart"/>
      <w:r w:rsidRPr="00D75A40">
        <w:rPr>
          <w:sz w:val="28"/>
          <w:szCs w:val="28"/>
        </w:rPr>
        <w:t>недахопы</w:t>
      </w:r>
      <w:proofErr w:type="spellEnd"/>
      <w:r w:rsidRPr="00D75A40">
        <w:rPr>
          <w:sz w:val="28"/>
          <w:szCs w:val="28"/>
        </w:rPr>
        <w:t xml:space="preserve"> </w:t>
      </w:r>
      <w:proofErr w:type="spellStart"/>
      <w:r w:rsidRPr="00D75A40">
        <w:rPr>
          <w:sz w:val="28"/>
          <w:szCs w:val="28"/>
        </w:rPr>
        <w:t>метадаў</w:t>
      </w:r>
      <w:proofErr w:type="spellEnd"/>
      <w:r w:rsidRPr="00D75A40">
        <w:rPr>
          <w:sz w:val="28"/>
          <w:szCs w:val="28"/>
        </w:rPr>
        <w:t xml:space="preserve"> </w:t>
      </w:r>
      <w:proofErr w:type="spellStart"/>
      <w:r w:rsidRPr="00D75A40">
        <w:rPr>
          <w:sz w:val="28"/>
          <w:szCs w:val="28"/>
        </w:rPr>
        <w:t>фарміравання</w:t>
      </w:r>
      <w:proofErr w:type="spellEnd"/>
      <w:r w:rsidRPr="00D75A40">
        <w:rPr>
          <w:sz w:val="28"/>
          <w:szCs w:val="28"/>
        </w:rPr>
        <w:t xml:space="preserve"> </w:t>
      </w:r>
      <w:proofErr w:type="spellStart"/>
      <w:r w:rsidRPr="00D75A40">
        <w:rPr>
          <w:sz w:val="28"/>
          <w:szCs w:val="28"/>
        </w:rPr>
        <w:t>спецыяльнага</w:t>
      </w:r>
      <w:proofErr w:type="spellEnd"/>
      <w:r w:rsidRPr="00D75A40">
        <w:rPr>
          <w:sz w:val="28"/>
          <w:szCs w:val="28"/>
        </w:rPr>
        <w:t xml:space="preserve"> </w:t>
      </w:r>
      <w:proofErr w:type="spellStart"/>
      <w:r w:rsidRPr="00D75A40">
        <w:rPr>
          <w:sz w:val="28"/>
          <w:szCs w:val="28"/>
        </w:rPr>
        <w:t>рэзерву</w:t>
      </w:r>
      <w:proofErr w:type="spellEnd"/>
      <w:r w:rsidRPr="00D75A40">
        <w:rPr>
          <w:sz w:val="28"/>
          <w:szCs w:val="28"/>
        </w:rPr>
        <w:t xml:space="preserve"> на </w:t>
      </w:r>
      <w:proofErr w:type="spellStart"/>
      <w:r w:rsidRPr="00D75A40">
        <w:rPr>
          <w:sz w:val="28"/>
          <w:szCs w:val="28"/>
        </w:rPr>
        <w:t>пакры</w:t>
      </w:r>
      <w:r w:rsidR="006D1226">
        <w:rPr>
          <w:sz w:val="28"/>
          <w:szCs w:val="28"/>
        </w:rPr>
        <w:t>ццё</w:t>
      </w:r>
      <w:proofErr w:type="spellEnd"/>
      <w:r w:rsidR="006D1226">
        <w:rPr>
          <w:sz w:val="28"/>
          <w:szCs w:val="28"/>
        </w:rPr>
        <w:t xml:space="preserve"> </w:t>
      </w:r>
      <w:proofErr w:type="spellStart"/>
      <w:r w:rsidR="006D1226">
        <w:rPr>
          <w:sz w:val="28"/>
          <w:szCs w:val="28"/>
        </w:rPr>
        <w:t>магчымых</w:t>
      </w:r>
      <w:proofErr w:type="spellEnd"/>
      <w:r w:rsidR="006D1226">
        <w:rPr>
          <w:sz w:val="28"/>
          <w:szCs w:val="28"/>
        </w:rPr>
        <w:t xml:space="preserve"> страт, </w:t>
      </w:r>
      <w:proofErr w:type="spellStart"/>
      <w:r w:rsidR="006D1226">
        <w:rPr>
          <w:sz w:val="28"/>
          <w:szCs w:val="28"/>
        </w:rPr>
        <w:t>прапанаваны</w:t>
      </w:r>
      <w:proofErr w:type="spellEnd"/>
      <w:r w:rsidR="006D1226">
        <w:rPr>
          <w:sz w:val="28"/>
          <w:szCs w:val="28"/>
        </w:rPr>
        <w:t xml:space="preserve"> </w:t>
      </w:r>
      <w:proofErr w:type="spellStart"/>
      <w:r w:rsidR="006D1226">
        <w:rPr>
          <w:sz w:val="28"/>
          <w:szCs w:val="28"/>
        </w:rPr>
        <w:t>мерапрыемствы</w:t>
      </w:r>
      <w:proofErr w:type="spellEnd"/>
      <w:r w:rsidR="006D1226">
        <w:rPr>
          <w:sz w:val="28"/>
          <w:szCs w:val="28"/>
        </w:rPr>
        <w:t xml:space="preserve"> па </w:t>
      </w:r>
      <w:proofErr w:type="spellStart"/>
      <w:r w:rsidR="006D1226">
        <w:rPr>
          <w:sz w:val="28"/>
          <w:szCs w:val="28"/>
        </w:rPr>
        <w:t>ўдасканаленню</w:t>
      </w:r>
      <w:proofErr w:type="spellEnd"/>
      <w:r w:rsidRPr="00D75A40">
        <w:rPr>
          <w:sz w:val="28"/>
          <w:szCs w:val="28"/>
        </w:rPr>
        <w:t xml:space="preserve"> </w:t>
      </w:r>
      <w:proofErr w:type="spellStart"/>
      <w:r w:rsidRPr="00D75A40">
        <w:rPr>
          <w:sz w:val="28"/>
          <w:szCs w:val="28"/>
        </w:rPr>
        <w:t>практыкі</w:t>
      </w:r>
      <w:proofErr w:type="spellEnd"/>
      <w:r w:rsidRPr="00D75A40">
        <w:rPr>
          <w:sz w:val="28"/>
          <w:szCs w:val="28"/>
        </w:rPr>
        <w:t xml:space="preserve"> </w:t>
      </w:r>
      <w:proofErr w:type="spellStart"/>
      <w:r w:rsidRPr="00D75A40">
        <w:rPr>
          <w:sz w:val="28"/>
          <w:szCs w:val="28"/>
        </w:rPr>
        <w:t>фарміравання</w:t>
      </w:r>
      <w:proofErr w:type="spellEnd"/>
      <w:r w:rsidRPr="00D75A40">
        <w:rPr>
          <w:sz w:val="28"/>
          <w:szCs w:val="28"/>
        </w:rPr>
        <w:t xml:space="preserve"> </w:t>
      </w:r>
      <w:proofErr w:type="spellStart"/>
      <w:r w:rsidRPr="00D75A40">
        <w:rPr>
          <w:sz w:val="28"/>
          <w:szCs w:val="28"/>
        </w:rPr>
        <w:t>спецыяльнага</w:t>
      </w:r>
      <w:proofErr w:type="spellEnd"/>
      <w:r w:rsidRPr="00D75A40">
        <w:rPr>
          <w:sz w:val="28"/>
          <w:szCs w:val="28"/>
        </w:rPr>
        <w:t xml:space="preserve"> </w:t>
      </w:r>
      <w:proofErr w:type="spellStart"/>
      <w:r w:rsidRPr="00D75A40">
        <w:rPr>
          <w:sz w:val="28"/>
          <w:szCs w:val="28"/>
        </w:rPr>
        <w:t>рэзерву</w:t>
      </w:r>
      <w:proofErr w:type="spellEnd"/>
      <w:r w:rsidRPr="00D75A40">
        <w:rPr>
          <w:sz w:val="28"/>
          <w:szCs w:val="28"/>
        </w:rPr>
        <w:t xml:space="preserve"> на </w:t>
      </w:r>
      <w:proofErr w:type="spellStart"/>
      <w:r w:rsidRPr="00D75A40">
        <w:rPr>
          <w:sz w:val="28"/>
          <w:szCs w:val="28"/>
        </w:rPr>
        <w:t>пакрыццё</w:t>
      </w:r>
      <w:proofErr w:type="spellEnd"/>
      <w:r w:rsidRPr="00D75A40">
        <w:rPr>
          <w:sz w:val="28"/>
          <w:szCs w:val="28"/>
        </w:rPr>
        <w:t xml:space="preserve"> </w:t>
      </w:r>
      <w:proofErr w:type="spellStart"/>
      <w:r w:rsidRPr="00D75A40">
        <w:rPr>
          <w:sz w:val="28"/>
          <w:szCs w:val="28"/>
        </w:rPr>
        <w:t>магчымых</w:t>
      </w:r>
      <w:proofErr w:type="spellEnd"/>
      <w:r w:rsidRPr="00D75A40">
        <w:rPr>
          <w:sz w:val="28"/>
          <w:szCs w:val="28"/>
        </w:rPr>
        <w:t xml:space="preserve"> страт як </w:t>
      </w:r>
      <w:proofErr w:type="spellStart"/>
      <w:r w:rsidRPr="00D75A40">
        <w:rPr>
          <w:sz w:val="28"/>
          <w:szCs w:val="28"/>
        </w:rPr>
        <w:t>індыкатара</w:t>
      </w:r>
      <w:proofErr w:type="spellEnd"/>
      <w:r w:rsidRPr="00D75A40">
        <w:rPr>
          <w:sz w:val="28"/>
          <w:szCs w:val="28"/>
        </w:rPr>
        <w:t xml:space="preserve"> </w:t>
      </w:r>
      <w:proofErr w:type="spellStart"/>
      <w:r w:rsidRPr="00D75A40">
        <w:rPr>
          <w:sz w:val="28"/>
          <w:szCs w:val="28"/>
        </w:rPr>
        <w:t>якасці</w:t>
      </w:r>
      <w:proofErr w:type="spellEnd"/>
      <w:r w:rsidRPr="00D75A40">
        <w:rPr>
          <w:sz w:val="28"/>
          <w:szCs w:val="28"/>
        </w:rPr>
        <w:t xml:space="preserve"> </w:t>
      </w:r>
      <w:proofErr w:type="spellStart"/>
      <w:r w:rsidRPr="00D75A40">
        <w:rPr>
          <w:sz w:val="28"/>
          <w:szCs w:val="28"/>
        </w:rPr>
        <w:t>крэдытнага</w:t>
      </w:r>
      <w:proofErr w:type="spellEnd"/>
      <w:r w:rsidRPr="00D75A40">
        <w:rPr>
          <w:sz w:val="28"/>
          <w:szCs w:val="28"/>
        </w:rPr>
        <w:t xml:space="preserve"> </w:t>
      </w:r>
      <w:proofErr w:type="spellStart"/>
      <w:r w:rsidRPr="00D75A40">
        <w:rPr>
          <w:sz w:val="28"/>
          <w:szCs w:val="28"/>
        </w:rPr>
        <w:t>партфеля</w:t>
      </w:r>
      <w:proofErr w:type="spellEnd"/>
      <w:r w:rsidRPr="00D75A40">
        <w:rPr>
          <w:sz w:val="28"/>
          <w:szCs w:val="28"/>
        </w:rPr>
        <w:t xml:space="preserve">, </w:t>
      </w:r>
      <w:proofErr w:type="spellStart"/>
      <w:r w:rsidRPr="00D75A40">
        <w:rPr>
          <w:sz w:val="28"/>
          <w:szCs w:val="28"/>
        </w:rPr>
        <w:t>распрацаваны</w:t>
      </w:r>
      <w:proofErr w:type="spellEnd"/>
      <w:r w:rsidRPr="00D75A40">
        <w:rPr>
          <w:sz w:val="28"/>
          <w:szCs w:val="28"/>
        </w:rPr>
        <w:t xml:space="preserve"> </w:t>
      </w:r>
      <w:proofErr w:type="spellStart"/>
      <w:r w:rsidRPr="00D75A40">
        <w:rPr>
          <w:sz w:val="28"/>
          <w:szCs w:val="28"/>
        </w:rPr>
        <w:t>мерапрыемствы</w:t>
      </w:r>
      <w:proofErr w:type="spellEnd"/>
      <w:r w:rsidRPr="00D75A40">
        <w:rPr>
          <w:sz w:val="28"/>
          <w:szCs w:val="28"/>
        </w:rPr>
        <w:t xml:space="preserve"> па </w:t>
      </w:r>
      <w:proofErr w:type="spellStart"/>
      <w:r w:rsidRPr="00D75A40">
        <w:rPr>
          <w:sz w:val="28"/>
          <w:szCs w:val="28"/>
        </w:rPr>
        <w:t>ўдасканаленн</w:t>
      </w:r>
      <w:r w:rsidR="006D1226">
        <w:rPr>
          <w:sz w:val="28"/>
          <w:szCs w:val="28"/>
        </w:rPr>
        <w:t>ю</w:t>
      </w:r>
      <w:proofErr w:type="spellEnd"/>
      <w:r w:rsidRPr="00D75A40">
        <w:rPr>
          <w:sz w:val="28"/>
          <w:szCs w:val="28"/>
        </w:rPr>
        <w:t xml:space="preserve"> </w:t>
      </w:r>
      <w:proofErr w:type="spellStart"/>
      <w:r w:rsidRPr="00D75A40">
        <w:rPr>
          <w:sz w:val="28"/>
          <w:szCs w:val="28"/>
        </w:rPr>
        <w:t>сістэмы</w:t>
      </w:r>
      <w:proofErr w:type="spellEnd"/>
      <w:r w:rsidRPr="00D75A40">
        <w:rPr>
          <w:sz w:val="28"/>
          <w:szCs w:val="28"/>
        </w:rPr>
        <w:t xml:space="preserve"> </w:t>
      </w:r>
      <w:proofErr w:type="spellStart"/>
      <w:r w:rsidRPr="00D75A40">
        <w:rPr>
          <w:sz w:val="28"/>
          <w:szCs w:val="28"/>
        </w:rPr>
        <w:t>фарміравання</w:t>
      </w:r>
      <w:proofErr w:type="spellEnd"/>
      <w:r w:rsidRPr="00D75A40">
        <w:rPr>
          <w:sz w:val="28"/>
          <w:szCs w:val="28"/>
        </w:rPr>
        <w:t xml:space="preserve"> </w:t>
      </w:r>
      <w:proofErr w:type="spellStart"/>
      <w:r w:rsidRPr="00D75A40">
        <w:rPr>
          <w:sz w:val="28"/>
          <w:szCs w:val="28"/>
        </w:rPr>
        <w:t>спецыяльнага</w:t>
      </w:r>
      <w:proofErr w:type="spellEnd"/>
      <w:r w:rsidRPr="00D75A40">
        <w:rPr>
          <w:sz w:val="28"/>
          <w:szCs w:val="28"/>
        </w:rPr>
        <w:t xml:space="preserve"> </w:t>
      </w:r>
      <w:proofErr w:type="spellStart"/>
      <w:r w:rsidRPr="00D75A40">
        <w:rPr>
          <w:sz w:val="28"/>
          <w:szCs w:val="28"/>
        </w:rPr>
        <w:t>рэзерву</w:t>
      </w:r>
      <w:proofErr w:type="spellEnd"/>
      <w:r w:rsidRPr="00D75A40">
        <w:rPr>
          <w:sz w:val="28"/>
          <w:szCs w:val="28"/>
        </w:rPr>
        <w:t xml:space="preserve"> на </w:t>
      </w:r>
      <w:proofErr w:type="spellStart"/>
      <w:r w:rsidRPr="00D75A40">
        <w:rPr>
          <w:sz w:val="28"/>
          <w:szCs w:val="28"/>
        </w:rPr>
        <w:t>пакрыццё</w:t>
      </w:r>
      <w:proofErr w:type="spellEnd"/>
      <w:r w:rsidRPr="00D75A40">
        <w:rPr>
          <w:sz w:val="28"/>
          <w:szCs w:val="28"/>
        </w:rPr>
        <w:t xml:space="preserve"> </w:t>
      </w:r>
      <w:proofErr w:type="spellStart"/>
      <w:r w:rsidRPr="00D75A40">
        <w:rPr>
          <w:sz w:val="28"/>
          <w:szCs w:val="28"/>
        </w:rPr>
        <w:t>магчымых</w:t>
      </w:r>
      <w:proofErr w:type="spellEnd"/>
      <w:r w:rsidRPr="00D75A40">
        <w:rPr>
          <w:sz w:val="28"/>
          <w:szCs w:val="28"/>
        </w:rPr>
        <w:t xml:space="preserve"> страт.</w:t>
      </w:r>
    </w:p>
    <w:p w14:paraId="1E58100C" w14:textId="77777777" w:rsidR="002877B1" w:rsidRPr="00D75A40" w:rsidRDefault="002877B1" w:rsidP="002877B1">
      <w:pPr>
        <w:jc w:val="center"/>
        <w:rPr>
          <w:sz w:val="28"/>
          <w:szCs w:val="28"/>
        </w:rPr>
      </w:pPr>
    </w:p>
    <w:p w14:paraId="336C5827" w14:textId="77777777" w:rsidR="002877B1" w:rsidRPr="00D75A40" w:rsidRDefault="002877B1" w:rsidP="002877B1">
      <w:pPr>
        <w:jc w:val="center"/>
        <w:rPr>
          <w:sz w:val="28"/>
          <w:szCs w:val="28"/>
        </w:rPr>
      </w:pPr>
    </w:p>
    <w:p w14:paraId="55F32DFE" w14:textId="77777777" w:rsidR="002877B1" w:rsidRPr="00D75A40" w:rsidRDefault="002877B1" w:rsidP="002877B1">
      <w:pPr>
        <w:jc w:val="center"/>
        <w:rPr>
          <w:sz w:val="28"/>
          <w:szCs w:val="28"/>
        </w:rPr>
      </w:pPr>
    </w:p>
    <w:p w14:paraId="5A4FC084" w14:textId="77777777" w:rsidR="007D76FB" w:rsidRPr="00D75A40" w:rsidRDefault="007D76FB" w:rsidP="002877B1">
      <w:pPr>
        <w:jc w:val="center"/>
        <w:rPr>
          <w:sz w:val="28"/>
          <w:szCs w:val="28"/>
        </w:rPr>
      </w:pPr>
    </w:p>
    <w:p w14:paraId="6D3856BE" w14:textId="77777777" w:rsidR="002877B1" w:rsidRPr="00D75A40" w:rsidRDefault="002877B1" w:rsidP="002877B1">
      <w:pPr>
        <w:jc w:val="center"/>
        <w:rPr>
          <w:sz w:val="28"/>
          <w:szCs w:val="28"/>
        </w:rPr>
      </w:pPr>
    </w:p>
    <w:p w14:paraId="25649F53" w14:textId="77777777" w:rsidR="002877B1" w:rsidRPr="00D75A40" w:rsidRDefault="002877B1" w:rsidP="002877B1">
      <w:pPr>
        <w:jc w:val="center"/>
        <w:rPr>
          <w:sz w:val="28"/>
          <w:szCs w:val="28"/>
        </w:rPr>
      </w:pPr>
    </w:p>
    <w:p w14:paraId="20410700" w14:textId="77777777" w:rsidR="002877B1" w:rsidRDefault="002877B1" w:rsidP="002877B1">
      <w:pPr>
        <w:jc w:val="center"/>
        <w:rPr>
          <w:sz w:val="28"/>
          <w:szCs w:val="28"/>
        </w:rPr>
      </w:pPr>
    </w:p>
    <w:p w14:paraId="7D032FDF" w14:textId="77777777" w:rsidR="00BA2660" w:rsidRPr="00D75A40" w:rsidRDefault="00BA2660" w:rsidP="002877B1">
      <w:pPr>
        <w:jc w:val="center"/>
        <w:rPr>
          <w:sz w:val="28"/>
          <w:szCs w:val="28"/>
        </w:rPr>
      </w:pPr>
    </w:p>
    <w:p w14:paraId="3FC01652" w14:textId="2D911FB6" w:rsidR="00426852" w:rsidRPr="00762D08" w:rsidRDefault="00762D08" w:rsidP="00426852">
      <w:pPr>
        <w:shd w:val="clear" w:color="auto" w:fill="FFFFFF"/>
        <w:jc w:val="center"/>
        <w:rPr>
          <w:b/>
          <w:bCs/>
          <w:color w:val="000000"/>
          <w:sz w:val="28"/>
          <w:szCs w:val="28"/>
          <w:lang w:val="en-US"/>
        </w:rPr>
      </w:pPr>
      <w:proofErr w:type="gramStart"/>
      <w:r w:rsidRPr="00762D08">
        <w:rPr>
          <w:b/>
          <w:bCs/>
          <w:color w:val="000000"/>
          <w:sz w:val="28"/>
          <w:szCs w:val="28"/>
          <w:lang w:val="en-US"/>
        </w:rPr>
        <w:lastRenderedPageBreak/>
        <w:t>GENERAL</w:t>
      </w:r>
      <w:r w:rsidR="00426852" w:rsidRPr="00762D08">
        <w:rPr>
          <w:b/>
          <w:bCs/>
          <w:color w:val="000000"/>
          <w:sz w:val="28"/>
          <w:szCs w:val="28"/>
          <w:lang w:val="en-US"/>
        </w:rPr>
        <w:t xml:space="preserve">  DESCRIPTION</w:t>
      </w:r>
      <w:proofErr w:type="gramEnd"/>
      <w:r w:rsidR="00426852" w:rsidRPr="00762D08">
        <w:rPr>
          <w:b/>
          <w:bCs/>
          <w:color w:val="000000"/>
          <w:sz w:val="28"/>
          <w:szCs w:val="28"/>
          <w:lang w:val="en-US"/>
        </w:rPr>
        <w:t xml:space="preserve"> OF WORK</w:t>
      </w:r>
    </w:p>
    <w:p w14:paraId="0E378751" w14:textId="77777777" w:rsidR="00426852" w:rsidRPr="00426852" w:rsidRDefault="00426852" w:rsidP="00426852">
      <w:pPr>
        <w:shd w:val="clear" w:color="auto" w:fill="FFFFFF"/>
        <w:jc w:val="center"/>
        <w:rPr>
          <w:color w:val="000000"/>
          <w:sz w:val="28"/>
          <w:szCs w:val="28"/>
          <w:lang w:val="en-US"/>
        </w:rPr>
      </w:pPr>
    </w:p>
    <w:p w14:paraId="737CF234" w14:textId="08543B90" w:rsidR="00426852" w:rsidRDefault="00426852" w:rsidP="00426852">
      <w:pPr>
        <w:shd w:val="clear" w:color="auto" w:fill="FFFFFF"/>
        <w:jc w:val="center"/>
        <w:rPr>
          <w:color w:val="000000"/>
          <w:sz w:val="28"/>
          <w:szCs w:val="28"/>
          <w:lang w:val="en-US"/>
        </w:rPr>
      </w:pPr>
      <w:r w:rsidRPr="00426852">
        <w:rPr>
          <w:color w:val="000000"/>
          <w:sz w:val="28"/>
          <w:szCs w:val="28"/>
          <w:lang w:val="en-US"/>
        </w:rPr>
        <w:t>Master th</w:t>
      </w:r>
      <w:r w:rsidR="003944CB">
        <w:rPr>
          <w:color w:val="000000"/>
          <w:sz w:val="28"/>
          <w:szCs w:val="28"/>
          <w:lang w:val="en-US"/>
        </w:rPr>
        <w:t>esis: 8</w:t>
      </w:r>
      <w:r w:rsidR="003944CB" w:rsidRPr="003944CB">
        <w:rPr>
          <w:color w:val="000000"/>
          <w:sz w:val="28"/>
          <w:szCs w:val="28"/>
          <w:lang w:val="en-US"/>
        </w:rPr>
        <w:t>5</w:t>
      </w:r>
      <w:r w:rsidR="003944CB">
        <w:rPr>
          <w:color w:val="000000"/>
          <w:sz w:val="28"/>
          <w:szCs w:val="28"/>
          <w:lang w:val="en-US"/>
        </w:rPr>
        <w:t xml:space="preserve"> p., 9 fig., 15 tab., 60</w:t>
      </w:r>
      <w:r w:rsidRPr="00426852">
        <w:rPr>
          <w:color w:val="000000"/>
          <w:sz w:val="28"/>
          <w:szCs w:val="28"/>
          <w:lang w:val="en-US"/>
        </w:rPr>
        <w:t xml:space="preserve"> sources, 1 app.</w:t>
      </w:r>
    </w:p>
    <w:p w14:paraId="034EEDE5" w14:textId="77777777" w:rsidR="00426852" w:rsidRPr="00426852" w:rsidRDefault="00426852" w:rsidP="00426852">
      <w:pPr>
        <w:shd w:val="clear" w:color="auto" w:fill="FFFFFF"/>
        <w:rPr>
          <w:color w:val="000000"/>
          <w:sz w:val="28"/>
          <w:szCs w:val="28"/>
          <w:lang w:val="en-US"/>
        </w:rPr>
      </w:pPr>
    </w:p>
    <w:p w14:paraId="0216C4F3" w14:textId="25E6A4C1" w:rsidR="00426852" w:rsidRPr="00426852" w:rsidRDefault="00426852" w:rsidP="00426852">
      <w:pPr>
        <w:shd w:val="clear" w:color="auto" w:fill="FFFFFF"/>
        <w:rPr>
          <w:bCs/>
          <w:color w:val="000000"/>
          <w:sz w:val="28"/>
          <w:szCs w:val="28"/>
          <w:lang w:val="en-US"/>
        </w:rPr>
      </w:pPr>
      <w:r w:rsidRPr="00426852">
        <w:rPr>
          <w:bCs/>
          <w:color w:val="000000"/>
          <w:sz w:val="28"/>
          <w:szCs w:val="28"/>
          <w:lang w:val="en-US"/>
        </w:rPr>
        <w:t>COMMERCIAL BANK, CREDIT PORTFOLIO, CREDIT RISK, SPECIAL RESERVES TO COVER POTENTIAL LOSSES, LOAN PORTFOLIO MANAGEMENT</w:t>
      </w:r>
    </w:p>
    <w:p w14:paraId="060917E7" w14:textId="77777777" w:rsidR="00426852" w:rsidRPr="00426852" w:rsidRDefault="00426852" w:rsidP="00426852">
      <w:pPr>
        <w:shd w:val="clear" w:color="auto" w:fill="FFFFFF"/>
        <w:rPr>
          <w:color w:val="000000"/>
          <w:sz w:val="28"/>
          <w:szCs w:val="28"/>
          <w:lang w:val="en-US"/>
        </w:rPr>
      </w:pPr>
    </w:p>
    <w:p w14:paraId="2EDE1ED0" w14:textId="77777777" w:rsidR="00FC5548" w:rsidRDefault="00426852" w:rsidP="00426852">
      <w:pPr>
        <w:shd w:val="clear" w:color="auto" w:fill="FFFFFF"/>
        <w:rPr>
          <w:rFonts w:ascii="Arial" w:hAnsi="Arial" w:cs="Arial"/>
          <w:color w:val="212121"/>
          <w:shd w:val="clear" w:color="auto" w:fill="FFFFFF"/>
          <w:lang w:val="en-US"/>
        </w:rPr>
      </w:pPr>
      <w:r w:rsidRPr="00426852">
        <w:rPr>
          <w:b/>
          <w:bCs/>
          <w:color w:val="000000"/>
          <w:sz w:val="28"/>
          <w:szCs w:val="28"/>
          <w:lang w:val="en-US"/>
        </w:rPr>
        <w:t>Objective</w:t>
      </w:r>
      <w:r w:rsidRPr="00426852">
        <w:rPr>
          <w:color w:val="000000"/>
          <w:sz w:val="28"/>
          <w:szCs w:val="28"/>
          <w:lang w:val="en-US"/>
        </w:rPr>
        <w:t xml:space="preserve">: </w:t>
      </w:r>
      <w:r w:rsidR="00FC5548" w:rsidRPr="00FC5548">
        <w:rPr>
          <w:color w:val="000000"/>
          <w:sz w:val="28"/>
          <w:szCs w:val="28"/>
          <w:lang w:val="en-US"/>
        </w:rPr>
        <w:t>theoretical substantiation of ways to improve loan portfolio management system in commercial banks based on the formation of special reserves to cover potential losses and the development of appropriate methodological tools.</w:t>
      </w:r>
    </w:p>
    <w:p w14:paraId="59F8B78F" w14:textId="29451B81" w:rsidR="00426852" w:rsidRPr="00426852" w:rsidRDefault="00426852" w:rsidP="00426852">
      <w:pPr>
        <w:shd w:val="clear" w:color="auto" w:fill="FFFFFF"/>
        <w:rPr>
          <w:color w:val="000000"/>
          <w:sz w:val="28"/>
          <w:szCs w:val="28"/>
          <w:lang w:val="en-US"/>
        </w:rPr>
      </w:pPr>
      <w:r w:rsidRPr="00426852">
        <w:rPr>
          <w:b/>
          <w:bCs/>
          <w:color w:val="000000"/>
          <w:sz w:val="28"/>
          <w:szCs w:val="28"/>
          <w:lang w:val="en-US"/>
        </w:rPr>
        <w:t>Actuality of work</w:t>
      </w:r>
      <w:r w:rsidRPr="00426852">
        <w:rPr>
          <w:color w:val="000000"/>
          <w:sz w:val="28"/>
          <w:szCs w:val="28"/>
          <w:lang w:val="en-US"/>
        </w:rPr>
        <w:t>: in today's competitive environment a commercial Bank is forced to compete for customers and resources constantly, to offer new banking products and services, which provide to the Bank and its customers necessary profits, to demonstrate its reliability, stability and ability to respond quickly to changing market conditions.</w:t>
      </w:r>
      <w:r w:rsidR="00FC5548" w:rsidRPr="00FC5548">
        <w:rPr>
          <w:color w:val="000000"/>
          <w:sz w:val="28"/>
          <w:szCs w:val="28"/>
          <w:lang w:val="en-US"/>
        </w:rPr>
        <w:t xml:space="preserve"> </w:t>
      </w:r>
      <w:r w:rsidRPr="00426852">
        <w:rPr>
          <w:color w:val="000000"/>
          <w:sz w:val="28"/>
          <w:szCs w:val="28"/>
          <w:lang w:val="en-US"/>
        </w:rPr>
        <w:t>In the new economic environment requirements to the quality of Bank management have increased, which brings the problem of formation and management of the credit portfolio of commercial banks to the foreground.</w:t>
      </w:r>
    </w:p>
    <w:p w14:paraId="35A6E196" w14:textId="77777777" w:rsidR="00426852" w:rsidRPr="00426852" w:rsidRDefault="00426852" w:rsidP="00426852">
      <w:pPr>
        <w:shd w:val="clear" w:color="auto" w:fill="FFFFFF"/>
        <w:rPr>
          <w:color w:val="000000"/>
          <w:sz w:val="28"/>
          <w:szCs w:val="28"/>
          <w:lang w:val="en-US"/>
        </w:rPr>
      </w:pPr>
      <w:r w:rsidRPr="00426852">
        <w:rPr>
          <w:b/>
          <w:bCs/>
          <w:color w:val="000000"/>
          <w:sz w:val="28"/>
          <w:szCs w:val="28"/>
          <w:lang w:val="en-US"/>
        </w:rPr>
        <w:t>The object of the research:</w:t>
      </w:r>
      <w:r w:rsidRPr="00426852">
        <w:rPr>
          <w:color w:val="000000"/>
          <w:sz w:val="28"/>
          <w:szCs w:val="28"/>
          <w:lang w:val="en-US"/>
        </w:rPr>
        <w:t> conditions and peculiarities of formation of special reserves to cover possible losses in corporate customers’ assets.</w:t>
      </w:r>
    </w:p>
    <w:p w14:paraId="5E28FBE6" w14:textId="77777777" w:rsidR="00426852" w:rsidRPr="00426852" w:rsidRDefault="00426852" w:rsidP="00426852">
      <w:pPr>
        <w:shd w:val="clear" w:color="auto" w:fill="FFFFFF"/>
        <w:rPr>
          <w:color w:val="000000"/>
          <w:sz w:val="28"/>
          <w:szCs w:val="28"/>
          <w:lang w:val="en-US"/>
        </w:rPr>
      </w:pPr>
      <w:r w:rsidRPr="00426852">
        <w:rPr>
          <w:b/>
          <w:bCs/>
          <w:color w:val="000000"/>
          <w:sz w:val="28"/>
          <w:szCs w:val="28"/>
          <w:lang w:val="en-US"/>
        </w:rPr>
        <w:t>The subject of the research</w:t>
      </w:r>
      <w:r w:rsidRPr="00426852">
        <w:rPr>
          <w:color w:val="000000"/>
          <w:sz w:val="28"/>
          <w:szCs w:val="28"/>
          <w:lang w:val="en-US"/>
        </w:rPr>
        <w:t>: special reserve for covering possible losses as an indicator of the quality of corporate clients’ loan portfolio.</w:t>
      </w:r>
    </w:p>
    <w:p w14:paraId="49367FE3" w14:textId="5471F14D" w:rsidR="002877B1" w:rsidRPr="00426852" w:rsidRDefault="00426852" w:rsidP="00426852">
      <w:pPr>
        <w:rPr>
          <w:sz w:val="28"/>
          <w:szCs w:val="28"/>
          <w:lang w:val="en-US"/>
        </w:rPr>
      </w:pPr>
      <w:r w:rsidRPr="00426852">
        <w:rPr>
          <w:b/>
          <w:bCs/>
          <w:color w:val="000000"/>
          <w:sz w:val="28"/>
          <w:szCs w:val="28"/>
          <w:shd w:val="clear" w:color="auto" w:fill="FFFFFF"/>
          <w:lang w:val="en-US"/>
        </w:rPr>
        <w:t>Results and their innovation:</w:t>
      </w:r>
      <w:r w:rsidRPr="00426852">
        <w:rPr>
          <w:rStyle w:val="apple-converted-space"/>
          <w:color w:val="000000"/>
          <w:sz w:val="28"/>
          <w:szCs w:val="28"/>
          <w:shd w:val="clear" w:color="auto" w:fill="FFFFFF"/>
          <w:lang w:val="en-US"/>
        </w:rPr>
        <w:t> </w:t>
      </w:r>
      <w:r w:rsidRPr="00426852">
        <w:rPr>
          <w:color w:val="000000"/>
          <w:sz w:val="28"/>
          <w:szCs w:val="28"/>
          <w:shd w:val="clear" w:color="auto" w:fill="FFFFFF"/>
          <w:lang w:val="en-US"/>
        </w:rPr>
        <w:t>the methods of forming a special reserve to cover potential losses used in the Republic of Belarus have been studied during the research, their effectiveness have been assessed, the existing limitations of the methods of forming a special reserve to cover potential losses have been represented, activities on enhancing the practice of forming a special reserve to cover potential losses as an indicator of the quality of loan portfolio have been proposed, measures for improving the system of formation of the special reserve for covering possible losses have been developed.</w:t>
      </w:r>
    </w:p>
    <w:sectPr w:rsidR="002877B1" w:rsidRPr="00426852" w:rsidSect="007C3BDA">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2E366" w14:textId="77777777" w:rsidR="00266601" w:rsidRDefault="00266601" w:rsidP="00020364">
      <w:r>
        <w:separator/>
      </w:r>
    </w:p>
  </w:endnote>
  <w:endnote w:type="continuationSeparator" w:id="0">
    <w:p w14:paraId="671944BD" w14:textId="77777777" w:rsidR="00266601" w:rsidRDefault="00266601" w:rsidP="0002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A2AB4" w14:textId="77777777" w:rsidR="00266601" w:rsidRDefault="00266601" w:rsidP="00020364">
      <w:r>
        <w:separator/>
      </w:r>
    </w:p>
  </w:footnote>
  <w:footnote w:type="continuationSeparator" w:id="0">
    <w:p w14:paraId="6A4C54A8" w14:textId="77777777" w:rsidR="00266601" w:rsidRDefault="00266601" w:rsidP="0002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073B" w14:textId="77777777" w:rsidR="00FA5B08" w:rsidRDefault="00FA5B0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250E4"/>
    <w:lvl w:ilvl="0">
      <w:numFmt w:val="bullet"/>
      <w:lvlText w:val="*"/>
      <w:lvlJc w:val="left"/>
    </w:lvl>
  </w:abstractNum>
  <w:abstractNum w:abstractNumId="1">
    <w:nsid w:val="01485BA7"/>
    <w:multiLevelType w:val="hybridMultilevel"/>
    <w:tmpl w:val="CD28F5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416215"/>
    <w:multiLevelType w:val="hybridMultilevel"/>
    <w:tmpl w:val="30D2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C67BF"/>
    <w:multiLevelType w:val="hybridMultilevel"/>
    <w:tmpl w:val="B584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5C45D6"/>
    <w:multiLevelType w:val="multilevel"/>
    <w:tmpl w:val="B868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732FF6"/>
    <w:multiLevelType w:val="hybridMultilevel"/>
    <w:tmpl w:val="6C6E2AAC"/>
    <w:lvl w:ilvl="0" w:tplc="CB62FD7E">
      <w:start w:val="1"/>
      <w:numFmt w:val="bullet"/>
      <w:lvlText w:val="-"/>
      <w:lvlJc w:val="left"/>
      <w:pPr>
        <w:tabs>
          <w:tab w:val="num" w:pos="1230"/>
        </w:tabs>
        <w:ind w:left="720" w:firstLine="397"/>
      </w:pPr>
      <w:rPr>
        <w:rFonts w:ascii="Times New Roman" w:hAnsi="Times New Roman" w:cs="Times New Roman"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B24A26"/>
    <w:multiLevelType w:val="multilevel"/>
    <w:tmpl w:val="C5EA53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7">
    <w:nsid w:val="19D82C70"/>
    <w:multiLevelType w:val="hybridMultilevel"/>
    <w:tmpl w:val="E876A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B25286"/>
    <w:multiLevelType w:val="hybridMultilevel"/>
    <w:tmpl w:val="5852D23A"/>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9">
    <w:nsid w:val="301C5447"/>
    <w:multiLevelType w:val="hybridMultilevel"/>
    <w:tmpl w:val="F3EE78C4"/>
    <w:lvl w:ilvl="0" w:tplc="04230001">
      <w:start w:val="1"/>
      <w:numFmt w:val="bullet"/>
      <w:lvlText w:val=""/>
      <w:lvlJc w:val="left"/>
      <w:pPr>
        <w:ind w:left="2858" w:hanging="360"/>
      </w:pPr>
      <w:rPr>
        <w:rFonts w:ascii="Symbol" w:hAnsi="Symbol" w:hint="default"/>
      </w:rPr>
    </w:lvl>
    <w:lvl w:ilvl="1" w:tplc="04230003" w:tentative="1">
      <w:start w:val="1"/>
      <w:numFmt w:val="bullet"/>
      <w:lvlText w:val="o"/>
      <w:lvlJc w:val="left"/>
      <w:pPr>
        <w:ind w:left="2869" w:hanging="360"/>
      </w:pPr>
      <w:rPr>
        <w:rFonts w:ascii="Courier New" w:hAnsi="Courier New" w:cs="Courier New" w:hint="default"/>
      </w:rPr>
    </w:lvl>
    <w:lvl w:ilvl="2" w:tplc="04230005" w:tentative="1">
      <w:start w:val="1"/>
      <w:numFmt w:val="bullet"/>
      <w:lvlText w:val=""/>
      <w:lvlJc w:val="left"/>
      <w:pPr>
        <w:ind w:left="3589" w:hanging="360"/>
      </w:pPr>
      <w:rPr>
        <w:rFonts w:ascii="Wingdings" w:hAnsi="Wingdings" w:hint="default"/>
      </w:rPr>
    </w:lvl>
    <w:lvl w:ilvl="3" w:tplc="04230001" w:tentative="1">
      <w:start w:val="1"/>
      <w:numFmt w:val="bullet"/>
      <w:lvlText w:val=""/>
      <w:lvlJc w:val="left"/>
      <w:pPr>
        <w:ind w:left="4309" w:hanging="360"/>
      </w:pPr>
      <w:rPr>
        <w:rFonts w:ascii="Symbol" w:hAnsi="Symbol" w:hint="default"/>
      </w:rPr>
    </w:lvl>
    <w:lvl w:ilvl="4" w:tplc="04230003" w:tentative="1">
      <w:start w:val="1"/>
      <w:numFmt w:val="bullet"/>
      <w:lvlText w:val="o"/>
      <w:lvlJc w:val="left"/>
      <w:pPr>
        <w:ind w:left="5029" w:hanging="360"/>
      </w:pPr>
      <w:rPr>
        <w:rFonts w:ascii="Courier New" w:hAnsi="Courier New" w:cs="Courier New" w:hint="default"/>
      </w:rPr>
    </w:lvl>
    <w:lvl w:ilvl="5" w:tplc="04230005" w:tentative="1">
      <w:start w:val="1"/>
      <w:numFmt w:val="bullet"/>
      <w:lvlText w:val=""/>
      <w:lvlJc w:val="left"/>
      <w:pPr>
        <w:ind w:left="5749" w:hanging="360"/>
      </w:pPr>
      <w:rPr>
        <w:rFonts w:ascii="Wingdings" w:hAnsi="Wingdings" w:hint="default"/>
      </w:rPr>
    </w:lvl>
    <w:lvl w:ilvl="6" w:tplc="04230001" w:tentative="1">
      <w:start w:val="1"/>
      <w:numFmt w:val="bullet"/>
      <w:lvlText w:val=""/>
      <w:lvlJc w:val="left"/>
      <w:pPr>
        <w:ind w:left="6469" w:hanging="360"/>
      </w:pPr>
      <w:rPr>
        <w:rFonts w:ascii="Symbol" w:hAnsi="Symbol" w:hint="default"/>
      </w:rPr>
    </w:lvl>
    <w:lvl w:ilvl="7" w:tplc="04230003" w:tentative="1">
      <w:start w:val="1"/>
      <w:numFmt w:val="bullet"/>
      <w:lvlText w:val="o"/>
      <w:lvlJc w:val="left"/>
      <w:pPr>
        <w:ind w:left="7189" w:hanging="360"/>
      </w:pPr>
      <w:rPr>
        <w:rFonts w:ascii="Courier New" w:hAnsi="Courier New" w:cs="Courier New" w:hint="default"/>
      </w:rPr>
    </w:lvl>
    <w:lvl w:ilvl="8" w:tplc="04230005" w:tentative="1">
      <w:start w:val="1"/>
      <w:numFmt w:val="bullet"/>
      <w:lvlText w:val=""/>
      <w:lvlJc w:val="left"/>
      <w:pPr>
        <w:ind w:left="7909" w:hanging="360"/>
      </w:pPr>
      <w:rPr>
        <w:rFonts w:ascii="Wingdings" w:hAnsi="Wingdings" w:hint="default"/>
      </w:rPr>
    </w:lvl>
  </w:abstractNum>
  <w:abstractNum w:abstractNumId="10">
    <w:nsid w:val="313D229F"/>
    <w:multiLevelType w:val="hybridMultilevel"/>
    <w:tmpl w:val="DE68C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B3ACA"/>
    <w:multiLevelType w:val="hybridMultilevel"/>
    <w:tmpl w:val="10FAC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2143F"/>
    <w:multiLevelType w:val="hybridMultilevel"/>
    <w:tmpl w:val="E7EAA31C"/>
    <w:lvl w:ilvl="0" w:tplc="04230001">
      <w:start w:val="1"/>
      <w:numFmt w:val="bullet"/>
      <w:lvlText w:val=""/>
      <w:lvlJc w:val="left"/>
      <w:pPr>
        <w:ind w:left="1429" w:hanging="360"/>
      </w:pPr>
      <w:rPr>
        <w:rFonts w:ascii="Symbol" w:hAnsi="Symbol" w:hint="default"/>
      </w:rPr>
    </w:lvl>
    <w:lvl w:ilvl="1" w:tplc="12B4E720">
      <w:numFmt w:val="bullet"/>
      <w:lvlText w:val="-"/>
      <w:lvlJc w:val="left"/>
      <w:pPr>
        <w:ind w:left="2149" w:hanging="360"/>
      </w:pPr>
      <w:rPr>
        <w:rFonts w:ascii="Times New Roman" w:eastAsia="Times New Roman" w:hAnsi="Times New Roman" w:cs="Times New Roman"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3">
    <w:nsid w:val="38F13F56"/>
    <w:multiLevelType w:val="hybridMultilevel"/>
    <w:tmpl w:val="14D6C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C5F78"/>
    <w:multiLevelType w:val="singleLevel"/>
    <w:tmpl w:val="BA20148E"/>
    <w:lvl w:ilvl="0">
      <w:start w:val="4"/>
      <w:numFmt w:val="decimal"/>
      <w:lvlText w:val=""/>
      <w:lvlJc w:val="left"/>
      <w:pPr>
        <w:tabs>
          <w:tab w:val="num" w:pos="360"/>
        </w:tabs>
        <w:ind w:left="360" w:hanging="360"/>
      </w:pPr>
      <w:rPr>
        <w:rFonts w:hint="default"/>
      </w:rPr>
    </w:lvl>
  </w:abstractNum>
  <w:abstractNum w:abstractNumId="15">
    <w:nsid w:val="41133FBF"/>
    <w:multiLevelType w:val="multilevel"/>
    <w:tmpl w:val="6A92D02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3C682B"/>
    <w:multiLevelType w:val="hybridMultilevel"/>
    <w:tmpl w:val="BA443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0023BB"/>
    <w:multiLevelType w:val="hybridMultilevel"/>
    <w:tmpl w:val="CF128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AE1221"/>
    <w:multiLevelType w:val="multilevel"/>
    <w:tmpl w:val="44EE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9B6DE0"/>
    <w:multiLevelType w:val="hybridMultilevel"/>
    <w:tmpl w:val="EBFCC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4667D3"/>
    <w:multiLevelType w:val="hybridMultilevel"/>
    <w:tmpl w:val="D236F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523B48"/>
    <w:multiLevelType w:val="hybridMultilevel"/>
    <w:tmpl w:val="E8B4D3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9266056"/>
    <w:multiLevelType w:val="hybridMultilevel"/>
    <w:tmpl w:val="25CC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4465B1"/>
    <w:multiLevelType w:val="hybridMultilevel"/>
    <w:tmpl w:val="FD787F7C"/>
    <w:lvl w:ilvl="0" w:tplc="0423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4">
    <w:nsid w:val="659E3C35"/>
    <w:multiLevelType w:val="hybridMultilevel"/>
    <w:tmpl w:val="F238D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614353"/>
    <w:multiLevelType w:val="hybridMultilevel"/>
    <w:tmpl w:val="3898AC3A"/>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26">
    <w:nsid w:val="6F39211E"/>
    <w:multiLevelType w:val="hybridMultilevel"/>
    <w:tmpl w:val="679A0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026B75"/>
    <w:multiLevelType w:val="hybridMultilevel"/>
    <w:tmpl w:val="EDF47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6E1C20"/>
    <w:multiLevelType w:val="multilevel"/>
    <w:tmpl w:val="3A8429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29">
    <w:nsid w:val="73A309AD"/>
    <w:multiLevelType w:val="hybridMultilevel"/>
    <w:tmpl w:val="DAF8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9"/>
  </w:num>
  <w:num w:numId="4">
    <w:abstractNumId w:val="11"/>
  </w:num>
  <w:num w:numId="5">
    <w:abstractNumId w:val="2"/>
  </w:num>
  <w:num w:numId="6">
    <w:abstractNumId w:val="15"/>
  </w:num>
  <w:num w:numId="7">
    <w:abstractNumId w:val="12"/>
  </w:num>
  <w:num w:numId="8">
    <w:abstractNumId w:val="8"/>
  </w:num>
  <w:num w:numId="9">
    <w:abstractNumId w:val="4"/>
  </w:num>
  <w:num w:numId="10">
    <w:abstractNumId w:val="10"/>
  </w:num>
  <w:num w:numId="11">
    <w:abstractNumId w:val="0"/>
    <w:lvlOverride w:ilvl="0">
      <w:lvl w:ilvl="0">
        <w:start w:val="65535"/>
        <w:numFmt w:val="bullet"/>
        <w:lvlText w:val=""/>
        <w:legacy w:legacy="1" w:legacySpace="0" w:legacyIndent="0"/>
        <w:lvlJc w:val="left"/>
        <w:rPr>
          <w:rFonts w:ascii="Symbol" w:hAnsi="Symbol" w:hint="default"/>
          <w:color w:val="5C5F69"/>
        </w:rPr>
      </w:lvl>
    </w:lvlOverride>
  </w:num>
  <w:num w:numId="12">
    <w:abstractNumId w:val="25"/>
  </w:num>
  <w:num w:numId="13">
    <w:abstractNumId w:val="18"/>
  </w:num>
  <w:num w:numId="14">
    <w:abstractNumId w:val="16"/>
  </w:num>
  <w:num w:numId="15">
    <w:abstractNumId w:val="20"/>
  </w:num>
  <w:num w:numId="16">
    <w:abstractNumId w:val="27"/>
  </w:num>
  <w:num w:numId="17">
    <w:abstractNumId w:val="0"/>
    <w:lvlOverride w:ilvl="0">
      <w:lvl w:ilvl="0">
        <w:start w:val="65535"/>
        <w:numFmt w:val="bullet"/>
        <w:lvlText w:val="•"/>
        <w:legacy w:legacy="1" w:legacySpace="0" w:legacyIndent="663"/>
        <w:lvlJc w:val="left"/>
        <w:rPr>
          <w:rFonts w:ascii="Times New Roman" w:hAnsi="Times New Roman" w:cs="Times New Roman" w:hint="default"/>
        </w:rPr>
      </w:lvl>
    </w:lvlOverride>
  </w:num>
  <w:num w:numId="18">
    <w:abstractNumId w:val="5"/>
  </w:num>
  <w:num w:numId="19">
    <w:abstractNumId w:val="9"/>
  </w:num>
  <w:num w:numId="20">
    <w:abstractNumId w:val="23"/>
  </w:num>
  <w:num w:numId="21">
    <w:abstractNumId w:val="17"/>
  </w:num>
  <w:num w:numId="22">
    <w:abstractNumId w:val="26"/>
  </w:num>
  <w:num w:numId="23">
    <w:abstractNumId w:val="14"/>
  </w:num>
  <w:num w:numId="24">
    <w:abstractNumId w:val="6"/>
  </w:num>
  <w:num w:numId="25">
    <w:abstractNumId w:val="28"/>
  </w:num>
  <w:num w:numId="26">
    <w:abstractNumId w:val="19"/>
  </w:num>
  <w:num w:numId="27">
    <w:abstractNumId w:val="3"/>
  </w:num>
  <w:num w:numId="28">
    <w:abstractNumId w:val="7"/>
  </w:num>
  <w:num w:numId="29">
    <w:abstractNumId w:val="22"/>
  </w:num>
  <w:num w:numId="30">
    <w:abstractNumId w:val="1"/>
  </w:num>
  <w:num w:numId="3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2A6D"/>
    <w:rsid w:val="0001547A"/>
    <w:rsid w:val="000175D7"/>
    <w:rsid w:val="00020364"/>
    <w:rsid w:val="00020B38"/>
    <w:rsid w:val="0002753F"/>
    <w:rsid w:val="00030B13"/>
    <w:rsid w:val="0003451B"/>
    <w:rsid w:val="000353AB"/>
    <w:rsid w:val="00042DEA"/>
    <w:rsid w:val="00044CC1"/>
    <w:rsid w:val="0004567A"/>
    <w:rsid w:val="000502E9"/>
    <w:rsid w:val="00053E80"/>
    <w:rsid w:val="00054DFB"/>
    <w:rsid w:val="0005598B"/>
    <w:rsid w:val="0006478F"/>
    <w:rsid w:val="0006492C"/>
    <w:rsid w:val="00071557"/>
    <w:rsid w:val="0007355A"/>
    <w:rsid w:val="000819DC"/>
    <w:rsid w:val="00087FEC"/>
    <w:rsid w:val="000A119A"/>
    <w:rsid w:val="000A2CE9"/>
    <w:rsid w:val="000A3EFD"/>
    <w:rsid w:val="000B0747"/>
    <w:rsid w:val="000B2341"/>
    <w:rsid w:val="000B7DD0"/>
    <w:rsid w:val="000C2335"/>
    <w:rsid w:val="000C3943"/>
    <w:rsid w:val="000C7BB4"/>
    <w:rsid w:val="000D062E"/>
    <w:rsid w:val="000D1CCD"/>
    <w:rsid w:val="000D3711"/>
    <w:rsid w:val="000D50DA"/>
    <w:rsid w:val="000F5D21"/>
    <w:rsid w:val="001069FA"/>
    <w:rsid w:val="00106FA9"/>
    <w:rsid w:val="001149D9"/>
    <w:rsid w:val="0011560B"/>
    <w:rsid w:val="001270E9"/>
    <w:rsid w:val="001313E7"/>
    <w:rsid w:val="0013527A"/>
    <w:rsid w:val="00137974"/>
    <w:rsid w:val="00137DCB"/>
    <w:rsid w:val="00143034"/>
    <w:rsid w:val="00143F7B"/>
    <w:rsid w:val="00156F20"/>
    <w:rsid w:val="00164EE7"/>
    <w:rsid w:val="00165E42"/>
    <w:rsid w:val="00165F9E"/>
    <w:rsid w:val="00167563"/>
    <w:rsid w:val="00170A2D"/>
    <w:rsid w:val="001732D0"/>
    <w:rsid w:val="00177C41"/>
    <w:rsid w:val="00182093"/>
    <w:rsid w:val="00192566"/>
    <w:rsid w:val="00195363"/>
    <w:rsid w:val="00195D6A"/>
    <w:rsid w:val="00197A44"/>
    <w:rsid w:val="00197B79"/>
    <w:rsid w:val="001A0FC6"/>
    <w:rsid w:val="001A3307"/>
    <w:rsid w:val="001A4BE1"/>
    <w:rsid w:val="001B0920"/>
    <w:rsid w:val="001B5B73"/>
    <w:rsid w:val="001B6505"/>
    <w:rsid w:val="001C2210"/>
    <w:rsid w:val="001C469B"/>
    <w:rsid w:val="001C46F0"/>
    <w:rsid w:val="001C6010"/>
    <w:rsid w:val="001C6C9D"/>
    <w:rsid w:val="001E1F21"/>
    <w:rsid w:val="001E38B8"/>
    <w:rsid w:val="001E395A"/>
    <w:rsid w:val="001F22AF"/>
    <w:rsid w:val="001F2FF3"/>
    <w:rsid w:val="001F7BDE"/>
    <w:rsid w:val="00200D3C"/>
    <w:rsid w:val="00210BAA"/>
    <w:rsid w:val="0021263B"/>
    <w:rsid w:val="00217FC9"/>
    <w:rsid w:val="00223CD1"/>
    <w:rsid w:val="0022426A"/>
    <w:rsid w:val="002269D2"/>
    <w:rsid w:val="00227632"/>
    <w:rsid w:val="002300A9"/>
    <w:rsid w:val="00230E76"/>
    <w:rsid w:val="002328AD"/>
    <w:rsid w:val="00242A60"/>
    <w:rsid w:val="00250594"/>
    <w:rsid w:val="002534DC"/>
    <w:rsid w:val="00253733"/>
    <w:rsid w:val="0025461B"/>
    <w:rsid w:val="00254734"/>
    <w:rsid w:val="00254FD9"/>
    <w:rsid w:val="00257242"/>
    <w:rsid w:val="00260491"/>
    <w:rsid w:val="00263F15"/>
    <w:rsid w:val="00266601"/>
    <w:rsid w:val="00271149"/>
    <w:rsid w:val="0028012A"/>
    <w:rsid w:val="00280E7F"/>
    <w:rsid w:val="0028191A"/>
    <w:rsid w:val="0028259B"/>
    <w:rsid w:val="002834D0"/>
    <w:rsid w:val="002851FA"/>
    <w:rsid w:val="0028699E"/>
    <w:rsid w:val="002877B1"/>
    <w:rsid w:val="00290948"/>
    <w:rsid w:val="002923E3"/>
    <w:rsid w:val="00292CBC"/>
    <w:rsid w:val="00294423"/>
    <w:rsid w:val="0029516E"/>
    <w:rsid w:val="00295D14"/>
    <w:rsid w:val="002A5852"/>
    <w:rsid w:val="002B0C8C"/>
    <w:rsid w:val="002B7063"/>
    <w:rsid w:val="002C2D8F"/>
    <w:rsid w:val="002C4C85"/>
    <w:rsid w:val="002C4F53"/>
    <w:rsid w:val="002C5475"/>
    <w:rsid w:val="002D3470"/>
    <w:rsid w:val="002D48F7"/>
    <w:rsid w:val="002D4FF9"/>
    <w:rsid w:val="002D564E"/>
    <w:rsid w:val="002E0E36"/>
    <w:rsid w:val="002E17B0"/>
    <w:rsid w:val="002E51FD"/>
    <w:rsid w:val="002E65EE"/>
    <w:rsid w:val="002F0AF1"/>
    <w:rsid w:val="002F0EA0"/>
    <w:rsid w:val="002F29B7"/>
    <w:rsid w:val="002F4854"/>
    <w:rsid w:val="002F4FAE"/>
    <w:rsid w:val="002F5870"/>
    <w:rsid w:val="002F6CDB"/>
    <w:rsid w:val="002F79B9"/>
    <w:rsid w:val="003014CE"/>
    <w:rsid w:val="00301DFE"/>
    <w:rsid w:val="0030628A"/>
    <w:rsid w:val="003100F0"/>
    <w:rsid w:val="00310C7D"/>
    <w:rsid w:val="003128EF"/>
    <w:rsid w:val="003130E5"/>
    <w:rsid w:val="00317E8F"/>
    <w:rsid w:val="0032080E"/>
    <w:rsid w:val="00322C68"/>
    <w:rsid w:val="00323720"/>
    <w:rsid w:val="00326E65"/>
    <w:rsid w:val="0033060A"/>
    <w:rsid w:val="00332B3E"/>
    <w:rsid w:val="00336243"/>
    <w:rsid w:val="003416F4"/>
    <w:rsid w:val="00342047"/>
    <w:rsid w:val="0034412A"/>
    <w:rsid w:val="003473D8"/>
    <w:rsid w:val="003515A3"/>
    <w:rsid w:val="00354E2A"/>
    <w:rsid w:val="00356DCA"/>
    <w:rsid w:val="0035710A"/>
    <w:rsid w:val="00360B30"/>
    <w:rsid w:val="00361463"/>
    <w:rsid w:val="0036523F"/>
    <w:rsid w:val="00366C32"/>
    <w:rsid w:val="00375775"/>
    <w:rsid w:val="00375C6B"/>
    <w:rsid w:val="00377BFF"/>
    <w:rsid w:val="00384897"/>
    <w:rsid w:val="00391F8B"/>
    <w:rsid w:val="003944CB"/>
    <w:rsid w:val="003946D5"/>
    <w:rsid w:val="00397BBC"/>
    <w:rsid w:val="003A002E"/>
    <w:rsid w:val="003B059E"/>
    <w:rsid w:val="003B4B53"/>
    <w:rsid w:val="003B5E1B"/>
    <w:rsid w:val="003C0076"/>
    <w:rsid w:val="003C256C"/>
    <w:rsid w:val="003C74DE"/>
    <w:rsid w:val="003D14AD"/>
    <w:rsid w:val="003D26F8"/>
    <w:rsid w:val="003D325E"/>
    <w:rsid w:val="003D43FB"/>
    <w:rsid w:val="003D6B9E"/>
    <w:rsid w:val="003E1AA0"/>
    <w:rsid w:val="003F1E9E"/>
    <w:rsid w:val="003F3374"/>
    <w:rsid w:val="004054CE"/>
    <w:rsid w:val="00417A1E"/>
    <w:rsid w:val="00420C0A"/>
    <w:rsid w:val="004248C3"/>
    <w:rsid w:val="00426852"/>
    <w:rsid w:val="00427EF1"/>
    <w:rsid w:val="004306E2"/>
    <w:rsid w:val="0043308E"/>
    <w:rsid w:val="00434125"/>
    <w:rsid w:val="00434612"/>
    <w:rsid w:val="00442F18"/>
    <w:rsid w:val="00444B14"/>
    <w:rsid w:val="00451AB2"/>
    <w:rsid w:val="0045218B"/>
    <w:rsid w:val="004528E2"/>
    <w:rsid w:val="004552DC"/>
    <w:rsid w:val="00464133"/>
    <w:rsid w:val="00470E9E"/>
    <w:rsid w:val="00471628"/>
    <w:rsid w:val="00475E65"/>
    <w:rsid w:val="00482909"/>
    <w:rsid w:val="00483E74"/>
    <w:rsid w:val="0049030B"/>
    <w:rsid w:val="004923C4"/>
    <w:rsid w:val="0049258C"/>
    <w:rsid w:val="00493708"/>
    <w:rsid w:val="00494804"/>
    <w:rsid w:val="00494BA9"/>
    <w:rsid w:val="004A0D8B"/>
    <w:rsid w:val="004A57F6"/>
    <w:rsid w:val="004B255C"/>
    <w:rsid w:val="004B76A8"/>
    <w:rsid w:val="004C715D"/>
    <w:rsid w:val="004D3658"/>
    <w:rsid w:val="004D39EC"/>
    <w:rsid w:val="004E0116"/>
    <w:rsid w:val="004E2DCE"/>
    <w:rsid w:val="004E3514"/>
    <w:rsid w:val="004F0F01"/>
    <w:rsid w:val="004F27DE"/>
    <w:rsid w:val="00515B8F"/>
    <w:rsid w:val="0051685D"/>
    <w:rsid w:val="00516B65"/>
    <w:rsid w:val="00516B91"/>
    <w:rsid w:val="00517ABA"/>
    <w:rsid w:val="00520995"/>
    <w:rsid w:val="005239C9"/>
    <w:rsid w:val="005251B4"/>
    <w:rsid w:val="005253A3"/>
    <w:rsid w:val="00532EFD"/>
    <w:rsid w:val="00541D11"/>
    <w:rsid w:val="0054602B"/>
    <w:rsid w:val="00551234"/>
    <w:rsid w:val="00560E06"/>
    <w:rsid w:val="005642A0"/>
    <w:rsid w:val="00565DB7"/>
    <w:rsid w:val="00567FDF"/>
    <w:rsid w:val="005701F1"/>
    <w:rsid w:val="00571293"/>
    <w:rsid w:val="0057355B"/>
    <w:rsid w:val="00575203"/>
    <w:rsid w:val="00577852"/>
    <w:rsid w:val="005811DE"/>
    <w:rsid w:val="0058763B"/>
    <w:rsid w:val="00587B00"/>
    <w:rsid w:val="00594F98"/>
    <w:rsid w:val="00596874"/>
    <w:rsid w:val="005971D6"/>
    <w:rsid w:val="00597478"/>
    <w:rsid w:val="005A0EA6"/>
    <w:rsid w:val="005B037B"/>
    <w:rsid w:val="005B29F6"/>
    <w:rsid w:val="005B366B"/>
    <w:rsid w:val="005B4BC3"/>
    <w:rsid w:val="005C0E15"/>
    <w:rsid w:val="005C14AF"/>
    <w:rsid w:val="005C464F"/>
    <w:rsid w:val="005C659C"/>
    <w:rsid w:val="005D3C43"/>
    <w:rsid w:val="005D421D"/>
    <w:rsid w:val="005D62F2"/>
    <w:rsid w:val="005E046F"/>
    <w:rsid w:val="005F21CD"/>
    <w:rsid w:val="005F52C9"/>
    <w:rsid w:val="005F6CA5"/>
    <w:rsid w:val="00607E54"/>
    <w:rsid w:val="006108F7"/>
    <w:rsid w:val="00612B72"/>
    <w:rsid w:val="00614D2F"/>
    <w:rsid w:val="00617559"/>
    <w:rsid w:val="00622C70"/>
    <w:rsid w:val="00623CA7"/>
    <w:rsid w:val="0062467E"/>
    <w:rsid w:val="006246EB"/>
    <w:rsid w:val="00631560"/>
    <w:rsid w:val="00632F4E"/>
    <w:rsid w:val="00634B4E"/>
    <w:rsid w:val="0064194B"/>
    <w:rsid w:val="0064225C"/>
    <w:rsid w:val="006436E2"/>
    <w:rsid w:val="006441AE"/>
    <w:rsid w:val="00647ED6"/>
    <w:rsid w:val="0065217E"/>
    <w:rsid w:val="00657992"/>
    <w:rsid w:val="0066060F"/>
    <w:rsid w:val="00662FDA"/>
    <w:rsid w:val="0066491C"/>
    <w:rsid w:val="0066748E"/>
    <w:rsid w:val="0066781E"/>
    <w:rsid w:val="006707C6"/>
    <w:rsid w:val="00670FB8"/>
    <w:rsid w:val="00671354"/>
    <w:rsid w:val="006726EC"/>
    <w:rsid w:val="00674F91"/>
    <w:rsid w:val="00681606"/>
    <w:rsid w:val="00683C53"/>
    <w:rsid w:val="006847CA"/>
    <w:rsid w:val="00684877"/>
    <w:rsid w:val="00687365"/>
    <w:rsid w:val="00690B93"/>
    <w:rsid w:val="00694715"/>
    <w:rsid w:val="006A0068"/>
    <w:rsid w:val="006A0EE6"/>
    <w:rsid w:val="006A3824"/>
    <w:rsid w:val="006C1265"/>
    <w:rsid w:val="006C19D4"/>
    <w:rsid w:val="006C1BB4"/>
    <w:rsid w:val="006C47A5"/>
    <w:rsid w:val="006C6FEB"/>
    <w:rsid w:val="006D064F"/>
    <w:rsid w:val="006D0E6B"/>
    <w:rsid w:val="006D1226"/>
    <w:rsid w:val="006D18DB"/>
    <w:rsid w:val="006D4B98"/>
    <w:rsid w:val="006D5C78"/>
    <w:rsid w:val="006D659E"/>
    <w:rsid w:val="006E03F5"/>
    <w:rsid w:val="006E1091"/>
    <w:rsid w:val="006E11CF"/>
    <w:rsid w:val="006E254E"/>
    <w:rsid w:val="006E697B"/>
    <w:rsid w:val="006E6EBA"/>
    <w:rsid w:val="006E7ED8"/>
    <w:rsid w:val="006F01D8"/>
    <w:rsid w:val="006F30EF"/>
    <w:rsid w:val="006F645C"/>
    <w:rsid w:val="007019C0"/>
    <w:rsid w:val="0070255D"/>
    <w:rsid w:val="007111E5"/>
    <w:rsid w:val="0071160D"/>
    <w:rsid w:val="00716874"/>
    <w:rsid w:val="00721FF1"/>
    <w:rsid w:val="00726324"/>
    <w:rsid w:val="00731533"/>
    <w:rsid w:val="00731D65"/>
    <w:rsid w:val="0073287D"/>
    <w:rsid w:val="00733E7E"/>
    <w:rsid w:val="0074145E"/>
    <w:rsid w:val="007458D2"/>
    <w:rsid w:val="0074766A"/>
    <w:rsid w:val="00751695"/>
    <w:rsid w:val="00752CF6"/>
    <w:rsid w:val="00757400"/>
    <w:rsid w:val="00762D08"/>
    <w:rsid w:val="00763474"/>
    <w:rsid w:val="00765F3D"/>
    <w:rsid w:val="00770CE5"/>
    <w:rsid w:val="00773A44"/>
    <w:rsid w:val="00774F41"/>
    <w:rsid w:val="00775C96"/>
    <w:rsid w:val="0078006B"/>
    <w:rsid w:val="00781CCE"/>
    <w:rsid w:val="00785942"/>
    <w:rsid w:val="00787ADA"/>
    <w:rsid w:val="00787BA1"/>
    <w:rsid w:val="0079018C"/>
    <w:rsid w:val="00795C8E"/>
    <w:rsid w:val="007A56D8"/>
    <w:rsid w:val="007A790E"/>
    <w:rsid w:val="007A790F"/>
    <w:rsid w:val="007B1D2E"/>
    <w:rsid w:val="007B26CF"/>
    <w:rsid w:val="007B3272"/>
    <w:rsid w:val="007B43D5"/>
    <w:rsid w:val="007B5715"/>
    <w:rsid w:val="007C0E6E"/>
    <w:rsid w:val="007C2F92"/>
    <w:rsid w:val="007C3BDA"/>
    <w:rsid w:val="007C5D38"/>
    <w:rsid w:val="007D76FB"/>
    <w:rsid w:val="007D7C55"/>
    <w:rsid w:val="007E1774"/>
    <w:rsid w:val="007E6057"/>
    <w:rsid w:val="007E62F9"/>
    <w:rsid w:val="007F3EFE"/>
    <w:rsid w:val="007F4B2A"/>
    <w:rsid w:val="007F5F05"/>
    <w:rsid w:val="00802092"/>
    <w:rsid w:val="00812EE8"/>
    <w:rsid w:val="00814E26"/>
    <w:rsid w:val="0081566B"/>
    <w:rsid w:val="00815A14"/>
    <w:rsid w:val="00816691"/>
    <w:rsid w:val="00817A88"/>
    <w:rsid w:val="00821F90"/>
    <w:rsid w:val="008260B7"/>
    <w:rsid w:val="00827A2D"/>
    <w:rsid w:val="008320FE"/>
    <w:rsid w:val="00832249"/>
    <w:rsid w:val="00832BFB"/>
    <w:rsid w:val="00840EFD"/>
    <w:rsid w:val="00843C78"/>
    <w:rsid w:val="00847098"/>
    <w:rsid w:val="008572AC"/>
    <w:rsid w:val="008606D4"/>
    <w:rsid w:val="00863E63"/>
    <w:rsid w:val="00864933"/>
    <w:rsid w:val="00871F9F"/>
    <w:rsid w:val="0087244E"/>
    <w:rsid w:val="008733EA"/>
    <w:rsid w:val="00873526"/>
    <w:rsid w:val="00873DE4"/>
    <w:rsid w:val="00874EE3"/>
    <w:rsid w:val="00875799"/>
    <w:rsid w:val="008770B3"/>
    <w:rsid w:val="008776CF"/>
    <w:rsid w:val="0088727F"/>
    <w:rsid w:val="008930BD"/>
    <w:rsid w:val="008A21F7"/>
    <w:rsid w:val="008A6513"/>
    <w:rsid w:val="008A6673"/>
    <w:rsid w:val="008B0598"/>
    <w:rsid w:val="008B420F"/>
    <w:rsid w:val="008B5B08"/>
    <w:rsid w:val="008C0FFC"/>
    <w:rsid w:val="008C213C"/>
    <w:rsid w:val="008D5CA1"/>
    <w:rsid w:val="008D6368"/>
    <w:rsid w:val="008D7A53"/>
    <w:rsid w:val="008E0E6F"/>
    <w:rsid w:val="008F0E34"/>
    <w:rsid w:val="008F328A"/>
    <w:rsid w:val="008F3430"/>
    <w:rsid w:val="008F3B9E"/>
    <w:rsid w:val="008F6C29"/>
    <w:rsid w:val="00902C17"/>
    <w:rsid w:val="009047DD"/>
    <w:rsid w:val="00920264"/>
    <w:rsid w:val="009206A4"/>
    <w:rsid w:val="00922C43"/>
    <w:rsid w:val="009238D5"/>
    <w:rsid w:val="0093219B"/>
    <w:rsid w:val="00933BC9"/>
    <w:rsid w:val="00936126"/>
    <w:rsid w:val="009362B2"/>
    <w:rsid w:val="009424AC"/>
    <w:rsid w:val="0094313D"/>
    <w:rsid w:val="00944B7E"/>
    <w:rsid w:val="009451ED"/>
    <w:rsid w:val="0094533B"/>
    <w:rsid w:val="00945586"/>
    <w:rsid w:val="009533A5"/>
    <w:rsid w:val="00954135"/>
    <w:rsid w:val="009633B8"/>
    <w:rsid w:val="00971A68"/>
    <w:rsid w:val="00975E74"/>
    <w:rsid w:val="00977BA4"/>
    <w:rsid w:val="00980570"/>
    <w:rsid w:val="00981B38"/>
    <w:rsid w:val="0098378E"/>
    <w:rsid w:val="009868EB"/>
    <w:rsid w:val="00997E75"/>
    <w:rsid w:val="009A138D"/>
    <w:rsid w:val="009A3E4F"/>
    <w:rsid w:val="009A62FF"/>
    <w:rsid w:val="009A7B1E"/>
    <w:rsid w:val="009B3106"/>
    <w:rsid w:val="009B3910"/>
    <w:rsid w:val="009B68B0"/>
    <w:rsid w:val="009C06E2"/>
    <w:rsid w:val="009C07DB"/>
    <w:rsid w:val="009C4CE8"/>
    <w:rsid w:val="009C4F8C"/>
    <w:rsid w:val="009D358D"/>
    <w:rsid w:val="009D3D09"/>
    <w:rsid w:val="009D43D5"/>
    <w:rsid w:val="009D5139"/>
    <w:rsid w:val="009D7573"/>
    <w:rsid w:val="009E6547"/>
    <w:rsid w:val="009F0CF5"/>
    <w:rsid w:val="009F408B"/>
    <w:rsid w:val="00A068B1"/>
    <w:rsid w:val="00A12191"/>
    <w:rsid w:val="00A13C86"/>
    <w:rsid w:val="00A21C0F"/>
    <w:rsid w:val="00A21C12"/>
    <w:rsid w:val="00A238B1"/>
    <w:rsid w:val="00A27189"/>
    <w:rsid w:val="00A2790B"/>
    <w:rsid w:val="00A30797"/>
    <w:rsid w:val="00A329A2"/>
    <w:rsid w:val="00A35206"/>
    <w:rsid w:val="00A41913"/>
    <w:rsid w:val="00A42990"/>
    <w:rsid w:val="00A4684A"/>
    <w:rsid w:val="00A468BE"/>
    <w:rsid w:val="00A46F70"/>
    <w:rsid w:val="00A52B13"/>
    <w:rsid w:val="00A54E51"/>
    <w:rsid w:val="00A67EE2"/>
    <w:rsid w:val="00A741C8"/>
    <w:rsid w:val="00A7591D"/>
    <w:rsid w:val="00A7795C"/>
    <w:rsid w:val="00A77EDB"/>
    <w:rsid w:val="00A8021B"/>
    <w:rsid w:val="00A907D8"/>
    <w:rsid w:val="00A936A3"/>
    <w:rsid w:val="00A97588"/>
    <w:rsid w:val="00AA0463"/>
    <w:rsid w:val="00AA59EE"/>
    <w:rsid w:val="00AB1B77"/>
    <w:rsid w:val="00AB1ED1"/>
    <w:rsid w:val="00AB2E72"/>
    <w:rsid w:val="00AB4C64"/>
    <w:rsid w:val="00AD32FC"/>
    <w:rsid w:val="00AD533B"/>
    <w:rsid w:val="00AE2DA4"/>
    <w:rsid w:val="00AF0C4F"/>
    <w:rsid w:val="00AF33AF"/>
    <w:rsid w:val="00AF4126"/>
    <w:rsid w:val="00AF75F4"/>
    <w:rsid w:val="00B01047"/>
    <w:rsid w:val="00B07810"/>
    <w:rsid w:val="00B12065"/>
    <w:rsid w:val="00B1435C"/>
    <w:rsid w:val="00B14710"/>
    <w:rsid w:val="00B15EE7"/>
    <w:rsid w:val="00B179C1"/>
    <w:rsid w:val="00B24A2D"/>
    <w:rsid w:val="00B26C7C"/>
    <w:rsid w:val="00B30221"/>
    <w:rsid w:val="00B327B1"/>
    <w:rsid w:val="00B37D15"/>
    <w:rsid w:val="00B40D5B"/>
    <w:rsid w:val="00B42DF3"/>
    <w:rsid w:val="00B46CDC"/>
    <w:rsid w:val="00B509CB"/>
    <w:rsid w:val="00B5402D"/>
    <w:rsid w:val="00B6006A"/>
    <w:rsid w:val="00B60B7C"/>
    <w:rsid w:val="00B64F58"/>
    <w:rsid w:val="00B65B4D"/>
    <w:rsid w:val="00B66FDB"/>
    <w:rsid w:val="00B73208"/>
    <w:rsid w:val="00B81C49"/>
    <w:rsid w:val="00B836A0"/>
    <w:rsid w:val="00B86CE9"/>
    <w:rsid w:val="00B86FCA"/>
    <w:rsid w:val="00B90824"/>
    <w:rsid w:val="00B90F49"/>
    <w:rsid w:val="00B94092"/>
    <w:rsid w:val="00B946C3"/>
    <w:rsid w:val="00BA2660"/>
    <w:rsid w:val="00BB1EE0"/>
    <w:rsid w:val="00BB2BC0"/>
    <w:rsid w:val="00BB45A8"/>
    <w:rsid w:val="00BB73F3"/>
    <w:rsid w:val="00BC0D34"/>
    <w:rsid w:val="00BC1143"/>
    <w:rsid w:val="00BC4F92"/>
    <w:rsid w:val="00BD17EA"/>
    <w:rsid w:val="00BD3F8F"/>
    <w:rsid w:val="00BD6C62"/>
    <w:rsid w:val="00BD6E3A"/>
    <w:rsid w:val="00BE34E8"/>
    <w:rsid w:val="00BE5F6E"/>
    <w:rsid w:val="00BF547B"/>
    <w:rsid w:val="00BF6189"/>
    <w:rsid w:val="00BF75F2"/>
    <w:rsid w:val="00C0154E"/>
    <w:rsid w:val="00C10F44"/>
    <w:rsid w:val="00C14B2F"/>
    <w:rsid w:val="00C165B4"/>
    <w:rsid w:val="00C20D47"/>
    <w:rsid w:val="00C228C1"/>
    <w:rsid w:val="00C238C7"/>
    <w:rsid w:val="00C240C3"/>
    <w:rsid w:val="00C26AF0"/>
    <w:rsid w:val="00C277D3"/>
    <w:rsid w:val="00C326AD"/>
    <w:rsid w:val="00C35068"/>
    <w:rsid w:val="00C36024"/>
    <w:rsid w:val="00C40228"/>
    <w:rsid w:val="00C47568"/>
    <w:rsid w:val="00C52A6D"/>
    <w:rsid w:val="00C56B91"/>
    <w:rsid w:val="00C61897"/>
    <w:rsid w:val="00C65827"/>
    <w:rsid w:val="00C7158D"/>
    <w:rsid w:val="00C7286E"/>
    <w:rsid w:val="00C744C3"/>
    <w:rsid w:val="00C75229"/>
    <w:rsid w:val="00C772BE"/>
    <w:rsid w:val="00C82A5B"/>
    <w:rsid w:val="00C84E49"/>
    <w:rsid w:val="00C852C2"/>
    <w:rsid w:val="00C855DD"/>
    <w:rsid w:val="00C86159"/>
    <w:rsid w:val="00C87BA8"/>
    <w:rsid w:val="00C87F29"/>
    <w:rsid w:val="00C87FA3"/>
    <w:rsid w:val="00C9352D"/>
    <w:rsid w:val="00C9377E"/>
    <w:rsid w:val="00C9612B"/>
    <w:rsid w:val="00CA0845"/>
    <w:rsid w:val="00CA377C"/>
    <w:rsid w:val="00CA4961"/>
    <w:rsid w:val="00CA6CFD"/>
    <w:rsid w:val="00CB4BE7"/>
    <w:rsid w:val="00CC6BC7"/>
    <w:rsid w:val="00CD1E0F"/>
    <w:rsid w:val="00CD7C41"/>
    <w:rsid w:val="00CE1817"/>
    <w:rsid w:val="00CE4C2D"/>
    <w:rsid w:val="00CE7DBC"/>
    <w:rsid w:val="00CF0B95"/>
    <w:rsid w:val="00CF4114"/>
    <w:rsid w:val="00D02BA0"/>
    <w:rsid w:val="00D107CD"/>
    <w:rsid w:val="00D10EEB"/>
    <w:rsid w:val="00D1150E"/>
    <w:rsid w:val="00D11519"/>
    <w:rsid w:val="00D11E72"/>
    <w:rsid w:val="00D127B9"/>
    <w:rsid w:val="00D148FD"/>
    <w:rsid w:val="00D22351"/>
    <w:rsid w:val="00D25121"/>
    <w:rsid w:val="00D27BAC"/>
    <w:rsid w:val="00D31525"/>
    <w:rsid w:val="00D36185"/>
    <w:rsid w:val="00D37E9C"/>
    <w:rsid w:val="00D43A0A"/>
    <w:rsid w:val="00D43CEB"/>
    <w:rsid w:val="00D44083"/>
    <w:rsid w:val="00D50249"/>
    <w:rsid w:val="00D529B9"/>
    <w:rsid w:val="00D56EF4"/>
    <w:rsid w:val="00D6071D"/>
    <w:rsid w:val="00D65901"/>
    <w:rsid w:val="00D745EC"/>
    <w:rsid w:val="00D75A40"/>
    <w:rsid w:val="00D802A8"/>
    <w:rsid w:val="00D806D8"/>
    <w:rsid w:val="00D83C18"/>
    <w:rsid w:val="00D913CA"/>
    <w:rsid w:val="00DA3265"/>
    <w:rsid w:val="00DB63E3"/>
    <w:rsid w:val="00DB6500"/>
    <w:rsid w:val="00DB78D1"/>
    <w:rsid w:val="00DC07ED"/>
    <w:rsid w:val="00DC13F1"/>
    <w:rsid w:val="00DC377F"/>
    <w:rsid w:val="00DC50FE"/>
    <w:rsid w:val="00DD0586"/>
    <w:rsid w:val="00DD0E91"/>
    <w:rsid w:val="00DD621E"/>
    <w:rsid w:val="00DD6242"/>
    <w:rsid w:val="00DE09CD"/>
    <w:rsid w:val="00DE0DC7"/>
    <w:rsid w:val="00DE11FA"/>
    <w:rsid w:val="00DE32F5"/>
    <w:rsid w:val="00DF0A7B"/>
    <w:rsid w:val="00DF2423"/>
    <w:rsid w:val="00DF337E"/>
    <w:rsid w:val="00DF37B1"/>
    <w:rsid w:val="00DF4AC1"/>
    <w:rsid w:val="00DF6480"/>
    <w:rsid w:val="00DF7545"/>
    <w:rsid w:val="00E00259"/>
    <w:rsid w:val="00E006AD"/>
    <w:rsid w:val="00E034C9"/>
    <w:rsid w:val="00E05850"/>
    <w:rsid w:val="00E066BE"/>
    <w:rsid w:val="00E0778A"/>
    <w:rsid w:val="00E11FF0"/>
    <w:rsid w:val="00E1310E"/>
    <w:rsid w:val="00E15B97"/>
    <w:rsid w:val="00E240A7"/>
    <w:rsid w:val="00E267BC"/>
    <w:rsid w:val="00E26E82"/>
    <w:rsid w:val="00E30067"/>
    <w:rsid w:val="00E30FB6"/>
    <w:rsid w:val="00E31C10"/>
    <w:rsid w:val="00E3554F"/>
    <w:rsid w:val="00E35B8C"/>
    <w:rsid w:val="00E37AA0"/>
    <w:rsid w:val="00E41670"/>
    <w:rsid w:val="00E41F27"/>
    <w:rsid w:val="00E43241"/>
    <w:rsid w:val="00E474F9"/>
    <w:rsid w:val="00E54BD0"/>
    <w:rsid w:val="00E5703A"/>
    <w:rsid w:val="00E60F41"/>
    <w:rsid w:val="00E74774"/>
    <w:rsid w:val="00E74B57"/>
    <w:rsid w:val="00E84CE1"/>
    <w:rsid w:val="00E91DCB"/>
    <w:rsid w:val="00E93A08"/>
    <w:rsid w:val="00E97827"/>
    <w:rsid w:val="00EA47A0"/>
    <w:rsid w:val="00EA62F5"/>
    <w:rsid w:val="00EA67C4"/>
    <w:rsid w:val="00EA686C"/>
    <w:rsid w:val="00EB38AE"/>
    <w:rsid w:val="00EB3A97"/>
    <w:rsid w:val="00EB7585"/>
    <w:rsid w:val="00EC1BF9"/>
    <w:rsid w:val="00EC2981"/>
    <w:rsid w:val="00ED3DF7"/>
    <w:rsid w:val="00EE5CAB"/>
    <w:rsid w:val="00EE7BDA"/>
    <w:rsid w:val="00EF4EB2"/>
    <w:rsid w:val="00EF69A9"/>
    <w:rsid w:val="00EF6D0C"/>
    <w:rsid w:val="00EF7C9A"/>
    <w:rsid w:val="00F02D67"/>
    <w:rsid w:val="00F05DA2"/>
    <w:rsid w:val="00F109E3"/>
    <w:rsid w:val="00F20337"/>
    <w:rsid w:val="00F305DB"/>
    <w:rsid w:val="00F32583"/>
    <w:rsid w:val="00F32CB1"/>
    <w:rsid w:val="00F33133"/>
    <w:rsid w:val="00F3410F"/>
    <w:rsid w:val="00F400A8"/>
    <w:rsid w:val="00F4458C"/>
    <w:rsid w:val="00F467B0"/>
    <w:rsid w:val="00F50319"/>
    <w:rsid w:val="00F517E1"/>
    <w:rsid w:val="00F51F69"/>
    <w:rsid w:val="00F532A1"/>
    <w:rsid w:val="00F55EFD"/>
    <w:rsid w:val="00F66ED1"/>
    <w:rsid w:val="00F73F68"/>
    <w:rsid w:val="00F74648"/>
    <w:rsid w:val="00F772B4"/>
    <w:rsid w:val="00F80176"/>
    <w:rsid w:val="00F87870"/>
    <w:rsid w:val="00F87B27"/>
    <w:rsid w:val="00F91E6F"/>
    <w:rsid w:val="00F96B7A"/>
    <w:rsid w:val="00FA09E7"/>
    <w:rsid w:val="00FA0EBD"/>
    <w:rsid w:val="00FA3680"/>
    <w:rsid w:val="00FA5B08"/>
    <w:rsid w:val="00FB40FA"/>
    <w:rsid w:val="00FB4D18"/>
    <w:rsid w:val="00FB5F6E"/>
    <w:rsid w:val="00FB678A"/>
    <w:rsid w:val="00FB6C60"/>
    <w:rsid w:val="00FB6EE0"/>
    <w:rsid w:val="00FC0D11"/>
    <w:rsid w:val="00FC2896"/>
    <w:rsid w:val="00FC28D0"/>
    <w:rsid w:val="00FC5548"/>
    <w:rsid w:val="00FD0E05"/>
    <w:rsid w:val="00FD6EFC"/>
    <w:rsid w:val="00FD75D0"/>
    <w:rsid w:val="00FD7609"/>
    <w:rsid w:val="00FE06D9"/>
    <w:rsid w:val="00FE116E"/>
    <w:rsid w:val="00FE17BA"/>
    <w:rsid w:val="00FE4E5A"/>
    <w:rsid w:val="00FF1761"/>
    <w:rsid w:val="00FF1FA3"/>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53FDD"/>
  <w15:docId w15:val="{DCD2EBA7-6E5A-421D-A623-C44D77D5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6D"/>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579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E1817"/>
    <w:pPr>
      <w:keepNext/>
      <w:spacing w:before="240" w:after="60" w:line="240" w:lineRule="auto"/>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DEA"/>
    <w:pPr>
      <w:ind w:left="720"/>
      <w:contextualSpacing/>
    </w:pPr>
  </w:style>
  <w:style w:type="paragraph" w:styleId="a4">
    <w:name w:val="Normal (Web)"/>
    <w:basedOn w:val="a"/>
    <w:uiPriority w:val="99"/>
    <w:semiHidden/>
    <w:unhideWhenUsed/>
    <w:rsid w:val="002F6CDB"/>
    <w:pPr>
      <w:spacing w:before="100" w:beforeAutospacing="1" w:after="100" w:afterAutospacing="1"/>
    </w:pPr>
    <w:rPr>
      <w:sz w:val="24"/>
      <w:szCs w:val="24"/>
    </w:rPr>
  </w:style>
  <w:style w:type="character" w:customStyle="1" w:styleId="apple-converted-space">
    <w:name w:val="apple-converted-space"/>
    <w:basedOn w:val="a0"/>
    <w:rsid w:val="002F6CDB"/>
  </w:style>
  <w:style w:type="character" w:customStyle="1" w:styleId="hl">
    <w:name w:val="hl"/>
    <w:basedOn w:val="a0"/>
    <w:rsid w:val="002F6CDB"/>
  </w:style>
  <w:style w:type="character" w:styleId="a5">
    <w:name w:val="Hyperlink"/>
    <w:basedOn w:val="a0"/>
    <w:uiPriority w:val="99"/>
    <w:unhideWhenUsed/>
    <w:rsid w:val="002F6CDB"/>
    <w:rPr>
      <w:color w:val="0000FF"/>
      <w:u w:val="single"/>
    </w:rPr>
  </w:style>
  <w:style w:type="paragraph" w:customStyle="1" w:styleId="ConsPlusTitle">
    <w:name w:val="ConsPlusTitle"/>
    <w:rsid w:val="00687365"/>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687365"/>
    <w:pPr>
      <w:widowControl w:val="0"/>
      <w:autoSpaceDE w:val="0"/>
      <w:autoSpaceDN w:val="0"/>
      <w:spacing w:line="240" w:lineRule="auto"/>
    </w:pPr>
    <w:rPr>
      <w:rFonts w:ascii="Tahoma" w:eastAsia="Times New Roman" w:hAnsi="Tahoma" w:cs="Tahoma"/>
      <w:sz w:val="20"/>
      <w:szCs w:val="20"/>
      <w:lang w:eastAsia="ru-RU"/>
    </w:rPr>
  </w:style>
  <w:style w:type="character" w:styleId="a6">
    <w:name w:val="annotation reference"/>
    <w:basedOn w:val="a0"/>
    <w:uiPriority w:val="99"/>
    <w:semiHidden/>
    <w:unhideWhenUsed/>
    <w:rsid w:val="000175D7"/>
    <w:rPr>
      <w:sz w:val="16"/>
      <w:szCs w:val="16"/>
    </w:rPr>
  </w:style>
  <w:style w:type="paragraph" w:styleId="a7">
    <w:name w:val="annotation text"/>
    <w:basedOn w:val="a"/>
    <w:link w:val="a8"/>
    <w:uiPriority w:val="99"/>
    <w:semiHidden/>
    <w:unhideWhenUsed/>
    <w:rsid w:val="000175D7"/>
  </w:style>
  <w:style w:type="character" w:customStyle="1" w:styleId="a8">
    <w:name w:val="Текст примечания Знак"/>
    <w:basedOn w:val="a0"/>
    <w:link w:val="a7"/>
    <w:uiPriority w:val="99"/>
    <w:semiHidden/>
    <w:rsid w:val="000175D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0175D7"/>
    <w:rPr>
      <w:b/>
      <w:bCs/>
    </w:rPr>
  </w:style>
  <w:style w:type="character" w:customStyle="1" w:styleId="aa">
    <w:name w:val="Тема примечания Знак"/>
    <w:basedOn w:val="a8"/>
    <w:link w:val="a9"/>
    <w:uiPriority w:val="99"/>
    <w:semiHidden/>
    <w:rsid w:val="000175D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0175D7"/>
    <w:rPr>
      <w:rFonts w:ascii="Segoe UI" w:hAnsi="Segoe UI" w:cs="Segoe UI"/>
      <w:sz w:val="18"/>
      <w:szCs w:val="18"/>
    </w:rPr>
  </w:style>
  <w:style w:type="character" w:customStyle="1" w:styleId="ac">
    <w:name w:val="Текст выноски Знак"/>
    <w:basedOn w:val="a0"/>
    <w:link w:val="ab"/>
    <w:uiPriority w:val="99"/>
    <w:semiHidden/>
    <w:rsid w:val="000175D7"/>
    <w:rPr>
      <w:rFonts w:ascii="Segoe UI" w:eastAsia="Times New Roman" w:hAnsi="Segoe UI" w:cs="Segoe UI"/>
      <w:sz w:val="18"/>
      <w:szCs w:val="18"/>
      <w:lang w:eastAsia="ru-RU"/>
    </w:rPr>
  </w:style>
  <w:style w:type="character" w:styleId="ad">
    <w:name w:val="Strong"/>
    <w:basedOn w:val="a0"/>
    <w:uiPriority w:val="22"/>
    <w:qFormat/>
    <w:rsid w:val="00B46CDC"/>
    <w:rPr>
      <w:b/>
      <w:bCs/>
    </w:rPr>
  </w:style>
  <w:style w:type="paragraph" w:styleId="ae">
    <w:name w:val="header"/>
    <w:basedOn w:val="a"/>
    <w:link w:val="af"/>
    <w:uiPriority w:val="99"/>
    <w:unhideWhenUsed/>
    <w:rsid w:val="00020364"/>
    <w:pPr>
      <w:tabs>
        <w:tab w:val="center" w:pos="4677"/>
        <w:tab w:val="right" w:pos="9355"/>
      </w:tabs>
    </w:pPr>
  </w:style>
  <w:style w:type="character" w:customStyle="1" w:styleId="af">
    <w:name w:val="Верхний колонтитул Знак"/>
    <w:basedOn w:val="a0"/>
    <w:link w:val="ae"/>
    <w:uiPriority w:val="99"/>
    <w:rsid w:val="0002036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20364"/>
    <w:pPr>
      <w:tabs>
        <w:tab w:val="center" w:pos="4677"/>
        <w:tab w:val="right" w:pos="9355"/>
      </w:tabs>
    </w:pPr>
  </w:style>
  <w:style w:type="character" w:customStyle="1" w:styleId="af1">
    <w:name w:val="Нижний колонтитул Знак"/>
    <w:basedOn w:val="a0"/>
    <w:link w:val="af0"/>
    <w:uiPriority w:val="99"/>
    <w:rsid w:val="00020364"/>
    <w:rPr>
      <w:rFonts w:ascii="Times New Roman" w:eastAsia="Times New Roman" w:hAnsi="Times New Roman" w:cs="Times New Roman"/>
      <w:sz w:val="20"/>
      <w:szCs w:val="20"/>
      <w:lang w:eastAsia="ru-RU"/>
    </w:rPr>
  </w:style>
  <w:style w:type="paragraph" w:customStyle="1" w:styleId="af2">
    <w:name w:val="Стиль"/>
    <w:rsid w:val="00BD17EA"/>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table" w:styleId="af3">
    <w:name w:val="Table Grid"/>
    <w:basedOn w:val="a1"/>
    <w:uiPriority w:val="39"/>
    <w:rsid w:val="00843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3B5E1B"/>
    <w:pPr>
      <w:spacing w:after="120" w:line="276" w:lineRule="auto"/>
      <w:ind w:left="283"/>
      <w:jc w:val="left"/>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3B5E1B"/>
    <w:rPr>
      <w:rFonts w:ascii="Calibri" w:eastAsia="Calibri" w:hAnsi="Calibri" w:cs="Times New Roman"/>
      <w:sz w:val="16"/>
      <w:szCs w:val="16"/>
    </w:rPr>
  </w:style>
  <w:style w:type="paragraph" w:customStyle="1" w:styleId="ConsPlusNormal">
    <w:name w:val="ConsPlusNormal"/>
    <w:rsid w:val="00AF75F4"/>
    <w:pPr>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6D0E6B"/>
    <w:pPr>
      <w:spacing w:before="100" w:beforeAutospacing="1" w:after="100" w:afterAutospacing="1" w:line="240" w:lineRule="auto"/>
      <w:jc w:val="left"/>
    </w:pPr>
    <w:rPr>
      <w:sz w:val="24"/>
      <w:szCs w:val="24"/>
    </w:rPr>
  </w:style>
  <w:style w:type="character" w:customStyle="1" w:styleId="20">
    <w:name w:val="Заголовок 2 Знак"/>
    <w:basedOn w:val="a0"/>
    <w:link w:val="2"/>
    <w:rsid w:val="00CE1817"/>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657992"/>
    <w:rPr>
      <w:rFonts w:asciiTheme="majorHAnsi" w:eastAsiaTheme="majorEastAsia" w:hAnsiTheme="majorHAnsi" w:cstheme="majorBidi"/>
      <w:color w:val="2E74B5" w:themeColor="accent1" w:themeShade="BF"/>
      <w:sz w:val="32"/>
      <w:szCs w:val="32"/>
      <w:lang w:eastAsia="ru-RU"/>
    </w:rPr>
  </w:style>
  <w:style w:type="paragraph" w:styleId="af4">
    <w:name w:val="Body Text Indent"/>
    <w:basedOn w:val="a"/>
    <w:link w:val="af5"/>
    <w:uiPriority w:val="99"/>
    <w:semiHidden/>
    <w:unhideWhenUsed/>
    <w:rsid w:val="002300A9"/>
    <w:pPr>
      <w:spacing w:after="120"/>
      <w:ind w:left="283"/>
    </w:pPr>
  </w:style>
  <w:style w:type="character" w:customStyle="1" w:styleId="af5">
    <w:name w:val="Основной текст с отступом Знак"/>
    <w:basedOn w:val="a0"/>
    <w:link w:val="af4"/>
    <w:uiPriority w:val="99"/>
    <w:semiHidden/>
    <w:rsid w:val="002300A9"/>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2300A9"/>
    <w:pPr>
      <w:spacing w:after="120" w:line="480" w:lineRule="auto"/>
      <w:ind w:left="283"/>
    </w:pPr>
  </w:style>
  <w:style w:type="character" w:customStyle="1" w:styleId="22">
    <w:name w:val="Основной текст с отступом 2 Знак"/>
    <w:basedOn w:val="a0"/>
    <w:link w:val="21"/>
    <w:uiPriority w:val="99"/>
    <w:semiHidden/>
    <w:rsid w:val="002300A9"/>
    <w:rPr>
      <w:rFonts w:ascii="Times New Roman" w:eastAsia="Times New Roman" w:hAnsi="Times New Roman" w:cs="Times New Roman"/>
      <w:sz w:val="20"/>
      <w:szCs w:val="20"/>
      <w:lang w:eastAsia="ru-RU"/>
    </w:rPr>
  </w:style>
  <w:style w:type="paragraph" w:styleId="af6">
    <w:name w:val="Body Text"/>
    <w:basedOn w:val="a"/>
    <w:link w:val="af7"/>
    <w:uiPriority w:val="99"/>
    <w:semiHidden/>
    <w:unhideWhenUsed/>
    <w:rsid w:val="002300A9"/>
    <w:pPr>
      <w:spacing w:after="120"/>
    </w:pPr>
  </w:style>
  <w:style w:type="character" w:customStyle="1" w:styleId="af7">
    <w:name w:val="Основной текст Знак"/>
    <w:basedOn w:val="a0"/>
    <w:link w:val="af6"/>
    <w:uiPriority w:val="99"/>
    <w:semiHidden/>
    <w:rsid w:val="002300A9"/>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2300A9"/>
    <w:pPr>
      <w:spacing w:after="120" w:line="480" w:lineRule="auto"/>
    </w:pPr>
  </w:style>
  <w:style w:type="character" w:customStyle="1" w:styleId="24">
    <w:name w:val="Основной текст 2 Знак"/>
    <w:basedOn w:val="a0"/>
    <w:link w:val="23"/>
    <w:uiPriority w:val="99"/>
    <w:semiHidden/>
    <w:rsid w:val="002300A9"/>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FC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basedOn w:val="a0"/>
    <w:link w:val="HTML"/>
    <w:uiPriority w:val="99"/>
    <w:semiHidden/>
    <w:rsid w:val="00FC554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84">
      <w:bodyDiv w:val="1"/>
      <w:marLeft w:val="0"/>
      <w:marRight w:val="0"/>
      <w:marTop w:val="0"/>
      <w:marBottom w:val="0"/>
      <w:divBdr>
        <w:top w:val="none" w:sz="0" w:space="0" w:color="auto"/>
        <w:left w:val="none" w:sz="0" w:space="0" w:color="auto"/>
        <w:bottom w:val="none" w:sz="0" w:space="0" w:color="auto"/>
        <w:right w:val="none" w:sz="0" w:space="0" w:color="auto"/>
      </w:divBdr>
    </w:div>
    <w:div w:id="48770316">
      <w:bodyDiv w:val="1"/>
      <w:marLeft w:val="0"/>
      <w:marRight w:val="0"/>
      <w:marTop w:val="0"/>
      <w:marBottom w:val="0"/>
      <w:divBdr>
        <w:top w:val="none" w:sz="0" w:space="0" w:color="auto"/>
        <w:left w:val="none" w:sz="0" w:space="0" w:color="auto"/>
        <w:bottom w:val="none" w:sz="0" w:space="0" w:color="auto"/>
        <w:right w:val="none" w:sz="0" w:space="0" w:color="auto"/>
      </w:divBdr>
    </w:div>
    <w:div w:id="60295804">
      <w:bodyDiv w:val="1"/>
      <w:marLeft w:val="0"/>
      <w:marRight w:val="0"/>
      <w:marTop w:val="0"/>
      <w:marBottom w:val="0"/>
      <w:divBdr>
        <w:top w:val="none" w:sz="0" w:space="0" w:color="auto"/>
        <w:left w:val="none" w:sz="0" w:space="0" w:color="auto"/>
        <w:bottom w:val="none" w:sz="0" w:space="0" w:color="auto"/>
        <w:right w:val="none" w:sz="0" w:space="0" w:color="auto"/>
      </w:divBdr>
    </w:div>
    <w:div w:id="105001922">
      <w:bodyDiv w:val="1"/>
      <w:marLeft w:val="0"/>
      <w:marRight w:val="0"/>
      <w:marTop w:val="0"/>
      <w:marBottom w:val="0"/>
      <w:divBdr>
        <w:top w:val="none" w:sz="0" w:space="0" w:color="auto"/>
        <w:left w:val="none" w:sz="0" w:space="0" w:color="auto"/>
        <w:bottom w:val="none" w:sz="0" w:space="0" w:color="auto"/>
        <w:right w:val="none" w:sz="0" w:space="0" w:color="auto"/>
      </w:divBdr>
    </w:div>
    <w:div w:id="227883696">
      <w:bodyDiv w:val="1"/>
      <w:marLeft w:val="0"/>
      <w:marRight w:val="0"/>
      <w:marTop w:val="0"/>
      <w:marBottom w:val="0"/>
      <w:divBdr>
        <w:top w:val="none" w:sz="0" w:space="0" w:color="auto"/>
        <w:left w:val="none" w:sz="0" w:space="0" w:color="auto"/>
        <w:bottom w:val="none" w:sz="0" w:space="0" w:color="auto"/>
        <w:right w:val="none" w:sz="0" w:space="0" w:color="auto"/>
      </w:divBdr>
    </w:div>
    <w:div w:id="232086767">
      <w:bodyDiv w:val="1"/>
      <w:marLeft w:val="0"/>
      <w:marRight w:val="0"/>
      <w:marTop w:val="0"/>
      <w:marBottom w:val="0"/>
      <w:divBdr>
        <w:top w:val="none" w:sz="0" w:space="0" w:color="auto"/>
        <w:left w:val="none" w:sz="0" w:space="0" w:color="auto"/>
        <w:bottom w:val="none" w:sz="0" w:space="0" w:color="auto"/>
        <w:right w:val="none" w:sz="0" w:space="0" w:color="auto"/>
      </w:divBdr>
    </w:div>
    <w:div w:id="386226854">
      <w:bodyDiv w:val="1"/>
      <w:marLeft w:val="0"/>
      <w:marRight w:val="0"/>
      <w:marTop w:val="0"/>
      <w:marBottom w:val="0"/>
      <w:divBdr>
        <w:top w:val="none" w:sz="0" w:space="0" w:color="auto"/>
        <w:left w:val="none" w:sz="0" w:space="0" w:color="auto"/>
        <w:bottom w:val="none" w:sz="0" w:space="0" w:color="auto"/>
        <w:right w:val="none" w:sz="0" w:space="0" w:color="auto"/>
      </w:divBdr>
    </w:div>
    <w:div w:id="431558987">
      <w:bodyDiv w:val="1"/>
      <w:marLeft w:val="0"/>
      <w:marRight w:val="0"/>
      <w:marTop w:val="0"/>
      <w:marBottom w:val="0"/>
      <w:divBdr>
        <w:top w:val="none" w:sz="0" w:space="0" w:color="auto"/>
        <w:left w:val="none" w:sz="0" w:space="0" w:color="auto"/>
        <w:bottom w:val="none" w:sz="0" w:space="0" w:color="auto"/>
        <w:right w:val="none" w:sz="0" w:space="0" w:color="auto"/>
      </w:divBdr>
    </w:div>
    <w:div w:id="435566280">
      <w:bodyDiv w:val="1"/>
      <w:marLeft w:val="0"/>
      <w:marRight w:val="0"/>
      <w:marTop w:val="0"/>
      <w:marBottom w:val="0"/>
      <w:divBdr>
        <w:top w:val="none" w:sz="0" w:space="0" w:color="auto"/>
        <w:left w:val="none" w:sz="0" w:space="0" w:color="auto"/>
        <w:bottom w:val="none" w:sz="0" w:space="0" w:color="auto"/>
        <w:right w:val="none" w:sz="0" w:space="0" w:color="auto"/>
      </w:divBdr>
    </w:div>
    <w:div w:id="440228180">
      <w:bodyDiv w:val="1"/>
      <w:marLeft w:val="0"/>
      <w:marRight w:val="0"/>
      <w:marTop w:val="0"/>
      <w:marBottom w:val="0"/>
      <w:divBdr>
        <w:top w:val="none" w:sz="0" w:space="0" w:color="auto"/>
        <w:left w:val="none" w:sz="0" w:space="0" w:color="auto"/>
        <w:bottom w:val="none" w:sz="0" w:space="0" w:color="auto"/>
        <w:right w:val="none" w:sz="0" w:space="0" w:color="auto"/>
      </w:divBdr>
    </w:div>
    <w:div w:id="454523037">
      <w:bodyDiv w:val="1"/>
      <w:marLeft w:val="0"/>
      <w:marRight w:val="0"/>
      <w:marTop w:val="0"/>
      <w:marBottom w:val="0"/>
      <w:divBdr>
        <w:top w:val="none" w:sz="0" w:space="0" w:color="auto"/>
        <w:left w:val="none" w:sz="0" w:space="0" w:color="auto"/>
        <w:bottom w:val="none" w:sz="0" w:space="0" w:color="auto"/>
        <w:right w:val="none" w:sz="0" w:space="0" w:color="auto"/>
      </w:divBdr>
    </w:div>
    <w:div w:id="573708053">
      <w:bodyDiv w:val="1"/>
      <w:marLeft w:val="0"/>
      <w:marRight w:val="0"/>
      <w:marTop w:val="0"/>
      <w:marBottom w:val="0"/>
      <w:divBdr>
        <w:top w:val="none" w:sz="0" w:space="0" w:color="auto"/>
        <w:left w:val="none" w:sz="0" w:space="0" w:color="auto"/>
        <w:bottom w:val="none" w:sz="0" w:space="0" w:color="auto"/>
        <w:right w:val="none" w:sz="0" w:space="0" w:color="auto"/>
      </w:divBdr>
    </w:div>
    <w:div w:id="626862258">
      <w:bodyDiv w:val="1"/>
      <w:marLeft w:val="0"/>
      <w:marRight w:val="0"/>
      <w:marTop w:val="0"/>
      <w:marBottom w:val="0"/>
      <w:divBdr>
        <w:top w:val="none" w:sz="0" w:space="0" w:color="auto"/>
        <w:left w:val="none" w:sz="0" w:space="0" w:color="auto"/>
        <w:bottom w:val="none" w:sz="0" w:space="0" w:color="auto"/>
        <w:right w:val="none" w:sz="0" w:space="0" w:color="auto"/>
      </w:divBdr>
    </w:div>
    <w:div w:id="802504220">
      <w:bodyDiv w:val="1"/>
      <w:marLeft w:val="0"/>
      <w:marRight w:val="0"/>
      <w:marTop w:val="0"/>
      <w:marBottom w:val="0"/>
      <w:divBdr>
        <w:top w:val="none" w:sz="0" w:space="0" w:color="auto"/>
        <w:left w:val="none" w:sz="0" w:space="0" w:color="auto"/>
        <w:bottom w:val="none" w:sz="0" w:space="0" w:color="auto"/>
        <w:right w:val="none" w:sz="0" w:space="0" w:color="auto"/>
      </w:divBdr>
    </w:div>
    <w:div w:id="1001934060">
      <w:bodyDiv w:val="1"/>
      <w:marLeft w:val="0"/>
      <w:marRight w:val="0"/>
      <w:marTop w:val="0"/>
      <w:marBottom w:val="0"/>
      <w:divBdr>
        <w:top w:val="none" w:sz="0" w:space="0" w:color="auto"/>
        <w:left w:val="none" w:sz="0" w:space="0" w:color="auto"/>
        <w:bottom w:val="none" w:sz="0" w:space="0" w:color="auto"/>
        <w:right w:val="none" w:sz="0" w:space="0" w:color="auto"/>
      </w:divBdr>
    </w:div>
    <w:div w:id="1020931748">
      <w:bodyDiv w:val="1"/>
      <w:marLeft w:val="0"/>
      <w:marRight w:val="0"/>
      <w:marTop w:val="0"/>
      <w:marBottom w:val="0"/>
      <w:divBdr>
        <w:top w:val="none" w:sz="0" w:space="0" w:color="auto"/>
        <w:left w:val="none" w:sz="0" w:space="0" w:color="auto"/>
        <w:bottom w:val="none" w:sz="0" w:space="0" w:color="auto"/>
        <w:right w:val="none" w:sz="0" w:space="0" w:color="auto"/>
      </w:divBdr>
    </w:div>
    <w:div w:id="1053385623">
      <w:bodyDiv w:val="1"/>
      <w:marLeft w:val="0"/>
      <w:marRight w:val="0"/>
      <w:marTop w:val="0"/>
      <w:marBottom w:val="0"/>
      <w:divBdr>
        <w:top w:val="none" w:sz="0" w:space="0" w:color="auto"/>
        <w:left w:val="none" w:sz="0" w:space="0" w:color="auto"/>
        <w:bottom w:val="none" w:sz="0" w:space="0" w:color="auto"/>
        <w:right w:val="none" w:sz="0" w:space="0" w:color="auto"/>
      </w:divBdr>
    </w:div>
    <w:div w:id="1054353767">
      <w:bodyDiv w:val="1"/>
      <w:marLeft w:val="0"/>
      <w:marRight w:val="0"/>
      <w:marTop w:val="0"/>
      <w:marBottom w:val="0"/>
      <w:divBdr>
        <w:top w:val="none" w:sz="0" w:space="0" w:color="auto"/>
        <w:left w:val="none" w:sz="0" w:space="0" w:color="auto"/>
        <w:bottom w:val="none" w:sz="0" w:space="0" w:color="auto"/>
        <w:right w:val="none" w:sz="0" w:space="0" w:color="auto"/>
      </w:divBdr>
    </w:div>
    <w:div w:id="1119570782">
      <w:bodyDiv w:val="1"/>
      <w:marLeft w:val="0"/>
      <w:marRight w:val="0"/>
      <w:marTop w:val="0"/>
      <w:marBottom w:val="0"/>
      <w:divBdr>
        <w:top w:val="none" w:sz="0" w:space="0" w:color="auto"/>
        <w:left w:val="none" w:sz="0" w:space="0" w:color="auto"/>
        <w:bottom w:val="none" w:sz="0" w:space="0" w:color="auto"/>
        <w:right w:val="none" w:sz="0" w:space="0" w:color="auto"/>
      </w:divBdr>
    </w:div>
    <w:div w:id="1199778655">
      <w:bodyDiv w:val="1"/>
      <w:marLeft w:val="0"/>
      <w:marRight w:val="0"/>
      <w:marTop w:val="0"/>
      <w:marBottom w:val="0"/>
      <w:divBdr>
        <w:top w:val="none" w:sz="0" w:space="0" w:color="auto"/>
        <w:left w:val="none" w:sz="0" w:space="0" w:color="auto"/>
        <w:bottom w:val="none" w:sz="0" w:space="0" w:color="auto"/>
        <w:right w:val="none" w:sz="0" w:space="0" w:color="auto"/>
      </w:divBdr>
    </w:div>
    <w:div w:id="1238322101">
      <w:bodyDiv w:val="1"/>
      <w:marLeft w:val="0"/>
      <w:marRight w:val="0"/>
      <w:marTop w:val="0"/>
      <w:marBottom w:val="0"/>
      <w:divBdr>
        <w:top w:val="none" w:sz="0" w:space="0" w:color="auto"/>
        <w:left w:val="none" w:sz="0" w:space="0" w:color="auto"/>
        <w:bottom w:val="none" w:sz="0" w:space="0" w:color="auto"/>
        <w:right w:val="none" w:sz="0" w:space="0" w:color="auto"/>
      </w:divBdr>
      <w:divsChild>
        <w:div w:id="553544249">
          <w:marLeft w:val="0"/>
          <w:marRight w:val="0"/>
          <w:marTop w:val="0"/>
          <w:marBottom w:val="0"/>
          <w:divBdr>
            <w:top w:val="none" w:sz="0" w:space="0" w:color="auto"/>
            <w:left w:val="none" w:sz="0" w:space="0" w:color="auto"/>
            <w:bottom w:val="none" w:sz="0" w:space="0" w:color="auto"/>
            <w:right w:val="none" w:sz="0" w:space="0" w:color="auto"/>
          </w:divBdr>
        </w:div>
      </w:divsChild>
    </w:div>
    <w:div w:id="1299382341">
      <w:bodyDiv w:val="1"/>
      <w:marLeft w:val="0"/>
      <w:marRight w:val="0"/>
      <w:marTop w:val="0"/>
      <w:marBottom w:val="0"/>
      <w:divBdr>
        <w:top w:val="none" w:sz="0" w:space="0" w:color="auto"/>
        <w:left w:val="none" w:sz="0" w:space="0" w:color="auto"/>
        <w:bottom w:val="none" w:sz="0" w:space="0" w:color="auto"/>
        <w:right w:val="none" w:sz="0" w:space="0" w:color="auto"/>
      </w:divBdr>
    </w:div>
    <w:div w:id="1535459184">
      <w:bodyDiv w:val="1"/>
      <w:marLeft w:val="0"/>
      <w:marRight w:val="0"/>
      <w:marTop w:val="0"/>
      <w:marBottom w:val="0"/>
      <w:divBdr>
        <w:top w:val="none" w:sz="0" w:space="0" w:color="auto"/>
        <w:left w:val="none" w:sz="0" w:space="0" w:color="auto"/>
        <w:bottom w:val="none" w:sz="0" w:space="0" w:color="auto"/>
        <w:right w:val="none" w:sz="0" w:space="0" w:color="auto"/>
      </w:divBdr>
    </w:div>
    <w:div w:id="1539272509">
      <w:bodyDiv w:val="1"/>
      <w:marLeft w:val="0"/>
      <w:marRight w:val="0"/>
      <w:marTop w:val="0"/>
      <w:marBottom w:val="0"/>
      <w:divBdr>
        <w:top w:val="none" w:sz="0" w:space="0" w:color="auto"/>
        <w:left w:val="none" w:sz="0" w:space="0" w:color="auto"/>
        <w:bottom w:val="none" w:sz="0" w:space="0" w:color="auto"/>
        <w:right w:val="none" w:sz="0" w:space="0" w:color="auto"/>
      </w:divBdr>
    </w:div>
    <w:div w:id="1588150188">
      <w:bodyDiv w:val="1"/>
      <w:marLeft w:val="0"/>
      <w:marRight w:val="0"/>
      <w:marTop w:val="0"/>
      <w:marBottom w:val="0"/>
      <w:divBdr>
        <w:top w:val="none" w:sz="0" w:space="0" w:color="auto"/>
        <w:left w:val="none" w:sz="0" w:space="0" w:color="auto"/>
        <w:bottom w:val="none" w:sz="0" w:space="0" w:color="auto"/>
        <w:right w:val="none" w:sz="0" w:space="0" w:color="auto"/>
      </w:divBdr>
    </w:div>
    <w:div w:id="1612932229">
      <w:bodyDiv w:val="1"/>
      <w:marLeft w:val="0"/>
      <w:marRight w:val="0"/>
      <w:marTop w:val="0"/>
      <w:marBottom w:val="0"/>
      <w:divBdr>
        <w:top w:val="none" w:sz="0" w:space="0" w:color="auto"/>
        <w:left w:val="none" w:sz="0" w:space="0" w:color="auto"/>
        <w:bottom w:val="none" w:sz="0" w:space="0" w:color="auto"/>
        <w:right w:val="none" w:sz="0" w:space="0" w:color="auto"/>
      </w:divBdr>
    </w:div>
    <w:div w:id="1616403450">
      <w:bodyDiv w:val="1"/>
      <w:marLeft w:val="0"/>
      <w:marRight w:val="0"/>
      <w:marTop w:val="0"/>
      <w:marBottom w:val="0"/>
      <w:divBdr>
        <w:top w:val="none" w:sz="0" w:space="0" w:color="auto"/>
        <w:left w:val="none" w:sz="0" w:space="0" w:color="auto"/>
        <w:bottom w:val="none" w:sz="0" w:space="0" w:color="auto"/>
        <w:right w:val="none" w:sz="0" w:space="0" w:color="auto"/>
      </w:divBdr>
    </w:div>
    <w:div w:id="1741175086">
      <w:bodyDiv w:val="1"/>
      <w:marLeft w:val="0"/>
      <w:marRight w:val="0"/>
      <w:marTop w:val="0"/>
      <w:marBottom w:val="0"/>
      <w:divBdr>
        <w:top w:val="none" w:sz="0" w:space="0" w:color="auto"/>
        <w:left w:val="none" w:sz="0" w:space="0" w:color="auto"/>
        <w:bottom w:val="none" w:sz="0" w:space="0" w:color="auto"/>
        <w:right w:val="none" w:sz="0" w:space="0" w:color="auto"/>
      </w:divBdr>
    </w:div>
    <w:div w:id="1741294715">
      <w:bodyDiv w:val="1"/>
      <w:marLeft w:val="0"/>
      <w:marRight w:val="0"/>
      <w:marTop w:val="0"/>
      <w:marBottom w:val="0"/>
      <w:divBdr>
        <w:top w:val="none" w:sz="0" w:space="0" w:color="auto"/>
        <w:left w:val="none" w:sz="0" w:space="0" w:color="auto"/>
        <w:bottom w:val="none" w:sz="0" w:space="0" w:color="auto"/>
        <w:right w:val="none" w:sz="0" w:space="0" w:color="auto"/>
      </w:divBdr>
    </w:div>
    <w:div w:id="1748457006">
      <w:bodyDiv w:val="1"/>
      <w:marLeft w:val="0"/>
      <w:marRight w:val="0"/>
      <w:marTop w:val="0"/>
      <w:marBottom w:val="0"/>
      <w:divBdr>
        <w:top w:val="none" w:sz="0" w:space="0" w:color="auto"/>
        <w:left w:val="none" w:sz="0" w:space="0" w:color="auto"/>
        <w:bottom w:val="none" w:sz="0" w:space="0" w:color="auto"/>
        <w:right w:val="none" w:sz="0" w:space="0" w:color="auto"/>
      </w:divBdr>
    </w:div>
    <w:div w:id="1755273940">
      <w:bodyDiv w:val="1"/>
      <w:marLeft w:val="0"/>
      <w:marRight w:val="0"/>
      <w:marTop w:val="0"/>
      <w:marBottom w:val="0"/>
      <w:divBdr>
        <w:top w:val="none" w:sz="0" w:space="0" w:color="auto"/>
        <w:left w:val="none" w:sz="0" w:space="0" w:color="auto"/>
        <w:bottom w:val="none" w:sz="0" w:space="0" w:color="auto"/>
        <w:right w:val="none" w:sz="0" w:space="0" w:color="auto"/>
      </w:divBdr>
    </w:div>
    <w:div w:id="1806384841">
      <w:bodyDiv w:val="1"/>
      <w:marLeft w:val="0"/>
      <w:marRight w:val="0"/>
      <w:marTop w:val="0"/>
      <w:marBottom w:val="0"/>
      <w:divBdr>
        <w:top w:val="none" w:sz="0" w:space="0" w:color="auto"/>
        <w:left w:val="none" w:sz="0" w:space="0" w:color="auto"/>
        <w:bottom w:val="none" w:sz="0" w:space="0" w:color="auto"/>
        <w:right w:val="none" w:sz="0" w:space="0" w:color="auto"/>
      </w:divBdr>
    </w:div>
    <w:div w:id="1838416953">
      <w:bodyDiv w:val="1"/>
      <w:marLeft w:val="0"/>
      <w:marRight w:val="0"/>
      <w:marTop w:val="0"/>
      <w:marBottom w:val="0"/>
      <w:divBdr>
        <w:top w:val="none" w:sz="0" w:space="0" w:color="auto"/>
        <w:left w:val="none" w:sz="0" w:space="0" w:color="auto"/>
        <w:bottom w:val="none" w:sz="0" w:space="0" w:color="auto"/>
        <w:right w:val="none" w:sz="0" w:space="0" w:color="auto"/>
      </w:divBdr>
    </w:div>
    <w:div w:id="1954508786">
      <w:bodyDiv w:val="1"/>
      <w:marLeft w:val="0"/>
      <w:marRight w:val="0"/>
      <w:marTop w:val="0"/>
      <w:marBottom w:val="0"/>
      <w:divBdr>
        <w:top w:val="none" w:sz="0" w:space="0" w:color="auto"/>
        <w:left w:val="none" w:sz="0" w:space="0" w:color="auto"/>
        <w:bottom w:val="none" w:sz="0" w:space="0" w:color="auto"/>
        <w:right w:val="none" w:sz="0" w:space="0" w:color="auto"/>
      </w:divBdr>
    </w:div>
    <w:div w:id="1961716113">
      <w:bodyDiv w:val="1"/>
      <w:marLeft w:val="0"/>
      <w:marRight w:val="0"/>
      <w:marTop w:val="0"/>
      <w:marBottom w:val="0"/>
      <w:divBdr>
        <w:top w:val="none" w:sz="0" w:space="0" w:color="auto"/>
        <w:left w:val="none" w:sz="0" w:space="0" w:color="auto"/>
        <w:bottom w:val="none" w:sz="0" w:space="0" w:color="auto"/>
        <w:right w:val="none" w:sz="0" w:space="0" w:color="auto"/>
      </w:divBdr>
    </w:div>
    <w:div w:id="1991517778">
      <w:bodyDiv w:val="1"/>
      <w:marLeft w:val="0"/>
      <w:marRight w:val="0"/>
      <w:marTop w:val="0"/>
      <w:marBottom w:val="0"/>
      <w:divBdr>
        <w:top w:val="none" w:sz="0" w:space="0" w:color="auto"/>
        <w:left w:val="none" w:sz="0" w:space="0" w:color="auto"/>
        <w:bottom w:val="none" w:sz="0" w:space="0" w:color="auto"/>
        <w:right w:val="none" w:sz="0" w:space="0" w:color="auto"/>
      </w:divBdr>
    </w:div>
    <w:div w:id="2063290365">
      <w:bodyDiv w:val="1"/>
      <w:marLeft w:val="0"/>
      <w:marRight w:val="0"/>
      <w:marTop w:val="0"/>
      <w:marBottom w:val="0"/>
      <w:divBdr>
        <w:top w:val="none" w:sz="0" w:space="0" w:color="auto"/>
        <w:left w:val="none" w:sz="0" w:space="0" w:color="auto"/>
        <w:bottom w:val="none" w:sz="0" w:space="0" w:color="auto"/>
        <w:right w:val="none" w:sz="0" w:space="0" w:color="auto"/>
      </w:divBdr>
    </w:div>
    <w:div w:id="20859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CC5EC-8A0C-45B4-814C-3E9B7665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4404</TotalTime>
  <Pages>4</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СотрудникИНО</cp:lastModifiedBy>
  <cp:revision>580</cp:revision>
  <dcterms:created xsi:type="dcterms:W3CDTF">2016-07-26T18:54:00Z</dcterms:created>
  <dcterms:modified xsi:type="dcterms:W3CDTF">2018-06-04T11:44:00Z</dcterms:modified>
</cp:coreProperties>
</file>