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BB" w:rsidRPr="000B14BB" w:rsidRDefault="000B14BB" w:rsidP="000B1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BB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0B14BB" w:rsidRPr="000B14BB" w:rsidRDefault="000B14BB" w:rsidP="000B1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BB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0B14BB" w:rsidRPr="000B14BB" w:rsidRDefault="000B14BB" w:rsidP="000B1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BB"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0B14BB" w:rsidRPr="000B14BB" w:rsidRDefault="000B14BB" w:rsidP="000B1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BB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УНИВЕРИТЕТА</w:t>
      </w:r>
    </w:p>
    <w:p w:rsidR="000B14BB" w:rsidRPr="000B14BB" w:rsidRDefault="000B14BB" w:rsidP="000B14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BB" w:rsidRPr="000B14BB" w:rsidRDefault="000B14BB" w:rsidP="000B1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BB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="00DD032F">
        <w:rPr>
          <w:rFonts w:ascii="Times New Roman" w:hAnsi="Times New Roman" w:cs="Times New Roman"/>
          <w:b/>
          <w:sz w:val="28"/>
          <w:szCs w:val="28"/>
        </w:rPr>
        <w:t>б</w:t>
      </w:r>
      <w:r w:rsidRPr="000B14BB">
        <w:rPr>
          <w:rFonts w:ascii="Times New Roman" w:hAnsi="Times New Roman" w:cs="Times New Roman"/>
          <w:b/>
          <w:sz w:val="28"/>
          <w:szCs w:val="28"/>
        </w:rPr>
        <w:t>изнеса</w:t>
      </w:r>
    </w:p>
    <w:p w:rsidR="000B14BB" w:rsidRPr="000B14BB" w:rsidRDefault="000B14BB" w:rsidP="000B1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BB"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бизнес-администрирования</w:t>
      </w:r>
    </w:p>
    <w:p w:rsidR="000B14BB" w:rsidRPr="000B14BB" w:rsidRDefault="000B14BB" w:rsidP="000B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BB" w:rsidRPr="000B14BB" w:rsidRDefault="00D63B98" w:rsidP="000B1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</w:t>
      </w:r>
      <w:r w:rsidR="000B14BB" w:rsidRPr="000B14BB">
        <w:rPr>
          <w:rFonts w:ascii="Times New Roman" w:hAnsi="Times New Roman" w:cs="Times New Roman"/>
          <w:sz w:val="28"/>
          <w:szCs w:val="28"/>
        </w:rPr>
        <w:t>ипломн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14BB" w:rsidRPr="000B14BB">
        <w:rPr>
          <w:rFonts w:ascii="Times New Roman" w:hAnsi="Times New Roman" w:cs="Times New Roman"/>
          <w:sz w:val="28"/>
          <w:szCs w:val="28"/>
        </w:rPr>
        <w:t xml:space="preserve"> </w:t>
      </w:r>
      <w:r w:rsidR="00FA72AC">
        <w:rPr>
          <w:rFonts w:ascii="Times New Roman" w:hAnsi="Times New Roman" w:cs="Times New Roman"/>
          <w:sz w:val="28"/>
          <w:szCs w:val="28"/>
        </w:rPr>
        <w:t>р</w:t>
      </w:r>
      <w:r w:rsidR="000B14BB" w:rsidRPr="000B14BB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0B14BB" w:rsidRPr="000B14BB" w:rsidRDefault="000B14BB" w:rsidP="000B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5B45B9">
      <w:pPr>
        <w:spacing w:after="0" w:line="310" w:lineRule="auto"/>
        <w:ind w:left="142"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EB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ЕНООБРАЗОВАНИЕ В РОЗНИЧНОЙ СЕТИ</w:t>
      </w:r>
    </w:p>
    <w:p w:rsidR="005B45B9" w:rsidRPr="00622BEB" w:rsidRDefault="005B45B9" w:rsidP="005B45B9">
      <w:pPr>
        <w:spacing w:after="0" w:line="310" w:lineRule="auto"/>
        <w:ind w:left="142"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EB">
        <w:rPr>
          <w:rFonts w:ascii="Times New Roman" w:eastAsia="Times New Roman" w:hAnsi="Times New Roman" w:cs="Times New Roman"/>
          <w:b/>
          <w:sz w:val="28"/>
          <w:szCs w:val="28"/>
        </w:rPr>
        <w:t>ООО «ЕВРОТОРГ»</w:t>
      </w:r>
    </w:p>
    <w:p w:rsidR="005B45B9" w:rsidRPr="00622BEB" w:rsidRDefault="005B45B9" w:rsidP="005B45B9">
      <w:pPr>
        <w:spacing w:after="0" w:line="310" w:lineRule="auto"/>
        <w:ind w:left="142" w:righ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BEB">
        <w:rPr>
          <w:rFonts w:ascii="Times New Roman" w:eastAsia="Times New Roman" w:hAnsi="Times New Roman" w:cs="Times New Roman"/>
          <w:b/>
          <w:sz w:val="28"/>
          <w:szCs w:val="28"/>
        </w:rPr>
        <w:t>(СЕТЬ МАГАЗИНОВ «ЕВРООПТ»)</w:t>
      </w:r>
    </w:p>
    <w:p w:rsidR="000B14BB" w:rsidRPr="000B14BB" w:rsidRDefault="000B14BB" w:rsidP="000B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4BB" w:rsidRPr="000B14BB" w:rsidRDefault="00C6272E" w:rsidP="000B14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Евгеньевна</w:t>
      </w:r>
    </w:p>
    <w:p w:rsidR="000B14BB" w:rsidRDefault="00D63B98" w:rsidP="00D6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63B98" w:rsidRPr="000B14BB" w:rsidRDefault="005B45B9" w:rsidP="00D6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Хацкевич Геннадий Алексеевич</w:t>
      </w:r>
    </w:p>
    <w:p w:rsidR="000B14BB" w:rsidRPr="000B14BB" w:rsidRDefault="005B45B9" w:rsidP="00D6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3BA">
        <w:rPr>
          <w:rFonts w:ascii="Times New Roman" w:eastAsia="Times New Roman" w:hAnsi="Times New Roman" w:cs="Times New Roman"/>
          <w:sz w:val="28"/>
          <w:szCs w:val="28"/>
        </w:rPr>
        <w:t>доктор экономических наук, профессор</w:t>
      </w:r>
    </w:p>
    <w:p w:rsidR="00D63B98" w:rsidRDefault="000B14BB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0B14BB">
        <w:rPr>
          <w:rFonts w:ascii="Times New Roman" w:hAnsi="Times New Roman" w:cs="Times New Roman"/>
          <w:sz w:val="28"/>
          <w:szCs w:val="28"/>
        </w:rPr>
        <w:tab/>
      </w: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B45B9" w:rsidRDefault="005B45B9" w:rsidP="000B14B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0B14BB" w:rsidRPr="000B14BB" w:rsidRDefault="000B14BB" w:rsidP="00D63B98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14BB">
        <w:rPr>
          <w:rFonts w:ascii="Times New Roman" w:hAnsi="Times New Roman" w:cs="Times New Roman"/>
          <w:sz w:val="28"/>
          <w:szCs w:val="28"/>
        </w:rPr>
        <w:t>2017</w:t>
      </w:r>
    </w:p>
    <w:p w:rsidR="000B14BB" w:rsidRDefault="000B14BB" w:rsidP="00060B4B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  <w:sectPr w:rsidR="000B14BB" w:rsidSect="000B14BB"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lastRenderedPageBreak/>
        <w:t>Дипломная работа: 101 с., 23 рис., 25 табл., 45 источников, 9 прил.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ЦЕНА, ЦЕНООБРАЗОВАНИЕ, ОТПУСКНАЯ ЦЕНА, ОПТОВАЯ ЦЕНА, РОЗНИЧНАЯ ЦЕНА, РОЗНИЧНАЯ ТОРГОВЛЯ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Объект исследования – ценообразование в ООО «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Евроторг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>».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Предмет исследования – закономерность и регламент, характеризующие ценообразование ООО «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Евроторг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>».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Цель работы: совершенствование ценообразования на предприятии розничной торговли ООО «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Евроторг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>».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Методы исследования: формальная логика, анализ и синтез, комплексный аудит сайта, статистические методы.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 xml:space="preserve">Исследования и разработки: исследование теоретических основ ценообразования, анализ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- хозяйственной деятельности и действующего ценообразования на предприятии, обоснование рекомендаций по совершенствованию ценообразования.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Элемент научной новизны: разработка и обоснование современных дисконтных программы для предприятия.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Область возможного практического применения: предприятия розничной торговли Республики Беларусь различных форм собственности.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Технико-экономическая, социальная и (или) экологическая значимость: разработанные и обоснованные рекомендации по совершенствованию ценообразования помогут предприятию максимизировать прибыль, позволят улучшить имидж компании, усилят конкурентоспособность, привлекут большее количество покупателей, а также повысят благосостояния работников ООО «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Евроторг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>».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5B45B9" w:rsidRDefault="005B4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: с. 101, 23 </w:t>
      </w:r>
      <w:proofErr w:type="gramStart"/>
      <w:r w:rsidRPr="005B45B9">
        <w:rPr>
          <w:rFonts w:ascii="Times New Roman" w:hAnsi="Times New Roman" w:cs="Times New Roman"/>
          <w:sz w:val="28"/>
          <w:szCs w:val="28"/>
        </w:rPr>
        <w:t>мал.,</w:t>
      </w:r>
      <w:proofErr w:type="gramEnd"/>
      <w:r w:rsidRPr="005B45B9">
        <w:rPr>
          <w:rFonts w:ascii="Times New Roman" w:hAnsi="Times New Roman" w:cs="Times New Roman"/>
          <w:sz w:val="28"/>
          <w:szCs w:val="28"/>
        </w:rPr>
        <w:t xml:space="preserve"> 25 табл., 45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прым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>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 xml:space="preserve">ЦАНА, ЦЭНАЎТВАРЭННЕ, АДПУСКНАЯ ЦАНА, АПТОВАЯ ЦАНА, РАЗДРОБНЫ КОШТ, РАЗДРОБНЫ ГАНДАЛЬ 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цэнаўтварэнне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ў ТАА «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Еўрагандаль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>».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заканамернасць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рэгламент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характарызуюць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цэнаўтварэнне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Еўрагандаль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удасканаленне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цэнаўтварэння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прадпрыемстве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рознічнага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гандлю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Еўрагандаль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фармальная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комплексны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аўдыт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сайта,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статыстычныя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даследаванне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тэарэтычных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асноў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цэнаўтварэння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вытворча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гаспадарчай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дзеючага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цэнаўтварэння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прадпрыемстве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абгрунтаванне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рэкамендацый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ўдасканаленні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коштаўтварэння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B9">
        <w:rPr>
          <w:rFonts w:ascii="Times New Roman" w:hAnsi="Times New Roman" w:cs="Times New Roman"/>
          <w:sz w:val="28"/>
          <w:szCs w:val="28"/>
        </w:rPr>
        <w:t xml:space="preserve">Элемент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навуковай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навізны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абгрунтаванне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сучасных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дысконтных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Вобласць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магчымага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практычнага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прымянення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прадпрыемствы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рознічнага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гандлю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Беларусь розных форм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уласнасці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Тэхніка-эканамічная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сацыяльная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экалагічная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распрацаваныя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абгрунтаваныя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рэкамендацыі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ўдасканаленні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коштаўтварэння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дапамогуць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прадпрыемству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максымізаваць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прыбытак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дазволяць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палепшыць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кампаніі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ўзмоцняць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канкурэнтаздольнасць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прыцягнуць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большую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пакупнікоў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прыведзены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разлікова-аналітычны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аб'ектыўна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адлюстроўвае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доследнага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а все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запазычаныя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тэарэтычныя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метадалагічныя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метадычныя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канцэпцыі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суправаджаюцца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спасылкамі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B9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Pr="005B45B9">
        <w:rPr>
          <w:rFonts w:ascii="Times New Roman" w:hAnsi="Times New Roman" w:cs="Times New Roman"/>
          <w:sz w:val="28"/>
          <w:szCs w:val="28"/>
        </w:rPr>
        <w:t>.</w:t>
      </w:r>
    </w:p>
    <w:p w:rsidR="005B45B9" w:rsidRDefault="005B45B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B45B9">
        <w:rPr>
          <w:rFonts w:ascii="Times New Roman" w:hAnsi="Times New Roman" w:cs="Times New Roman"/>
          <w:sz w:val="28"/>
          <w:szCs w:val="28"/>
          <w:lang w:val="en-US"/>
        </w:rPr>
        <w:t>Thesis: 101 pages, 23 pic., 25 tab., 45 sources, 9 enc.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PRICE, PRICING, SELLING PRICE, WHOLESALE PRICE, RETAIL PRICE, RETAIL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The object of the research is the pricing of «</w:t>
      </w:r>
      <w:proofErr w:type="spellStart"/>
      <w:r w:rsidRPr="005B45B9">
        <w:rPr>
          <w:rFonts w:ascii="Times New Roman" w:hAnsi="Times New Roman" w:cs="Times New Roman"/>
          <w:sz w:val="28"/>
          <w:szCs w:val="28"/>
          <w:lang w:val="en-US"/>
        </w:rPr>
        <w:t>Eurotorg</w:t>
      </w:r>
      <w:proofErr w:type="spellEnd"/>
      <w:r w:rsidRPr="005B45B9">
        <w:rPr>
          <w:rFonts w:ascii="Times New Roman" w:hAnsi="Times New Roman" w:cs="Times New Roman"/>
          <w:sz w:val="28"/>
          <w:szCs w:val="28"/>
          <w:lang w:val="en-US"/>
        </w:rPr>
        <w:t>», LLC.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The subject of the research is the regularity and regulations that characterize the pricing of «</w:t>
      </w:r>
      <w:proofErr w:type="spellStart"/>
      <w:r w:rsidRPr="005B45B9">
        <w:rPr>
          <w:rFonts w:ascii="Times New Roman" w:hAnsi="Times New Roman" w:cs="Times New Roman"/>
          <w:sz w:val="28"/>
          <w:szCs w:val="28"/>
          <w:lang w:val="en-US"/>
        </w:rPr>
        <w:t>Eurotorg</w:t>
      </w:r>
      <w:proofErr w:type="spellEnd"/>
      <w:r w:rsidRPr="005B45B9">
        <w:rPr>
          <w:rFonts w:ascii="Times New Roman" w:hAnsi="Times New Roman" w:cs="Times New Roman"/>
          <w:sz w:val="28"/>
          <w:szCs w:val="28"/>
          <w:lang w:val="en-US"/>
        </w:rPr>
        <w:t>», LLC.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The goal of the research is to improving pricing in the retail enterprise «</w:t>
      </w:r>
      <w:proofErr w:type="spellStart"/>
      <w:r w:rsidRPr="005B45B9">
        <w:rPr>
          <w:rFonts w:ascii="Times New Roman" w:hAnsi="Times New Roman" w:cs="Times New Roman"/>
          <w:sz w:val="28"/>
          <w:szCs w:val="28"/>
          <w:lang w:val="en-US"/>
        </w:rPr>
        <w:t>Eurotorg</w:t>
      </w:r>
      <w:proofErr w:type="spellEnd"/>
      <w:r w:rsidRPr="005B45B9">
        <w:rPr>
          <w:rFonts w:ascii="Times New Roman" w:hAnsi="Times New Roman" w:cs="Times New Roman"/>
          <w:sz w:val="28"/>
          <w:szCs w:val="28"/>
          <w:lang w:val="en-US"/>
        </w:rPr>
        <w:t>», LLC.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The research methods: formal logic, analysis and synthesis, a comprehensive audit of the site, statistical methods.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Together, these methods allow you to ensure the accuracy and validity of the conclusions.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Research and development: study the theoretical foundations of pricing, analysis of industrial - economic activities and the current pricing in the enterprise, justification of recommendations to improve pricing.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Element of academic novelty: development and support of modern discount program for the enterprise.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>The practical significance of the work: retailers of the Republic of Belarus of various forms of ownership.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 xml:space="preserve">Technical and economic, social and (or) ecological importance: designed and grounded recommendations for improving pricing will help the company to maximize </w:t>
      </w:r>
      <w:proofErr w:type="gramStart"/>
      <w:r w:rsidRPr="005B45B9">
        <w:rPr>
          <w:rFonts w:ascii="Times New Roman" w:hAnsi="Times New Roman" w:cs="Times New Roman"/>
          <w:sz w:val="28"/>
          <w:szCs w:val="28"/>
          <w:lang w:val="en-US"/>
        </w:rPr>
        <w:t>profits ,</w:t>
      </w:r>
      <w:proofErr w:type="gramEnd"/>
      <w:r w:rsidRPr="005B45B9">
        <w:rPr>
          <w:rFonts w:ascii="Times New Roman" w:hAnsi="Times New Roman" w:cs="Times New Roman"/>
          <w:sz w:val="28"/>
          <w:szCs w:val="28"/>
          <w:lang w:val="en-US"/>
        </w:rPr>
        <w:t xml:space="preserve"> will improve the company's image , strengthen competitiveness.</w:t>
      </w:r>
    </w:p>
    <w:p w:rsidR="005B45B9" w:rsidRPr="005B45B9" w:rsidRDefault="005B45B9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45B9">
        <w:rPr>
          <w:rFonts w:ascii="Times New Roman" w:hAnsi="Times New Roman" w:cs="Times New Roman"/>
          <w:sz w:val="28"/>
          <w:szCs w:val="28"/>
          <w:lang w:val="en-US"/>
        </w:rPr>
        <w:t xml:space="preserve">The author of the work confirms that analytical material given in this work reflects the real state of the research object in a correct way, all theoretical, methodological and methodical provisions and concepts borrowed from literary, and other sources </w:t>
      </w:r>
      <w:proofErr w:type="gramStart"/>
      <w:r w:rsidRPr="005B45B9">
        <w:rPr>
          <w:rFonts w:ascii="Times New Roman" w:hAnsi="Times New Roman" w:cs="Times New Roman"/>
          <w:sz w:val="28"/>
          <w:szCs w:val="28"/>
          <w:lang w:val="en-US"/>
        </w:rPr>
        <w:t>are accompanied</w:t>
      </w:r>
      <w:proofErr w:type="gramEnd"/>
      <w:r w:rsidRPr="005B45B9">
        <w:rPr>
          <w:rFonts w:ascii="Times New Roman" w:hAnsi="Times New Roman" w:cs="Times New Roman"/>
          <w:sz w:val="28"/>
          <w:szCs w:val="28"/>
          <w:lang w:val="en-US"/>
        </w:rPr>
        <w:t xml:space="preserve"> by links to their authors.</w:t>
      </w:r>
    </w:p>
    <w:p w:rsidR="00502F4B" w:rsidRPr="001A4B31" w:rsidRDefault="00502F4B" w:rsidP="005B45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02F4B" w:rsidRPr="001A4B31" w:rsidSect="005B45B9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A5" w:rsidRDefault="001765A5" w:rsidP="00060B4B">
      <w:pPr>
        <w:spacing w:after="0" w:line="240" w:lineRule="auto"/>
      </w:pPr>
      <w:r>
        <w:separator/>
      </w:r>
    </w:p>
  </w:endnote>
  <w:endnote w:type="continuationSeparator" w:id="0">
    <w:p w:rsidR="001765A5" w:rsidRDefault="001765A5" w:rsidP="0006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332" w:rsidRPr="00060B4B" w:rsidRDefault="00546332">
    <w:pPr>
      <w:pStyle w:val="a5"/>
      <w:jc w:val="center"/>
      <w:rPr>
        <w:rFonts w:ascii="Times New Roman" w:hAnsi="Times New Roman" w:cs="Times New Roman"/>
      </w:rPr>
    </w:pPr>
  </w:p>
  <w:p w:rsidR="00546332" w:rsidRDefault="005463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A5" w:rsidRDefault="001765A5" w:rsidP="00060B4B">
      <w:pPr>
        <w:spacing w:after="0" w:line="240" w:lineRule="auto"/>
      </w:pPr>
      <w:r>
        <w:separator/>
      </w:r>
    </w:p>
  </w:footnote>
  <w:footnote w:type="continuationSeparator" w:id="0">
    <w:p w:rsidR="001765A5" w:rsidRDefault="001765A5" w:rsidP="0006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351"/>
    <w:multiLevelType w:val="hybridMultilevel"/>
    <w:tmpl w:val="C87CFB30"/>
    <w:lvl w:ilvl="0" w:tplc="F79E0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3F008D"/>
    <w:multiLevelType w:val="hybridMultilevel"/>
    <w:tmpl w:val="842871B0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46188"/>
    <w:multiLevelType w:val="hybridMultilevel"/>
    <w:tmpl w:val="F83EFB12"/>
    <w:lvl w:ilvl="0" w:tplc="F79E0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9E064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E42E9B"/>
    <w:multiLevelType w:val="hybridMultilevel"/>
    <w:tmpl w:val="ECFC20B8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295CE8"/>
    <w:multiLevelType w:val="hybridMultilevel"/>
    <w:tmpl w:val="0E5ACFA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967E28"/>
    <w:multiLevelType w:val="hybridMultilevel"/>
    <w:tmpl w:val="488C8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0C768A"/>
    <w:multiLevelType w:val="hybridMultilevel"/>
    <w:tmpl w:val="C4C42DB0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4F6D98"/>
    <w:multiLevelType w:val="hybridMultilevel"/>
    <w:tmpl w:val="68B42D22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BC3126"/>
    <w:multiLevelType w:val="hybridMultilevel"/>
    <w:tmpl w:val="747E7AC8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D54225"/>
    <w:multiLevelType w:val="hybridMultilevel"/>
    <w:tmpl w:val="8ED2AF4A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8932C4"/>
    <w:multiLevelType w:val="hybridMultilevel"/>
    <w:tmpl w:val="A7503398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09342B"/>
    <w:multiLevelType w:val="hybridMultilevel"/>
    <w:tmpl w:val="412A6F96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466FB2"/>
    <w:multiLevelType w:val="hybridMultilevel"/>
    <w:tmpl w:val="EDF20220"/>
    <w:lvl w:ilvl="0" w:tplc="56B6EC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492EE4"/>
    <w:multiLevelType w:val="hybridMultilevel"/>
    <w:tmpl w:val="4816D458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B80CD5"/>
    <w:multiLevelType w:val="hybridMultilevel"/>
    <w:tmpl w:val="DA383AEA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B06FBC"/>
    <w:multiLevelType w:val="hybridMultilevel"/>
    <w:tmpl w:val="3B0A7440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B94430"/>
    <w:multiLevelType w:val="hybridMultilevel"/>
    <w:tmpl w:val="68D62FAC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2421C3"/>
    <w:multiLevelType w:val="hybridMultilevel"/>
    <w:tmpl w:val="28D24368"/>
    <w:lvl w:ilvl="0" w:tplc="56B6EC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99F223E"/>
    <w:multiLevelType w:val="hybridMultilevel"/>
    <w:tmpl w:val="BCFC9B2E"/>
    <w:lvl w:ilvl="0" w:tplc="56B6E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5"/>
  </w:num>
  <w:num w:numId="5">
    <w:abstractNumId w:val="18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5"/>
  </w:num>
  <w:num w:numId="14">
    <w:abstractNumId w:val="16"/>
  </w:num>
  <w:num w:numId="15">
    <w:abstractNumId w:val="7"/>
  </w:num>
  <w:num w:numId="16">
    <w:abstractNumId w:val="13"/>
  </w:num>
  <w:num w:numId="17">
    <w:abstractNumId w:val="11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E0"/>
    <w:rsid w:val="0000316C"/>
    <w:rsid w:val="000049E2"/>
    <w:rsid w:val="000122B6"/>
    <w:rsid w:val="000260A5"/>
    <w:rsid w:val="00036E2A"/>
    <w:rsid w:val="000540D0"/>
    <w:rsid w:val="00056309"/>
    <w:rsid w:val="00060B4B"/>
    <w:rsid w:val="000649B3"/>
    <w:rsid w:val="000651F5"/>
    <w:rsid w:val="00073FEE"/>
    <w:rsid w:val="00083A22"/>
    <w:rsid w:val="00083ADD"/>
    <w:rsid w:val="00083D58"/>
    <w:rsid w:val="00084354"/>
    <w:rsid w:val="00091058"/>
    <w:rsid w:val="00091B82"/>
    <w:rsid w:val="000932D9"/>
    <w:rsid w:val="0009540A"/>
    <w:rsid w:val="000B14BB"/>
    <w:rsid w:val="000B2767"/>
    <w:rsid w:val="000B2B81"/>
    <w:rsid w:val="000B2D6A"/>
    <w:rsid w:val="000E25E4"/>
    <w:rsid w:val="000E595E"/>
    <w:rsid w:val="000F0C01"/>
    <w:rsid w:val="000F5791"/>
    <w:rsid w:val="000F7E79"/>
    <w:rsid w:val="001071E2"/>
    <w:rsid w:val="00107424"/>
    <w:rsid w:val="00111529"/>
    <w:rsid w:val="00124F52"/>
    <w:rsid w:val="00124FBD"/>
    <w:rsid w:val="00130AAE"/>
    <w:rsid w:val="00142BC0"/>
    <w:rsid w:val="00143AED"/>
    <w:rsid w:val="00157048"/>
    <w:rsid w:val="00167052"/>
    <w:rsid w:val="00171476"/>
    <w:rsid w:val="001740A4"/>
    <w:rsid w:val="001765A5"/>
    <w:rsid w:val="0018340C"/>
    <w:rsid w:val="0019478C"/>
    <w:rsid w:val="001A6102"/>
    <w:rsid w:val="001B39D5"/>
    <w:rsid w:val="001C6B7D"/>
    <w:rsid w:val="001D26F5"/>
    <w:rsid w:val="001D2DDC"/>
    <w:rsid w:val="001E16F6"/>
    <w:rsid w:val="001E43DF"/>
    <w:rsid w:val="001E7B2E"/>
    <w:rsid w:val="001F1226"/>
    <w:rsid w:val="001F342B"/>
    <w:rsid w:val="001F495C"/>
    <w:rsid w:val="00200914"/>
    <w:rsid w:val="00202C0C"/>
    <w:rsid w:val="00230276"/>
    <w:rsid w:val="00254223"/>
    <w:rsid w:val="0025427D"/>
    <w:rsid w:val="00265106"/>
    <w:rsid w:val="00276C17"/>
    <w:rsid w:val="0029462C"/>
    <w:rsid w:val="002A6B3C"/>
    <w:rsid w:val="002B46FE"/>
    <w:rsid w:val="002B47F0"/>
    <w:rsid w:val="002B664B"/>
    <w:rsid w:val="002B73DC"/>
    <w:rsid w:val="002C250D"/>
    <w:rsid w:val="002C5127"/>
    <w:rsid w:val="002E3D57"/>
    <w:rsid w:val="002F4F54"/>
    <w:rsid w:val="00300CE3"/>
    <w:rsid w:val="003048E2"/>
    <w:rsid w:val="0031409A"/>
    <w:rsid w:val="00322E5F"/>
    <w:rsid w:val="00325326"/>
    <w:rsid w:val="003425D1"/>
    <w:rsid w:val="00343B94"/>
    <w:rsid w:val="003576E2"/>
    <w:rsid w:val="00360919"/>
    <w:rsid w:val="00361C6D"/>
    <w:rsid w:val="00363F22"/>
    <w:rsid w:val="00366AFE"/>
    <w:rsid w:val="00375382"/>
    <w:rsid w:val="00381361"/>
    <w:rsid w:val="003825E7"/>
    <w:rsid w:val="00385528"/>
    <w:rsid w:val="00385805"/>
    <w:rsid w:val="00386E49"/>
    <w:rsid w:val="00396CB6"/>
    <w:rsid w:val="003A3A8E"/>
    <w:rsid w:val="003A419D"/>
    <w:rsid w:val="003A5207"/>
    <w:rsid w:val="003B16E9"/>
    <w:rsid w:val="003B712A"/>
    <w:rsid w:val="003C0E2A"/>
    <w:rsid w:val="003D577F"/>
    <w:rsid w:val="003D6428"/>
    <w:rsid w:val="003D7545"/>
    <w:rsid w:val="003F08FE"/>
    <w:rsid w:val="0040230E"/>
    <w:rsid w:val="00410DE2"/>
    <w:rsid w:val="00414CFB"/>
    <w:rsid w:val="0042047E"/>
    <w:rsid w:val="0042127C"/>
    <w:rsid w:val="0042316E"/>
    <w:rsid w:val="0042770E"/>
    <w:rsid w:val="00442A86"/>
    <w:rsid w:val="004442E2"/>
    <w:rsid w:val="0044513E"/>
    <w:rsid w:val="00472FE7"/>
    <w:rsid w:val="00475182"/>
    <w:rsid w:val="00482967"/>
    <w:rsid w:val="0049287F"/>
    <w:rsid w:val="004937E7"/>
    <w:rsid w:val="00493E5C"/>
    <w:rsid w:val="004A1883"/>
    <w:rsid w:val="004B06C4"/>
    <w:rsid w:val="004C1CC0"/>
    <w:rsid w:val="004C316B"/>
    <w:rsid w:val="004E2368"/>
    <w:rsid w:val="004E63F0"/>
    <w:rsid w:val="00502F4B"/>
    <w:rsid w:val="00504689"/>
    <w:rsid w:val="0051623B"/>
    <w:rsid w:val="005205E0"/>
    <w:rsid w:val="00522F2C"/>
    <w:rsid w:val="00541FE5"/>
    <w:rsid w:val="00546332"/>
    <w:rsid w:val="00547CBF"/>
    <w:rsid w:val="00552E44"/>
    <w:rsid w:val="00586532"/>
    <w:rsid w:val="00590A74"/>
    <w:rsid w:val="00593472"/>
    <w:rsid w:val="005957AF"/>
    <w:rsid w:val="00595AAE"/>
    <w:rsid w:val="005964D3"/>
    <w:rsid w:val="005A1DBC"/>
    <w:rsid w:val="005A35B7"/>
    <w:rsid w:val="005B45B9"/>
    <w:rsid w:val="005C3696"/>
    <w:rsid w:val="005D254F"/>
    <w:rsid w:val="005D64B5"/>
    <w:rsid w:val="005E38A6"/>
    <w:rsid w:val="006163B4"/>
    <w:rsid w:val="00623764"/>
    <w:rsid w:val="006342ED"/>
    <w:rsid w:val="0064254B"/>
    <w:rsid w:val="00643DB3"/>
    <w:rsid w:val="0066734A"/>
    <w:rsid w:val="006751AE"/>
    <w:rsid w:val="0068181E"/>
    <w:rsid w:val="006834B3"/>
    <w:rsid w:val="006850BF"/>
    <w:rsid w:val="0068718B"/>
    <w:rsid w:val="006A7C41"/>
    <w:rsid w:val="006B644D"/>
    <w:rsid w:val="006C7F05"/>
    <w:rsid w:val="006E543C"/>
    <w:rsid w:val="006F5C2E"/>
    <w:rsid w:val="006F5D79"/>
    <w:rsid w:val="006F6DBC"/>
    <w:rsid w:val="007053AA"/>
    <w:rsid w:val="007071D1"/>
    <w:rsid w:val="00711466"/>
    <w:rsid w:val="007124B1"/>
    <w:rsid w:val="007231F7"/>
    <w:rsid w:val="00737384"/>
    <w:rsid w:val="00751839"/>
    <w:rsid w:val="0076014C"/>
    <w:rsid w:val="0076499C"/>
    <w:rsid w:val="007806B9"/>
    <w:rsid w:val="00791DF7"/>
    <w:rsid w:val="007A4ED4"/>
    <w:rsid w:val="007C048F"/>
    <w:rsid w:val="007C5165"/>
    <w:rsid w:val="007C527B"/>
    <w:rsid w:val="007C60F6"/>
    <w:rsid w:val="007C66AB"/>
    <w:rsid w:val="007C7DC1"/>
    <w:rsid w:val="007D7559"/>
    <w:rsid w:val="007E2076"/>
    <w:rsid w:val="007E44AC"/>
    <w:rsid w:val="007F5CBF"/>
    <w:rsid w:val="008057FA"/>
    <w:rsid w:val="0081626C"/>
    <w:rsid w:val="00822A31"/>
    <w:rsid w:val="0082369E"/>
    <w:rsid w:val="008277E5"/>
    <w:rsid w:val="00865DCE"/>
    <w:rsid w:val="00866F95"/>
    <w:rsid w:val="0088348A"/>
    <w:rsid w:val="00894F61"/>
    <w:rsid w:val="00896F78"/>
    <w:rsid w:val="008A51DC"/>
    <w:rsid w:val="008B4539"/>
    <w:rsid w:val="008C1B81"/>
    <w:rsid w:val="008C3B11"/>
    <w:rsid w:val="008C673C"/>
    <w:rsid w:val="008F0A6B"/>
    <w:rsid w:val="008F0FCE"/>
    <w:rsid w:val="008F1B44"/>
    <w:rsid w:val="008F4F4D"/>
    <w:rsid w:val="00900509"/>
    <w:rsid w:val="00901AE7"/>
    <w:rsid w:val="00901B53"/>
    <w:rsid w:val="009038C0"/>
    <w:rsid w:val="009071D5"/>
    <w:rsid w:val="00910995"/>
    <w:rsid w:val="00913F82"/>
    <w:rsid w:val="0091446D"/>
    <w:rsid w:val="009226E9"/>
    <w:rsid w:val="009245FB"/>
    <w:rsid w:val="0092708F"/>
    <w:rsid w:val="00927B9B"/>
    <w:rsid w:val="00943B88"/>
    <w:rsid w:val="00943CD2"/>
    <w:rsid w:val="009477C3"/>
    <w:rsid w:val="00951693"/>
    <w:rsid w:val="009519FF"/>
    <w:rsid w:val="0095784D"/>
    <w:rsid w:val="00977F35"/>
    <w:rsid w:val="00980C90"/>
    <w:rsid w:val="009A0010"/>
    <w:rsid w:val="009B370E"/>
    <w:rsid w:val="009D14BC"/>
    <w:rsid w:val="009E00D8"/>
    <w:rsid w:val="009E6992"/>
    <w:rsid w:val="009F78D7"/>
    <w:rsid w:val="00A01D37"/>
    <w:rsid w:val="00A16E37"/>
    <w:rsid w:val="00A2008F"/>
    <w:rsid w:val="00A4321D"/>
    <w:rsid w:val="00A45299"/>
    <w:rsid w:val="00A541CF"/>
    <w:rsid w:val="00A62CE5"/>
    <w:rsid w:val="00A63801"/>
    <w:rsid w:val="00A730A8"/>
    <w:rsid w:val="00A807F3"/>
    <w:rsid w:val="00A91DAE"/>
    <w:rsid w:val="00A92F33"/>
    <w:rsid w:val="00A9327D"/>
    <w:rsid w:val="00A94034"/>
    <w:rsid w:val="00A9558C"/>
    <w:rsid w:val="00AB25A7"/>
    <w:rsid w:val="00AB4637"/>
    <w:rsid w:val="00AB5224"/>
    <w:rsid w:val="00AC1351"/>
    <w:rsid w:val="00AD56E5"/>
    <w:rsid w:val="00AE65EC"/>
    <w:rsid w:val="00B03596"/>
    <w:rsid w:val="00B06967"/>
    <w:rsid w:val="00B10D6E"/>
    <w:rsid w:val="00B1468A"/>
    <w:rsid w:val="00B15262"/>
    <w:rsid w:val="00B30AB4"/>
    <w:rsid w:val="00B342BA"/>
    <w:rsid w:val="00B34AEE"/>
    <w:rsid w:val="00B40BA1"/>
    <w:rsid w:val="00B45889"/>
    <w:rsid w:val="00B80760"/>
    <w:rsid w:val="00B90935"/>
    <w:rsid w:val="00B90F0D"/>
    <w:rsid w:val="00B93A38"/>
    <w:rsid w:val="00B9788C"/>
    <w:rsid w:val="00BA31ED"/>
    <w:rsid w:val="00BB622E"/>
    <w:rsid w:val="00BB7087"/>
    <w:rsid w:val="00BE08A1"/>
    <w:rsid w:val="00BE71F6"/>
    <w:rsid w:val="00BF057E"/>
    <w:rsid w:val="00BF6912"/>
    <w:rsid w:val="00C007E8"/>
    <w:rsid w:val="00C0668D"/>
    <w:rsid w:val="00C11260"/>
    <w:rsid w:val="00C308BB"/>
    <w:rsid w:val="00C30F44"/>
    <w:rsid w:val="00C36FAD"/>
    <w:rsid w:val="00C37B69"/>
    <w:rsid w:val="00C436A9"/>
    <w:rsid w:val="00C44330"/>
    <w:rsid w:val="00C500AF"/>
    <w:rsid w:val="00C6272E"/>
    <w:rsid w:val="00C65156"/>
    <w:rsid w:val="00C70A58"/>
    <w:rsid w:val="00C720C1"/>
    <w:rsid w:val="00C85429"/>
    <w:rsid w:val="00C870C4"/>
    <w:rsid w:val="00C93A4A"/>
    <w:rsid w:val="00CA288C"/>
    <w:rsid w:val="00CB4F6E"/>
    <w:rsid w:val="00CD533B"/>
    <w:rsid w:val="00CE381B"/>
    <w:rsid w:val="00D03E59"/>
    <w:rsid w:val="00D15314"/>
    <w:rsid w:val="00D15366"/>
    <w:rsid w:val="00D2297E"/>
    <w:rsid w:val="00D24EC6"/>
    <w:rsid w:val="00D31792"/>
    <w:rsid w:val="00D34A81"/>
    <w:rsid w:val="00D42AD9"/>
    <w:rsid w:val="00D43560"/>
    <w:rsid w:val="00D451B6"/>
    <w:rsid w:val="00D63B98"/>
    <w:rsid w:val="00D6611C"/>
    <w:rsid w:val="00D66712"/>
    <w:rsid w:val="00D80543"/>
    <w:rsid w:val="00D9164E"/>
    <w:rsid w:val="00D97C59"/>
    <w:rsid w:val="00DA6EE7"/>
    <w:rsid w:val="00DB0FF7"/>
    <w:rsid w:val="00DB1BF7"/>
    <w:rsid w:val="00DB7A15"/>
    <w:rsid w:val="00DC28B4"/>
    <w:rsid w:val="00DD032F"/>
    <w:rsid w:val="00DD2564"/>
    <w:rsid w:val="00DE133F"/>
    <w:rsid w:val="00DE2895"/>
    <w:rsid w:val="00DF05BE"/>
    <w:rsid w:val="00DF6AC8"/>
    <w:rsid w:val="00DF7CA7"/>
    <w:rsid w:val="00E05886"/>
    <w:rsid w:val="00E15305"/>
    <w:rsid w:val="00E226BD"/>
    <w:rsid w:val="00E327C3"/>
    <w:rsid w:val="00E34294"/>
    <w:rsid w:val="00E35CDB"/>
    <w:rsid w:val="00E410D5"/>
    <w:rsid w:val="00E44A58"/>
    <w:rsid w:val="00E676BB"/>
    <w:rsid w:val="00E74233"/>
    <w:rsid w:val="00E7666B"/>
    <w:rsid w:val="00E813B2"/>
    <w:rsid w:val="00E81465"/>
    <w:rsid w:val="00E95D6F"/>
    <w:rsid w:val="00EA37AA"/>
    <w:rsid w:val="00EA582E"/>
    <w:rsid w:val="00EA79CE"/>
    <w:rsid w:val="00EB421D"/>
    <w:rsid w:val="00EB688F"/>
    <w:rsid w:val="00EE0BA3"/>
    <w:rsid w:val="00EE6AA6"/>
    <w:rsid w:val="00EF06CB"/>
    <w:rsid w:val="00EF4D5E"/>
    <w:rsid w:val="00F003F1"/>
    <w:rsid w:val="00F231A2"/>
    <w:rsid w:val="00F3155B"/>
    <w:rsid w:val="00F3155E"/>
    <w:rsid w:val="00F3525F"/>
    <w:rsid w:val="00F43354"/>
    <w:rsid w:val="00F455A1"/>
    <w:rsid w:val="00F551A6"/>
    <w:rsid w:val="00F560B6"/>
    <w:rsid w:val="00F571C3"/>
    <w:rsid w:val="00F730EE"/>
    <w:rsid w:val="00F83E13"/>
    <w:rsid w:val="00F87B63"/>
    <w:rsid w:val="00F9725B"/>
    <w:rsid w:val="00FA2E47"/>
    <w:rsid w:val="00FA4463"/>
    <w:rsid w:val="00FA45DE"/>
    <w:rsid w:val="00FA72AC"/>
    <w:rsid w:val="00FB7B17"/>
    <w:rsid w:val="00FC6BE7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8BF033-49F3-432F-B558-05F20754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B4B"/>
  </w:style>
  <w:style w:type="paragraph" w:styleId="a5">
    <w:name w:val="footer"/>
    <w:basedOn w:val="a"/>
    <w:link w:val="a6"/>
    <w:uiPriority w:val="99"/>
    <w:unhideWhenUsed/>
    <w:rsid w:val="0006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B4B"/>
  </w:style>
  <w:style w:type="paragraph" w:styleId="a7">
    <w:name w:val="List Paragraph"/>
    <w:basedOn w:val="a"/>
    <w:link w:val="a8"/>
    <w:uiPriority w:val="34"/>
    <w:qFormat/>
    <w:rsid w:val="00060B4B"/>
    <w:pPr>
      <w:ind w:left="720"/>
      <w:contextualSpacing/>
    </w:pPr>
  </w:style>
  <w:style w:type="table" w:styleId="a9">
    <w:name w:val="Table Grid"/>
    <w:basedOn w:val="a1"/>
    <w:uiPriority w:val="59"/>
    <w:rsid w:val="0006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0B4B"/>
    <w:rPr>
      <w:rFonts w:ascii="Tahoma" w:hAnsi="Tahoma" w:cs="Tahoma"/>
      <w:sz w:val="16"/>
      <w:szCs w:val="16"/>
    </w:rPr>
  </w:style>
  <w:style w:type="paragraph" w:customStyle="1" w:styleId="222">
    <w:name w:val="222"/>
    <w:basedOn w:val="a"/>
    <w:link w:val="2220"/>
    <w:qFormat/>
    <w:rsid w:val="003D577F"/>
    <w:pPr>
      <w:widowControl w:val="0"/>
      <w:spacing w:after="0" w:line="360" w:lineRule="exact"/>
      <w:ind w:firstLine="709"/>
      <w:jc w:val="both"/>
    </w:pPr>
    <w:rPr>
      <w:rFonts w:ascii="Times New Roman" w:hAnsi="Times New Roman" w:cs="Times New Roman"/>
      <w:b/>
      <w:sz w:val="32"/>
    </w:rPr>
  </w:style>
  <w:style w:type="character" w:customStyle="1" w:styleId="2220">
    <w:name w:val="222 Знак"/>
    <w:basedOn w:val="a0"/>
    <w:link w:val="222"/>
    <w:rsid w:val="003D577F"/>
    <w:rPr>
      <w:rFonts w:ascii="Times New Roman" w:hAnsi="Times New Roman" w:cs="Times New Roman"/>
      <w:b/>
      <w:sz w:val="32"/>
    </w:rPr>
  </w:style>
  <w:style w:type="character" w:customStyle="1" w:styleId="a8">
    <w:name w:val="Абзац списка Знак"/>
    <w:link w:val="a7"/>
    <w:uiPriority w:val="34"/>
    <w:locked/>
    <w:rsid w:val="006B644D"/>
  </w:style>
  <w:style w:type="paragraph" w:styleId="ac">
    <w:name w:val="Body Text Indent"/>
    <w:basedOn w:val="a"/>
    <w:link w:val="ad"/>
    <w:rsid w:val="00AD56E5"/>
    <w:pPr>
      <w:spacing w:after="0" w:line="220" w:lineRule="exact"/>
      <w:ind w:firstLine="284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Основной текст с отступом Знак"/>
    <w:basedOn w:val="a0"/>
    <w:link w:val="ac"/>
    <w:rsid w:val="00AD56E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extbody">
    <w:name w:val="Text body"/>
    <w:basedOn w:val="a"/>
    <w:uiPriority w:val="99"/>
    <w:rsid w:val="00AD56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1E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E16F6"/>
    <w:rPr>
      <w:b/>
      <w:bCs/>
    </w:rPr>
  </w:style>
  <w:style w:type="paragraph" w:customStyle="1" w:styleId="justifyleft">
    <w:name w:val="justifyleft"/>
    <w:basedOn w:val="a"/>
    <w:rsid w:val="001E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010"/>
  </w:style>
  <w:style w:type="character" w:styleId="af0">
    <w:name w:val="Placeholder Text"/>
    <w:basedOn w:val="a0"/>
    <w:uiPriority w:val="99"/>
    <w:semiHidden/>
    <w:rsid w:val="00B10D6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B2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B2B8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B2B8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B2B81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0B2B8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45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8C6C-17C3-4AF3-A61F-AB19A12E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</vt:lpstr>
    </vt:vector>
  </TitlesOfParts>
  <Company>Home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</dc:title>
  <dc:creator>Татьяна</dc:creator>
  <cp:lastModifiedBy>MASHA</cp:lastModifiedBy>
  <cp:revision>2</cp:revision>
  <cp:lastPrinted>2017-05-19T22:35:00Z</cp:lastPrinted>
  <dcterms:created xsi:type="dcterms:W3CDTF">2017-06-21T14:48:00Z</dcterms:created>
  <dcterms:modified xsi:type="dcterms:W3CDTF">2017-06-21T14:48:00Z</dcterms:modified>
</cp:coreProperties>
</file>