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BC2F8" w14:textId="77777777" w:rsidR="00F642FC" w:rsidRPr="00930BA5" w:rsidRDefault="00F642FC" w:rsidP="00F642FC">
      <w:pPr>
        <w:widowControl w:val="0"/>
        <w:autoSpaceDE w:val="0"/>
        <w:autoSpaceDN w:val="0"/>
        <w:adjustRightInd w:val="0"/>
        <w:spacing w:after="0" w:line="360" w:lineRule="exact"/>
        <w:jc w:val="center"/>
        <w:rPr>
          <w:rFonts w:ascii="Times New Roman" w:eastAsia="Times New Roman" w:hAnsi="Times New Roman" w:cs="Times New Roman"/>
          <w:b/>
          <w:color w:val="000000" w:themeColor="text1"/>
          <w:sz w:val="28"/>
          <w:szCs w:val="28"/>
          <w:lang w:val="be-BY" w:eastAsia="ru-RU"/>
        </w:rPr>
      </w:pPr>
      <w:r w:rsidRPr="00930BA5">
        <w:rPr>
          <w:rFonts w:ascii="Times New Roman" w:eastAsia="Times New Roman" w:hAnsi="Times New Roman" w:cs="Times New Roman"/>
          <w:b/>
          <w:color w:val="000000" w:themeColor="text1"/>
          <w:sz w:val="28"/>
          <w:szCs w:val="28"/>
          <w:lang w:val="be-BY" w:eastAsia="ru-RU"/>
        </w:rPr>
        <w:t>МИНИСТЕРСТВО ОБРАЗОВАНИЯ РЕСПУБЛИКИ БЕЛАРУСЬ</w:t>
      </w:r>
    </w:p>
    <w:p w14:paraId="5D5395FC" w14:textId="77777777" w:rsidR="00F642FC" w:rsidRPr="00930BA5" w:rsidRDefault="00F642FC" w:rsidP="00F642FC">
      <w:pPr>
        <w:widowControl w:val="0"/>
        <w:autoSpaceDE w:val="0"/>
        <w:autoSpaceDN w:val="0"/>
        <w:adjustRightInd w:val="0"/>
        <w:spacing w:after="0" w:line="360" w:lineRule="exact"/>
        <w:jc w:val="center"/>
        <w:rPr>
          <w:rFonts w:ascii="Times New Roman" w:eastAsia="Times New Roman" w:hAnsi="Times New Roman" w:cs="Times New Roman"/>
          <w:b/>
          <w:color w:val="000000" w:themeColor="text1"/>
          <w:sz w:val="28"/>
          <w:szCs w:val="28"/>
          <w:lang w:val="be-BY" w:eastAsia="ru-RU"/>
        </w:rPr>
      </w:pPr>
      <w:r w:rsidRPr="00930BA5">
        <w:rPr>
          <w:rFonts w:ascii="Times New Roman" w:eastAsia="Times New Roman" w:hAnsi="Times New Roman" w:cs="Times New Roman"/>
          <w:b/>
          <w:color w:val="000000" w:themeColor="text1"/>
          <w:sz w:val="28"/>
          <w:szCs w:val="28"/>
          <w:lang w:val="be-BY" w:eastAsia="ru-RU"/>
        </w:rPr>
        <w:t>ГОСУДАРСТВЕННОЕ УЧРЕЖДЕНИЕ ОБРАЗОВАНИЯ</w:t>
      </w:r>
    </w:p>
    <w:p w14:paraId="6AADC1FB" w14:textId="77777777" w:rsidR="00F642FC" w:rsidRPr="00930BA5" w:rsidRDefault="00F642FC" w:rsidP="00F642FC">
      <w:pPr>
        <w:widowControl w:val="0"/>
        <w:autoSpaceDE w:val="0"/>
        <w:autoSpaceDN w:val="0"/>
        <w:adjustRightInd w:val="0"/>
        <w:spacing w:after="0" w:line="360" w:lineRule="exact"/>
        <w:jc w:val="center"/>
        <w:rPr>
          <w:rFonts w:ascii="Times New Roman" w:eastAsia="Times New Roman" w:hAnsi="Times New Roman" w:cs="Times New Roman"/>
          <w:b/>
          <w:color w:val="000000" w:themeColor="text1"/>
          <w:sz w:val="28"/>
          <w:szCs w:val="28"/>
          <w:lang w:val="be-BY" w:eastAsia="ru-RU"/>
        </w:rPr>
      </w:pPr>
      <w:r w:rsidRPr="00930BA5">
        <w:rPr>
          <w:rFonts w:ascii="Times New Roman" w:eastAsia="Times New Roman" w:hAnsi="Times New Roman" w:cs="Times New Roman"/>
          <w:b/>
          <w:color w:val="000000" w:themeColor="text1"/>
          <w:sz w:val="28"/>
          <w:szCs w:val="28"/>
          <w:lang w:val="be-BY" w:eastAsia="ru-RU"/>
        </w:rPr>
        <w:t>«ИНСТИТУТ БИЗНЕСА И МЕНЕДЖМЕНТА ТЕХНОЛОГИЙ»</w:t>
      </w:r>
    </w:p>
    <w:p w14:paraId="26F7A76E" w14:textId="77777777" w:rsidR="00F642FC" w:rsidRPr="00D75586" w:rsidRDefault="00F642FC" w:rsidP="00F642FC">
      <w:pPr>
        <w:widowControl w:val="0"/>
        <w:autoSpaceDE w:val="0"/>
        <w:autoSpaceDN w:val="0"/>
        <w:adjustRightInd w:val="0"/>
        <w:spacing w:after="0" w:line="360" w:lineRule="exact"/>
        <w:jc w:val="center"/>
        <w:rPr>
          <w:rFonts w:ascii="Times New Roman" w:eastAsia="Times New Roman" w:hAnsi="Times New Roman" w:cs="Times New Roman"/>
          <w:b/>
          <w:color w:val="000000" w:themeColor="text1"/>
          <w:sz w:val="28"/>
          <w:szCs w:val="28"/>
          <w:lang w:val="be-BY" w:eastAsia="ru-RU"/>
        </w:rPr>
      </w:pPr>
      <w:r w:rsidRPr="00930BA5">
        <w:rPr>
          <w:rFonts w:ascii="Times New Roman" w:eastAsia="Times New Roman" w:hAnsi="Times New Roman" w:cs="Times New Roman"/>
          <w:b/>
          <w:color w:val="000000" w:themeColor="text1"/>
          <w:sz w:val="28"/>
          <w:szCs w:val="28"/>
          <w:lang w:val="be-BY" w:eastAsia="ru-RU"/>
        </w:rPr>
        <w:t>БЕЛОРУССКОГО ГОСУДАРСТВЕННОГО УНИВЕРСИТЕТА</w:t>
      </w:r>
    </w:p>
    <w:p w14:paraId="05DEFA5C" w14:textId="77777777" w:rsidR="00F642FC" w:rsidRPr="00D75586"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color w:val="000000" w:themeColor="text1"/>
          <w:sz w:val="28"/>
          <w:szCs w:val="28"/>
          <w:lang w:eastAsia="ru-RU"/>
        </w:rPr>
      </w:pPr>
    </w:p>
    <w:p w14:paraId="56375544" w14:textId="77777777" w:rsidR="00F642FC" w:rsidRPr="00D75586"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color w:val="000000" w:themeColor="text1"/>
          <w:sz w:val="28"/>
          <w:szCs w:val="28"/>
          <w:lang w:eastAsia="ru-RU"/>
        </w:rPr>
      </w:pPr>
    </w:p>
    <w:p w14:paraId="23CEF43C" w14:textId="77777777" w:rsidR="00F642FC" w:rsidRPr="00D75586" w:rsidRDefault="00F642FC" w:rsidP="00F642FC">
      <w:pPr>
        <w:widowControl w:val="0"/>
        <w:autoSpaceDE w:val="0"/>
        <w:autoSpaceDN w:val="0"/>
        <w:adjustRightInd w:val="0"/>
        <w:spacing w:line="360" w:lineRule="exact"/>
        <w:jc w:val="center"/>
        <w:rPr>
          <w:rFonts w:ascii="Times New Roman" w:eastAsia="Times New Roman" w:hAnsi="Times New Roman" w:cs="Times New Roman"/>
          <w:b/>
          <w:color w:val="000000" w:themeColor="text1"/>
          <w:sz w:val="28"/>
          <w:szCs w:val="28"/>
          <w:lang w:val="be-BY" w:eastAsia="ru-RU"/>
        </w:rPr>
      </w:pPr>
      <w:r w:rsidRPr="00930BA5">
        <w:rPr>
          <w:rFonts w:ascii="Times New Roman" w:eastAsia="Times New Roman" w:hAnsi="Times New Roman" w:cs="Times New Roman"/>
          <w:b/>
          <w:color w:val="000000" w:themeColor="text1"/>
          <w:sz w:val="28"/>
          <w:szCs w:val="28"/>
          <w:lang w:val="be-BY" w:eastAsia="ru-RU"/>
        </w:rPr>
        <w:t>Факультет бизнеса</w:t>
      </w:r>
      <w:r w:rsidRPr="00D75586">
        <w:rPr>
          <w:rFonts w:ascii="Times New Roman" w:eastAsia="Times New Roman" w:hAnsi="Times New Roman" w:cs="Times New Roman"/>
          <w:b/>
          <w:color w:val="000000" w:themeColor="text1"/>
          <w:sz w:val="28"/>
          <w:szCs w:val="28"/>
          <w:lang w:eastAsia="ru-RU"/>
        </w:rPr>
        <w:br/>
      </w:r>
      <w:r w:rsidRPr="00930BA5">
        <w:rPr>
          <w:rFonts w:ascii="Times New Roman" w:eastAsia="Times New Roman" w:hAnsi="Times New Roman" w:cs="Times New Roman"/>
          <w:b/>
          <w:color w:val="000000" w:themeColor="text1"/>
          <w:sz w:val="28"/>
          <w:szCs w:val="28"/>
          <w:lang w:eastAsia="ru-RU"/>
        </w:rPr>
        <w:t>Кафедра бизнес-администрирования</w:t>
      </w:r>
    </w:p>
    <w:p w14:paraId="557C762A" w14:textId="77777777" w:rsidR="00F642FC" w:rsidRPr="00677F3C" w:rsidRDefault="00F642FC" w:rsidP="00F642FC">
      <w:pPr>
        <w:widowControl w:val="0"/>
        <w:autoSpaceDE w:val="0"/>
        <w:autoSpaceDN w:val="0"/>
        <w:adjustRightInd w:val="0"/>
        <w:spacing w:line="240" w:lineRule="auto"/>
        <w:ind w:firstLine="720"/>
        <w:rPr>
          <w:rFonts w:ascii="Times New Roman" w:eastAsia="Times New Roman" w:hAnsi="Times New Roman" w:cs="Times New Roman"/>
          <w:color w:val="000000" w:themeColor="text1"/>
          <w:sz w:val="28"/>
          <w:szCs w:val="28"/>
          <w:lang w:val="be-BY" w:eastAsia="ru-RU"/>
        </w:rPr>
      </w:pPr>
    </w:p>
    <w:p w14:paraId="22CE1754" w14:textId="77777777" w:rsidR="00F642FC" w:rsidRPr="00677F3C" w:rsidRDefault="00F642FC" w:rsidP="00F642FC">
      <w:pPr>
        <w:widowControl w:val="0"/>
        <w:autoSpaceDE w:val="0"/>
        <w:autoSpaceDN w:val="0"/>
        <w:adjustRightInd w:val="0"/>
        <w:spacing w:line="360" w:lineRule="exact"/>
        <w:jc w:val="center"/>
        <w:rPr>
          <w:rFonts w:ascii="Times New Roman" w:eastAsia="Times New Roman" w:hAnsi="Times New Roman" w:cs="Times New Roman"/>
          <w:b/>
          <w:color w:val="000000" w:themeColor="text1"/>
          <w:sz w:val="28"/>
          <w:szCs w:val="28"/>
          <w:lang w:val="be-BY" w:eastAsia="ru-RU"/>
        </w:rPr>
      </w:pPr>
      <w:r w:rsidRPr="00677F3C">
        <w:rPr>
          <w:rFonts w:ascii="Times New Roman" w:eastAsia="Times New Roman" w:hAnsi="Times New Roman" w:cs="Times New Roman"/>
          <w:b/>
          <w:color w:val="000000" w:themeColor="text1"/>
          <w:sz w:val="28"/>
          <w:szCs w:val="28"/>
          <w:lang w:val="be-BY" w:eastAsia="ru-RU"/>
        </w:rPr>
        <w:t>Аннотация к дипломной работе</w:t>
      </w:r>
    </w:p>
    <w:p w14:paraId="5761C4D6" w14:textId="77777777" w:rsidR="00F642FC" w:rsidRPr="00D75586" w:rsidRDefault="00F642FC" w:rsidP="00F642FC">
      <w:pPr>
        <w:widowControl w:val="0"/>
        <w:autoSpaceDE w:val="0"/>
        <w:autoSpaceDN w:val="0"/>
        <w:adjustRightInd w:val="0"/>
        <w:spacing w:line="360" w:lineRule="auto"/>
        <w:jc w:val="center"/>
        <w:rPr>
          <w:rFonts w:ascii="Times New Roman" w:eastAsia="Times New Roman" w:hAnsi="Times New Roman" w:cs="Times New Roman"/>
          <w:b/>
          <w:color w:val="000000" w:themeColor="text1"/>
          <w:sz w:val="28"/>
          <w:szCs w:val="28"/>
          <w:lang w:eastAsia="ru-RU"/>
        </w:rPr>
      </w:pPr>
    </w:p>
    <w:p w14:paraId="5CC91EFB" w14:textId="77777777" w:rsidR="00CB0799" w:rsidRDefault="00CB0799" w:rsidP="00CB0799">
      <w:pPr>
        <w:pStyle w:val="ad"/>
        <w:jc w:val="center"/>
        <w:rPr>
          <w:b/>
          <w:sz w:val="28"/>
          <w:szCs w:val="28"/>
        </w:rPr>
      </w:pPr>
      <w:r w:rsidRPr="002F04AC">
        <w:rPr>
          <w:b/>
          <w:sz w:val="28"/>
          <w:szCs w:val="28"/>
        </w:rPr>
        <w:t>ВНЕШНЯЯ И ВНУТРЕННЯЯ СРЕДА ОРГАНИЗАЦИИ КАК ФАКТОРЫ УПРАВЛЕНИЯ НА ПРИМЕРЕ ЧУП «СТАЛЛЮКС»</w:t>
      </w:r>
    </w:p>
    <w:p w14:paraId="2AB669D6" w14:textId="77777777" w:rsidR="00F642FC"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eastAsia="ru-RU"/>
        </w:rPr>
      </w:pPr>
    </w:p>
    <w:p w14:paraId="33070ABD" w14:textId="77777777" w:rsidR="00CB0799" w:rsidRPr="00CB0799" w:rsidRDefault="00CB0799"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eastAsia="ru-RU"/>
        </w:rPr>
      </w:pPr>
    </w:p>
    <w:p w14:paraId="3033BFE4" w14:textId="77777777" w:rsidR="00CB0799" w:rsidRPr="00CB0799" w:rsidRDefault="00CB0799" w:rsidP="00CB0799">
      <w:pPr>
        <w:pStyle w:val="ad"/>
        <w:jc w:val="center"/>
        <w:rPr>
          <w:sz w:val="28"/>
          <w:szCs w:val="28"/>
        </w:rPr>
      </w:pPr>
      <w:r w:rsidRPr="00CB0799">
        <w:rPr>
          <w:sz w:val="28"/>
          <w:szCs w:val="28"/>
        </w:rPr>
        <w:t>ТОРСУНОВ Илья Андреевич</w:t>
      </w:r>
    </w:p>
    <w:p w14:paraId="4C554F64" w14:textId="77777777" w:rsidR="00F642FC" w:rsidRPr="00CB0799"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Cs/>
          <w:color w:val="000000" w:themeColor="text1"/>
          <w:sz w:val="28"/>
          <w:szCs w:val="28"/>
          <w:lang w:val="be-BY" w:eastAsia="ru-RU"/>
        </w:rPr>
      </w:pPr>
    </w:p>
    <w:p w14:paraId="7FD386B1" w14:textId="77777777" w:rsidR="00F642FC" w:rsidRPr="00CB0799" w:rsidRDefault="00F642FC" w:rsidP="00F642FC">
      <w:pPr>
        <w:widowControl w:val="0"/>
        <w:autoSpaceDE w:val="0"/>
        <w:autoSpaceDN w:val="0"/>
        <w:adjustRightInd w:val="0"/>
        <w:spacing w:line="240" w:lineRule="auto"/>
        <w:jc w:val="center"/>
        <w:rPr>
          <w:rFonts w:ascii="Times New Roman" w:eastAsia="Times New Roman" w:hAnsi="Times New Roman" w:cs="Times New Roman"/>
          <w:bCs/>
          <w:color w:val="000000" w:themeColor="text1"/>
          <w:sz w:val="28"/>
          <w:szCs w:val="28"/>
          <w:lang w:eastAsia="ru-RU"/>
        </w:rPr>
      </w:pPr>
      <w:r w:rsidRPr="00CB0799">
        <w:rPr>
          <w:rFonts w:ascii="Times New Roman" w:eastAsia="Times New Roman" w:hAnsi="Times New Roman" w:cs="Times New Roman"/>
          <w:bCs/>
          <w:color w:val="000000" w:themeColor="text1"/>
          <w:sz w:val="28"/>
          <w:szCs w:val="28"/>
          <w:lang w:val="be-BY" w:eastAsia="ru-RU"/>
        </w:rPr>
        <w:t>Руководитель</w:t>
      </w:r>
      <w:r w:rsidRPr="00CB0799">
        <w:rPr>
          <w:rFonts w:ascii="Times New Roman" w:eastAsia="Times New Roman" w:hAnsi="Times New Roman" w:cs="Times New Roman"/>
          <w:bCs/>
          <w:color w:val="000000" w:themeColor="text1"/>
          <w:sz w:val="28"/>
          <w:szCs w:val="28"/>
          <w:lang w:val="be-BY" w:eastAsia="ru-RU"/>
        </w:rPr>
        <w:br/>
      </w:r>
      <w:r w:rsidR="00CB0799" w:rsidRPr="00CB0799">
        <w:rPr>
          <w:rFonts w:ascii="Times New Roman" w:hAnsi="Times New Roman" w:cs="Times New Roman"/>
          <w:sz w:val="28"/>
          <w:szCs w:val="28"/>
        </w:rPr>
        <w:t>Прохорова Татьяна Владимировна</w:t>
      </w:r>
      <w:r w:rsidRPr="00CB0799">
        <w:rPr>
          <w:rFonts w:ascii="Times New Roman" w:eastAsia="Times New Roman" w:hAnsi="Times New Roman" w:cs="Times New Roman"/>
          <w:bCs/>
          <w:color w:val="000000" w:themeColor="text1"/>
          <w:sz w:val="28"/>
          <w:szCs w:val="28"/>
          <w:lang w:val="be-BY" w:eastAsia="ru-RU"/>
        </w:rPr>
        <w:t>,</w:t>
      </w:r>
      <w:r w:rsidRPr="00CB0799">
        <w:rPr>
          <w:rFonts w:ascii="Times New Roman" w:eastAsia="Times New Roman" w:hAnsi="Times New Roman" w:cs="Times New Roman"/>
          <w:bCs/>
          <w:color w:val="000000" w:themeColor="text1"/>
          <w:sz w:val="28"/>
          <w:szCs w:val="28"/>
          <w:lang w:val="be-BY" w:eastAsia="ru-RU"/>
        </w:rPr>
        <w:br/>
      </w:r>
      <w:r w:rsidR="00CB0799" w:rsidRPr="00CB0799">
        <w:rPr>
          <w:rFonts w:ascii="Times New Roman" w:hAnsi="Times New Roman" w:cs="Times New Roman"/>
          <w:sz w:val="28"/>
          <w:szCs w:val="28"/>
        </w:rPr>
        <w:t>кандидат   экономических наук, доцент</w:t>
      </w:r>
    </w:p>
    <w:p w14:paraId="70E32C8F" w14:textId="77777777" w:rsidR="00F642FC"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14:paraId="56315851" w14:textId="77777777" w:rsidR="00F642FC"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14:paraId="3E160AB2" w14:textId="77777777" w:rsidR="00F642FC"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14:paraId="6EA51E63" w14:textId="77777777" w:rsidR="00F642FC"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14:paraId="4F8B9FFE" w14:textId="77777777" w:rsidR="00F642FC" w:rsidRPr="003C63B1" w:rsidRDefault="00F642FC" w:rsidP="00F642FC">
      <w:pPr>
        <w:widowControl w:val="0"/>
        <w:autoSpaceDE w:val="0"/>
        <w:autoSpaceDN w:val="0"/>
        <w:adjustRightInd w:val="0"/>
        <w:spacing w:line="240" w:lineRule="auto"/>
        <w:ind w:firstLine="720"/>
        <w:jc w:val="center"/>
        <w:rPr>
          <w:rFonts w:ascii="Times New Roman" w:eastAsia="Times New Roman" w:hAnsi="Times New Roman" w:cs="Times New Roman"/>
          <w:b/>
          <w:bCs/>
          <w:color w:val="000000" w:themeColor="text1"/>
          <w:sz w:val="28"/>
          <w:szCs w:val="28"/>
          <w:lang w:val="be-BY" w:eastAsia="ru-RU"/>
        </w:rPr>
      </w:pPr>
    </w:p>
    <w:p w14:paraId="3A85BFFF" w14:textId="77777777" w:rsidR="00F642FC" w:rsidRDefault="00F642FC" w:rsidP="00F642FC">
      <w:pPr>
        <w:jc w:val="center"/>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t>2017</w:t>
      </w:r>
    </w:p>
    <w:p w14:paraId="3823629E" w14:textId="77777777" w:rsidR="00F642FC" w:rsidRDefault="00F642FC" w:rsidP="00F642FC">
      <w:pPr>
        <w:rPr>
          <w:rFonts w:ascii="Times New Roman" w:eastAsia="Times New Roman" w:hAnsi="Times New Roman" w:cs="Times New Roman"/>
          <w:bCs/>
          <w:color w:val="000000" w:themeColor="text1"/>
          <w:sz w:val="28"/>
          <w:szCs w:val="28"/>
          <w:lang w:val="be-BY" w:eastAsia="ru-RU"/>
        </w:rPr>
      </w:pPr>
      <w:r>
        <w:rPr>
          <w:rFonts w:ascii="Times New Roman" w:eastAsia="Times New Roman" w:hAnsi="Times New Roman" w:cs="Times New Roman"/>
          <w:bCs/>
          <w:color w:val="000000" w:themeColor="text1"/>
          <w:sz w:val="28"/>
          <w:szCs w:val="28"/>
          <w:lang w:val="be-BY" w:eastAsia="ru-RU"/>
        </w:rPr>
        <w:br w:type="page"/>
      </w:r>
    </w:p>
    <w:p w14:paraId="408B1E17" w14:textId="77777777" w:rsidR="00CB0799" w:rsidRPr="00CB0799" w:rsidRDefault="00CB0799" w:rsidP="00CB0799">
      <w:pPr>
        <w:spacing w:line="360" w:lineRule="exact"/>
        <w:ind w:firstLine="708"/>
        <w:contextualSpacing/>
        <w:jc w:val="both"/>
        <w:rPr>
          <w:rFonts w:ascii="Times New Roman" w:hAnsi="Times New Roman" w:cs="Times New Roman"/>
          <w:sz w:val="28"/>
          <w:szCs w:val="28"/>
        </w:rPr>
      </w:pPr>
      <w:r w:rsidRPr="00CB0799">
        <w:rPr>
          <w:rFonts w:ascii="Times New Roman" w:hAnsi="Times New Roman" w:cs="Times New Roman"/>
          <w:sz w:val="28"/>
          <w:szCs w:val="28"/>
        </w:rPr>
        <w:lastRenderedPageBreak/>
        <w:t>Дипломная работа: 71 с., 14 рис., 4 табл., 30 источников, 5 прил.</w:t>
      </w:r>
    </w:p>
    <w:p w14:paraId="340E3844" w14:textId="77777777" w:rsidR="00CB0799" w:rsidRPr="00CB0799" w:rsidRDefault="00CB0799" w:rsidP="00CB0799">
      <w:pPr>
        <w:pStyle w:val="ae"/>
        <w:ind w:firstLine="708"/>
        <w:contextualSpacing/>
        <w:rPr>
          <w:rFonts w:cs="Times New Roman"/>
          <w:szCs w:val="28"/>
        </w:rPr>
      </w:pPr>
      <w:r w:rsidRPr="00CB0799">
        <w:rPr>
          <w:rFonts w:cs="Times New Roman"/>
          <w:szCs w:val="28"/>
        </w:rPr>
        <w:t xml:space="preserve">ВНЕШНЯЯ СРЕДА, ВНУТРЕННЯЯ СРЕДА, СИСТЕМНЫЙ ПОДХОД, ФАКТОРЫ УПРАВЛЕНИЯ, </w:t>
      </w:r>
      <w:r w:rsidRPr="00CB0799">
        <w:rPr>
          <w:rFonts w:cs="Times New Roman"/>
          <w:szCs w:val="28"/>
          <w:lang w:val="en-US"/>
        </w:rPr>
        <w:t>SWOT</w:t>
      </w:r>
      <w:r w:rsidRPr="00CB0799">
        <w:rPr>
          <w:rFonts w:cs="Times New Roman"/>
          <w:szCs w:val="28"/>
        </w:rPr>
        <w:t>-АНАЛИЗ, STEP-АНАЛИЗ.</w:t>
      </w:r>
    </w:p>
    <w:p w14:paraId="20914F5D" w14:textId="77777777" w:rsidR="00CB0799" w:rsidRPr="00CB0799" w:rsidRDefault="00CB0799" w:rsidP="00CB0799">
      <w:pPr>
        <w:pStyle w:val="ae"/>
        <w:ind w:firstLine="708"/>
        <w:contextualSpacing/>
        <w:rPr>
          <w:rFonts w:cs="Times New Roman"/>
        </w:rPr>
      </w:pPr>
      <w:r w:rsidRPr="00CB0799">
        <w:rPr>
          <w:rFonts w:cs="Times New Roman"/>
          <w:b/>
        </w:rPr>
        <w:t xml:space="preserve"> Объектом исследования</w:t>
      </w:r>
      <w:r w:rsidRPr="00CB0799">
        <w:rPr>
          <w:rFonts w:cs="Times New Roman"/>
        </w:rPr>
        <w:t xml:space="preserve"> является частное унитарное предприятие «</w:t>
      </w:r>
      <w:proofErr w:type="spellStart"/>
      <w:r w:rsidRPr="00CB0799">
        <w:rPr>
          <w:rFonts w:cs="Times New Roman"/>
        </w:rPr>
        <w:t>Сталлюкс</w:t>
      </w:r>
      <w:proofErr w:type="spellEnd"/>
      <w:r w:rsidRPr="00CB0799">
        <w:rPr>
          <w:rFonts w:cs="Times New Roman"/>
        </w:rPr>
        <w:t xml:space="preserve">». </w:t>
      </w:r>
    </w:p>
    <w:p w14:paraId="019E6148" w14:textId="77777777" w:rsidR="00CB0799" w:rsidRPr="00CB0799" w:rsidRDefault="00CB0799" w:rsidP="00CB0799">
      <w:pPr>
        <w:pStyle w:val="ae"/>
        <w:contextualSpacing/>
        <w:rPr>
          <w:rFonts w:cs="Times New Roman"/>
        </w:rPr>
      </w:pPr>
      <w:r w:rsidRPr="00CB0799">
        <w:rPr>
          <w:rFonts w:cs="Times New Roman"/>
        </w:rPr>
        <w:t xml:space="preserve"> </w:t>
      </w:r>
      <w:r w:rsidRPr="00CB0799">
        <w:rPr>
          <w:rFonts w:cs="Times New Roman"/>
          <w:b/>
        </w:rPr>
        <w:t>Предметом исследования</w:t>
      </w:r>
      <w:r w:rsidRPr="00CB0799">
        <w:rPr>
          <w:rFonts w:cs="Times New Roman"/>
        </w:rPr>
        <w:t xml:space="preserve"> является изучение влияния внешней и внутренней среды на качество деятельности предприятия в рыночной экономике.</w:t>
      </w:r>
    </w:p>
    <w:p w14:paraId="3406A700" w14:textId="77777777" w:rsidR="00CB0799" w:rsidRPr="00CB0799" w:rsidRDefault="00CB0799" w:rsidP="00CB0799">
      <w:pPr>
        <w:pStyle w:val="ae"/>
        <w:ind w:firstLine="708"/>
        <w:contextualSpacing/>
        <w:rPr>
          <w:rFonts w:cs="Times New Roman"/>
        </w:rPr>
      </w:pPr>
      <w:r w:rsidRPr="00CB0799">
        <w:rPr>
          <w:rFonts w:cs="Times New Roman"/>
          <w:b/>
        </w:rPr>
        <w:t>Цель дипломной работы</w:t>
      </w:r>
      <w:r w:rsidRPr="00CB0799">
        <w:rPr>
          <w:rFonts w:cs="Times New Roman"/>
        </w:rPr>
        <w:t xml:space="preserve"> – аналитическое исследование факторов внутренней и внешней среды с применением системного подхода и выработки предложений по развитию ЧУП «</w:t>
      </w:r>
      <w:proofErr w:type="spellStart"/>
      <w:r w:rsidRPr="00CB0799">
        <w:rPr>
          <w:rFonts w:cs="Times New Roman"/>
        </w:rPr>
        <w:t>Сталлюкс</w:t>
      </w:r>
      <w:proofErr w:type="spellEnd"/>
      <w:r w:rsidRPr="00CB0799">
        <w:rPr>
          <w:rFonts w:cs="Times New Roman"/>
        </w:rPr>
        <w:t>».</w:t>
      </w:r>
    </w:p>
    <w:p w14:paraId="7E418C68" w14:textId="77777777" w:rsidR="00CB0799" w:rsidRPr="00CB0799" w:rsidRDefault="00CB0799" w:rsidP="00CB0799">
      <w:pPr>
        <w:pStyle w:val="ae"/>
        <w:ind w:firstLine="708"/>
        <w:contextualSpacing/>
        <w:rPr>
          <w:rFonts w:cs="Times New Roman"/>
        </w:rPr>
      </w:pPr>
      <w:r w:rsidRPr="00CB0799">
        <w:rPr>
          <w:rFonts w:cs="Times New Roman"/>
        </w:rPr>
        <w:t xml:space="preserve">Для выполнения поставленной цели решены следующие </w:t>
      </w:r>
      <w:r w:rsidRPr="00CB0799">
        <w:rPr>
          <w:rFonts w:cs="Times New Roman"/>
          <w:b/>
        </w:rPr>
        <w:t>задачи</w:t>
      </w:r>
      <w:r w:rsidRPr="00CB0799">
        <w:rPr>
          <w:rFonts w:cs="Times New Roman"/>
        </w:rPr>
        <w:t>:</w:t>
      </w:r>
    </w:p>
    <w:p w14:paraId="33B45C38" w14:textId="77777777" w:rsidR="00CB0799" w:rsidRPr="00CB0799" w:rsidRDefault="00CB0799" w:rsidP="00CB0799">
      <w:pPr>
        <w:pStyle w:val="ae"/>
        <w:numPr>
          <w:ilvl w:val="0"/>
          <w:numId w:val="1"/>
        </w:numPr>
        <w:contextualSpacing/>
        <w:rPr>
          <w:rFonts w:cs="Times New Roman"/>
        </w:rPr>
      </w:pPr>
      <w:r w:rsidRPr="00CB0799">
        <w:rPr>
          <w:rFonts w:cs="Times New Roman"/>
        </w:rPr>
        <w:t>изучение теоретических аспектов построения организационных систем;</w:t>
      </w:r>
    </w:p>
    <w:p w14:paraId="294297E7" w14:textId="77777777" w:rsidR="00CB0799" w:rsidRPr="00CB0799" w:rsidRDefault="00CB0799" w:rsidP="00CB0799">
      <w:pPr>
        <w:pStyle w:val="ae"/>
        <w:numPr>
          <w:ilvl w:val="0"/>
          <w:numId w:val="1"/>
        </w:numPr>
        <w:contextualSpacing/>
        <w:rPr>
          <w:rFonts w:cs="Times New Roman"/>
        </w:rPr>
      </w:pPr>
      <w:r w:rsidRPr="00CB0799">
        <w:rPr>
          <w:rFonts w:cs="Times New Roman"/>
        </w:rPr>
        <w:t>определение элементов внутренней и внешней среды организации;</w:t>
      </w:r>
    </w:p>
    <w:p w14:paraId="7ACA3E4C" w14:textId="77777777" w:rsidR="00CB0799" w:rsidRPr="00CB0799" w:rsidRDefault="00CB0799" w:rsidP="00CB0799">
      <w:pPr>
        <w:pStyle w:val="ae"/>
        <w:numPr>
          <w:ilvl w:val="0"/>
          <w:numId w:val="1"/>
        </w:numPr>
        <w:contextualSpacing/>
        <w:rPr>
          <w:rFonts w:cs="Times New Roman"/>
        </w:rPr>
      </w:pPr>
      <w:r w:rsidRPr="00CB0799">
        <w:rPr>
          <w:rFonts w:cs="Times New Roman"/>
        </w:rPr>
        <w:t>изучение современных методик анализа среды организации;</w:t>
      </w:r>
    </w:p>
    <w:p w14:paraId="3BC4F174" w14:textId="77777777" w:rsidR="00CB0799" w:rsidRPr="00CB0799" w:rsidRDefault="00CB0799" w:rsidP="00CB0799">
      <w:pPr>
        <w:pStyle w:val="ae"/>
        <w:numPr>
          <w:ilvl w:val="0"/>
          <w:numId w:val="1"/>
        </w:numPr>
        <w:contextualSpacing/>
        <w:rPr>
          <w:rFonts w:cs="Times New Roman"/>
        </w:rPr>
      </w:pPr>
      <w:r w:rsidRPr="00CB0799">
        <w:rPr>
          <w:rFonts w:cs="Times New Roman"/>
        </w:rPr>
        <w:t>структуризация и анализ элементов среды ЧУП «</w:t>
      </w:r>
      <w:proofErr w:type="spellStart"/>
      <w:r w:rsidRPr="00CB0799">
        <w:rPr>
          <w:rFonts w:cs="Times New Roman"/>
        </w:rPr>
        <w:t>Сталлюкс</w:t>
      </w:r>
      <w:proofErr w:type="spellEnd"/>
      <w:r w:rsidRPr="00CB0799">
        <w:rPr>
          <w:rFonts w:cs="Times New Roman"/>
        </w:rPr>
        <w:t>»;</w:t>
      </w:r>
    </w:p>
    <w:p w14:paraId="0D6FD51F" w14:textId="77777777" w:rsidR="00CB0799" w:rsidRPr="00CB0799" w:rsidRDefault="00CB0799" w:rsidP="00CB0799">
      <w:pPr>
        <w:pStyle w:val="ae"/>
        <w:numPr>
          <w:ilvl w:val="0"/>
          <w:numId w:val="1"/>
        </w:numPr>
        <w:contextualSpacing/>
        <w:rPr>
          <w:rFonts w:cs="Times New Roman"/>
        </w:rPr>
      </w:pPr>
      <w:r w:rsidRPr="00CB0799">
        <w:rPr>
          <w:rFonts w:cs="Times New Roman"/>
        </w:rPr>
        <w:t>разработка рекомендаций для ЧУП «</w:t>
      </w:r>
      <w:proofErr w:type="spellStart"/>
      <w:r w:rsidRPr="00CB0799">
        <w:rPr>
          <w:rFonts w:cs="Times New Roman"/>
        </w:rPr>
        <w:t>Сталлюкс</w:t>
      </w:r>
      <w:proofErr w:type="spellEnd"/>
      <w:r w:rsidRPr="00CB0799">
        <w:rPr>
          <w:rFonts w:cs="Times New Roman"/>
        </w:rPr>
        <w:t>» на основе проведенного анализа.</w:t>
      </w:r>
    </w:p>
    <w:p w14:paraId="164FC1E8" w14:textId="77777777" w:rsidR="00CB0799" w:rsidRPr="00CB0799" w:rsidRDefault="00CB0799" w:rsidP="00CB0799">
      <w:pPr>
        <w:pStyle w:val="ae"/>
        <w:ind w:firstLine="502"/>
        <w:contextualSpacing/>
        <w:rPr>
          <w:rStyle w:val="apple-converted-space"/>
          <w:rFonts w:cs="Times New Roman"/>
        </w:rPr>
      </w:pPr>
      <w:r w:rsidRPr="00CB0799">
        <w:rPr>
          <w:rFonts w:eastAsia="Times New Roman" w:cs="Times New Roman"/>
          <w:b/>
          <w:color w:val="000000" w:themeColor="text1"/>
          <w:szCs w:val="28"/>
        </w:rPr>
        <w:t>Методы</w:t>
      </w:r>
      <w:r w:rsidRPr="00CB0799">
        <w:rPr>
          <w:rFonts w:eastAsia="Times New Roman" w:cs="Times New Roman"/>
          <w:color w:val="000000" w:themeColor="text1"/>
          <w:szCs w:val="28"/>
        </w:rPr>
        <w:t xml:space="preserve"> экономических исследований: </w:t>
      </w:r>
      <w:r w:rsidRPr="00CB0799">
        <w:rPr>
          <w:rFonts w:eastAsia="Times New Roman" w:cs="Times New Roman"/>
          <w:color w:val="000000" w:themeColor="text1"/>
          <w:szCs w:val="28"/>
          <w:shd w:val="clear" w:color="auto" w:fill="FFFFFF"/>
        </w:rPr>
        <w:t xml:space="preserve">наблюдение и сбор фактов, метод научных абстракций, анализ и синтез, </w:t>
      </w:r>
      <w:r w:rsidRPr="00CB0799">
        <w:rPr>
          <w:rFonts w:eastAsia="Times New Roman" w:cs="Times New Roman"/>
          <w:color w:val="000000" w:themeColor="text1"/>
          <w:szCs w:val="28"/>
        </w:rPr>
        <w:t xml:space="preserve">системный подход, </w:t>
      </w:r>
      <w:r w:rsidRPr="00CB0799">
        <w:rPr>
          <w:rFonts w:eastAsia="Times New Roman" w:cs="Times New Roman"/>
          <w:color w:val="000000" w:themeColor="text1"/>
          <w:szCs w:val="28"/>
          <w:shd w:val="clear" w:color="auto" w:fill="FFFFFF"/>
        </w:rPr>
        <w:t>исторический и логический, экспертных оценок.</w:t>
      </w:r>
    </w:p>
    <w:p w14:paraId="0CCEAB3D" w14:textId="77777777" w:rsidR="00CB0799" w:rsidRPr="00CB0799" w:rsidRDefault="00CB0799" w:rsidP="00CB0799">
      <w:pPr>
        <w:spacing w:line="360" w:lineRule="exact"/>
        <w:ind w:firstLine="708"/>
        <w:contextualSpacing/>
        <w:jc w:val="both"/>
        <w:rPr>
          <w:rFonts w:ascii="Times New Roman" w:hAnsi="Times New Roman" w:cs="Times New Roman"/>
          <w:sz w:val="28"/>
          <w:szCs w:val="28"/>
        </w:rPr>
      </w:pPr>
      <w:r w:rsidRPr="00CB0799">
        <w:rPr>
          <w:rFonts w:ascii="Times New Roman" w:hAnsi="Times New Roman" w:cs="Times New Roman"/>
          <w:b/>
          <w:sz w:val="28"/>
          <w:szCs w:val="28"/>
        </w:rPr>
        <w:t>Значимость проведенного исследования</w:t>
      </w:r>
      <w:r w:rsidRPr="00CB0799">
        <w:rPr>
          <w:rFonts w:ascii="Times New Roman" w:hAnsi="Times New Roman" w:cs="Times New Roman"/>
          <w:sz w:val="28"/>
          <w:szCs w:val="28"/>
        </w:rPr>
        <w:t xml:space="preserve"> заключается в том, что применение его результатов на практике может повысить экономическую эффективность деятельности предприятия.</w:t>
      </w:r>
    </w:p>
    <w:p w14:paraId="6F8C0159" w14:textId="77777777" w:rsidR="00CB0799" w:rsidRPr="00CB0799" w:rsidRDefault="00CB0799" w:rsidP="00CB0799">
      <w:pPr>
        <w:spacing w:line="360" w:lineRule="exact"/>
        <w:ind w:firstLine="708"/>
        <w:contextualSpacing/>
        <w:jc w:val="both"/>
        <w:rPr>
          <w:rFonts w:ascii="Times New Roman" w:hAnsi="Times New Roman" w:cs="Times New Roman"/>
          <w:sz w:val="28"/>
          <w:szCs w:val="28"/>
        </w:rPr>
      </w:pPr>
      <w:r w:rsidRPr="00CB0799">
        <w:rPr>
          <w:rFonts w:ascii="Times New Roman" w:hAnsi="Times New Roman" w:cs="Times New Roman"/>
          <w:sz w:val="28"/>
          <w:szCs w:val="28"/>
        </w:rPr>
        <w:t>Автор подтверждает, что приведенный в ней материал правильно и объективно отражает состояние исследуемого предприятия, а все заимствования сопровождаются ссылками на их авторов.</w:t>
      </w:r>
    </w:p>
    <w:p w14:paraId="691CAA64" w14:textId="77777777" w:rsidR="00CB0799" w:rsidRPr="00CB0799" w:rsidRDefault="00CB0799" w:rsidP="00CB0799">
      <w:pPr>
        <w:spacing w:line="360" w:lineRule="exact"/>
        <w:contextualSpacing/>
        <w:rPr>
          <w:rFonts w:ascii="Times New Roman" w:hAnsi="Times New Roman" w:cs="Times New Roman"/>
          <w:sz w:val="28"/>
          <w:szCs w:val="28"/>
        </w:rPr>
      </w:pPr>
      <w:r w:rsidRPr="00CB0799">
        <w:rPr>
          <w:rFonts w:ascii="Times New Roman" w:hAnsi="Times New Roman" w:cs="Times New Roman"/>
          <w:sz w:val="28"/>
          <w:szCs w:val="28"/>
        </w:rPr>
        <w:br w:type="page"/>
      </w:r>
    </w:p>
    <w:p w14:paraId="0BC1B04C" w14:textId="77777777" w:rsidR="00CB0799" w:rsidRDefault="00CB0799" w:rsidP="00CB0799">
      <w:pPr>
        <w:spacing w:line="360" w:lineRule="exact"/>
        <w:ind w:firstLine="708"/>
        <w:contextualSpacing/>
        <w:jc w:val="both"/>
        <w:rPr>
          <w:rFonts w:ascii="Times New Roman" w:hAnsi="Times New Roman" w:cs="Times New Roman"/>
          <w:sz w:val="28"/>
          <w:szCs w:val="28"/>
          <w:lang w:val="en-US"/>
        </w:rPr>
      </w:pPr>
      <w:r w:rsidRPr="00CB0799">
        <w:rPr>
          <w:rFonts w:ascii="Times New Roman" w:hAnsi="Times New Roman" w:cs="Times New Roman"/>
          <w:sz w:val="28"/>
          <w:szCs w:val="28"/>
          <w:lang w:val="en-US"/>
        </w:rPr>
        <w:lastRenderedPageBreak/>
        <w:t>Thesis: 71 pp., 14 pictures, 4 tables, 30 sources, 5 app.</w:t>
      </w:r>
    </w:p>
    <w:p w14:paraId="209511A7" w14:textId="77777777" w:rsidR="00CB0799" w:rsidRPr="00CB0799" w:rsidRDefault="00CB0799" w:rsidP="00CB0799">
      <w:pPr>
        <w:spacing w:line="360" w:lineRule="exact"/>
        <w:ind w:firstLine="708"/>
        <w:contextualSpacing/>
        <w:jc w:val="both"/>
        <w:rPr>
          <w:rFonts w:ascii="Times New Roman" w:hAnsi="Times New Roman" w:cs="Times New Roman"/>
          <w:sz w:val="28"/>
          <w:szCs w:val="28"/>
          <w:lang w:val="en-US"/>
        </w:rPr>
      </w:pPr>
    </w:p>
    <w:p w14:paraId="11D2F66F" w14:textId="77777777" w:rsidR="00CB0799" w:rsidRPr="00CB0799" w:rsidRDefault="00CB0799" w:rsidP="00CB0799">
      <w:pPr>
        <w:spacing w:line="360" w:lineRule="exact"/>
        <w:ind w:firstLine="708"/>
        <w:contextualSpacing/>
        <w:jc w:val="both"/>
        <w:rPr>
          <w:rFonts w:ascii="Times New Roman" w:hAnsi="Times New Roman" w:cs="Times New Roman"/>
          <w:sz w:val="28"/>
          <w:szCs w:val="28"/>
          <w:lang w:val="en-US"/>
        </w:rPr>
      </w:pPr>
      <w:r w:rsidRPr="00CB0799">
        <w:rPr>
          <w:rFonts w:ascii="Times New Roman" w:hAnsi="Times New Roman" w:cs="Times New Roman"/>
          <w:sz w:val="28"/>
          <w:szCs w:val="28"/>
          <w:lang w:val="en-US"/>
        </w:rPr>
        <w:t>EXTERNAL ENVIRONMENT, INTERIOR ENVIRONMENT, SYSTEMIC APPROACH, MANAGEMENT FACTORS, SWOT ANALYSIS, STEP ANALYSIS.</w:t>
      </w:r>
    </w:p>
    <w:p w14:paraId="6544ADBB" w14:textId="77777777" w:rsidR="00CB0799" w:rsidRPr="00CB0799" w:rsidRDefault="00CB0799" w:rsidP="00CB0799">
      <w:pPr>
        <w:spacing w:line="360" w:lineRule="exact"/>
        <w:contextualSpacing/>
        <w:jc w:val="both"/>
        <w:rPr>
          <w:rFonts w:ascii="Times New Roman" w:hAnsi="Times New Roman" w:cs="Times New Roman"/>
          <w:sz w:val="28"/>
          <w:szCs w:val="28"/>
          <w:lang w:val="en-US"/>
        </w:rPr>
      </w:pPr>
      <w:r w:rsidRPr="00CB0799">
        <w:rPr>
          <w:rFonts w:ascii="Times New Roman" w:hAnsi="Times New Roman" w:cs="Times New Roman"/>
          <w:sz w:val="28"/>
          <w:szCs w:val="28"/>
          <w:lang w:val="en-US"/>
        </w:rPr>
        <w:t> </w:t>
      </w:r>
      <w:r w:rsidRPr="00CB0799">
        <w:rPr>
          <w:rFonts w:ascii="Times New Roman" w:hAnsi="Times New Roman" w:cs="Times New Roman"/>
          <w:sz w:val="28"/>
          <w:szCs w:val="28"/>
          <w:lang w:val="en-US"/>
        </w:rPr>
        <w:tab/>
      </w:r>
      <w:r w:rsidRPr="00CB0799">
        <w:rPr>
          <w:rFonts w:ascii="Times New Roman" w:hAnsi="Times New Roman" w:cs="Times New Roman"/>
          <w:b/>
          <w:sz w:val="28"/>
          <w:szCs w:val="28"/>
          <w:lang w:val="en-US"/>
        </w:rPr>
        <w:t>The subject</w:t>
      </w:r>
      <w:r w:rsidRPr="00CB0799">
        <w:rPr>
          <w:rFonts w:ascii="Times New Roman" w:hAnsi="Times New Roman" w:cs="Times New Roman"/>
          <w:sz w:val="28"/>
          <w:szCs w:val="28"/>
          <w:lang w:val="en-US"/>
        </w:rPr>
        <w:t xml:space="preserve"> of the study is the study of the influence of the external and internal environment on its quality of enterprise activity in a market economy.</w:t>
      </w:r>
    </w:p>
    <w:p w14:paraId="16C9BB9F" w14:textId="77777777" w:rsidR="00CB0799" w:rsidRPr="00CB0799" w:rsidRDefault="00CB0799" w:rsidP="00CB0799">
      <w:pPr>
        <w:spacing w:line="360" w:lineRule="exact"/>
        <w:ind w:firstLine="708"/>
        <w:contextualSpacing/>
        <w:jc w:val="both"/>
        <w:rPr>
          <w:rFonts w:ascii="Times New Roman" w:hAnsi="Times New Roman" w:cs="Times New Roman"/>
          <w:sz w:val="28"/>
          <w:szCs w:val="28"/>
          <w:lang w:val="en-US"/>
        </w:rPr>
      </w:pPr>
      <w:r w:rsidRPr="00CB0799">
        <w:rPr>
          <w:rFonts w:ascii="Times New Roman" w:hAnsi="Times New Roman" w:cs="Times New Roman"/>
          <w:b/>
          <w:sz w:val="28"/>
          <w:szCs w:val="28"/>
          <w:lang w:val="en-US"/>
        </w:rPr>
        <w:t>The object</w:t>
      </w:r>
      <w:r w:rsidRPr="00CB0799">
        <w:rPr>
          <w:rFonts w:ascii="Times New Roman" w:hAnsi="Times New Roman" w:cs="Times New Roman"/>
          <w:sz w:val="28"/>
          <w:szCs w:val="28"/>
          <w:lang w:val="en-US"/>
        </w:rPr>
        <w:t xml:space="preserve"> of the study is the private unitary enterprise "</w:t>
      </w:r>
      <w:proofErr w:type="spellStart"/>
      <w:r w:rsidRPr="00CB0799">
        <w:rPr>
          <w:rFonts w:ascii="Times New Roman" w:hAnsi="Times New Roman" w:cs="Times New Roman"/>
          <w:sz w:val="28"/>
          <w:szCs w:val="28"/>
          <w:lang w:val="en-US"/>
        </w:rPr>
        <w:t>Stalluks</w:t>
      </w:r>
      <w:proofErr w:type="spellEnd"/>
      <w:r w:rsidRPr="00CB0799">
        <w:rPr>
          <w:rFonts w:ascii="Times New Roman" w:hAnsi="Times New Roman" w:cs="Times New Roman"/>
          <w:sz w:val="28"/>
          <w:szCs w:val="28"/>
          <w:lang w:val="en-US"/>
        </w:rPr>
        <w:t>".</w:t>
      </w:r>
    </w:p>
    <w:p w14:paraId="542F90B0" w14:textId="77777777" w:rsidR="00CB0799" w:rsidRPr="00CB0799" w:rsidRDefault="00CB0799" w:rsidP="00CB0799">
      <w:pPr>
        <w:spacing w:line="360" w:lineRule="exact"/>
        <w:ind w:firstLine="708"/>
        <w:contextualSpacing/>
        <w:jc w:val="both"/>
        <w:rPr>
          <w:rFonts w:ascii="Times New Roman" w:hAnsi="Times New Roman" w:cs="Times New Roman"/>
          <w:sz w:val="28"/>
          <w:szCs w:val="28"/>
          <w:lang w:val="en-US"/>
        </w:rPr>
      </w:pPr>
      <w:r w:rsidRPr="00CB0799">
        <w:rPr>
          <w:rFonts w:ascii="Times New Roman" w:hAnsi="Times New Roman" w:cs="Times New Roman"/>
          <w:sz w:val="28"/>
          <w:szCs w:val="28"/>
          <w:lang w:val="en-US"/>
        </w:rPr>
        <w:t xml:space="preserve">The purpose of the thesis is an analytical study of the factors of the internal and external environment with the use of the system approach and the development of proposals for the development of PUE </w:t>
      </w:r>
      <w:proofErr w:type="spellStart"/>
      <w:r w:rsidRPr="00CB0799">
        <w:rPr>
          <w:rFonts w:ascii="Times New Roman" w:hAnsi="Times New Roman" w:cs="Times New Roman"/>
          <w:sz w:val="28"/>
          <w:szCs w:val="28"/>
          <w:lang w:val="en-US"/>
        </w:rPr>
        <w:t>Stalluks</w:t>
      </w:r>
      <w:proofErr w:type="spellEnd"/>
      <w:r w:rsidRPr="00CB0799">
        <w:rPr>
          <w:rFonts w:ascii="Times New Roman" w:hAnsi="Times New Roman" w:cs="Times New Roman"/>
          <w:sz w:val="28"/>
          <w:szCs w:val="28"/>
          <w:lang w:val="en-US"/>
        </w:rPr>
        <w:t>.</w:t>
      </w:r>
    </w:p>
    <w:p w14:paraId="3FCE862E" w14:textId="77777777" w:rsidR="00CB0799" w:rsidRPr="00CB0799" w:rsidRDefault="00CB0799" w:rsidP="00CB0799">
      <w:pPr>
        <w:spacing w:line="360" w:lineRule="exact"/>
        <w:ind w:firstLine="708"/>
        <w:contextualSpacing/>
        <w:jc w:val="both"/>
        <w:rPr>
          <w:rFonts w:ascii="Times New Roman" w:hAnsi="Times New Roman" w:cs="Times New Roman"/>
          <w:color w:val="FF0000"/>
          <w:sz w:val="28"/>
          <w:szCs w:val="28"/>
          <w:lang w:val="en-US"/>
        </w:rPr>
      </w:pPr>
      <w:r w:rsidRPr="00CB0799">
        <w:rPr>
          <w:rFonts w:ascii="Times New Roman" w:hAnsi="Times New Roman" w:cs="Times New Roman"/>
          <w:sz w:val="28"/>
          <w:szCs w:val="28"/>
          <w:lang w:val="en-US"/>
        </w:rPr>
        <w:t xml:space="preserve">To fulfill the goal, the following </w:t>
      </w:r>
      <w:r w:rsidRPr="00CB0799">
        <w:rPr>
          <w:rFonts w:ascii="Times New Roman" w:hAnsi="Times New Roman" w:cs="Times New Roman"/>
          <w:b/>
          <w:sz w:val="28"/>
          <w:szCs w:val="28"/>
          <w:lang w:val="en-US"/>
        </w:rPr>
        <w:t>tasks</w:t>
      </w:r>
      <w:r w:rsidRPr="00CB0799">
        <w:rPr>
          <w:rFonts w:ascii="Times New Roman" w:hAnsi="Times New Roman" w:cs="Times New Roman"/>
          <w:sz w:val="28"/>
          <w:szCs w:val="28"/>
          <w:lang w:val="en-US"/>
        </w:rPr>
        <w:t xml:space="preserve"> are defined:</w:t>
      </w:r>
    </w:p>
    <w:p w14:paraId="70FE6F2B" w14:textId="77777777" w:rsidR="00CB0799" w:rsidRPr="00CB0799" w:rsidRDefault="00CB0799" w:rsidP="00CB0799">
      <w:pPr>
        <w:pStyle w:val="a3"/>
        <w:numPr>
          <w:ilvl w:val="0"/>
          <w:numId w:val="2"/>
        </w:numPr>
        <w:spacing w:after="0" w:line="360" w:lineRule="exact"/>
        <w:jc w:val="both"/>
        <w:rPr>
          <w:rFonts w:ascii="Times New Roman" w:hAnsi="Times New Roman" w:cs="Times New Roman"/>
          <w:sz w:val="28"/>
          <w:szCs w:val="28"/>
          <w:lang w:val="en-US"/>
        </w:rPr>
      </w:pPr>
      <w:r w:rsidRPr="00CB0799">
        <w:rPr>
          <w:rFonts w:ascii="Times New Roman" w:hAnsi="Times New Roman" w:cs="Times New Roman"/>
          <w:sz w:val="28"/>
          <w:szCs w:val="28"/>
          <w:lang w:val="en-US"/>
        </w:rPr>
        <w:t>studying the theoretical aspects of building organizational systems;</w:t>
      </w:r>
    </w:p>
    <w:p w14:paraId="6BFBCA5E" w14:textId="77777777" w:rsidR="00CB0799" w:rsidRPr="00CB0799" w:rsidRDefault="00CB0799" w:rsidP="00CB0799">
      <w:pPr>
        <w:pStyle w:val="a3"/>
        <w:numPr>
          <w:ilvl w:val="0"/>
          <w:numId w:val="2"/>
        </w:numPr>
        <w:spacing w:after="0" w:line="360" w:lineRule="exact"/>
        <w:jc w:val="both"/>
        <w:rPr>
          <w:rFonts w:ascii="Times New Roman" w:hAnsi="Times New Roman" w:cs="Times New Roman"/>
          <w:sz w:val="28"/>
          <w:szCs w:val="28"/>
          <w:lang w:val="en-US"/>
        </w:rPr>
      </w:pPr>
      <w:r w:rsidRPr="00CB0799">
        <w:rPr>
          <w:rFonts w:ascii="Times New Roman" w:hAnsi="Times New Roman" w:cs="Times New Roman"/>
          <w:sz w:val="28"/>
          <w:szCs w:val="28"/>
          <w:lang w:val="en-US"/>
        </w:rPr>
        <w:t>definition of elements of the internal and external environment of the organization;</w:t>
      </w:r>
    </w:p>
    <w:p w14:paraId="358F5AD4" w14:textId="77777777" w:rsidR="00CB0799" w:rsidRPr="00CB0799" w:rsidRDefault="00CB0799" w:rsidP="00CB0799">
      <w:pPr>
        <w:pStyle w:val="a3"/>
        <w:numPr>
          <w:ilvl w:val="0"/>
          <w:numId w:val="2"/>
        </w:numPr>
        <w:spacing w:after="0" w:line="360" w:lineRule="exact"/>
        <w:jc w:val="both"/>
        <w:rPr>
          <w:rFonts w:ascii="Times New Roman" w:hAnsi="Times New Roman" w:cs="Times New Roman"/>
          <w:sz w:val="28"/>
          <w:szCs w:val="28"/>
          <w:lang w:val="en-US"/>
        </w:rPr>
      </w:pPr>
      <w:r w:rsidRPr="00CB0799">
        <w:rPr>
          <w:rFonts w:ascii="Times New Roman" w:hAnsi="Times New Roman" w:cs="Times New Roman"/>
          <w:sz w:val="28"/>
          <w:szCs w:val="28"/>
          <w:lang w:val="en-US"/>
        </w:rPr>
        <w:t>study of modern methods of analysis of the organization's environment;</w:t>
      </w:r>
    </w:p>
    <w:p w14:paraId="579C5965" w14:textId="77777777" w:rsidR="00CB0799" w:rsidRPr="00CB0799" w:rsidRDefault="00CB0799" w:rsidP="00CB0799">
      <w:pPr>
        <w:pStyle w:val="a3"/>
        <w:numPr>
          <w:ilvl w:val="0"/>
          <w:numId w:val="2"/>
        </w:numPr>
        <w:spacing w:after="0" w:line="360" w:lineRule="exact"/>
        <w:jc w:val="both"/>
        <w:rPr>
          <w:rFonts w:ascii="Times New Roman" w:hAnsi="Times New Roman" w:cs="Times New Roman"/>
          <w:sz w:val="28"/>
          <w:szCs w:val="28"/>
          <w:lang w:val="en-US"/>
        </w:rPr>
      </w:pPr>
      <w:r w:rsidRPr="00CB0799">
        <w:rPr>
          <w:rFonts w:ascii="Times New Roman" w:hAnsi="Times New Roman" w:cs="Times New Roman"/>
          <w:sz w:val="28"/>
          <w:szCs w:val="28"/>
          <w:lang w:val="en-US"/>
        </w:rPr>
        <w:t>structuring and analysis of the elements of the environment of PUE “</w:t>
      </w:r>
      <w:proofErr w:type="spellStart"/>
      <w:r w:rsidRPr="00CB0799">
        <w:rPr>
          <w:rFonts w:ascii="Times New Roman" w:hAnsi="Times New Roman" w:cs="Times New Roman"/>
          <w:sz w:val="28"/>
          <w:szCs w:val="28"/>
          <w:lang w:val="en-US"/>
        </w:rPr>
        <w:t>Stalluks</w:t>
      </w:r>
      <w:proofErr w:type="spellEnd"/>
      <w:r w:rsidRPr="00CB0799">
        <w:rPr>
          <w:rFonts w:ascii="Times New Roman" w:hAnsi="Times New Roman" w:cs="Times New Roman"/>
          <w:sz w:val="28"/>
          <w:szCs w:val="28"/>
          <w:lang w:val="en-US"/>
        </w:rPr>
        <w:t>”;</w:t>
      </w:r>
    </w:p>
    <w:p w14:paraId="241E647D" w14:textId="77777777" w:rsidR="00CB0799" w:rsidRPr="00CB0799" w:rsidRDefault="00CB0799" w:rsidP="00CB0799">
      <w:pPr>
        <w:pStyle w:val="a3"/>
        <w:numPr>
          <w:ilvl w:val="0"/>
          <w:numId w:val="2"/>
        </w:numPr>
        <w:spacing w:after="0" w:line="360" w:lineRule="exact"/>
        <w:jc w:val="both"/>
        <w:rPr>
          <w:rFonts w:ascii="Times New Roman" w:hAnsi="Times New Roman" w:cs="Times New Roman"/>
          <w:sz w:val="28"/>
          <w:szCs w:val="28"/>
          <w:lang w:val="en-US"/>
        </w:rPr>
      </w:pPr>
      <w:r w:rsidRPr="00CB0799">
        <w:rPr>
          <w:rFonts w:ascii="Times New Roman" w:hAnsi="Times New Roman" w:cs="Times New Roman"/>
          <w:sz w:val="28"/>
          <w:szCs w:val="28"/>
          <w:lang w:val="en-US"/>
        </w:rPr>
        <w:t>development of recommendations for PUE "</w:t>
      </w:r>
      <w:proofErr w:type="spellStart"/>
      <w:r w:rsidRPr="00CB0799">
        <w:rPr>
          <w:rFonts w:ascii="Times New Roman" w:hAnsi="Times New Roman" w:cs="Times New Roman"/>
          <w:sz w:val="28"/>
          <w:szCs w:val="28"/>
          <w:lang w:val="en-US"/>
        </w:rPr>
        <w:t>Stalluks</w:t>
      </w:r>
      <w:proofErr w:type="spellEnd"/>
      <w:r w:rsidRPr="00CB0799">
        <w:rPr>
          <w:rFonts w:ascii="Times New Roman" w:hAnsi="Times New Roman" w:cs="Times New Roman"/>
          <w:sz w:val="28"/>
          <w:szCs w:val="28"/>
          <w:lang w:val="en-US"/>
        </w:rPr>
        <w:t>" on the basis of the analysis.</w:t>
      </w:r>
    </w:p>
    <w:p w14:paraId="3D01DF5C" w14:textId="77777777" w:rsidR="00CB0799" w:rsidRPr="00CB0799" w:rsidRDefault="00CB0799" w:rsidP="00CB0799">
      <w:pPr>
        <w:spacing w:line="360" w:lineRule="exact"/>
        <w:ind w:firstLine="708"/>
        <w:contextualSpacing/>
        <w:jc w:val="both"/>
        <w:rPr>
          <w:rFonts w:ascii="Times New Roman" w:hAnsi="Times New Roman" w:cs="Times New Roman"/>
          <w:b/>
          <w:sz w:val="28"/>
          <w:szCs w:val="28"/>
          <w:lang w:val="en-US"/>
        </w:rPr>
      </w:pPr>
      <w:r w:rsidRPr="00CB0799">
        <w:rPr>
          <w:rFonts w:ascii="Times New Roman" w:hAnsi="Times New Roman" w:cs="Times New Roman"/>
          <w:b/>
          <w:sz w:val="28"/>
          <w:szCs w:val="28"/>
          <w:lang w:val="en-US"/>
        </w:rPr>
        <w:t xml:space="preserve">Methods </w:t>
      </w:r>
      <w:r w:rsidRPr="00CB0799">
        <w:rPr>
          <w:rFonts w:ascii="Times New Roman" w:hAnsi="Times New Roman" w:cs="Times New Roman"/>
          <w:sz w:val="28"/>
          <w:szCs w:val="28"/>
          <w:lang w:val="en-US"/>
        </w:rPr>
        <w:t>of economic research</w:t>
      </w:r>
      <w:r w:rsidRPr="00CB0799">
        <w:rPr>
          <w:rFonts w:ascii="Times New Roman" w:hAnsi="Times New Roman" w:cs="Times New Roman"/>
          <w:b/>
          <w:sz w:val="28"/>
          <w:szCs w:val="28"/>
          <w:lang w:val="en-US"/>
        </w:rPr>
        <w:t>:</w:t>
      </w:r>
      <w:r w:rsidRPr="00CB0799">
        <w:rPr>
          <w:rFonts w:ascii="Times New Roman" w:hAnsi="Times New Roman" w:cs="Times New Roman"/>
          <w:sz w:val="28"/>
          <w:szCs w:val="28"/>
          <w:lang w:val="en-US"/>
        </w:rPr>
        <w:t xml:space="preserve"> observation and collection of facts, method of scientific abstractions, </w:t>
      </w:r>
      <w:proofErr w:type="spellStart"/>
      <w:r w:rsidRPr="00CB0799">
        <w:rPr>
          <w:rFonts w:ascii="Times New Roman" w:hAnsi="Times New Roman" w:cs="Times New Roman"/>
          <w:sz w:val="28"/>
          <w:szCs w:val="28"/>
          <w:lang w:val="en-US"/>
        </w:rPr>
        <w:t>аnalysis</w:t>
      </w:r>
      <w:proofErr w:type="spellEnd"/>
      <w:r w:rsidRPr="00CB0799">
        <w:rPr>
          <w:rFonts w:ascii="Times New Roman" w:hAnsi="Times New Roman" w:cs="Times New Roman"/>
          <w:sz w:val="28"/>
          <w:szCs w:val="28"/>
          <w:lang w:val="en-US"/>
        </w:rPr>
        <w:t xml:space="preserve"> and synthesis, system approach, historical and logical^ expert assessments.</w:t>
      </w:r>
    </w:p>
    <w:p w14:paraId="0BE29EFF" w14:textId="77777777" w:rsidR="00CB0799" w:rsidRPr="00CB0799" w:rsidRDefault="00CB0799" w:rsidP="00CB0799">
      <w:pPr>
        <w:spacing w:line="360" w:lineRule="exact"/>
        <w:ind w:firstLine="708"/>
        <w:contextualSpacing/>
        <w:jc w:val="both"/>
        <w:rPr>
          <w:rFonts w:ascii="Times New Roman" w:hAnsi="Times New Roman" w:cs="Times New Roman"/>
          <w:sz w:val="28"/>
          <w:szCs w:val="28"/>
          <w:lang w:val="en-US"/>
        </w:rPr>
      </w:pPr>
      <w:r w:rsidRPr="00CB0799">
        <w:rPr>
          <w:rFonts w:ascii="Times New Roman" w:hAnsi="Times New Roman" w:cs="Times New Roman"/>
          <w:b/>
          <w:sz w:val="28"/>
          <w:szCs w:val="28"/>
          <w:lang w:val="en-US"/>
        </w:rPr>
        <w:t>The significance of the study</w:t>
      </w:r>
      <w:r w:rsidRPr="00CB0799">
        <w:rPr>
          <w:rFonts w:ascii="Times New Roman" w:hAnsi="Times New Roman" w:cs="Times New Roman"/>
          <w:sz w:val="28"/>
          <w:szCs w:val="28"/>
          <w:lang w:val="en-US"/>
        </w:rPr>
        <w:t xml:space="preserve"> is that the application of its results in practice can improve the economic efficiency of the enterprise.</w:t>
      </w:r>
    </w:p>
    <w:p w14:paraId="0FFA568F" w14:textId="77777777" w:rsidR="00CB0799" w:rsidRPr="00CB0799" w:rsidRDefault="00CB0799" w:rsidP="00CB0799">
      <w:pPr>
        <w:spacing w:line="360" w:lineRule="exact"/>
        <w:ind w:firstLine="708"/>
        <w:contextualSpacing/>
        <w:jc w:val="both"/>
        <w:rPr>
          <w:rFonts w:ascii="Times New Roman" w:hAnsi="Times New Roman" w:cs="Times New Roman"/>
          <w:sz w:val="28"/>
          <w:szCs w:val="28"/>
          <w:lang w:val="en-US"/>
        </w:rPr>
      </w:pPr>
      <w:r w:rsidRPr="00CB0799">
        <w:rPr>
          <w:rFonts w:ascii="Times New Roman" w:hAnsi="Times New Roman" w:cs="Times New Roman"/>
          <w:sz w:val="28"/>
          <w:szCs w:val="28"/>
          <w:lang w:val="en-US"/>
        </w:rPr>
        <w:t>The author confirms that the material in it correctly and objectively reflects the state of the enterprise under investigation, and all borrowings are accompanied by references to their authors.</w:t>
      </w:r>
    </w:p>
    <w:p w14:paraId="4ACD9DD0" w14:textId="154D3040" w:rsidR="00B801F2" w:rsidRDefault="00B801F2">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481739EE" w14:textId="77777777" w:rsidR="00B801F2" w:rsidRPr="00F51E8F" w:rsidRDefault="00B801F2" w:rsidP="00B801F2">
      <w:pPr>
        <w:spacing w:line="360" w:lineRule="exact"/>
        <w:ind w:firstLine="708"/>
        <w:jc w:val="both"/>
        <w:rPr>
          <w:sz w:val="28"/>
          <w:szCs w:val="28"/>
        </w:rPr>
      </w:pPr>
      <w:proofErr w:type="spellStart"/>
      <w:proofErr w:type="gramStart"/>
      <w:r w:rsidRPr="00F51E8F">
        <w:rPr>
          <w:sz w:val="28"/>
          <w:szCs w:val="28"/>
        </w:rPr>
        <w:lastRenderedPageBreak/>
        <w:t>Дыпломная</w:t>
      </w:r>
      <w:proofErr w:type="spellEnd"/>
      <w:r w:rsidRPr="00F51E8F">
        <w:rPr>
          <w:sz w:val="28"/>
          <w:szCs w:val="28"/>
        </w:rPr>
        <w:t xml:space="preserve"> </w:t>
      </w:r>
      <w:r w:rsidRPr="00F51E8F">
        <w:rPr>
          <w:sz w:val="28"/>
          <w:szCs w:val="28"/>
          <w:lang w:val="en-US"/>
        </w:rPr>
        <w:t> </w:t>
      </w:r>
      <w:r w:rsidRPr="00F51E8F">
        <w:rPr>
          <w:sz w:val="28"/>
          <w:szCs w:val="28"/>
        </w:rPr>
        <w:t>работа</w:t>
      </w:r>
      <w:proofErr w:type="gramEnd"/>
      <w:r w:rsidRPr="00F51E8F">
        <w:rPr>
          <w:sz w:val="28"/>
          <w:szCs w:val="28"/>
        </w:rPr>
        <w:t xml:space="preserve">: 71 с., 14 мал., 4 табл., 30 </w:t>
      </w:r>
      <w:proofErr w:type="spellStart"/>
      <w:r w:rsidRPr="00F51E8F">
        <w:rPr>
          <w:sz w:val="28"/>
          <w:szCs w:val="28"/>
        </w:rPr>
        <w:t>крыніц</w:t>
      </w:r>
      <w:proofErr w:type="spellEnd"/>
      <w:r w:rsidRPr="00F51E8F">
        <w:rPr>
          <w:sz w:val="28"/>
          <w:szCs w:val="28"/>
        </w:rPr>
        <w:t xml:space="preserve">, 5 </w:t>
      </w:r>
      <w:proofErr w:type="spellStart"/>
      <w:r w:rsidRPr="00F51E8F">
        <w:rPr>
          <w:sz w:val="28"/>
          <w:szCs w:val="28"/>
        </w:rPr>
        <w:t>прым</w:t>
      </w:r>
      <w:proofErr w:type="spellEnd"/>
      <w:r w:rsidRPr="00F51E8F">
        <w:rPr>
          <w:sz w:val="28"/>
          <w:szCs w:val="28"/>
        </w:rPr>
        <w:t>.</w:t>
      </w:r>
    </w:p>
    <w:p w14:paraId="3E16430B" w14:textId="77777777" w:rsidR="00B801F2" w:rsidRPr="00F51E8F" w:rsidRDefault="00B801F2" w:rsidP="00B801F2">
      <w:pPr>
        <w:spacing w:line="360" w:lineRule="exact"/>
        <w:ind w:firstLine="708"/>
        <w:jc w:val="both"/>
        <w:rPr>
          <w:caps/>
          <w:sz w:val="28"/>
          <w:szCs w:val="28"/>
        </w:rPr>
      </w:pPr>
      <w:r w:rsidRPr="00F51E8F">
        <w:rPr>
          <w:caps/>
          <w:sz w:val="28"/>
          <w:szCs w:val="28"/>
        </w:rPr>
        <w:t>Знешняе асяроддзе, УНУТРАНАЕ АСЯРОДДЗЕ, СІСТЭМНЫ ПАДЫХОД, ФАКТАРЫ КІРАВАННЯ, SWOT-аналіз, STEP-АНАЛІЗ.</w:t>
      </w:r>
    </w:p>
    <w:p w14:paraId="7716BFD4" w14:textId="77777777" w:rsidR="00B801F2" w:rsidRPr="00F51E8F" w:rsidRDefault="00B801F2" w:rsidP="00B801F2">
      <w:pPr>
        <w:spacing w:line="360" w:lineRule="exact"/>
        <w:ind w:firstLine="708"/>
        <w:jc w:val="both"/>
        <w:rPr>
          <w:sz w:val="28"/>
          <w:szCs w:val="28"/>
        </w:rPr>
      </w:pPr>
      <w:proofErr w:type="spellStart"/>
      <w:r w:rsidRPr="00F51E8F">
        <w:rPr>
          <w:b/>
          <w:sz w:val="28"/>
          <w:szCs w:val="28"/>
        </w:rPr>
        <w:t>Прадметам</w:t>
      </w:r>
      <w:proofErr w:type="spellEnd"/>
      <w:r w:rsidRPr="00F51E8F">
        <w:rPr>
          <w:sz w:val="28"/>
          <w:szCs w:val="28"/>
        </w:rPr>
        <w:t xml:space="preserve"> </w:t>
      </w:r>
      <w:proofErr w:type="spellStart"/>
      <w:r w:rsidRPr="00F51E8F">
        <w:rPr>
          <w:sz w:val="28"/>
          <w:szCs w:val="28"/>
        </w:rPr>
        <w:t>даследавання</w:t>
      </w:r>
      <w:proofErr w:type="spellEnd"/>
      <w:r w:rsidRPr="00F51E8F">
        <w:rPr>
          <w:sz w:val="28"/>
          <w:szCs w:val="28"/>
        </w:rPr>
        <w:t xml:space="preserve"> </w:t>
      </w:r>
      <w:proofErr w:type="spellStart"/>
      <w:r w:rsidRPr="00F51E8F">
        <w:rPr>
          <w:sz w:val="28"/>
          <w:szCs w:val="28"/>
        </w:rPr>
        <w:t>з'яўляецца</w:t>
      </w:r>
      <w:proofErr w:type="spellEnd"/>
      <w:r w:rsidRPr="00F51E8F">
        <w:rPr>
          <w:sz w:val="28"/>
          <w:szCs w:val="28"/>
        </w:rPr>
        <w:t xml:space="preserve"> </w:t>
      </w:r>
      <w:proofErr w:type="spellStart"/>
      <w:r w:rsidRPr="00F51E8F">
        <w:rPr>
          <w:sz w:val="28"/>
          <w:szCs w:val="28"/>
        </w:rPr>
        <w:t>вывучэнне</w:t>
      </w:r>
      <w:proofErr w:type="spellEnd"/>
      <w:r w:rsidRPr="00F51E8F">
        <w:rPr>
          <w:sz w:val="28"/>
          <w:szCs w:val="28"/>
        </w:rPr>
        <w:t xml:space="preserve"> </w:t>
      </w:r>
      <w:proofErr w:type="spellStart"/>
      <w:r w:rsidRPr="00F51E8F">
        <w:rPr>
          <w:sz w:val="28"/>
          <w:szCs w:val="28"/>
        </w:rPr>
        <w:t>ўплыву</w:t>
      </w:r>
      <w:proofErr w:type="spellEnd"/>
      <w:r w:rsidRPr="00F51E8F">
        <w:rPr>
          <w:sz w:val="28"/>
          <w:szCs w:val="28"/>
        </w:rPr>
        <w:t xml:space="preserve"> </w:t>
      </w:r>
      <w:proofErr w:type="spellStart"/>
      <w:r w:rsidRPr="00F51E8F">
        <w:rPr>
          <w:sz w:val="28"/>
          <w:szCs w:val="28"/>
        </w:rPr>
        <w:t>знешняй</w:t>
      </w:r>
      <w:proofErr w:type="spellEnd"/>
      <w:r w:rsidRPr="00F51E8F">
        <w:rPr>
          <w:sz w:val="28"/>
          <w:szCs w:val="28"/>
        </w:rPr>
        <w:t xml:space="preserve"> і </w:t>
      </w:r>
      <w:proofErr w:type="spellStart"/>
      <w:r w:rsidRPr="00F51E8F">
        <w:rPr>
          <w:sz w:val="28"/>
          <w:szCs w:val="28"/>
        </w:rPr>
        <w:t>ўнутранай</w:t>
      </w:r>
      <w:proofErr w:type="spellEnd"/>
      <w:r w:rsidRPr="00F51E8F">
        <w:rPr>
          <w:sz w:val="28"/>
          <w:szCs w:val="28"/>
        </w:rPr>
        <w:t xml:space="preserve"> </w:t>
      </w:r>
      <w:proofErr w:type="spellStart"/>
      <w:r w:rsidRPr="00F51E8F">
        <w:rPr>
          <w:sz w:val="28"/>
          <w:szCs w:val="28"/>
        </w:rPr>
        <w:t>асяроддзя</w:t>
      </w:r>
      <w:proofErr w:type="spellEnd"/>
      <w:r w:rsidRPr="00F51E8F">
        <w:rPr>
          <w:sz w:val="28"/>
          <w:szCs w:val="28"/>
        </w:rPr>
        <w:t xml:space="preserve"> на </w:t>
      </w:r>
      <w:proofErr w:type="spellStart"/>
      <w:r w:rsidRPr="00F51E8F">
        <w:rPr>
          <w:sz w:val="28"/>
          <w:szCs w:val="28"/>
        </w:rPr>
        <w:t>яго</w:t>
      </w:r>
      <w:proofErr w:type="spellEnd"/>
      <w:r w:rsidRPr="00F51E8F">
        <w:rPr>
          <w:sz w:val="28"/>
          <w:szCs w:val="28"/>
        </w:rPr>
        <w:t xml:space="preserve"> </w:t>
      </w:r>
      <w:proofErr w:type="spellStart"/>
      <w:r w:rsidRPr="00F51E8F">
        <w:rPr>
          <w:sz w:val="28"/>
          <w:szCs w:val="28"/>
        </w:rPr>
        <w:t>якасць</w:t>
      </w:r>
      <w:proofErr w:type="spellEnd"/>
      <w:r w:rsidRPr="00F51E8F">
        <w:rPr>
          <w:sz w:val="28"/>
          <w:szCs w:val="28"/>
        </w:rPr>
        <w:t xml:space="preserve"> </w:t>
      </w:r>
      <w:proofErr w:type="spellStart"/>
      <w:r w:rsidRPr="00F51E8F">
        <w:rPr>
          <w:sz w:val="28"/>
          <w:szCs w:val="28"/>
        </w:rPr>
        <w:t>дзейнасці</w:t>
      </w:r>
      <w:proofErr w:type="spellEnd"/>
      <w:r w:rsidRPr="00F51E8F">
        <w:rPr>
          <w:sz w:val="28"/>
          <w:szCs w:val="28"/>
        </w:rPr>
        <w:t xml:space="preserve"> </w:t>
      </w:r>
      <w:proofErr w:type="spellStart"/>
      <w:r w:rsidRPr="00F51E8F">
        <w:rPr>
          <w:sz w:val="28"/>
          <w:szCs w:val="28"/>
        </w:rPr>
        <w:t>прадпрыемства</w:t>
      </w:r>
      <w:proofErr w:type="spellEnd"/>
      <w:r w:rsidRPr="00F51E8F">
        <w:rPr>
          <w:sz w:val="28"/>
          <w:szCs w:val="28"/>
        </w:rPr>
        <w:t xml:space="preserve"> ў </w:t>
      </w:r>
      <w:proofErr w:type="spellStart"/>
      <w:r w:rsidRPr="00F51E8F">
        <w:rPr>
          <w:sz w:val="28"/>
          <w:szCs w:val="28"/>
        </w:rPr>
        <w:t>рынкавай</w:t>
      </w:r>
      <w:proofErr w:type="spellEnd"/>
      <w:r w:rsidRPr="00F51E8F">
        <w:rPr>
          <w:sz w:val="28"/>
          <w:szCs w:val="28"/>
        </w:rPr>
        <w:t xml:space="preserve"> </w:t>
      </w:r>
      <w:proofErr w:type="spellStart"/>
      <w:r w:rsidRPr="00F51E8F">
        <w:rPr>
          <w:sz w:val="28"/>
          <w:szCs w:val="28"/>
        </w:rPr>
        <w:t>эканоміцы</w:t>
      </w:r>
      <w:proofErr w:type="spellEnd"/>
      <w:r w:rsidRPr="00F51E8F">
        <w:rPr>
          <w:sz w:val="28"/>
          <w:szCs w:val="28"/>
        </w:rPr>
        <w:t>.</w:t>
      </w:r>
    </w:p>
    <w:p w14:paraId="3ECA291E" w14:textId="77777777" w:rsidR="00B801F2" w:rsidRPr="00F51E8F" w:rsidRDefault="00B801F2" w:rsidP="00B801F2">
      <w:pPr>
        <w:spacing w:line="360" w:lineRule="exact"/>
        <w:ind w:firstLine="708"/>
        <w:jc w:val="both"/>
        <w:rPr>
          <w:sz w:val="28"/>
          <w:szCs w:val="28"/>
        </w:rPr>
      </w:pPr>
      <w:proofErr w:type="spellStart"/>
      <w:r w:rsidRPr="00F51E8F">
        <w:rPr>
          <w:b/>
          <w:sz w:val="28"/>
          <w:szCs w:val="28"/>
        </w:rPr>
        <w:t>Аб'ектам</w:t>
      </w:r>
      <w:proofErr w:type="spellEnd"/>
      <w:r w:rsidRPr="00F51E8F">
        <w:rPr>
          <w:sz w:val="28"/>
          <w:szCs w:val="28"/>
        </w:rPr>
        <w:t xml:space="preserve"> </w:t>
      </w:r>
      <w:proofErr w:type="spellStart"/>
      <w:r w:rsidRPr="00F51E8F">
        <w:rPr>
          <w:sz w:val="28"/>
          <w:szCs w:val="28"/>
        </w:rPr>
        <w:t>даследавання</w:t>
      </w:r>
      <w:proofErr w:type="spellEnd"/>
      <w:r w:rsidRPr="00F51E8F">
        <w:rPr>
          <w:sz w:val="28"/>
          <w:szCs w:val="28"/>
        </w:rPr>
        <w:t xml:space="preserve"> </w:t>
      </w:r>
      <w:proofErr w:type="spellStart"/>
      <w:r w:rsidRPr="00F51E8F">
        <w:rPr>
          <w:sz w:val="28"/>
          <w:szCs w:val="28"/>
        </w:rPr>
        <w:t>з'яўляецца</w:t>
      </w:r>
      <w:proofErr w:type="spellEnd"/>
      <w:r w:rsidRPr="00F51E8F">
        <w:rPr>
          <w:sz w:val="28"/>
          <w:szCs w:val="28"/>
        </w:rPr>
        <w:t xml:space="preserve"> </w:t>
      </w:r>
      <w:proofErr w:type="spellStart"/>
      <w:r w:rsidRPr="00F51E8F">
        <w:rPr>
          <w:sz w:val="28"/>
          <w:szCs w:val="28"/>
        </w:rPr>
        <w:t>прыватнае</w:t>
      </w:r>
      <w:proofErr w:type="spellEnd"/>
      <w:r w:rsidRPr="00F51E8F">
        <w:rPr>
          <w:sz w:val="28"/>
          <w:szCs w:val="28"/>
        </w:rPr>
        <w:t xml:space="preserve"> </w:t>
      </w:r>
      <w:proofErr w:type="spellStart"/>
      <w:r w:rsidRPr="00F51E8F">
        <w:rPr>
          <w:sz w:val="28"/>
          <w:szCs w:val="28"/>
        </w:rPr>
        <w:t>ўнітарнае</w:t>
      </w:r>
      <w:proofErr w:type="spellEnd"/>
      <w:r w:rsidRPr="00F51E8F">
        <w:rPr>
          <w:sz w:val="28"/>
          <w:szCs w:val="28"/>
        </w:rPr>
        <w:t xml:space="preserve"> </w:t>
      </w:r>
      <w:proofErr w:type="spellStart"/>
      <w:r w:rsidRPr="00F51E8F">
        <w:rPr>
          <w:sz w:val="28"/>
          <w:szCs w:val="28"/>
        </w:rPr>
        <w:t>прадпрыемства</w:t>
      </w:r>
      <w:proofErr w:type="spellEnd"/>
      <w:r w:rsidRPr="00F51E8F">
        <w:rPr>
          <w:sz w:val="28"/>
          <w:szCs w:val="28"/>
        </w:rPr>
        <w:t xml:space="preserve"> «</w:t>
      </w:r>
      <w:proofErr w:type="spellStart"/>
      <w:r w:rsidRPr="00F51E8F">
        <w:rPr>
          <w:sz w:val="28"/>
          <w:szCs w:val="28"/>
        </w:rPr>
        <w:t>Сталлюкс</w:t>
      </w:r>
      <w:proofErr w:type="spellEnd"/>
      <w:r w:rsidRPr="00F51E8F">
        <w:rPr>
          <w:sz w:val="28"/>
          <w:szCs w:val="28"/>
        </w:rPr>
        <w:t>».</w:t>
      </w:r>
    </w:p>
    <w:p w14:paraId="6C983C89" w14:textId="77777777" w:rsidR="00B801F2" w:rsidRPr="00F51E8F" w:rsidRDefault="00B801F2" w:rsidP="00B801F2">
      <w:pPr>
        <w:spacing w:line="360" w:lineRule="exact"/>
        <w:ind w:firstLine="708"/>
        <w:jc w:val="both"/>
        <w:rPr>
          <w:sz w:val="28"/>
          <w:szCs w:val="28"/>
        </w:rPr>
      </w:pPr>
      <w:proofErr w:type="spellStart"/>
      <w:r w:rsidRPr="00F51E8F">
        <w:rPr>
          <w:sz w:val="28"/>
          <w:szCs w:val="28"/>
        </w:rPr>
        <w:t>Мэтай</w:t>
      </w:r>
      <w:proofErr w:type="spellEnd"/>
      <w:r w:rsidRPr="00F51E8F">
        <w:rPr>
          <w:sz w:val="28"/>
          <w:szCs w:val="28"/>
        </w:rPr>
        <w:t xml:space="preserve"> </w:t>
      </w:r>
      <w:proofErr w:type="spellStart"/>
      <w:r w:rsidRPr="00F51E8F">
        <w:rPr>
          <w:sz w:val="28"/>
          <w:szCs w:val="28"/>
        </w:rPr>
        <w:t>дыпломнай</w:t>
      </w:r>
      <w:proofErr w:type="spellEnd"/>
      <w:r w:rsidRPr="00F51E8F">
        <w:rPr>
          <w:sz w:val="28"/>
          <w:szCs w:val="28"/>
        </w:rPr>
        <w:t xml:space="preserve"> </w:t>
      </w:r>
      <w:proofErr w:type="spellStart"/>
      <w:r w:rsidRPr="00F51E8F">
        <w:rPr>
          <w:sz w:val="28"/>
          <w:szCs w:val="28"/>
        </w:rPr>
        <w:t>працы</w:t>
      </w:r>
      <w:proofErr w:type="spellEnd"/>
      <w:r w:rsidRPr="00F51E8F">
        <w:rPr>
          <w:sz w:val="28"/>
          <w:szCs w:val="28"/>
        </w:rPr>
        <w:t xml:space="preserve"> - </w:t>
      </w:r>
      <w:proofErr w:type="spellStart"/>
      <w:r w:rsidRPr="00F51E8F">
        <w:rPr>
          <w:sz w:val="28"/>
          <w:szCs w:val="28"/>
        </w:rPr>
        <w:t>аналітычнае</w:t>
      </w:r>
      <w:proofErr w:type="spellEnd"/>
      <w:r w:rsidRPr="00F51E8F">
        <w:rPr>
          <w:sz w:val="28"/>
          <w:szCs w:val="28"/>
        </w:rPr>
        <w:t xml:space="preserve"> </w:t>
      </w:r>
      <w:proofErr w:type="spellStart"/>
      <w:r w:rsidRPr="00F51E8F">
        <w:rPr>
          <w:sz w:val="28"/>
          <w:szCs w:val="28"/>
        </w:rPr>
        <w:t>даследаванне</w:t>
      </w:r>
      <w:proofErr w:type="spellEnd"/>
      <w:r w:rsidRPr="00F51E8F">
        <w:rPr>
          <w:sz w:val="28"/>
          <w:szCs w:val="28"/>
        </w:rPr>
        <w:t xml:space="preserve"> </w:t>
      </w:r>
      <w:proofErr w:type="spellStart"/>
      <w:r w:rsidRPr="00F51E8F">
        <w:rPr>
          <w:sz w:val="28"/>
          <w:szCs w:val="28"/>
        </w:rPr>
        <w:t>фактараў</w:t>
      </w:r>
      <w:proofErr w:type="spellEnd"/>
      <w:r w:rsidRPr="00F51E8F">
        <w:rPr>
          <w:sz w:val="28"/>
          <w:szCs w:val="28"/>
        </w:rPr>
        <w:t xml:space="preserve"> </w:t>
      </w:r>
      <w:proofErr w:type="spellStart"/>
      <w:r w:rsidRPr="00F51E8F">
        <w:rPr>
          <w:sz w:val="28"/>
          <w:szCs w:val="28"/>
        </w:rPr>
        <w:t>унутранай</w:t>
      </w:r>
      <w:proofErr w:type="spellEnd"/>
      <w:r w:rsidRPr="00F51E8F">
        <w:rPr>
          <w:sz w:val="28"/>
          <w:szCs w:val="28"/>
        </w:rPr>
        <w:t xml:space="preserve"> і </w:t>
      </w:r>
      <w:proofErr w:type="spellStart"/>
      <w:r w:rsidRPr="00F51E8F">
        <w:rPr>
          <w:sz w:val="28"/>
          <w:szCs w:val="28"/>
        </w:rPr>
        <w:t>знешняй</w:t>
      </w:r>
      <w:proofErr w:type="spellEnd"/>
      <w:r w:rsidRPr="00F51E8F">
        <w:rPr>
          <w:sz w:val="28"/>
          <w:szCs w:val="28"/>
        </w:rPr>
        <w:t xml:space="preserve"> </w:t>
      </w:r>
      <w:proofErr w:type="spellStart"/>
      <w:r w:rsidRPr="00F51E8F">
        <w:rPr>
          <w:sz w:val="28"/>
          <w:szCs w:val="28"/>
        </w:rPr>
        <w:t>асяроддзя</w:t>
      </w:r>
      <w:proofErr w:type="spellEnd"/>
      <w:r w:rsidRPr="00F51E8F">
        <w:rPr>
          <w:sz w:val="28"/>
          <w:szCs w:val="28"/>
        </w:rPr>
        <w:t xml:space="preserve"> з </w:t>
      </w:r>
      <w:proofErr w:type="spellStart"/>
      <w:r w:rsidRPr="00F51E8F">
        <w:rPr>
          <w:sz w:val="28"/>
          <w:szCs w:val="28"/>
        </w:rPr>
        <w:t>прымяненнем</w:t>
      </w:r>
      <w:proofErr w:type="spellEnd"/>
      <w:r w:rsidRPr="00F51E8F">
        <w:rPr>
          <w:sz w:val="28"/>
          <w:szCs w:val="28"/>
        </w:rPr>
        <w:t xml:space="preserve"> </w:t>
      </w:r>
      <w:proofErr w:type="spellStart"/>
      <w:r w:rsidRPr="00F51E8F">
        <w:rPr>
          <w:sz w:val="28"/>
          <w:szCs w:val="28"/>
        </w:rPr>
        <w:t>сістэмнага</w:t>
      </w:r>
      <w:proofErr w:type="spellEnd"/>
      <w:r w:rsidRPr="00F51E8F">
        <w:rPr>
          <w:sz w:val="28"/>
          <w:szCs w:val="28"/>
        </w:rPr>
        <w:t xml:space="preserve"> </w:t>
      </w:r>
      <w:proofErr w:type="spellStart"/>
      <w:r w:rsidRPr="00F51E8F">
        <w:rPr>
          <w:sz w:val="28"/>
          <w:szCs w:val="28"/>
        </w:rPr>
        <w:t>падыходу</w:t>
      </w:r>
      <w:proofErr w:type="spellEnd"/>
      <w:r w:rsidRPr="00F51E8F">
        <w:rPr>
          <w:sz w:val="28"/>
          <w:szCs w:val="28"/>
        </w:rPr>
        <w:t xml:space="preserve"> і </w:t>
      </w:r>
      <w:proofErr w:type="spellStart"/>
      <w:r w:rsidRPr="00F51E8F">
        <w:rPr>
          <w:sz w:val="28"/>
          <w:szCs w:val="28"/>
        </w:rPr>
        <w:t>выпрацоўкі</w:t>
      </w:r>
      <w:proofErr w:type="spellEnd"/>
      <w:r w:rsidRPr="00F51E8F">
        <w:rPr>
          <w:sz w:val="28"/>
          <w:szCs w:val="28"/>
        </w:rPr>
        <w:t xml:space="preserve"> </w:t>
      </w:r>
      <w:proofErr w:type="spellStart"/>
      <w:r w:rsidRPr="00F51E8F">
        <w:rPr>
          <w:sz w:val="28"/>
          <w:szCs w:val="28"/>
        </w:rPr>
        <w:t>прапаноў</w:t>
      </w:r>
      <w:proofErr w:type="spellEnd"/>
      <w:r w:rsidRPr="00F51E8F">
        <w:rPr>
          <w:sz w:val="28"/>
          <w:szCs w:val="28"/>
        </w:rPr>
        <w:t xml:space="preserve"> па </w:t>
      </w:r>
      <w:proofErr w:type="spellStart"/>
      <w:r w:rsidRPr="00F51E8F">
        <w:rPr>
          <w:sz w:val="28"/>
          <w:szCs w:val="28"/>
        </w:rPr>
        <w:t>развіцці</w:t>
      </w:r>
      <w:proofErr w:type="spellEnd"/>
      <w:r w:rsidRPr="00F51E8F">
        <w:rPr>
          <w:sz w:val="28"/>
          <w:szCs w:val="28"/>
        </w:rPr>
        <w:t xml:space="preserve"> ПУП «</w:t>
      </w:r>
      <w:proofErr w:type="spellStart"/>
      <w:r w:rsidRPr="00F51E8F">
        <w:rPr>
          <w:sz w:val="28"/>
          <w:szCs w:val="28"/>
        </w:rPr>
        <w:t>Сталлюкс</w:t>
      </w:r>
      <w:proofErr w:type="spellEnd"/>
      <w:r w:rsidRPr="00F51E8F">
        <w:rPr>
          <w:sz w:val="28"/>
          <w:szCs w:val="28"/>
        </w:rPr>
        <w:t>».</w:t>
      </w:r>
    </w:p>
    <w:p w14:paraId="27574F67" w14:textId="77777777" w:rsidR="00B801F2" w:rsidRPr="00F51E8F" w:rsidRDefault="00B801F2" w:rsidP="00B801F2">
      <w:pPr>
        <w:spacing w:line="360" w:lineRule="exact"/>
        <w:ind w:firstLine="708"/>
        <w:jc w:val="both"/>
        <w:rPr>
          <w:sz w:val="28"/>
          <w:szCs w:val="28"/>
        </w:rPr>
      </w:pPr>
      <w:r w:rsidRPr="00F51E8F">
        <w:rPr>
          <w:sz w:val="28"/>
          <w:szCs w:val="28"/>
        </w:rPr>
        <w:t xml:space="preserve">Для </w:t>
      </w:r>
      <w:proofErr w:type="spellStart"/>
      <w:r w:rsidRPr="00F51E8F">
        <w:rPr>
          <w:sz w:val="28"/>
          <w:szCs w:val="28"/>
        </w:rPr>
        <w:t>выканання</w:t>
      </w:r>
      <w:proofErr w:type="spellEnd"/>
      <w:r w:rsidRPr="00F51E8F">
        <w:rPr>
          <w:sz w:val="28"/>
          <w:szCs w:val="28"/>
        </w:rPr>
        <w:t xml:space="preserve"> </w:t>
      </w:r>
      <w:proofErr w:type="spellStart"/>
      <w:r w:rsidRPr="00F51E8F">
        <w:rPr>
          <w:sz w:val="28"/>
          <w:szCs w:val="28"/>
        </w:rPr>
        <w:t>пастаўленай</w:t>
      </w:r>
      <w:proofErr w:type="spellEnd"/>
      <w:r w:rsidRPr="00F51E8F">
        <w:rPr>
          <w:sz w:val="28"/>
          <w:szCs w:val="28"/>
        </w:rPr>
        <w:t xml:space="preserve"> </w:t>
      </w:r>
      <w:proofErr w:type="spellStart"/>
      <w:r w:rsidRPr="00F51E8F">
        <w:rPr>
          <w:sz w:val="28"/>
          <w:szCs w:val="28"/>
        </w:rPr>
        <w:t>мэты</w:t>
      </w:r>
      <w:proofErr w:type="spellEnd"/>
      <w:r w:rsidRPr="00F51E8F">
        <w:rPr>
          <w:sz w:val="28"/>
          <w:szCs w:val="28"/>
        </w:rPr>
        <w:t xml:space="preserve"> </w:t>
      </w:r>
      <w:proofErr w:type="spellStart"/>
      <w:r w:rsidRPr="00F51E8F">
        <w:rPr>
          <w:sz w:val="28"/>
          <w:szCs w:val="28"/>
        </w:rPr>
        <w:t>вызначана</w:t>
      </w:r>
      <w:proofErr w:type="spellEnd"/>
      <w:r w:rsidRPr="00F51E8F">
        <w:rPr>
          <w:sz w:val="28"/>
          <w:szCs w:val="28"/>
        </w:rPr>
        <w:t xml:space="preserve"> </w:t>
      </w:r>
      <w:proofErr w:type="spellStart"/>
      <w:r w:rsidRPr="00F51E8F">
        <w:rPr>
          <w:sz w:val="28"/>
          <w:szCs w:val="28"/>
        </w:rPr>
        <w:t>выкананне</w:t>
      </w:r>
      <w:proofErr w:type="spellEnd"/>
      <w:r w:rsidRPr="00F51E8F">
        <w:rPr>
          <w:sz w:val="28"/>
          <w:szCs w:val="28"/>
        </w:rPr>
        <w:t xml:space="preserve"> </w:t>
      </w:r>
      <w:proofErr w:type="spellStart"/>
      <w:r w:rsidRPr="00F51E8F">
        <w:rPr>
          <w:sz w:val="28"/>
          <w:szCs w:val="28"/>
        </w:rPr>
        <w:t>наступных</w:t>
      </w:r>
      <w:proofErr w:type="spellEnd"/>
      <w:r w:rsidRPr="00F51E8F">
        <w:rPr>
          <w:sz w:val="28"/>
          <w:szCs w:val="28"/>
        </w:rPr>
        <w:t xml:space="preserve"> </w:t>
      </w:r>
      <w:r w:rsidRPr="00F51E8F">
        <w:rPr>
          <w:b/>
          <w:sz w:val="28"/>
          <w:szCs w:val="28"/>
        </w:rPr>
        <w:t>задач</w:t>
      </w:r>
      <w:r w:rsidRPr="00F51E8F">
        <w:rPr>
          <w:sz w:val="28"/>
          <w:szCs w:val="28"/>
        </w:rPr>
        <w:t>:</w:t>
      </w:r>
    </w:p>
    <w:p w14:paraId="5B8DF12B" w14:textId="77777777" w:rsidR="00B801F2" w:rsidRPr="00F676AC" w:rsidRDefault="00B801F2" w:rsidP="00B801F2">
      <w:pPr>
        <w:pStyle w:val="a3"/>
        <w:numPr>
          <w:ilvl w:val="0"/>
          <w:numId w:val="4"/>
        </w:numPr>
        <w:spacing w:after="0" w:line="360" w:lineRule="exact"/>
        <w:contextualSpacing w:val="0"/>
        <w:jc w:val="both"/>
        <w:rPr>
          <w:sz w:val="28"/>
          <w:szCs w:val="28"/>
        </w:rPr>
      </w:pPr>
      <w:proofErr w:type="spellStart"/>
      <w:r w:rsidRPr="00F676AC">
        <w:rPr>
          <w:sz w:val="28"/>
          <w:szCs w:val="28"/>
        </w:rPr>
        <w:t>вывучэнне</w:t>
      </w:r>
      <w:proofErr w:type="spellEnd"/>
      <w:r w:rsidRPr="00F676AC">
        <w:rPr>
          <w:sz w:val="28"/>
          <w:szCs w:val="28"/>
        </w:rPr>
        <w:t xml:space="preserve"> </w:t>
      </w:r>
      <w:proofErr w:type="spellStart"/>
      <w:r w:rsidRPr="00F676AC">
        <w:rPr>
          <w:sz w:val="28"/>
          <w:szCs w:val="28"/>
        </w:rPr>
        <w:t>тэарэтычных</w:t>
      </w:r>
      <w:proofErr w:type="spellEnd"/>
      <w:r w:rsidRPr="00F676AC">
        <w:rPr>
          <w:sz w:val="28"/>
          <w:szCs w:val="28"/>
        </w:rPr>
        <w:t xml:space="preserve"> </w:t>
      </w:r>
      <w:proofErr w:type="spellStart"/>
      <w:r w:rsidRPr="00F676AC">
        <w:rPr>
          <w:sz w:val="28"/>
          <w:szCs w:val="28"/>
        </w:rPr>
        <w:t>аспектаў</w:t>
      </w:r>
      <w:proofErr w:type="spellEnd"/>
      <w:r w:rsidRPr="00F676AC">
        <w:rPr>
          <w:sz w:val="28"/>
          <w:szCs w:val="28"/>
        </w:rPr>
        <w:t xml:space="preserve"> </w:t>
      </w:r>
      <w:proofErr w:type="spellStart"/>
      <w:r w:rsidRPr="00F676AC">
        <w:rPr>
          <w:sz w:val="28"/>
          <w:szCs w:val="28"/>
        </w:rPr>
        <w:t>пабудовы</w:t>
      </w:r>
      <w:proofErr w:type="spellEnd"/>
      <w:r w:rsidRPr="00F676AC">
        <w:rPr>
          <w:sz w:val="28"/>
          <w:szCs w:val="28"/>
        </w:rPr>
        <w:t xml:space="preserve"> </w:t>
      </w:r>
      <w:proofErr w:type="spellStart"/>
      <w:r w:rsidRPr="00F676AC">
        <w:rPr>
          <w:sz w:val="28"/>
          <w:szCs w:val="28"/>
        </w:rPr>
        <w:t>арганізацыйных</w:t>
      </w:r>
      <w:proofErr w:type="spellEnd"/>
      <w:r w:rsidRPr="00F676AC">
        <w:rPr>
          <w:sz w:val="28"/>
          <w:szCs w:val="28"/>
        </w:rPr>
        <w:t xml:space="preserve"> </w:t>
      </w:r>
      <w:proofErr w:type="spellStart"/>
      <w:r w:rsidRPr="00F676AC">
        <w:rPr>
          <w:sz w:val="28"/>
          <w:szCs w:val="28"/>
        </w:rPr>
        <w:t>сістэм</w:t>
      </w:r>
      <w:proofErr w:type="spellEnd"/>
      <w:r w:rsidRPr="00F676AC">
        <w:rPr>
          <w:sz w:val="28"/>
          <w:szCs w:val="28"/>
        </w:rPr>
        <w:t>;</w:t>
      </w:r>
    </w:p>
    <w:p w14:paraId="6F69D4C9" w14:textId="77777777" w:rsidR="00B801F2" w:rsidRPr="00F676AC" w:rsidRDefault="00B801F2" w:rsidP="00B801F2">
      <w:pPr>
        <w:pStyle w:val="a3"/>
        <w:numPr>
          <w:ilvl w:val="0"/>
          <w:numId w:val="4"/>
        </w:numPr>
        <w:spacing w:after="0" w:line="360" w:lineRule="exact"/>
        <w:contextualSpacing w:val="0"/>
        <w:jc w:val="both"/>
        <w:rPr>
          <w:sz w:val="28"/>
          <w:szCs w:val="28"/>
        </w:rPr>
      </w:pPr>
      <w:proofErr w:type="spellStart"/>
      <w:r w:rsidRPr="00F676AC">
        <w:rPr>
          <w:sz w:val="28"/>
          <w:szCs w:val="28"/>
        </w:rPr>
        <w:t>вызначэнне</w:t>
      </w:r>
      <w:proofErr w:type="spellEnd"/>
      <w:r w:rsidRPr="00F676AC">
        <w:rPr>
          <w:sz w:val="28"/>
          <w:szCs w:val="28"/>
        </w:rPr>
        <w:t xml:space="preserve"> </w:t>
      </w:r>
      <w:proofErr w:type="spellStart"/>
      <w:r w:rsidRPr="00F676AC">
        <w:rPr>
          <w:sz w:val="28"/>
          <w:szCs w:val="28"/>
        </w:rPr>
        <w:t>элементаў</w:t>
      </w:r>
      <w:proofErr w:type="spellEnd"/>
      <w:r w:rsidRPr="00F676AC">
        <w:rPr>
          <w:sz w:val="28"/>
          <w:szCs w:val="28"/>
        </w:rPr>
        <w:t xml:space="preserve"> </w:t>
      </w:r>
      <w:proofErr w:type="spellStart"/>
      <w:r w:rsidRPr="00F676AC">
        <w:rPr>
          <w:sz w:val="28"/>
          <w:szCs w:val="28"/>
        </w:rPr>
        <w:t>ўнутранай</w:t>
      </w:r>
      <w:proofErr w:type="spellEnd"/>
      <w:r w:rsidRPr="00F676AC">
        <w:rPr>
          <w:sz w:val="28"/>
          <w:szCs w:val="28"/>
        </w:rPr>
        <w:t xml:space="preserve"> і </w:t>
      </w:r>
      <w:proofErr w:type="spellStart"/>
      <w:r w:rsidRPr="00F676AC">
        <w:rPr>
          <w:sz w:val="28"/>
          <w:szCs w:val="28"/>
        </w:rPr>
        <w:t>знешняй</w:t>
      </w:r>
      <w:proofErr w:type="spellEnd"/>
      <w:r w:rsidRPr="00F676AC">
        <w:rPr>
          <w:sz w:val="28"/>
          <w:szCs w:val="28"/>
        </w:rPr>
        <w:t xml:space="preserve"> </w:t>
      </w:r>
      <w:proofErr w:type="spellStart"/>
      <w:r w:rsidRPr="00F676AC">
        <w:rPr>
          <w:sz w:val="28"/>
          <w:szCs w:val="28"/>
        </w:rPr>
        <w:t>асяроддзя</w:t>
      </w:r>
      <w:proofErr w:type="spellEnd"/>
      <w:r w:rsidRPr="00F676AC">
        <w:rPr>
          <w:sz w:val="28"/>
          <w:szCs w:val="28"/>
        </w:rPr>
        <w:t xml:space="preserve"> </w:t>
      </w:r>
      <w:proofErr w:type="spellStart"/>
      <w:r w:rsidRPr="00F676AC">
        <w:rPr>
          <w:sz w:val="28"/>
          <w:szCs w:val="28"/>
        </w:rPr>
        <w:t>арганізацыі</w:t>
      </w:r>
      <w:proofErr w:type="spellEnd"/>
      <w:r w:rsidRPr="00F676AC">
        <w:rPr>
          <w:sz w:val="28"/>
          <w:szCs w:val="28"/>
        </w:rPr>
        <w:t>;</w:t>
      </w:r>
    </w:p>
    <w:p w14:paraId="4A151EE0" w14:textId="77777777" w:rsidR="00B801F2" w:rsidRPr="00F676AC" w:rsidRDefault="00B801F2" w:rsidP="00B801F2">
      <w:pPr>
        <w:pStyle w:val="a3"/>
        <w:numPr>
          <w:ilvl w:val="0"/>
          <w:numId w:val="4"/>
        </w:numPr>
        <w:spacing w:after="0" w:line="360" w:lineRule="exact"/>
        <w:contextualSpacing w:val="0"/>
        <w:jc w:val="both"/>
        <w:rPr>
          <w:sz w:val="28"/>
          <w:szCs w:val="28"/>
        </w:rPr>
      </w:pPr>
      <w:proofErr w:type="spellStart"/>
      <w:r w:rsidRPr="00F676AC">
        <w:rPr>
          <w:sz w:val="28"/>
          <w:szCs w:val="28"/>
        </w:rPr>
        <w:t>вывучэнне</w:t>
      </w:r>
      <w:proofErr w:type="spellEnd"/>
      <w:r w:rsidRPr="00F676AC">
        <w:rPr>
          <w:sz w:val="28"/>
          <w:szCs w:val="28"/>
        </w:rPr>
        <w:t xml:space="preserve"> </w:t>
      </w:r>
      <w:proofErr w:type="spellStart"/>
      <w:r w:rsidRPr="00F676AC">
        <w:rPr>
          <w:sz w:val="28"/>
          <w:szCs w:val="28"/>
        </w:rPr>
        <w:t>сучасных</w:t>
      </w:r>
      <w:proofErr w:type="spellEnd"/>
      <w:r w:rsidRPr="00F676AC">
        <w:rPr>
          <w:sz w:val="28"/>
          <w:szCs w:val="28"/>
        </w:rPr>
        <w:t xml:space="preserve"> </w:t>
      </w:r>
      <w:proofErr w:type="spellStart"/>
      <w:r w:rsidRPr="00F676AC">
        <w:rPr>
          <w:sz w:val="28"/>
          <w:szCs w:val="28"/>
        </w:rPr>
        <w:t>методык</w:t>
      </w:r>
      <w:proofErr w:type="spellEnd"/>
      <w:r w:rsidRPr="00F676AC">
        <w:rPr>
          <w:sz w:val="28"/>
          <w:szCs w:val="28"/>
        </w:rPr>
        <w:t xml:space="preserve"> </w:t>
      </w:r>
      <w:proofErr w:type="spellStart"/>
      <w:r w:rsidRPr="00F676AC">
        <w:rPr>
          <w:sz w:val="28"/>
          <w:szCs w:val="28"/>
        </w:rPr>
        <w:t>аналізу</w:t>
      </w:r>
      <w:proofErr w:type="spellEnd"/>
      <w:r w:rsidRPr="00F676AC">
        <w:rPr>
          <w:sz w:val="28"/>
          <w:szCs w:val="28"/>
        </w:rPr>
        <w:t xml:space="preserve"> </w:t>
      </w:r>
      <w:proofErr w:type="spellStart"/>
      <w:r w:rsidRPr="00F676AC">
        <w:rPr>
          <w:sz w:val="28"/>
          <w:szCs w:val="28"/>
        </w:rPr>
        <w:t>асяроддзя</w:t>
      </w:r>
      <w:proofErr w:type="spellEnd"/>
      <w:r w:rsidRPr="00F676AC">
        <w:rPr>
          <w:sz w:val="28"/>
          <w:szCs w:val="28"/>
        </w:rPr>
        <w:t xml:space="preserve"> </w:t>
      </w:r>
      <w:proofErr w:type="spellStart"/>
      <w:r w:rsidRPr="00F676AC">
        <w:rPr>
          <w:sz w:val="28"/>
          <w:szCs w:val="28"/>
        </w:rPr>
        <w:t>арганізацыі</w:t>
      </w:r>
      <w:proofErr w:type="spellEnd"/>
      <w:r w:rsidRPr="00F676AC">
        <w:rPr>
          <w:sz w:val="28"/>
          <w:szCs w:val="28"/>
        </w:rPr>
        <w:t>;</w:t>
      </w:r>
    </w:p>
    <w:p w14:paraId="274E5AF5" w14:textId="77777777" w:rsidR="00B801F2" w:rsidRPr="00F676AC" w:rsidRDefault="00B801F2" w:rsidP="00B801F2">
      <w:pPr>
        <w:pStyle w:val="a3"/>
        <w:numPr>
          <w:ilvl w:val="0"/>
          <w:numId w:val="4"/>
        </w:numPr>
        <w:spacing w:after="0" w:line="360" w:lineRule="exact"/>
        <w:contextualSpacing w:val="0"/>
        <w:jc w:val="both"/>
        <w:rPr>
          <w:sz w:val="28"/>
          <w:szCs w:val="28"/>
        </w:rPr>
      </w:pPr>
      <w:proofErr w:type="spellStart"/>
      <w:r w:rsidRPr="00F676AC">
        <w:rPr>
          <w:sz w:val="28"/>
          <w:szCs w:val="28"/>
        </w:rPr>
        <w:t>структурызацыі</w:t>
      </w:r>
      <w:proofErr w:type="spellEnd"/>
      <w:r w:rsidRPr="00F676AC">
        <w:rPr>
          <w:sz w:val="28"/>
          <w:szCs w:val="28"/>
        </w:rPr>
        <w:t xml:space="preserve"> і </w:t>
      </w:r>
      <w:proofErr w:type="spellStart"/>
      <w:r w:rsidRPr="00F676AC">
        <w:rPr>
          <w:sz w:val="28"/>
          <w:szCs w:val="28"/>
        </w:rPr>
        <w:t>аналіз</w:t>
      </w:r>
      <w:proofErr w:type="spellEnd"/>
      <w:r w:rsidRPr="00F676AC">
        <w:rPr>
          <w:sz w:val="28"/>
          <w:szCs w:val="28"/>
        </w:rPr>
        <w:t xml:space="preserve"> </w:t>
      </w:r>
      <w:proofErr w:type="spellStart"/>
      <w:r w:rsidRPr="00F676AC">
        <w:rPr>
          <w:sz w:val="28"/>
          <w:szCs w:val="28"/>
        </w:rPr>
        <w:t>элементаў</w:t>
      </w:r>
      <w:proofErr w:type="spellEnd"/>
      <w:r w:rsidRPr="00F676AC">
        <w:rPr>
          <w:sz w:val="28"/>
          <w:szCs w:val="28"/>
        </w:rPr>
        <w:t xml:space="preserve"> </w:t>
      </w:r>
      <w:proofErr w:type="spellStart"/>
      <w:r w:rsidRPr="00F676AC">
        <w:rPr>
          <w:sz w:val="28"/>
          <w:szCs w:val="28"/>
        </w:rPr>
        <w:t>асяроддзя</w:t>
      </w:r>
      <w:proofErr w:type="spellEnd"/>
      <w:r w:rsidRPr="00F676AC">
        <w:rPr>
          <w:sz w:val="28"/>
          <w:szCs w:val="28"/>
        </w:rPr>
        <w:t xml:space="preserve"> ПУП «</w:t>
      </w:r>
      <w:proofErr w:type="spellStart"/>
      <w:r w:rsidRPr="00F676AC">
        <w:rPr>
          <w:sz w:val="28"/>
          <w:szCs w:val="28"/>
        </w:rPr>
        <w:t>Сталлюкс</w:t>
      </w:r>
      <w:proofErr w:type="spellEnd"/>
      <w:r w:rsidRPr="00F676AC">
        <w:rPr>
          <w:sz w:val="28"/>
          <w:szCs w:val="28"/>
        </w:rPr>
        <w:t>»;</w:t>
      </w:r>
    </w:p>
    <w:p w14:paraId="04042BD8" w14:textId="77777777" w:rsidR="00B801F2" w:rsidRPr="00F676AC" w:rsidRDefault="00B801F2" w:rsidP="00B801F2">
      <w:pPr>
        <w:pStyle w:val="a3"/>
        <w:numPr>
          <w:ilvl w:val="0"/>
          <w:numId w:val="4"/>
        </w:numPr>
        <w:spacing w:after="0" w:line="360" w:lineRule="exact"/>
        <w:contextualSpacing w:val="0"/>
        <w:jc w:val="both"/>
        <w:rPr>
          <w:sz w:val="28"/>
          <w:szCs w:val="28"/>
        </w:rPr>
      </w:pPr>
      <w:proofErr w:type="spellStart"/>
      <w:r w:rsidRPr="00F676AC">
        <w:rPr>
          <w:sz w:val="28"/>
          <w:szCs w:val="28"/>
        </w:rPr>
        <w:t>распрацоўка</w:t>
      </w:r>
      <w:proofErr w:type="spellEnd"/>
      <w:r w:rsidRPr="00F676AC">
        <w:rPr>
          <w:sz w:val="28"/>
          <w:szCs w:val="28"/>
        </w:rPr>
        <w:t xml:space="preserve"> </w:t>
      </w:r>
      <w:proofErr w:type="spellStart"/>
      <w:r w:rsidRPr="00F676AC">
        <w:rPr>
          <w:sz w:val="28"/>
          <w:szCs w:val="28"/>
        </w:rPr>
        <w:t>рэкамендацый</w:t>
      </w:r>
      <w:proofErr w:type="spellEnd"/>
      <w:r w:rsidRPr="00F676AC">
        <w:rPr>
          <w:sz w:val="28"/>
          <w:szCs w:val="28"/>
        </w:rPr>
        <w:t xml:space="preserve"> для ПУП «</w:t>
      </w:r>
      <w:proofErr w:type="spellStart"/>
      <w:r w:rsidRPr="00F676AC">
        <w:rPr>
          <w:sz w:val="28"/>
          <w:szCs w:val="28"/>
        </w:rPr>
        <w:t>Сталлюкс</w:t>
      </w:r>
      <w:proofErr w:type="spellEnd"/>
      <w:r w:rsidRPr="00F676AC">
        <w:rPr>
          <w:sz w:val="28"/>
          <w:szCs w:val="28"/>
        </w:rPr>
        <w:t xml:space="preserve">» на </w:t>
      </w:r>
      <w:proofErr w:type="spellStart"/>
      <w:r w:rsidRPr="00F676AC">
        <w:rPr>
          <w:sz w:val="28"/>
          <w:szCs w:val="28"/>
        </w:rPr>
        <w:t>аснове</w:t>
      </w:r>
      <w:proofErr w:type="spellEnd"/>
      <w:r w:rsidRPr="00F676AC">
        <w:rPr>
          <w:sz w:val="28"/>
          <w:szCs w:val="28"/>
        </w:rPr>
        <w:t xml:space="preserve"> </w:t>
      </w:r>
      <w:proofErr w:type="spellStart"/>
      <w:r w:rsidRPr="00F676AC">
        <w:rPr>
          <w:sz w:val="28"/>
          <w:szCs w:val="28"/>
        </w:rPr>
        <w:t>праведзенага</w:t>
      </w:r>
      <w:proofErr w:type="spellEnd"/>
      <w:r w:rsidRPr="00F676AC">
        <w:rPr>
          <w:sz w:val="28"/>
          <w:szCs w:val="28"/>
        </w:rPr>
        <w:t xml:space="preserve"> </w:t>
      </w:r>
      <w:proofErr w:type="spellStart"/>
      <w:r w:rsidRPr="00F676AC">
        <w:rPr>
          <w:sz w:val="28"/>
          <w:szCs w:val="28"/>
        </w:rPr>
        <w:t>аналізу</w:t>
      </w:r>
      <w:proofErr w:type="spellEnd"/>
      <w:r w:rsidRPr="00F676AC">
        <w:rPr>
          <w:sz w:val="28"/>
          <w:szCs w:val="28"/>
        </w:rPr>
        <w:t>.</w:t>
      </w:r>
    </w:p>
    <w:p w14:paraId="2F12B1D8" w14:textId="77777777" w:rsidR="00B801F2" w:rsidRPr="00F51E8F" w:rsidRDefault="00B801F2" w:rsidP="00B801F2">
      <w:pPr>
        <w:spacing w:line="360" w:lineRule="exact"/>
        <w:ind w:firstLine="708"/>
        <w:jc w:val="both"/>
        <w:rPr>
          <w:sz w:val="28"/>
          <w:szCs w:val="28"/>
        </w:rPr>
      </w:pPr>
      <w:proofErr w:type="spellStart"/>
      <w:r w:rsidRPr="00F676AC">
        <w:rPr>
          <w:b/>
          <w:sz w:val="28"/>
          <w:szCs w:val="28"/>
        </w:rPr>
        <w:t>Метады</w:t>
      </w:r>
      <w:proofErr w:type="spellEnd"/>
      <w:r w:rsidRPr="00F676AC">
        <w:rPr>
          <w:sz w:val="28"/>
          <w:szCs w:val="28"/>
        </w:rPr>
        <w:t xml:space="preserve"> </w:t>
      </w:r>
      <w:proofErr w:type="spellStart"/>
      <w:r w:rsidRPr="00F676AC">
        <w:rPr>
          <w:sz w:val="28"/>
          <w:szCs w:val="28"/>
        </w:rPr>
        <w:t>эканамічных</w:t>
      </w:r>
      <w:proofErr w:type="spellEnd"/>
      <w:r w:rsidRPr="00F51E8F">
        <w:rPr>
          <w:sz w:val="28"/>
          <w:szCs w:val="28"/>
        </w:rPr>
        <w:t xml:space="preserve"> </w:t>
      </w:r>
      <w:proofErr w:type="spellStart"/>
      <w:r w:rsidRPr="00F51E8F">
        <w:rPr>
          <w:sz w:val="28"/>
          <w:szCs w:val="28"/>
        </w:rPr>
        <w:t>даследаванняў</w:t>
      </w:r>
      <w:proofErr w:type="spellEnd"/>
      <w:r w:rsidRPr="00F51E8F">
        <w:rPr>
          <w:sz w:val="28"/>
          <w:szCs w:val="28"/>
        </w:rPr>
        <w:t xml:space="preserve">: </w:t>
      </w:r>
      <w:proofErr w:type="spellStart"/>
      <w:r w:rsidRPr="00F51E8F">
        <w:rPr>
          <w:sz w:val="28"/>
          <w:szCs w:val="28"/>
        </w:rPr>
        <w:t>назіранне</w:t>
      </w:r>
      <w:proofErr w:type="spellEnd"/>
      <w:r w:rsidRPr="00F51E8F">
        <w:rPr>
          <w:sz w:val="28"/>
          <w:szCs w:val="28"/>
        </w:rPr>
        <w:t xml:space="preserve"> і </w:t>
      </w:r>
      <w:proofErr w:type="spellStart"/>
      <w:r w:rsidRPr="00F51E8F">
        <w:rPr>
          <w:sz w:val="28"/>
          <w:szCs w:val="28"/>
        </w:rPr>
        <w:t>збор</w:t>
      </w:r>
      <w:proofErr w:type="spellEnd"/>
      <w:r w:rsidRPr="00F51E8F">
        <w:rPr>
          <w:sz w:val="28"/>
          <w:szCs w:val="28"/>
        </w:rPr>
        <w:t xml:space="preserve"> факта, </w:t>
      </w:r>
      <w:proofErr w:type="spellStart"/>
      <w:r w:rsidRPr="00F51E8F">
        <w:rPr>
          <w:sz w:val="28"/>
          <w:szCs w:val="28"/>
        </w:rPr>
        <w:t>метад</w:t>
      </w:r>
      <w:proofErr w:type="spellEnd"/>
      <w:r w:rsidRPr="00F51E8F">
        <w:rPr>
          <w:sz w:val="28"/>
          <w:szCs w:val="28"/>
        </w:rPr>
        <w:t xml:space="preserve"> </w:t>
      </w:r>
      <w:proofErr w:type="spellStart"/>
      <w:r w:rsidRPr="00F51E8F">
        <w:rPr>
          <w:sz w:val="28"/>
          <w:szCs w:val="28"/>
        </w:rPr>
        <w:t>навуковых</w:t>
      </w:r>
      <w:proofErr w:type="spellEnd"/>
      <w:r w:rsidRPr="00F51E8F">
        <w:rPr>
          <w:sz w:val="28"/>
          <w:szCs w:val="28"/>
        </w:rPr>
        <w:t xml:space="preserve"> </w:t>
      </w:r>
      <w:proofErr w:type="spellStart"/>
      <w:r w:rsidRPr="00F51E8F">
        <w:rPr>
          <w:sz w:val="28"/>
          <w:szCs w:val="28"/>
        </w:rPr>
        <w:t>абстракцый</w:t>
      </w:r>
      <w:proofErr w:type="spellEnd"/>
      <w:r w:rsidRPr="00F51E8F">
        <w:rPr>
          <w:sz w:val="28"/>
          <w:szCs w:val="28"/>
        </w:rPr>
        <w:t xml:space="preserve">, </w:t>
      </w:r>
      <w:proofErr w:type="spellStart"/>
      <w:r w:rsidRPr="00F51E8F">
        <w:rPr>
          <w:sz w:val="28"/>
          <w:szCs w:val="28"/>
        </w:rPr>
        <w:t>аналіз</w:t>
      </w:r>
      <w:proofErr w:type="spellEnd"/>
      <w:r w:rsidRPr="00F51E8F">
        <w:rPr>
          <w:sz w:val="28"/>
          <w:szCs w:val="28"/>
        </w:rPr>
        <w:t xml:space="preserve"> і </w:t>
      </w:r>
      <w:proofErr w:type="spellStart"/>
      <w:r w:rsidRPr="00F51E8F">
        <w:rPr>
          <w:sz w:val="28"/>
          <w:szCs w:val="28"/>
        </w:rPr>
        <w:t>сінтэз</w:t>
      </w:r>
      <w:proofErr w:type="spellEnd"/>
      <w:r w:rsidRPr="00F51E8F">
        <w:rPr>
          <w:sz w:val="28"/>
          <w:szCs w:val="28"/>
        </w:rPr>
        <w:t xml:space="preserve">, </w:t>
      </w:r>
      <w:proofErr w:type="spellStart"/>
      <w:r w:rsidRPr="00F51E8F">
        <w:rPr>
          <w:sz w:val="28"/>
          <w:szCs w:val="28"/>
        </w:rPr>
        <w:t>сістэмны</w:t>
      </w:r>
      <w:proofErr w:type="spellEnd"/>
      <w:r w:rsidRPr="00F51E8F">
        <w:rPr>
          <w:sz w:val="28"/>
          <w:szCs w:val="28"/>
        </w:rPr>
        <w:t xml:space="preserve"> </w:t>
      </w:r>
      <w:proofErr w:type="spellStart"/>
      <w:r w:rsidRPr="00F51E8F">
        <w:rPr>
          <w:sz w:val="28"/>
          <w:szCs w:val="28"/>
        </w:rPr>
        <w:t>падыход</w:t>
      </w:r>
      <w:proofErr w:type="spellEnd"/>
      <w:r w:rsidRPr="00F51E8F">
        <w:rPr>
          <w:sz w:val="28"/>
          <w:szCs w:val="28"/>
        </w:rPr>
        <w:t xml:space="preserve">, </w:t>
      </w:r>
      <w:proofErr w:type="spellStart"/>
      <w:r w:rsidRPr="00F51E8F">
        <w:rPr>
          <w:sz w:val="28"/>
          <w:szCs w:val="28"/>
        </w:rPr>
        <w:t>гістарычны</w:t>
      </w:r>
      <w:proofErr w:type="spellEnd"/>
      <w:r w:rsidRPr="00F51E8F">
        <w:rPr>
          <w:sz w:val="28"/>
          <w:szCs w:val="28"/>
        </w:rPr>
        <w:t xml:space="preserve"> і </w:t>
      </w:r>
      <w:proofErr w:type="spellStart"/>
      <w:r w:rsidRPr="00F51E8F">
        <w:rPr>
          <w:sz w:val="28"/>
          <w:szCs w:val="28"/>
        </w:rPr>
        <w:t>лагічны</w:t>
      </w:r>
      <w:proofErr w:type="spellEnd"/>
      <w:r w:rsidRPr="00F51E8F">
        <w:rPr>
          <w:sz w:val="28"/>
          <w:szCs w:val="28"/>
        </w:rPr>
        <w:t xml:space="preserve">, экспертных </w:t>
      </w:r>
      <w:proofErr w:type="spellStart"/>
      <w:r w:rsidRPr="00F51E8F">
        <w:rPr>
          <w:sz w:val="28"/>
          <w:szCs w:val="28"/>
        </w:rPr>
        <w:t>ацэнак</w:t>
      </w:r>
      <w:proofErr w:type="spellEnd"/>
      <w:r w:rsidRPr="00F51E8F">
        <w:rPr>
          <w:sz w:val="28"/>
          <w:szCs w:val="28"/>
        </w:rPr>
        <w:t>.</w:t>
      </w:r>
    </w:p>
    <w:p w14:paraId="7B3D8408" w14:textId="77777777" w:rsidR="00B801F2" w:rsidRPr="00F51E8F" w:rsidRDefault="00B801F2" w:rsidP="00B801F2">
      <w:pPr>
        <w:spacing w:line="360" w:lineRule="exact"/>
        <w:ind w:firstLine="708"/>
        <w:jc w:val="both"/>
        <w:rPr>
          <w:sz w:val="28"/>
          <w:szCs w:val="28"/>
        </w:rPr>
      </w:pPr>
      <w:proofErr w:type="spellStart"/>
      <w:r w:rsidRPr="00F51E8F">
        <w:rPr>
          <w:b/>
          <w:sz w:val="28"/>
          <w:szCs w:val="28"/>
        </w:rPr>
        <w:t>Значнасць</w:t>
      </w:r>
      <w:proofErr w:type="spellEnd"/>
      <w:r w:rsidRPr="00F51E8F">
        <w:rPr>
          <w:b/>
          <w:sz w:val="28"/>
          <w:szCs w:val="28"/>
        </w:rPr>
        <w:t xml:space="preserve"> </w:t>
      </w:r>
      <w:proofErr w:type="spellStart"/>
      <w:r w:rsidRPr="00F51E8F">
        <w:rPr>
          <w:b/>
          <w:sz w:val="28"/>
          <w:szCs w:val="28"/>
        </w:rPr>
        <w:t>праведзенага</w:t>
      </w:r>
      <w:proofErr w:type="spellEnd"/>
      <w:r w:rsidRPr="00F51E8F">
        <w:rPr>
          <w:b/>
          <w:sz w:val="28"/>
          <w:szCs w:val="28"/>
        </w:rPr>
        <w:t xml:space="preserve"> </w:t>
      </w:r>
      <w:proofErr w:type="spellStart"/>
      <w:r w:rsidRPr="00F51E8F">
        <w:rPr>
          <w:b/>
          <w:sz w:val="28"/>
          <w:szCs w:val="28"/>
        </w:rPr>
        <w:t>даследавання</w:t>
      </w:r>
      <w:proofErr w:type="spellEnd"/>
      <w:r w:rsidRPr="00F51E8F">
        <w:rPr>
          <w:sz w:val="28"/>
          <w:szCs w:val="28"/>
        </w:rPr>
        <w:t xml:space="preserve"> </w:t>
      </w:r>
      <w:proofErr w:type="spellStart"/>
      <w:r w:rsidRPr="00F51E8F">
        <w:rPr>
          <w:sz w:val="28"/>
          <w:szCs w:val="28"/>
        </w:rPr>
        <w:t>заключаецца</w:t>
      </w:r>
      <w:proofErr w:type="spellEnd"/>
      <w:r w:rsidRPr="00F51E8F">
        <w:rPr>
          <w:sz w:val="28"/>
          <w:szCs w:val="28"/>
        </w:rPr>
        <w:t xml:space="preserve"> ў </w:t>
      </w:r>
      <w:proofErr w:type="spellStart"/>
      <w:r w:rsidRPr="00F51E8F">
        <w:rPr>
          <w:sz w:val="28"/>
          <w:szCs w:val="28"/>
        </w:rPr>
        <w:t>тым</w:t>
      </w:r>
      <w:proofErr w:type="spellEnd"/>
      <w:r w:rsidRPr="00F51E8F">
        <w:rPr>
          <w:sz w:val="28"/>
          <w:szCs w:val="28"/>
        </w:rPr>
        <w:t xml:space="preserve">, </w:t>
      </w:r>
      <w:proofErr w:type="spellStart"/>
      <w:r w:rsidRPr="00F51E8F">
        <w:rPr>
          <w:sz w:val="28"/>
          <w:szCs w:val="28"/>
        </w:rPr>
        <w:t>што</w:t>
      </w:r>
      <w:proofErr w:type="spellEnd"/>
      <w:r w:rsidRPr="00F51E8F">
        <w:rPr>
          <w:sz w:val="28"/>
          <w:szCs w:val="28"/>
        </w:rPr>
        <w:t xml:space="preserve"> </w:t>
      </w:r>
      <w:proofErr w:type="spellStart"/>
      <w:r w:rsidRPr="00F51E8F">
        <w:rPr>
          <w:sz w:val="28"/>
          <w:szCs w:val="28"/>
        </w:rPr>
        <w:t>прымяненне</w:t>
      </w:r>
      <w:proofErr w:type="spellEnd"/>
      <w:r w:rsidRPr="00F51E8F">
        <w:rPr>
          <w:sz w:val="28"/>
          <w:szCs w:val="28"/>
        </w:rPr>
        <w:t xml:space="preserve"> </w:t>
      </w:r>
      <w:proofErr w:type="spellStart"/>
      <w:r w:rsidRPr="00F51E8F">
        <w:rPr>
          <w:sz w:val="28"/>
          <w:szCs w:val="28"/>
        </w:rPr>
        <w:t>яго</w:t>
      </w:r>
      <w:proofErr w:type="spellEnd"/>
      <w:r w:rsidRPr="00F51E8F">
        <w:rPr>
          <w:sz w:val="28"/>
          <w:szCs w:val="28"/>
        </w:rPr>
        <w:t xml:space="preserve"> </w:t>
      </w:r>
      <w:proofErr w:type="spellStart"/>
      <w:r w:rsidRPr="00F51E8F">
        <w:rPr>
          <w:sz w:val="28"/>
          <w:szCs w:val="28"/>
        </w:rPr>
        <w:t>вынікаў</w:t>
      </w:r>
      <w:proofErr w:type="spellEnd"/>
      <w:r w:rsidRPr="00F51E8F">
        <w:rPr>
          <w:sz w:val="28"/>
          <w:szCs w:val="28"/>
        </w:rPr>
        <w:t xml:space="preserve"> на </w:t>
      </w:r>
      <w:proofErr w:type="spellStart"/>
      <w:r w:rsidRPr="00F51E8F">
        <w:rPr>
          <w:sz w:val="28"/>
          <w:szCs w:val="28"/>
        </w:rPr>
        <w:t>практыцы</w:t>
      </w:r>
      <w:proofErr w:type="spellEnd"/>
      <w:r w:rsidRPr="00F51E8F">
        <w:rPr>
          <w:sz w:val="28"/>
          <w:szCs w:val="28"/>
        </w:rPr>
        <w:t xml:space="preserve"> </w:t>
      </w:r>
      <w:proofErr w:type="spellStart"/>
      <w:r w:rsidRPr="00F51E8F">
        <w:rPr>
          <w:sz w:val="28"/>
          <w:szCs w:val="28"/>
        </w:rPr>
        <w:t>можа</w:t>
      </w:r>
      <w:proofErr w:type="spellEnd"/>
      <w:r w:rsidRPr="00F51E8F">
        <w:rPr>
          <w:sz w:val="28"/>
          <w:szCs w:val="28"/>
        </w:rPr>
        <w:t xml:space="preserve"> </w:t>
      </w:r>
      <w:proofErr w:type="spellStart"/>
      <w:r w:rsidRPr="00F51E8F">
        <w:rPr>
          <w:sz w:val="28"/>
          <w:szCs w:val="28"/>
        </w:rPr>
        <w:t>павысіць</w:t>
      </w:r>
      <w:proofErr w:type="spellEnd"/>
      <w:r w:rsidRPr="00F51E8F">
        <w:rPr>
          <w:sz w:val="28"/>
          <w:szCs w:val="28"/>
        </w:rPr>
        <w:t xml:space="preserve"> </w:t>
      </w:r>
      <w:proofErr w:type="spellStart"/>
      <w:r w:rsidRPr="00F51E8F">
        <w:rPr>
          <w:sz w:val="28"/>
          <w:szCs w:val="28"/>
        </w:rPr>
        <w:t>эканамічную</w:t>
      </w:r>
      <w:proofErr w:type="spellEnd"/>
      <w:r w:rsidRPr="00F51E8F">
        <w:rPr>
          <w:sz w:val="28"/>
          <w:szCs w:val="28"/>
        </w:rPr>
        <w:t xml:space="preserve"> </w:t>
      </w:r>
      <w:proofErr w:type="spellStart"/>
      <w:r w:rsidRPr="00F51E8F">
        <w:rPr>
          <w:sz w:val="28"/>
          <w:szCs w:val="28"/>
        </w:rPr>
        <w:t>эфектыўнасць</w:t>
      </w:r>
      <w:proofErr w:type="spellEnd"/>
      <w:r w:rsidRPr="00F51E8F">
        <w:rPr>
          <w:sz w:val="28"/>
          <w:szCs w:val="28"/>
        </w:rPr>
        <w:t xml:space="preserve"> </w:t>
      </w:r>
      <w:proofErr w:type="spellStart"/>
      <w:r w:rsidRPr="00F51E8F">
        <w:rPr>
          <w:sz w:val="28"/>
          <w:szCs w:val="28"/>
        </w:rPr>
        <w:t>дзейнасці</w:t>
      </w:r>
      <w:proofErr w:type="spellEnd"/>
      <w:r w:rsidRPr="00F51E8F">
        <w:rPr>
          <w:sz w:val="28"/>
          <w:szCs w:val="28"/>
        </w:rPr>
        <w:t xml:space="preserve"> </w:t>
      </w:r>
      <w:proofErr w:type="spellStart"/>
      <w:r w:rsidRPr="00F51E8F">
        <w:rPr>
          <w:sz w:val="28"/>
          <w:szCs w:val="28"/>
        </w:rPr>
        <w:t>прадпрыемства</w:t>
      </w:r>
      <w:proofErr w:type="spellEnd"/>
      <w:r w:rsidRPr="00F51E8F">
        <w:rPr>
          <w:sz w:val="28"/>
          <w:szCs w:val="28"/>
        </w:rPr>
        <w:t>.</w:t>
      </w:r>
    </w:p>
    <w:p w14:paraId="01FF1B93" w14:textId="77777777" w:rsidR="00B801F2" w:rsidRPr="00F51E8F" w:rsidRDefault="00B801F2" w:rsidP="00B801F2">
      <w:pPr>
        <w:spacing w:line="360" w:lineRule="exact"/>
        <w:ind w:firstLine="708"/>
        <w:jc w:val="both"/>
        <w:rPr>
          <w:sz w:val="28"/>
          <w:szCs w:val="28"/>
        </w:rPr>
      </w:pPr>
      <w:proofErr w:type="spellStart"/>
      <w:r w:rsidRPr="00F51E8F">
        <w:rPr>
          <w:sz w:val="28"/>
          <w:szCs w:val="28"/>
        </w:rPr>
        <w:t>Аўтар</w:t>
      </w:r>
      <w:proofErr w:type="spellEnd"/>
      <w:r w:rsidRPr="00F51E8F">
        <w:rPr>
          <w:sz w:val="28"/>
          <w:szCs w:val="28"/>
        </w:rPr>
        <w:t xml:space="preserve"> </w:t>
      </w:r>
      <w:proofErr w:type="spellStart"/>
      <w:r w:rsidRPr="00F51E8F">
        <w:rPr>
          <w:sz w:val="28"/>
          <w:szCs w:val="28"/>
        </w:rPr>
        <w:t>пацвярджае</w:t>
      </w:r>
      <w:proofErr w:type="spellEnd"/>
      <w:r w:rsidRPr="00F51E8F">
        <w:rPr>
          <w:sz w:val="28"/>
          <w:szCs w:val="28"/>
        </w:rPr>
        <w:t xml:space="preserve">, </w:t>
      </w:r>
      <w:proofErr w:type="spellStart"/>
      <w:r w:rsidRPr="00F51E8F">
        <w:rPr>
          <w:sz w:val="28"/>
          <w:szCs w:val="28"/>
        </w:rPr>
        <w:t>што</w:t>
      </w:r>
      <w:proofErr w:type="spellEnd"/>
      <w:r w:rsidRPr="00F51E8F">
        <w:rPr>
          <w:sz w:val="28"/>
          <w:szCs w:val="28"/>
        </w:rPr>
        <w:t xml:space="preserve"> </w:t>
      </w:r>
      <w:proofErr w:type="spellStart"/>
      <w:r w:rsidRPr="00F51E8F">
        <w:rPr>
          <w:sz w:val="28"/>
          <w:szCs w:val="28"/>
        </w:rPr>
        <w:t>прыведзены</w:t>
      </w:r>
      <w:proofErr w:type="spellEnd"/>
      <w:r w:rsidRPr="00F51E8F">
        <w:rPr>
          <w:sz w:val="28"/>
          <w:szCs w:val="28"/>
        </w:rPr>
        <w:t xml:space="preserve"> ў </w:t>
      </w:r>
      <w:proofErr w:type="spellStart"/>
      <w:r w:rsidRPr="00F51E8F">
        <w:rPr>
          <w:sz w:val="28"/>
          <w:szCs w:val="28"/>
        </w:rPr>
        <w:t>ёй</w:t>
      </w:r>
      <w:proofErr w:type="spellEnd"/>
      <w:r w:rsidRPr="00F51E8F">
        <w:rPr>
          <w:sz w:val="28"/>
          <w:szCs w:val="28"/>
        </w:rPr>
        <w:t xml:space="preserve"> </w:t>
      </w:r>
      <w:proofErr w:type="spellStart"/>
      <w:r w:rsidRPr="00F51E8F">
        <w:rPr>
          <w:sz w:val="28"/>
          <w:szCs w:val="28"/>
        </w:rPr>
        <w:t>матэрыял</w:t>
      </w:r>
      <w:proofErr w:type="spellEnd"/>
      <w:r w:rsidRPr="00F51E8F">
        <w:rPr>
          <w:sz w:val="28"/>
          <w:szCs w:val="28"/>
        </w:rPr>
        <w:t xml:space="preserve"> </w:t>
      </w:r>
      <w:proofErr w:type="spellStart"/>
      <w:r w:rsidRPr="00F51E8F">
        <w:rPr>
          <w:sz w:val="28"/>
          <w:szCs w:val="28"/>
        </w:rPr>
        <w:t>правільна</w:t>
      </w:r>
      <w:proofErr w:type="spellEnd"/>
      <w:r w:rsidRPr="00F51E8F">
        <w:rPr>
          <w:sz w:val="28"/>
          <w:szCs w:val="28"/>
        </w:rPr>
        <w:t xml:space="preserve"> і </w:t>
      </w:r>
      <w:proofErr w:type="spellStart"/>
      <w:r w:rsidRPr="00F51E8F">
        <w:rPr>
          <w:sz w:val="28"/>
          <w:szCs w:val="28"/>
        </w:rPr>
        <w:t>аб'ектыўна</w:t>
      </w:r>
      <w:proofErr w:type="spellEnd"/>
      <w:r w:rsidRPr="00F51E8F">
        <w:rPr>
          <w:sz w:val="28"/>
          <w:szCs w:val="28"/>
        </w:rPr>
        <w:t xml:space="preserve"> </w:t>
      </w:r>
      <w:proofErr w:type="spellStart"/>
      <w:r w:rsidRPr="00F51E8F">
        <w:rPr>
          <w:sz w:val="28"/>
          <w:szCs w:val="28"/>
        </w:rPr>
        <w:t>адлюстроўвае</w:t>
      </w:r>
      <w:proofErr w:type="spellEnd"/>
      <w:r w:rsidRPr="00F51E8F">
        <w:rPr>
          <w:sz w:val="28"/>
          <w:szCs w:val="28"/>
        </w:rPr>
        <w:t xml:space="preserve"> стан </w:t>
      </w:r>
      <w:proofErr w:type="spellStart"/>
      <w:r w:rsidRPr="00F51E8F">
        <w:rPr>
          <w:sz w:val="28"/>
          <w:szCs w:val="28"/>
        </w:rPr>
        <w:t>доследнага</w:t>
      </w:r>
      <w:proofErr w:type="spellEnd"/>
      <w:r w:rsidRPr="00F51E8F">
        <w:rPr>
          <w:sz w:val="28"/>
          <w:szCs w:val="28"/>
        </w:rPr>
        <w:t xml:space="preserve"> </w:t>
      </w:r>
      <w:proofErr w:type="spellStart"/>
      <w:r w:rsidRPr="00F51E8F">
        <w:rPr>
          <w:sz w:val="28"/>
          <w:szCs w:val="28"/>
        </w:rPr>
        <w:t>прадпрыемства</w:t>
      </w:r>
      <w:proofErr w:type="spellEnd"/>
      <w:r w:rsidRPr="00F51E8F">
        <w:rPr>
          <w:sz w:val="28"/>
          <w:szCs w:val="28"/>
        </w:rPr>
        <w:t xml:space="preserve">, а </w:t>
      </w:r>
      <w:proofErr w:type="spellStart"/>
      <w:r w:rsidRPr="00F51E8F">
        <w:rPr>
          <w:sz w:val="28"/>
          <w:szCs w:val="28"/>
        </w:rPr>
        <w:t>ўсе</w:t>
      </w:r>
      <w:proofErr w:type="spellEnd"/>
      <w:r w:rsidRPr="00F51E8F">
        <w:rPr>
          <w:sz w:val="28"/>
          <w:szCs w:val="28"/>
        </w:rPr>
        <w:t xml:space="preserve"> </w:t>
      </w:r>
      <w:proofErr w:type="spellStart"/>
      <w:r w:rsidRPr="00F51E8F">
        <w:rPr>
          <w:sz w:val="28"/>
          <w:szCs w:val="28"/>
        </w:rPr>
        <w:t>запазычанні</w:t>
      </w:r>
      <w:proofErr w:type="spellEnd"/>
      <w:r w:rsidRPr="00F51E8F">
        <w:rPr>
          <w:sz w:val="28"/>
          <w:szCs w:val="28"/>
        </w:rPr>
        <w:t xml:space="preserve"> </w:t>
      </w:r>
      <w:proofErr w:type="spellStart"/>
      <w:r w:rsidRPr="00F51E8F">
        <w:rPr>
          <w:sz w:val="28"/>
          <w:szCs w:val="28"/>
        </w:rPr>
        <w:t>суправаджаюцца</w:t>
      </w:r>
      <w:proofErr w:type="spellEnd"/>
      <w:r w:rsidRPr="00F51E8F">
        <w:rPr>
          <w:sz w:val="28"/>
          <w:szCs w:val="28"/>
        </w:rPr>
        <w:t xml:space="preserve"> </w:t>
      </w:r>
      <w:proofErr w:type="spellStart"/>
      <w:r w:rsidRPr="00F51E8F">
        <w:rPr>
          <w:sz w:val="28"/>
          <w:szCs w:val="28"/>
        </w:rPr>
        <w:t>спасылкамі</w:t>
      </w:r>
      <w:proofErr w:type="spellEnd"/>
      <w:r w:rsidRPr="00F51E8F">
        <w:rPr>
          <w:sz w:val="28"/>
          <w:szCs w:val="28"/>
        </w:rPr>
        <w:t xml:space="preserve"> на </w:t>
      </w:r>
      <w:proofErr w:type="spellStart"/>
      <w:r w:rsidRPr="00F51E8F">
        <w:rPr>
          <w:sz w:val="28"/>
          <w:szCs w:val="28"/>
        </w:rPr>
        <w:t>іх</w:t>
      </w:r>
      <w:proofErr w:type="spellEnd"/>
      <w:r w:rsidRPr="00F51E8F">
        <w:rPr>
          <w:sz w:val="28"/>
          <w:szCs w:val="28"/>
        </w:rPr>
        <w:t xml:space="preserve"> </w:t>
      </w:r>
      <w:proofErr w:type="spellStart"/>
      <w:r w:rsidRPr="00F51E8F">
        <w:rPr>
          <w:sz w:val="28"/>
          <w:szCs w:val="28"/>
        </w:rPr>
        <w:t>аўтараў</w:t>
      </w:r>
      <w:proofErr w:type="spellEnd"/>
      <w:r w:rsidRPr="00F51E8F">
        <w:rPr>
          <w:sz w:val="28"/>
          <w:szCs w:val="28"/>
        </w:rPr>
        <w:t>.</w:t>
      </w:r>
    </w:p>
    <w:p w14:paraId="32D182D6" w14:textId="77777777" w:rsidR="00B801F2" w:rsidRPr="00F51E8F" w:rsidRDefault="00B801F2" w:rsidP="00B801F2">
      <w:pPr>
        <w:spacing w:line="360" w:lineRule="exact"/>
        <w:ind w:firstLine="708"/>
        <w:rPr>
          <w:sz w:val="28"/>
          <w:szCs w:val="28"/>
        </w:rPr>
      </w:pPr>
    </w:p>
    <w:p w14:paraId="4D40C01F" w14:textId="77777777" w:rsidR="00177BC4" w:rsidRPr="00B801F2" w:rsidRDefault="00177BC4" w:rsidP="00B801F2">
      <w:pPr>
        <w:rPr>
          <w:rFonts w:ascii="Times New Roman" w:hAnsi="Times New Roman" w:cs="Times New Roman"/>
          <w:sz w:val="28"/>
          <w:szCs w:val="28"/>
        </w:rPr>
      </w:pPr>
      <w:bookmarkStart w:id="0" w:name="_GoBack"/>
      <w:bookmarkEnd w:id="0"/>
    </w:p>
    <w:sectPr w:rsidR="00177BC4" w:rsidRPr="00B801F2" w:rsidSect="002F4284">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DE66E" w14:textId="77777777" w:rsidR="00B566A6" w:rsidRDefault="00B566A6" w:rsidP="00BA799E">
      <w:pPr>
        <w:spacing w:after="0" w:line="240" w:lineRule="auto"/>
      </w:pPr>
      <w:r>
        <w:separator/>
      </w:r>
    </w:p>
  </w:endnote>
  <w:endnote w:type="continuationSeparator" w:id="0">
    <w:p w14:paraId="6DE6637C" w14:textId="77777777" w:rsidR="00B566A6" w:rsidRDefault="00B566A6" w:rsidP="00BA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4152B" w14:textId="77777777" w:rsidR="00677F3C" w:rsidRDefault="00677F3C" w:rsidP="00F642FC">
    <w:pPr>
      <w:pStyle w:val="a9"/>
    </w:pPr>
  </w:p>
  <w:p w14:paraId="210CF800" w14:textId="77777777" w:rsidR="00677F3C" w:rsidRDefault="00677F3C">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38564" w14:textId="77777777" w:rsidR="00B566A6" w:rsidRDefault="00B566A6" w:rsidP="00BA799E">
      <w:pPr>
        <w:spacing w:after="0" w:line="240" w:lineRule="auto"/>
      </w:pPr>
      <w:r>
        <w:separator/>
      </w:r>
    </w:p>
  </w:footnote>
  <w:footnote w:type="continuationSeparator" w:id="0">
    <w:p w14:paraId="78E8893F" w14:textId="77777777" w:rsidR="00B566A6" w:rsidRDefault="00B566A6" w:rsidP="00BA799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5697F"/>
    <w:multiLevelType w:val="hybridMultilevel"/>
    <w:tmpl w:val="DA7C6ABA"/>
    <w:lvl w:ilvl="0" w:tplc="3B20AFF6">
      <w:start w:val="1"/>
      <w:numFmt w:val="decimal"/>
      <w:lvlText w:val="%1."/>
      <w:lvlJc w:val="left"/>
      <w:pPr>
        <w:tabs>
          <w:tab w:val="num" w:pos="1134"/>
        </w:tabs>
        <w:ind w:left="0" w:firstLine="567"/>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B6340BF"/>
    <w:multiLevelType w:val="hybridMultilevel"/>
    <w:tmpl w:val="410CE3EE"/>
    <w:lvl w:ilvl="0" w:tplc="B5A87E06">
      <w:start w:val="1"/>
      <w:numFmt w:val="decimal"/>
      <w:lvlText w:val="%1."/>
      <w:lvlJc w:val="left"/>
      <w:pPr>
        <w:tabs>
          <w:tab w:val="num" w:pos="1134"/>
        </w:tabs>
        <w:ind w:left="0" w:firstLine="567"/>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223C2E"/>
    <w:multiLevelType w:val="hybridMultilevel"/>
    <w:tmpl w:val="9DA8A23E"/>
    <w:lvl w:ilvl="0" w:tplc="3B2A12D8">
      <w:start w:val="1"/>
      <w:numFmt w:val="decimal"/>
      <w:lvlText w:val="%1."/>
      <w:lvlJc w:val="left"/>
      <w:pPr>
        <w:tabs>
          <w:tab w:val="num" w:pos="1418"/>
        </w:tabs>
        <w:ind w:left="0" w:firstLine="851"/>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6A883F59"/>
    <w:multiLevelType w:val="hybridMultilevel"/>
    <w:tmpl w:val="F1E45628"/>
    <w:lvl w:ilvl="0" w:tplc="A87C34CC">
      <w:start w:val="1"/>
      <w:numFmt w:val="bullet"/>
      <w:lvlText w:val="•"/>
      <w:lvlJc w:val="left"/>
      <w:pPr>
        <w:tabs>
          <w:tab w:val="num" w:pos="720"/>
        </w:tabs>
        <w:ind w:left="720" w:hanging="360"/>
      </w:pPr>
      <w:rPr>
        <w:rFonts w:ascii="Arial" w:hAnsi="Arial" w:hint="default"/>
      </w:rPr>
    </w:lvl>
    <w:lvl w:ilvl="1" w:tplc="DC927130" w:tentative="1">
      <w:start w:val="1"/>
      <w:numFmt w:val="bullet"/>
      <w:lvlText w:val="•"/>
      <w:lvlJc w:val="left"/>
      <w:pPr>
        <w:tabs>
          <w:tab w:val="num" w:pos="1440"/>
        </w:tabs>
        <w:ind w:left="1440" w:hanging="360"/>
      </w:pPr>
      <w:rPr>
        <w:rFonts w:ascii="Arial" w:hAnsi="Arial" w:hint="default"/>
      </w:rPr>
    </w:lvl>
    <w:lvl w:ilvl="2" w:tplc="9912E10E" w:tentative="1">
      <w:start w:val="1"/>
      <w:numFmt w:val="bullet"/>
      <w:lvlText w:val="•"/>
      <w:lvlJc w:val="left"/>
      <w:pPr>
        <w:tabs>
          <w:tab w:val="num" w:pos="2160"/>
        </w:tabs>
        <w:ind w:left="2160" w:hanging="360"/>
      </w:pPr>
      <w:rPr>
        <w:rFonts w:ascii="Arial" w:hAnsi="Arial" w:hint="default"/>
      </w:rPr>
    </w:lvl>
    <w:lvl w:ilvl="3" w:tplc="88A489BA" w:tentative="1">
      <w:start w:val="1"/>
      <w:numFmt w:val="bullet"/>
      <w:lvlText w:val="•"/>
      <w:lvlJc w:val="left"/>
      <w:pPr>
        <w:tabs>
          <w:tab w:val="num" w:pos="2880"/>
        </w:tabs>
        <w:ind w:left="2880" w:hanging="360"/>
      </w:pPr>
      <w:rPr>
        <w:rFonts w:ascii="Arial" w:hAnsi="Arial" w:hint="default"/>
      </w:rPr>
    </w:lvl>
    <w:lvl w:ilvl="4" w:tplc="3CA4CABE" w:tentative="1">
      <w:start w:val="1"/>
      <w:numFmt w:val="bullet"/>
      <w:lvlText w:val="•"/>
      <w:lvlJc w:val="left"/>
      <w:pPr>
        <w:tabs>
          <w:tab w:val="num" w:pos="3600"/>
        </w:tabs>
        <w:ind w:left="3600" w:hanging="360"/>
      </w:pPr>
      <w:rPr>
        <w:rFonts w:ascii="Arial" w:hAnsi="Arial" w:hint="default"/>
      </w:rPr>
    </w:lvl>
    <w:lvl w:ilvl="5" w:tplc="75D63340" w:tentative="1">
      <w:start w:val="1"/>
      <w:numFmt w:val="bullet"/>
      <w:lvlText w:val="•"/>
      <w:lvlJc w:val="left"/>
      <w:pPr>
        <w:tabs>
          <w:tab w:val="num" w:pos="4320"/>
        </w:tabs>
        <w:ind w:left="4320" w:hanging="360"/>
      </w:pPr>
      <w:rPr>
        <w:rFonts w:ascii="Arial" w:hAnsi="Arial" w:hint="default"/>
      </w:rPr>
    </w:lvl>
    <w:lvl w:ilvl="6" w:tplc="A404D7BC" w:tentative="1">
      <w:start w:val="1"/>
      <w:numFmt w:val="bullet"/>
      <w:lvlText w:val="•"/>
      <w:lvlJc w:val="left"/>
      <w:pPr>
        <w:tabs>
          <w:tab w:val="num" w:pos="5040"/>
        </w:tabs>
        <w:ind w:left="5040" w:hanging="360"/>
      </w:pPr>
      <w:rPr>
        <w:rFonts w:ascii="Arial" w:hAnsi="Arial" w:hint="default"/>
      </w:rPr>
    </w:lvl>
    <w:lvl w:ilvl="7" w:tplc="E8CC7D2E" w:tentative="1">
      <w:start w:val="1"/>
      <w:numFmt w:val="bullet"/>
      <w:lvlText w:val="•"/>
      <w:lvlJc w:val="left"/>
      <w:pPr>
        <w:tabs>
          <w:tab w:val="num" w:pos="5760"/>
        </w:tabs>
        <w:ind w:left="5760" w:hanging="360"/>
      </w:pPr>
      <w:rPr>
        <w:rFonts w:ascii="Arial" w:hAnsi="Arial" w:hint="default"/>
      </w:rPr>
    </w:lvl>
    <w:lvl w:ilvl="8" w:tplc="D2C8F7A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07"/>
    <w:rsid w:val="00012BD2"/>
    <w:rsid w:val="0001779F"/>
    <w:rsid w:val="00030BDD"/>
    <w:rsid w:val="0004152D"/>
    <w:rsid w:val="000447BD"/>
    <w:rsid w:val="000627E5"/>
    <w:rsid w:val="000636AC"/>
    <w:rsid w:val="00070FAE"/>
    <w:rsid w:val="0007744D"/>
    <w:rsid w:val="00092E88"/>
    <w:rsid w:val="000930C5"/>
    <w:rsid w:val="000A0346"/>
    <w:rsid w:val="000A78CD"/>
    <w:rsid w:val="000B10CB"/>
    <w:rsid w:val="000C044B"/>
    <w:rsid w:val="000C4D36"/>
    <w:rsid w:val="000E0922"/>
    <w:rsid w:val="000E7B94"/>
    <w:rsid w:val="000F16BE"/>
    <w:rsid w:val="001049C5"/>
    <w:rsid w:val="00107F01"/>
    <w:rsid w:val="00120DC6"/>
    <w:rsid w:val="001478AF"/>
    <w:rsid w:val="001515BA"/>
    <w:rsid w:val="001570CB"/>
    <w:rsid w:val="001661D4"/>
    <w:rsid w:val="0017342D"/>
    <w:rsid w:val="00177BC4"/>
    <w:rsid w:val="0019267B"/>
    <w:rsid w:val="001C1040"/>
    <w:rsid w:val="001C173E"/>
    <w:rsid w:val="001C44BF"/>
    <w:rsid w:val="001C58CF"/>
    <w:rsid w:val="001C5B1E"/>
    <w:rsid w:val="001D1803"/>
    <w:rsid w:val="001D1971"/>
    <w:rsid w:val="001D7084"/>
    <w:rsid w:val="00200A03"/>
    <w:rsid w:val="00203DC5"/>
    <w:rsid w:val="002122C1"/>
    <w:rsid w:val="0022131A"/>
    <w:rsid w:val="00231300"/>
    <w:rsid w:val="00236960"/>
    <w:rsid w:val="00247EA9"/>
    <w:rsid w:val="002A1B85"/>
    <w:rsid w:val="002A7C70"/>
    <w:rsid w:val="002D33E4"/>
    <w:rsid w:val="002D494C"/>
    <w:rsid w:val="002E6E8F"/>
    <w:rsid w:val="002E7A57"/>
    <w:rsid w:val="002F1D1A"/>
    <w:rsid w:val="002F4284"/>
    <w:rsid w:val="00306896"/>
    <w:rsid w:val="00316207"/>
    <w:rsid w:val="00324D7D"/>
    <w:rsid w:val="00326726"/>
    <w:rsid w:val="00342417"/>
    <w:rsid w:val="00350FFB"/>
    <w:rsid w:val="00360EC0"/>
    <w:rsid w:val="00367BFC"/>
    <w:rsid w:val="00374E3F"/>
    <w:rsid w:val="003A761A"/>
    <w:rsid w:val="003C47BF"/>
    <w:rsid w:val="003D5038"/>
    <w:rsid w:val="003D5906"/>
    <w:rsid w:val="003E3992"/>
    <w:rsid w:val="003E4CBD"/>
    <w:rsid w:val="004146E0"/>
    <w:rsid w:val="00436AED"/>
    <w:rsid w:val="00445660"/>
    <w:rsid w:val="00445665"/>
    <w:rsid w:val="004840D1"/>
    <w:rsid w:val="004B036E"/>
    <w:rsid w:val="004B36E8"/>
    <w:rsid w:val="004C30EE"/>
    <w:rsid w:val="004C469B"/>
    <w:rsid w:val="004C667B"/>
    <w:rsid w:val="004D1A84"/>
    <w:rsid w:val="004D32E6"/>
    <w:rsid w:val="004F4D11"/>
    <w:rsid w:val="00501C04"/>
    <w:rsid w:val="00506351"/>
    <w:rsid w:val="00514A6A"/>
    <w:rsid w:val="0054003E"/>
    <w:rsid w:val="00544484"/>
    <w:rsid w:val="0054502E"/>
    <w:rsid w:val="00565E77"/>
    <w:rsid w:val="005721DF"/>
    <w:rsid w:val="005759DC"/>
    <w:rsid w:val="00583C42"/>
    <w:rsid w:val="00583E25"/>
    <w:rsid w:val="005948C7"/>
    <w:rsid w:val="005A5C59"/>
    <w:rsid w:val="005E1700"/>
    <w:rsid w:val="006149BF"/>
    <w:rsid w:val="00624BC6"/>
    <w:rsid w:val="00644D7A"/>
    <w:rsid w:val="00660984"/>
    <w:rsid w:val="00661B39"/>
    <w:rsid w:val="00670767"/>
    <w:rsid w:val="00671582"/>
    <w:rsid w:val="00674A14"/>
    <w:rsid w:val="00677F3C"/>
    <w:rsid w:val="006924E2"/>
    <w:rsid w:val="00695FD2"/>
    <w:rsid w:val="006A0F18"/>
    <w:rsid w:val="006A2EB2"/>
    <w:rsid w:val="006E5244"/>
    <w:rsid w:val="006F01ED"/>
    <w:rsid w:val="006F0B34"/>
    <w:rsid w:val="006F649E"/>
    <w:rsid w:val="007062D3"/>
    <w:rsid w:val="007644D4"/>
    <w:rsid w:val="007651B8"/>
    <w:rsid w:val="0076680C"/>
    <w:rsid w:val="00775E68"/>
    <w:rsid w:val="007807F7"/>
    <w:rsid w:val="00791AA2"/>
    <w:rsid w:val="00794487"/>
    <w:rsid w:val="007B3500"/>
    <w:rsid w:val="007B497D"/>
    <w:rsid w:val="007C6F6D"/>
    <w:rsid w:val="007E4F34"/>
    <w:rsid w:val="00806398"/>
    <w:rsid w:val="00806FDE"/>
    <w:rsid w:val="008107FF"/>
    <w:rsid w:val="008115F6"/>
    <w:rsid w:val="00816241"/>
    <w:rsid w:val="00821852"/>
    <w:rsid w:val="00837CEE"/>
    <w:rsid w:val="00842441"/>
    <w:rsid w:val="00867132"/>
    <w:rsid w:val="00871B72"/>
    <w:rsid w:val="008733DD"/>
    <w:rsid w:val="00880E55"/>
    <w:rsid w:val="00881A18"/>
    <w:rsid w:val="00886E27"/>
    <w:rsid w:val="0089367C"/>
    <w:rsid w:val="008B38A5"/>
    <w:rsid w:val="008D1443"/>
    <w:rsid w:val="008D7611"/>
    <w:rsid w:val="008E7620"/>
    <w:rsid w:val="00900094"/>
    <w:rsid w:val="00922685"/>
    <w:rsid w:val="0093020A"/>
    <w:rsid w:val="00934541"/>
    <w:rsid w:val="00936A90"/>
    <w:rsid w:val="009378EA"/>
    <w:rsid w:val="00971544"/>
    <w:rsid w:val="009C39C6"/>
    <w:rsid w:val="009D07EF"/>
    <w:rsid w:val="009D1713"/>
    <w:rsid w:val="009D75CA"/>
    <w:rsid w:val="009E1D7D"/>
    <w:rsid w:val="009F1773"/>
    <w:rsid w:val="00A165E8"/>
    <w:rsid w:val="00A3658D"/>
    <w:rsid w:val="00A366B3"/>
    <w:rsid w:val="00A420A7"/>
    <w:rsid w:val="00A43238"/>
    <w:rsid w:val="00A43CD5"/>
    <w:rsid w:val="00A43EF1"/>
    <w:rsid w:val="00A4583E"/>
    <w:rsid w:val="00A62516"/>
    <w:rsid w:val="00A90260"/>
    <w:rsid w:val="00AA02F2"/>
    <w:rsid w:val="00AA0D08"/>
    <w:rsid w:val="00AC014B"/>
    <w:rsid w:val="00AC71A1"/>
    <w:rsid w:val="00AE6302"/>
    <w:rsid w:val="00B014C6"/>
    <w:rsid w:val="00B13D48"/>
    <w:rsid w:val="00B23F45"/>
    <w:rsid w:val="00B24001"/>
    <w:rsid w:val="00B43074"/>
    <w:rsid w:val="00B44024"/>
    <w:rsid w:val="00B566A6"/>
    <w:rsid w:val="00B62C4A"/>
    <w:rsid w:val="00B71FC0"/>
    <w:rsid w:val="00B801F2"/>
    <w:rsid w:val="00B86505"/>
    <w:rsid w:val="00B937C0"/>
    <w:rsid w:val="00BA282C"/>
    <w:rsid w:val="00BA68DA"/>
    <w:rsid w:val="00BA799E"/>
    <w:rsid w:val="00BB2D61"/>
    <w:rsid w:val="00BB2D6E"/>
    <w:rsid w:val="00BC6E75"/>
    <w:rsid w:val="00BD0121"/>
    <w:rsid w:val="00BD2C68"/>
    <w:rsid w:val="00BD77C7"/>
    <w:rsid w:val="00BF152B"/>
    <w:rsid w:val="00BF2675"/>
    <w:rsid w:val="00BF31CA"/>
    <w:rsid w:val="00C00DB2"/>
    <w:rsid w:val="00C045F6"/>
    <w:rsid w:val="00C05B03"/>
    <w:rsid w:val="00C23B59"/>
    <w:rsid w:val="00C431E2"/>
    <w:rsid w:val="00C51E3B"/>
    <w:rsid w:val="00C52E58"/>
    <w:rsid w:val="00C80445"/>
    <w:rsid w:val="00C82949"/>
    <w:rsid w:val="00C96508"/>
    <w:rsid w:val="00CA7140"/>
    <w:rsid w:val="00CB0799"/>
    <w:rsid w:val="00CC0508"/>
    <w:rsid w:val="00CC5DB2"/>
    <w:rsid w:val="00CD0E79"/>
    <w:rsid w:val="00CE094C"/>
    <w:rsid w:val="00CE0E22"/>
    <w:rsid w:val="00D1123D"/>
    <w:rsid w:val="00D152EA"/>
    <w:rsid w:val="00D33C9E"/>
    <w:rsid w:val="00D34BD0"/>
    <w:rsid w:val="00D43AD9"/>
    <w:rsid w:val="00D72C47"/>
    <w:rsid w:val="00D832BE"/>
    <w:rsid w:val="00DA6D5A"/>
    <w:rsid w:val="00DB3FE9"/>
    <w:rsid w:val="00DB7A8E"/>
    <w:rsid w:val="00DD0BB1"/>
    <w:rsid w:val="00DD4C3C"/>
    <w:rsid w:val="00DD7ADE"/>
    <w:rsid w:val="00DD7AFF"/>
    <w:rsid w:val="00DF79A4"/>
    <w:rsid w:val="00E22971"/>
    <w:rsid w:val="00E242C9"/>
    <w:rsid w:val="00E24F73"/>
    <w:rsid w:val="00E351AD"/>
    <w:rsid w:val="00E70FE4"/>
    <w:rsid w:val="00E82BA5"/>
    <w:rsid w:val="00E9346D"/>
    <w:rsid w:val="00EA01AF"/>
    <w:rsid w:val="00EA2223"/>
    <w:rsid w:val="00EA2D3C"/>
    <w:rsid w:val="00EA300D"/>
    <w:rsid w:val="00EB6BA7"/>
    <w:rsid w:val="00ED2E2E"/>
    <w:rsid w:val="00EE797D"/>
    <w:rsid w:val="00EF1838"/>
    <w:rsid w:val="00EF3E24"/>
    <w:rsid w:val="00F0142E"/>
    <w:rsid w:val="00F03BF3"/>
    <w:rsid w:val="00F21EEF"/>
    <w:rsid w:val="00F22851"/>
    <w:rsid w:val="00F271C9"/>
    <w:rsid w:val="00F34835"/>
    <w:rsid w:val="00F36E13"/>
    <w:rsid w:val="00F44511"/>
    <w:rsid w:val="00F47983"/>
    <w:rsid w:val="00F50BD6"/>
    <w:rsid w:val="00F642FC"/>
    <w:rsid w:val="00F73D3B"/>
    <w:rsid w:val="00FA0538"/>
    <w:rsid w:val="00FC7863"/>
    <w:rsid w:val="00FE2E2B"/>
    <w:rsid w:val="00FF1C1B"/>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663DC"/>
  <w15:chartTrackingRefBased/>
  <w15:docId w15:val="{DB5606F6-0271-49E8-95FC-A99B3956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16207"/>
  </w:style>
  <w:style w:type="paragraph" w:styleId="1">
    <w:name w:val="heading 1"/>
    <w:basedOn w:val="a"/>
    <w:next w:val="a"/>
    <w:link w:val="10"/>
    <w:uiPriority w:val="9"/>
    <w:qFormat/>
    <w:rsid w:val="00316207"/>
    <w:pPr>
      <w:keepNext/>
      <w:keepLines/>
      <w:spacing w:before="240" w:after="0"/>
      <w:ind w:firstLine="709"/>
      <w:outlineLvl w:val="0"/>
    </w:pPr>
    <w:rPr>
      <w:rFonts w:ascii="Times New Roman" w:eastAsiaTheme="majorEastAsia" w:hAnsi="Times New Roman" w:cs="Times New Roman"/>
      <w:b/>
      <w:sz w:val="28"/>
      <w:szCs w:val="32"/>
    </w:rPr>
  </w:style>
  <w:style w:type="paragraph" w:styleId="2">
    <w:name w:val="heading 2"/>
    <w:basedOn w:val="a"/>
    <w:next w:val="a"/>
    <w:link w:val="20"/>
    <w:uiPriority w:val="9"/>
    <w:unhideWhenUsed/>
    <w:qFormat/>
    <w:rsid w:val="00572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BA79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9">
    <w:name w:val="heading 9"/>
    <w:basedOn w:val="a"/>
    <w:next w:val="a"/>
    <w:link w:val="90"/>
    <w:uiPriority w:val="9"/>
    <w:semiHidden/>
    <w:unhideWhenUsed/>
    <w:qFormat/>
    <w:rsid w:val="00BA799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207"/>
    <w:rPr>
      <w:rFonts w:ascii="Times New Roman" w:eastAsiaTheme="majorEastAsia" w:hAnsi="Times New Roman" w:cs="Times New Roman"/>
      <w:b/>
      <w:sz w:val="28"/>
      <w:szCs w:val="32"/>
    </w:rPr>
  </w:style>
  <w:style w:type="paragraph" w:styleId="a3">
    <w:name w:val="List Paragraph"/>
    <w:basedOn w:val="a"/>
    <w:uiPriority w:val="34"/>
    <w:qFormat/>
    <w:rsid w:val="00316207"/>
    <w:pPr>
      <w:ind w:left="720"/>
      <w:contextualSpacing/>
    </w:pPr>
  </w:style>
  <w:style w:type="character" w:styleId="a4">
    <w:name w:val="Hyperlink"/>
    <w:basedOn w:val="a0"/>
    <w:uiPriority w:val="99"/>
    <w:unhideWhenUsed/>
    <w:rsid w:val="00316207"/>
    <w:rPr>
      <w:color w:val="0000FF"/>
      <w:u w:val="single"/>
    </w:rPr>
  </w:style>
  <w:style w:type="paragraph" w:styleId="a5">
    <w:name w:val="TOC Heading"/>
    <w:basedOn w:val="1"/>
    <w:next w:val="a"/>
    <w:uiPriority w:val="39"/>
    <w:unhideWhenUsed/>
    <w:qFormat/>
    <w:rsid w:val="00316207"/>
    <w:pPr>
      <w:ind w:firstLine="0"/>
      <w:outlineLvl w:val="9"/>
    </w:pPr>
    <w:rPr>
      <w:rFonts w:asciiTheme="majorHAnsi" w:hAnsiTheme="majorHAnsi" w:cstheme="majorBidi"/>
      <w:b w:val="0"/>
      <w:color w:val="2E74B5" w:themeColor="accent1" w:themeShade="BF"/>
      <w:sz w:val="32"/>
      <w:lang w:eastAsia="ru-RU"/>
    </w:rPr>
  </w:style>
  <w:style w:type="paragraph" w:styleId="11">
    <w:name w:val="toc 1"/>
    <w:basedOn w:val="a"/>
    <w:next w:val="a"/>
    <w:autoRedefine/>
    <w:uiPriority w:val="39"/>
    <w:unhideWhenUsed/>
    <w:rsid w:val="00316207"/>
    <w:pPr>
      <w:spacing w:after="100"/>
    </w:pPr>
  </w:style>
  <w:style w:type="table" w:styleId="a6">
    <w:name w:val="Table Grid"/>
    <w:basedOn w:val="a1"/>
    <w:uiPriority w:val="39"/>
    <w:rsid w:val="00BA7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A79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799E"/>
  </w:style>
  <w:style w:type="paragraph" w:styleId="a9">
    <w:name w:val="footer"/>
    <w:basedOn w:val="a"/>
    <w:link w:val="aa"/>
    <w:uiPriority w:val="99"/>
    <w:unhideWhenUsed/>
    <w:rsid w:val="00BA79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799E"/>
  </w:style>
  <w:style w:type="character" w:customStyle="1" w:styleId="40">
    <w:name w:val="Заголовок 4 Знак"/>
    <w:basedOn w:val="a0"/>
    <w:link w:val="4"/>
    <w:uiPriority w:val="9"/>
    <w:semiHidden/>
    <w:rsid w:val="00BA799E"/>
    <w:rPr>
      <w:rFonts w:asciiTheme="majorHAnsi" w:eastAsiaTheme="majorEastAsia" w:hAnsiTheme="majorHAnsi" w:cstheme="majorBidi"/>
      <w:i/>
      <w:iCs/>
      <w:color w:val="2E74B5" w:themeColor="accent1" w:themeShade="BF"/>
    </w:rPr>
  </w:style>
  <w:style w:type="character" w:customStyle="1" w:styleId="90">
    <w:name w:val="Заголовок 9 Знак"/>
    <w:basedOn w:val="a0"/>
    <w:link w:val="9"/>
    <w:uiPriority w:val="9"/>
    <w:semiHidden/>
    <w:rsid w:val="00BA799E"/>
    <w:rPr>
      <w:rFonts w:asciiTheme="majorHAnsi" w:eastAsiaTheme="majorEastAsia" w:hAnsiTheme="majorHAnsi" w:cstheme="majorBidi"/>
      <w:i/>
      <w:iCs/>
      <w:color w:val="272727" w:themeColor="text1" w:themeTint="D8"/>
      <w:sz w:val="21"/>
      <w:szCs w:val="21"/>
    </w:rPr>
  </w:style>
  <w:style w:type="character" w:customStyle="1" w:styleId="21">
    <w:name w:val="Основной текст (2)"/>
    <w:basedOn w:val="a0"/>
    <w:rsid w:val="00E82BA5"/>
    <w:rPr>
      <w:rFonts w:ascii="Times New Roman" w:hAnsi="Times New Roman" w:cs="Times New Roman"/>
      <w:sz w:val="28"/>
      <w:szCs w:val="28"/>
      <w:u w:val="single"/>
      <w:shd w:val="clear" w:color="auto" w:fill="FFFFFF"/>
    </w:rPr>
  </w:style>
  <w:style w:type="paragraph" w:customStyle="1" w:styleId="41">
    <w:name w:val="Основной текст (4)"/>
    <w:basedOn w:val="a"/>
    <w:rsid w:val="00E82BA5"/>
    <w:pPr>
      <w:widowControl w:val="0"/>
      <w:shd w:val="clear" w:color="auto" w:fill="FFFFFF"/>
      <w:spacing w:after="0" w:line="366" w:lineRule="exact"/>
      <w:jc w:val="both"/>
    </w:pPr>
    <w:rPr>
      <w:rFonts w:ascii="Times New Roman" w:eastAsia="Times New Roman" w:hAnsi="Times New Roman" w:cs="Times New Roman"/>
      <w:b/>
      <w:bCs/>
      <w:color w:val="000000"/>
      <w:spacing w:val="-10"/>
      <w:sz w:val="28"/>
      <w:szCs w:val="28"/>
      <w:lang w:eastAsia="ru-RU" w:bidi="ru-RU"/>
    </w:rPr>
  </w:style>
  <w:style w:type="paragraph" w:customStyle="1" w:styleId="ab">
    <w:name w:val="Курсач"/>
    <w:basedOn w:val="a"/>
    <w:link w:val="ac"/>
    <w:qFormat/>
    <w:rsid w:val="00E82BA5"/>
    <w:pPr>
      <w:spacing w:after="0" w:line="360" w:lineRule="exact"/>
      <w:ind w:firstLine="709"/>
      <w:jc w:val="both"/>
    </w:pPr>
    <w:rPr>
      <w:rFonts w:ascii="Times New Roman" w:eastAsiaTheme="minorEastAsia" w:hAnsi="Times New Roman" w:cs="Times New Roman"/>
      <w:sz w:val="28"/>
      <w:szCs w:val="28"/>
      <w:lang w:eastAsia="ru-RU"/>
    </w:rPr>
  </w:style>
  <w:style w:type="character" w:customStyle="1" w:styleId="ac">
    <w:name w:val="Курсач Знак"/>
    <w:basedOn w:val="a0"/>
    <w:link w:val="ab"/>
    <w:rsid w:val="00E82BA5"/>
    <w:rPr>
      <w:rFonts w:ascii="Times New Roman" w:eastAsiaTheme="minorEastAsia" w:hAnsi="Times New Roman" w:cs="Times New Roman"/>
      <w:sz w:val="28"/>
      <w:szCs w:val="28"/>
      <w:lang w:eastAsia="ru-RU"/>
    </w:rPr>
  </w:style>
  <w:style w:type="character" w:customStyle="1" w:styleId="22">
    <w:name w:val="Основной текст (2)_"/>
    <w:basedOn w:val="a0"/>
    <w:link w:val="210"/>
    <w:uiPriority w:val="99"/>
    <w:locked/>
    <w:rsid w:val="00AA0D08"/>
    <w:rPr>
      <w:rFonts w:ascii="Times New Roman" w:hAnsi="Times New Roman" w:cs="Times New Roman"/>
      <w:sz w:val="28"/>
      <w:szCs w:val="28"/>
      <w:shd w:val="clear" w:color="auto" w:fill="FFFFFF"/>
    </w:rPr>
  </w:style>
  <w:style w:type="paragraph" w:customStyle="1" w:styleId="210">
    <w:name w:val="Основной текст (2)1"/>
    <w:basedOn w:val="a"/>
    <w:link w:val="22"/>
    <w:uiPriority w:val="99"/>
    <w:rsid w:val="00AA0D08"/>
    <w:pPr>
      <w:widowControl w:val="0"/>
      <w:shd w:val="clear" w:color="auto" w:fill="FFFFFF"/>
      <w:spacing w:before="180" w:after="0" w:line="432" w:lineRule="exact"/>
      <w:jc w:val="both"/>
    </w:pPr>
    <w:rPr>
      <w:rFonts w:ascii="Times New Roman" w:hAnsi="Times New Roman" w:cs="Times New Roman"/>
      <w:sz w:val="28"/>
      <w:szCs w:val="28"/>
    </w:rPr>
  </w:style>
  <w:style w:type="character" w:customStyle="1" w:styleId="20">
    <w:name w:val="Заголовок 2 Знак"/>
    <w:basedOn w:val="a0"/>
    <w:link w:val="2"/>
    <w:uiPriority w:val="9"/>
    <w:rsid w:val="005721DF"/>
    <w:rPr>
      <w:rFonts w:asciiTheme="majorHAnsi" w:eastAsiaTheme="majorEastAsia" w:hAnsiTheme="majorHAnsi" w:cstheme="majorBidi"/>
      <w:color w:val="2E74B5" w:themeColor="accent1" w:themeShade="BF"/>
      <w:sz w:val="26"/>
      <w:szCs w:val="26"/>
    </w:rPr>
  </w:style>
  <w:style w:type="paragraph" w:styleId="23">
    <w:name w:val="toc 2"/>
    <w:basedOn w:val="a"/>
    <w:next w:val="a"/>
    <w:autoRedefine/>
    <w:uiPriority w:val="39"/>
    <w:unhideWhenUsed/>
    <w:rsid w:val="00DB3FE9"/>
    <w:pPr>
      <w:spacing w:after="100"/>
      <w:ind w:left="220"/>
    </w:pPr>
  </w:style>
  <w:style w:type="paragraph" w:styleId="ad">
    <w:name w:val="Normal (Web)"/>
    <w:basedOn w:val="a"/>
    <w:uiPriority w:val="99"/>
    <w:unhideWhenUsed/>
    <w:rsid w:val="00CB07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CB0799"/>
  </w:style>
  <w:style w:type="paragraph" w:customStyle="1" w:styleId="ae">
    <w:name w:val="Обычный шрифт"/>
    <w:qFormat/>
    <w:rsid w:val="00CB0799"/>
    <w:pPr>
      <w:spacing w:after="0" w:line="360" w:lineRule="exact"/>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8989">
      <w:bodyDiv w:val="1"/>
      <w:marLeft w:val="0"/>
      <w:marRight w:val="0"/>
      <w:marTop w:val="0"/>
      <w:marBottom w:val="0"/>
      <w:divBdr>
        <w:top w:val="none" w:sz="0" w:space="0" w:color="auto"/>
        <w:left w:val="none" w:sz="0" w:space="0" w:color="auto"/>
        <w:bottom w:val="none" w:sz="0" w:space="0" w:color="auto"/>
        <w:right w:val="none" w:sz="0" w:space="0" w:color="auto"/>
      </w:divBdr>
    </w:div>
    <w:div w:id="77791861">
      <w:bodyDiv w:val="1"/>
      <w:marLeft w:val="0"/>
      <w:marRight w:val="0"/>
      <w:marTop w:val="0"/>
      <w:marBottom w:val="0"/>
      <w:divBdr>
        <w:top w:val="none" w:sz="0" w:space="0" w:color="auto"/>
        <w:left w:val="none" w:sz="0" w:space="0" w:color="auto"/>
        <w:bottom w:val="none" w:sz="0" w:space="0" w:color="auto"/>
        <w:right w:val="none" w:sz="0" w:space="0" w:color="auto"/>
      </w:divBdr>
    </w:div>
    <w:div w:id="126436258">
      <w:bodyDiv w:val="1"/>
      <w:marLeft w:val="0"/>
      <w:marRight w:val="0"/>
      <w:marTop w:val="0"/>
      <w:marBottom w:val="0"/>
      <w:divBdr>
        <w:top w:val="none" w:sz="0" w:space="0" w:color="auto"/>
        <w:left w:val="none" w:sz="0" w:space="0" w:color="auto"/>
        <w:bottom w:val="none" w:sz="0" w:space="0" w:color="auto"/>
        <w:right w:val="none" w:sz="0" w:space="0" w:color="auto"/>
      </w:divBdr>
    </w:div>
    <w:div w:id="152451985">
      <w:bodyDiv w:val="1"/>
      <w:marLeft w:val="0"/>
      <w:marRight w:val="0"/>
      <w:marTop w:val="0"/>
      <w:marBottom w:val="0"/>
      <w:divBdr>
        <w:top w:val="none" w:sz="0" w:space="0" w:color="auto"/>
        <w:left w:val="none" w:sz="0" w:space="0" w:color="auto"/>
        <w:bottom w:val="none" w:sz="0" w:space="0" w:color="auto"/>
        <w:right w:val="none" w:sz="0" w:space="0" w:color="auto"/>
      </w:divBdr>
    </w:div>
    <w:div w:id="180051352">
      <w:bodyDiv w:val="1"/>
      <w:marLeft w:val="0"/>
      <w:marRight w:val="0"/>
      <w:marTop w:val="0"/>
      <w:marBottom w:val="0"/>
      <w:divBdr>
        <w:top w:val="none" w:sz="0" w:space="0" w:color="auto"/>
        <w:left w:val="none" w:sz="0" w:space="0" w:color="auto"/>
        <w:bottom w:val="none" w:sz="0" w:space="0" w:color="auto"/>
        <w:right w:val="none" w:sz="0" w:space="0" w:color="auto"/>
      </w:divBdr>
      <w:divsChild>
        <w:div w:id="1437485177">
          <w:marLeft w:val="360"/>
          <w:marRight w:val="0"/>
          <w:marTop w:val="200"/>
          <w:marBottom w:val="0"/>
          <w:divBdr>
            <w:top w:val="none" w:sz="0" w:space="0" w:color="auto"/>
            <w:left w:val="none" w:sz="0" w:space="0" w:color="auto"/>
            <w:bottom w:val="none" w:sz="0" w:space="0" w:color="auto"/>
            <w:right w:val="none" w:sz="0" w:space="0" w:color="auto"/>
          </w:divBdr>
        </w:div>
        <w:div w:id="627245593">
          <w:marLeft w:val="360"/>
          <w:marRight w:val="0"/>
          <w:marTop w:val="200"/>
          <w:marBottom w:val="0"/>
          <w:divBdr>
            <w:top w:val="none" w:sz="0" w:space="0" w:color="auto"/>
            <w:left w:val="none" w:sz="0" w:space="0" w:color="auto"/>
            <w:bottom w:val="none" w:sz="0" w:space="0" w:color="auto"/>
            <w:right w:val="none" w:sz="0" w:space="0" w:color="auto"/>
          </w:divBdr>
        </w:div>
        <w:div w:id="484663993">
          <w:marLeft w:val="360"/>
          <w:marRight w:val="0"/>
          <w:marTop w:val="200"/>
          <w:marBottom w:val="0"/>
          <w:divBdr>
            <w:top w:val="none" w:sz="0" w:space="0" w:color="auto"/>
            <w:left w:val="none" w:sz="0" w:space="0" w:color="auto"/>
            <w:bottom w:val="none" w:sz="0" w:space="0" w:color="auto"/>
            <w:right w:val="none" w:sz="0" w:space="0" w:color="auto"/>
          </w:divBdr>
        </w:div>
      </w:divsChild>
    </w:div>
    <w:div w:id="211767667">
      <w:bodyDiv w:val="1"/>
      <w:marLeft w:val="0"/>
      <w:marRight w:val="0"/>
      <w:marTop w:val="0"/>
      <w:marBottom w:val="0"/>
      <w:divBdr>
        <w:top w:val="none" w:sz="0" w:space="0" w:color="auto"/>
        <w:left w:val="none" w:sz="0" w:space="0" w:color="auto"/>
        <w:bottom w:val="none" w:sz="0" w:space="0" w:color="auto"/>
        <w:right w:val="none" w:sz="0" w:space="0" w:color="auto"/>
      </w:divBdr>
    </w:div>
    <w:div w:id="280648099">
      <w:bodyDiv w:val="1"/>
      <w:marLeft w:val="0"/>
      <w:marRight w:val="0"/>
      <w:marTop w:val="0"/>
      <w:marBottom w:val="0"/>
      <w:divBdr>
        <w:top w:val="none" w:sz="0" w:space="0" w:color="auto"/>
        <w:left w:val="none" w:sz="0" w:space="0" w:color="auto"/>
        <w:bottom w:val="none" w:sz="0" w:space="0" w:color="auto"/>
        <w:right w:val="none" w:sz="0" w:space="0" w:color="auto"/>
      </w:divBdr>
    </w:div>
    <w:div w:id="337852845">
      <w:bodyDiv w:val="1"/>
      <w:marLeft w:val="0"/>
      <w:marRight w:val="0"/>
      <w:marTop w:val="0"/>
      <w:marBottom w:val="0"/>
      <w:divBdr>
        <w:top w:val="none" w:sz="0" w:space="0" w:color="auto"/>
        <w:left w:val="none" w:sz="0" w:space="0" w:color="auto"/>
        <w:bottom w:val="none" w:sz="0" w:space="0" w:color="auto"/>
        <w:right w:val="none" w:sz="0" w:space="0" w:color="auto"/>
      </w:divBdr>
    </w:div>
    <w:div w:id="386608822">
      <w:bodyDiv w:val="1"/>
      <w:marLeft w:val="0"/>
      <w:marRight w:val="0"/>
      <w:marTop w:val="0"/>
      <w:marBottom w:val="0"/>
      <w:divBdr>
        <w:top w:val="none" w:sz="0" w:space="0" w:color="auto"/>
        <w:left w:val="none" w:sz="0" w:space="0" w:color="auto"/>
        <w:bottom w:val="none" w:sz="0" w:space="0" w:color="auto"/>
        <w:right w:val="none" w:sz="0" w:space="0" w:color="auto"/>
      </w:divBdr>
      <w:divsChild>
        <w:div w:id="463088604">
          <w:marLeft w:val="0"/>
          <w:marRight w:val="0"/>
          <w:marTop w:val="0"/>
          <w:marBottom w:val="0"/>
          <w:divBdr>
            <w:top w:val="none" w:sz="0" w:space="0" w:color="auto"/>
            <w:left w:val="none" w:sz="0" w:space="0" w:color="auto"/>
            <w:bottom w:val="none" w:sz="0" w:space="0" w:color="auto"/>
            <w:right w:val="none" w:sz="0" w:space="0" w:color="auto"/>
          </w:divBdr>
        </w:div>
        <w:div w:id="533615751">
          <w:marLeft w:val="0"/>
          <w:marRight w:val="0"/>
          <w:marTop w:val="0"/>
          <w:marBottom w:val="0"/>
          <w:divBdr>
            <w:top w:val="none" w:sz="0" w:space="0" w:color="auto"/>
            <w:left w:val="none" w:sz="0" w:space="0" w:color="auto"/>
            <w:bottom w:val="none" w:sz="0" w:space="0" w:color="auto"/>
            <w:right w:val="none" w:sz="0" w:space="0" w:color="auto"/>
          </w:divBdr>
        </w:div>
        <w:div w:id="581371655">
          <w:marLeft w:val="0"/>
          <w:marRight w:val="0"/>
          <w:marTop w:val="0"/>
          <w:marBottom w:val="0"/>
          <w:divBdr>
            <w:top w:val="none" w:sz="0" w:space="0" w:color="auto"/>
            <w:left w:val="none" w:sz="0" w:space="0" w:color="auto"/>
            <w:bottom w:val="none" w:sz="0" w:space="0" w:color="auto"/>
            <w:right w:val="none" w:sz="0" w:space="0" w:color="auto"/>
          </w:divBdr>
        </w:div>
        <w:div w:id="633632535">
          <w:marLeft w:val="0"/>
          <w:marRight w:val="0"/>
          <w:marTop w:val="0"/>
          <w:marBottom w:val="0"/>
          <w:divBdr>
            <w:top w:val="none" w:sz="0" w:space="0" w:color="auto"/>
            <w:left w:val="none" w:sz="0" w:space="0" w:color="auto"/>
            <w:bottom w:val="none" w:sz="0" w:space="0" w:color="auto"/>
            <w:right w:val="none" w:sz="0" w:space="0" w:color="auto"/>
          </w:divBdr>
        </w:div>
        <w:div w:id="775060030">
          <w:marLeft w:val="0"/>
          <w:marRight w:val="0"/>
          <w:marTop w:val="0"/>
          <w:marBottom w:val="0"/>
          <w:divBdr>
            <w:top w:val="none" w:sz="0" w:space="0" w:color="auto"/>
            <w:left w:val="none" w:sz="0" w:space="0" w:color="auto"/>
            <w:bottom w:val="none" w:sz="0" w:space="0" w:color="auto"/>
            <w:right w:val="none" w:sz="0" w:space="0" w:color="auto"/>
          </w:divBdr>
        </w:div>
        <w:div w:id="1125346042">
          <w:marLeft w:val="0"/>
          <w:marRight w:val="0"/>
          <w:marTop w:val="0"/>
          <w:marBottom w:val="0"/>
          <w:divBdr>
            <w:top w:val="none" w:sz="0" w:space="0" w:color="auto"/>
            <w:left w:val="none" w:sz="0" w:space="0" w:color="auto"/>
            <w:bottom w:val="none" w:sz="0" w:space="0" w:color="auto"/>
            <w:right w:val="none" w:sz="0" w:space="0" w:color="auto"/>
          </w:divBdr>
        </w:div>
        <w:div w:id="1311709484">
          <w:marLeft w:val="0"/>
          <w:marRight w:val="0"/>
          <w:marTop w:val="0"/>
          <w:marBottom w:val="0"/>
          <w:divBdr>
            <w:top w:val="none" w:sz="0" w:space="0" w:color="auto"/>
            <w:left w:val="none" w:sz="0" w:space="0" w:color="auto"/>
            <w:bottom w:val="none" w:sz="0" w:space="0" w:color="auto"/>
            <w:right w:val="none" w:sz="0" w:space="0" w:color="auto"/>
          </w:divBdr>
        </w:div>
        <w:div w:id="1374961838">
          <w:marLeft w:val="0"/>
          <w:marRight w:val="0"/>
          <w:marTop w:val="0"/>
          <w:marBottom w:val="0"/>
          <w:divBdr>
            <w:top w:val="none" w:sz="0" w:space="0" w:color="auto"/>
            <w:left w:val="none" w:sz="0" w:space="0" w:color="auto"/>
            <w:bottom w:val="none" w:sz="0" w:space="0" w:color="auto"/>
            <w:right w:val="none" w:sz="0" w:space="0" w:color="auto"/>
          </w:divBdr>
        </w:div>
        <w:div w:id="1838762097">
          <w:marLeft w:val="0"/>
          <w:marRight w:val="0"/>
          <w:marTop w:val="0"/>
          <w:marBottom w:val="0"/>
          <w:divBdr>
            <w:top w:val="none" w:sz="0" w:space="0" w:color="auto"/>
            <w:left w:val="none" w:sz="0" w:space="0" w:color="auto"/>
            <w:bottom w:val="none" w:sz="0" w:space="0" w:color="auto"/>
            <w:right w:val="none" w:sz="0" w:space="0" w:color="auto"/>
          </w:divBdr>
        </w:div>
      </w:divsChild>
    </w:div>
    <w:div w:id="400711776">
      <w:bodyDiv w:val="1"/>
      <w:marLeft w:val="0"/>
      <w:marRight w:val="0"/>
      <w:marTop w:val="0"/>
      <w:marBottom w:val="0"/>
      <w:divBdr>
        <w:top w:val="none" w:sz="0" w:space="0" w:color="auto"/>
        <w:left w:val="none" w:sz="0" w:space="0" w:color="auto"/>
        <w:bottom w:val="none" w:sz="0" w:space="0" w:color="auto"/>
        <w:right w:val="none" w:sz="0" w:space="0" w:color="auto"/>
      </w:divBdr>
      <w:divsChild>
        <w:div w:id="234240728">
          <w:marLeft w:val="0"/>
          <w:marRight w:val="0"/>
          <w:marTop w:val="0"/>
          <w:marBottom w:val="0"/>
          <w:divBdr>
            <w:top w:val="none" w:sz="0" w:space="0" w:color="auto"/>
            <w:left w:val="none" w:sz="0" w:space="0" w:color="auto"/>
            <w:bottom w:val="none" w:sz="0" w:space="0" w:color="auto"/>
            <w:right w:val="none" w:sz="0" w:space="0" w:color="auto"/>
          </w:divBdr>
        </w:div>
        <w:div w:id="420030402">
          <w:marLeft w:val="0"/>
          <w:marRight w:val="0"/>
          <w:marTop w:val="0"/>
          <w:marBottom w:val="0"/>
          <w:divBdr>
            <w:top w:val="none" w:sz="0" w:space="0" w:color="auto"/>
            <w:left w:val="none" w:sz="0" w:space="0" w:color="auto"/>
            <w:bottom w:val="none" w:sz="0" w:space="0" w:color="auto"/>
            <w:right w:val="none" w:sz="0" w:space="0" w:color="auto"/>
          </w:divBdr>
        </w:div>
        <w:div w:id="460727833">
          <w:marLeft w:val="0"/>
          <w:marRight w:val="0"/>
          <w:marTop w:val="0"/>
          <w:marBottom w:val="0"/>
          <w:divBdr>
            <w:top w:val="none" w:sz="0" w:space="0" w:color="auto"/>
            <w:left w:val="none" w:sz="0" w:space="0" w:color="auto"/>
            <w:bottom w:val="none" w:sz="0" w:space="0" w:color="auto"/>
            <w:right w:val="none" w:sz="0" w:space="0" w:color="auto"/>
          </w:divBdr>
        </w:div>
        <w:div w:id="479227721">
          <w:marLeft w:val="0"/>
          <w:marRight w:val="0"/>
          <w:marTop w:val="0"/>
          <w:marBottom w:val="0"/>
          <w:divBdr>
            <w:top w:val="none" w:sz="0" w:space="0" w:color="auto"/>
            <w:left w:val="none" w:sz="0" w:space="0" w:color="auto"/>
            <w:bottom w:val="none" w:sz="0" w:space="0" w:color="auto"/>
            <w:right w:val="none" w:sz="0" w:space="0" w:color="auto"/>
          </w:divBdr>
        </w:div>
        <w:div w:id="636376653">
          <w:marLeft w:val="0"/>
          <w:marRight w:val="0"/>
          <w:marTop w:val="0"/>
          <w:marBottom w:val="0"/>
          <w:divBdr>
            <w:top w:val="none" w:sz="0" w:space="0" w:color="auto"/>
            <w:left w:val="none" w:sz="0" w:space="0" w:color="auto"/>
            <w:bottom w:val="none" w:sz="0" w:space="0" w:color="auto"/>
            <w:right w:val="none" w:sz="0" w:space="0" w:color="auto"/>
          </w:divBdr>
        </w:div>
        <w:div w:id="1616984859">
          <w:marLeft w:val="0"/>
          <w:marRight w:val="0"/>
          <w:marTop w:val="0"/>
          <w:marBottom w:val="0"/>
          <w:divBdr>
            <w:top w:val="none" w:sz="0" w:space="0" w:color="auto"/>
            <w:left w:val="none" w:sz="0" w:space="0" w:color="auto"/>
            <w:bottom w:val="none" w:sz="0" w:space="0" w:color="auto"/>
            <w:right w:val="none" w:sz="0" w:space="0" w:color="auto"/>
          </w:divBdr>
        </w:div>
        <w:div w:id="1795059609">
          <w:marLeft w:val="0"/>
          <w:marRight w:val="0"/>
          <w:marTop w:val="0"/>
          <w:marBottom w:val="0"/>
          <w:divBdr>
            <w:top w:val="none" w:sz="0" w:space="0" w:color="auto"/>
            <w:left w:val="none" w:sz="0" w:space="0" w:color="auto"/>
            <w:bottom w:val="none" w:sz="0" w:space="0" w:color="auto"/>
            <w:right w:val="none" w:sz="0" w:space="0" w:color="auto"/>
          </w:divBdr>
        </w:div>
        <w:div w:id="1914849748">
          <w:marLeft w:val="0"/>
          <w:marRight w:val="0"/>
          <w:marTop w:val="0"/>
          <w:marBottom w:val="0"/>
          <w:divBdr>
            <w:top w:val="none" w:sz="0" w:space="0" w:color="auto"/>
            <w:left w:val="none" w:sz="0" w:space="0" w:color="auto"/>
            <w:bottom w:val="none" w:sz="0" w:space="0" w:color="auto"/>
            <w:right w:val="none" w:sz="0" w:space="0" w:color="auto"/>
          </w:divBdr>
        </w:div>
        <w:div w:id="2078480480">
          <w:marLeft w:val="0"/>
          <w:marRight w:val="0"/>
          <w:marTop w:val="0"/>
          <w:marBottom w:val="0"/>
          <w:divBdr>
            <w:top w:val="none" w:sz="0" w:space="0" w:color="auto"/>
            <w:left w:val="none" w:sz="0" w:space="0" w:color="auto"/>
            <w:bottom w:val="none" w:sz="0" w:space="0" w:color="auto"/>
            <w:right w:val="none" w:sz="0" w:space="0" w:color="auto"/>
          </w:divBdr>
        </w:div>
      </w:divsChild>
    </w:div>
    <w:div w:id="451167799">
      <w:bodyDiv w:val="1"/>
      <w:marLeft w:val="0"/>
      <w:marRight w:val="0"/>
      <w:marTop w:val="0"/>
      <w:marBottom w:val="0"/>
      <w:divBdr>
        <w:top w:val="none" w:sz="0" w:space="0" w:color="auto"/>
        <w:left w:val="none" w:sz="0" w:space="0" w:color="auto"/>
        <w:bottom w:val="none" w:sz="0" w:space="0" w:color="auto"/>
        <w:right w:val="none" w:sz="0" w:space="0" w:color="auto"/>
      </w:divBdr>
    </w:div>
    <w:div w:id="461383918">
      <w:bodyDiv w:val="1"/>
      <w:marLeft w:val="0"/>
      <w:marRight w:val="0"/>
      <w:marTop w:val="0"/>
      <w:marBottom w:val="0"/>
      <w:divBdr>
        <w:top w:val="none" w:sz="0" w:space="0" w:color="auto"/>
        <w:left w:val="none" w:sz="0" w:space="0" w:color="auto"/>
        <w:bottom w:val="none" w:sz="0" w:space="0" w:color="auto"/>
        <w:right w:val="none" w:sz="0" w:space="0" w:color="auto"/>
      </w:divBdr>
    </w:div>
    <w:div w:id="504171732">
      <w:bodyDiv w:val="1"/>
      <w:marLeft w:val="0"/>
      <w:marRight w:val="0"/>
      <w:marTop w:val="0"/>
      <w:marBottom w:val="0"/>
      <w:divBdr>
        <w:top w:val="none" w:sz="0" w:space="0" w:color="auto"/>
        <w:left w:val="none" w:sz="0" w:space="0" w:color="auto"/>
        <w:bottom w:val="none" w:sz="0" w:space="0" w:color="auto"/>
        <w:right w:val="none" w:sz="0" w:space="0" w:color="auto"/>
      </w:divBdr>
    </w:div>
    <w:div w:id="589697652">
      <w:bodyDiv w:val="1"/>
      <w:marLeft w:val="0"/>
      <w:marRight w:val="0"/>
      <w:marTop w:val="0"/>
      <w:marBottom w:val="0"/>
      <w:divBdr>
        <w:top w:val="none" w:sz="0" w:space="0" w:color="auto"/>
        <w:left w:val="none" w:sz="0" w:space="0" w:color="auto"/>
        <w:bottom w:val="none" w:sz="0" w:space="0" w:color="auto"/>
        <w:right w:val="none" w:sz="0" w:space="0" w:color="auto"/>
      </w:divBdr>
    </w:div>
    <w:div w:id="639381007">
      <w:bodyDiv w:val="1"/>
      <w:marLeft w:val="0"/>
      <w:marRight w:val="0"/>
      <w:marTop w:val="0"/>
      <w:marBottom w:val="0"/>
      <w:divBdr>
        <w:top w:val="none" w:sz="0" w:space="0" w:color="auto"/>
        <w:left w:val="none" w:sz="0" w:space="0" w:color="auto"/>
        <w:bottom w:val="none" w:sz="0" w:space="0" w:color="auto"/>
        <w:right w:val="none" w:sz="0" w:space="0" w:color="auto"/>
      </w:divBdr>
    </w:div>
    <w:div w:id="650447528">
      <w:bodyDiv w:val="1"/>
      <w:marLeft w:val="0"/>
      <w:marRight w:val="0"/>
      <w:marTop w:val="0"/>
      <w:marBottom w:val="0"/>
      <w:divBdr>
        <w:top w:val="none" w:sz="0" w:space="0" w:color="auto"/>
        <w:left w:val="none" w:sz="0" w:space="0" w:color="auto"/>
        <w:bottom w:val="none" w:sz="0" w:space="0" w:color="auto"/>
        <w:right w:val="none" w:sz="0" w:space="0" w:color="auto"/>
      </w:divBdr>
    </w:div>
    <w:div w:id="666903784">
      <w:bodyDiv w:val="1"/>
      <w:marLeft w:val="0"/>
      <w:marRight w:val="0"/>
      <w:marTop w:val="0"/>
      <w:marBottom w:val="0"/>
      <w:divBdr>
        <w:top w:val="none" w:sz="0" w:space="0" w:color="auto"/>
        <w:left w:val="none" w:sz="0" w:space="0" w:color="auto"/>
        <w:bottom w:val="none" w:sz="0" w:space="0" w:color="auto"/>
        <w:right w:val="none" w:sz="0" w:space="0" w:color="auto"/>
      </w:divBdr>
    </w:div>
    <w:div w:id="695694044">
      <w:bodyDiv w:val="1"/>
      <w:marLeft w:val="0"/>
      <w:marRight w:val="0"/>
      <w:marTop w:val="0"/>
      <w:marBottom w:val="0"/>
      <w:divBdr>
        <w:top w:val="none" w:sz="0" w:space="0" w:color="auto"/>
        <w:left w:val="none" w:sz="0" w:space="0" w:color="auto"/>
        <w:bottom w:val="none" w:sz="0" w:space="0" w:color="auto"/>
        <w:right w:val="none" w:sz="0" w:space="0" w:color="auto"/>
      </w:divBdr>
    </w:div>
    <w:div w:id="758718804">
      <w:bodyDiv w:val="1"/>
      <w:marLeft w:val="0"/>
      <w:marRight w:val="0"/>
      <w:marTop w:val="0"/>
      <w:marBottom w:val="0"/>
      <w:divBdr>
        <w:top w:val="none" w:sz="0" w:space="0" w:color="auto"/>
        <w:left w:val="none" w:sz="0" w:space="0" w:color="auto"/>
        <w:bottom w:val="none" w:sz="0" w:space="0" w:color="auto"/>
        <w:right w:val="none" w:sz="0" w:space="0" w:color="auto"/>
      </w:divBdr>
      <w:divsChild>
        <w:div w:id="188374283">
          <w:marLeft w:val="0"/>
          <w:marRight w:val="0"/>
          <w:marTop w:val="0"/>
          <w:marBottom w:val="0"/>
          <w:divBdr>
            <w:top w:val="none" w:sz="0" w:space="0" w:color="auto"/>
            <w:left w:val="none" w:sz="0" w:space="0" w:color="auto"/>
            <w:bottom w:val="none" w:sz="0" w:space="0" w:color="auto"/>
            <w:right w:val="none" w:sz="0" w:space="0" w:color="auto"/>
          </w:divBdr>
        </w:div>
        <w:div w:id="369959442">
          <w:marLeft w:val="0"/>
          <w:marRight w:val="0"/>
          <w:marTop w:val="0"/>
          <w:marBottom w:val="0"/>
          <w:divBdr>
            <w:top w:val="none" w:sz="0" w:space="0" w:color="auto"/>
            <w:left w:val="none" w:sz="0" w:space="0" w:color="auto"/>
            <w:bottom w:val="none" w:sz="0" w:space="0" w:color="auto"/>
            <w:right w:val="none" w:sz="0" w:space="0" w:color="auto"/>
          </w:divBdr>
        </w:div>
        <w:div w:id="387651011">
          <w:marLeft w:val="0"/>
          <w:marRight w:val="0"/>
          <w:marTop w:val="0"/>
          <w:marBottom w:val="0"/>
          <w:divBdr>
            <w:top w:val="none" w:sz="0" w:space="0" w:color="auto"/>
            <w:left w:val="none" w:sz="0" w:space="0" w:color="auto"/>
            <w:bottom w:val="none" w:sz="0" w:space="0" w:color="auto"/>
            <w:right w:val="none" w:sz="0" w:space="0" w:color="auto"/>
          </w:divBdr>
        </w:div>
        <w:div w:id="745341268">
          <w:marLeft w:val="0"/>
          <w:marRight w:val="0"/>
          <w:marTop w:val="0"/>
          <w:marBottom w:val="0"/>
          <w:divBdr>
            <w:top w:val="none" w:sz="0" w:space="0" w:color="auto"/>
            <w:left w:val="none" w:sz="0" w:space="0" w:color="auto"/>
            <w:bottom w:val="none" w:sz="0" w:space="0" w:color="auto"/>
            <w:right w:val="none" w:sz="0" w:space="0" w:color="auto"/>
          </w:divBdr>
        </w:div>
        <w:div w:id="1594632566">
          <w:marLeft w:val="0"/>
          <w:marRight w:val="0"/>
          <w:marTop w:val="0"/>
          <w:marBottom w:val="0"/>
          <w:divBdr>
            <w:top w:val="none" w:sz="0" w:space="0" w:color="auto"/>
            <w:left w:val="none" w:sz="0" w:space="0" w:color="auto"/>
            <w:bottom w:val="none" w:sz="0" w:space="0" w:color="auto"/>
            <w:right w:val="none" w:sz="0" w:space="0" w:color="auto"/>
          </w:divBdr>
        </w:div>
        <w:div w:id="1726100507">
          <w:marLeft w:val="0"/>
          <w:marRight w:val="0"/>
          <w:marTop w:val="0"/>
          <w:marBottom w:val="0"/>
          <w:divBdr>
            <w:top w:val="none" w:sz="0" w:space="0" w:color="auto"/>
            <w:left w:val="none" w:sz="0" w:space="0" w:color="auto"/>
            <w:bottom w:val="none" w:sz="0" w:space="0" w:color="auto"/>
            <w:right w:val="none" w:sz="0" w:space="0" w:color="auto"/>
          </w:divBdr>
        </w:div>
        <w:div w:id="1817528157">
          <w:marLeft w:val="0"/>
          <w:marRight w:val="0"/>
          <w:marTop w:val="0"/>
          <w:marBottom w:val="0"/>
          <w:divBdr>
            <w:top w:val="none" w:sz="0" w:space="0" w:color="auto"/>
            <w:left w:val="none" w:sz="0" w:space="0" w:color="auto"/>
            <w:bottom w:val="none" w:sz="0" w:space="0" w:color="auto"/>
            <w:right w:val="none" w:sz="0" w:space="0" w:color="auto"/>
          </w:divBdr>
        </w:div>
        <w:div w:id="1844975881">
          <w:marLeft w:val="0"/>
          <w:marRight w:val="0"/>
          <w:marTop w:val="0"/>
          <w:marBottom w:val="0"/>
          <w:divBdr>
            <w:top w:val="none" w:sz="0" w:space="0" w:color="auto"/>
            <w:left w:val="none" w:sz="0" w:space="0" w:color="auto"/>
            <w:bottom w:val="none" w:sz="0" w:space="0" w:color="auto"/>
            <w:right w:val="none" w:sz="0" w:space="0" w:color="auto"/>
          </w:divBdr>
        </w:div>
        <w:div w:id="1914001816">
          <w:marLeft w:val="0"/>
          <w:marRight w:val="0"/>
          <w:marTop w:val="0"/>
          <w:marBottom w:val="0"/>
          <w:divBdr>
            <w:top w:val="none" w:sz="0" w:space="0" w:color="auto"/>
            <w:left w:val="none" w:sz="0" w:space="0" w:color="auto"/>
            <w:bottom w:val="none" w:sz="0" w:space="0" w:color="auto"/>
            <w:right w:val="none" w:sz="0" w:space="0" w:color="auto"/>
          </w:divBdr>
        </w:div>
      </w:divsChild>
    </w:div>
    <w:div w:id="827984007">
      <w:bodyDiv w:val="1"/>
      <w:marLeft w:val="0"/>
      <w:marRight w:val="0"/>
      <w:marTop w:val="0"/>
      <w:marBottom w:val="0"/>
      <w:divBdr>
        <w:top w:val="none" w:sz="0" w:space="0" w:color="auto"/>
        <w:left w:val="none" w:sz="0" w:space="0" w:color="auto"/>
        <w:bottom w:val="none" w:sz="0" w:space="0" w:color="auto"/>
        <w:right w:val="none" w:sz="0" w:space="0" w:color="auto"/>
      </w:divBdr>
    </w:div>
    <w:div w:id="854344395">
      <w:bodyDiv w:val="1"/>
      <w:marLeft w:val="0"/>
      <w:marRight w:val="0"/>
      <w:marTop w:val="0"/>
      <w:marBottom w:val="0"/>
      <w:divBdr>
        <w:top w:val="none" w:sz="0" w:space="0" w:color="auto"/>
        <w:left w:val="none" w:sz="0" w:space="0" w:color="auto"/>
        <w:bottom w:val="none" w:sz="0" w:space="0" w:color="auto"/>
        <w:right w:val="none" w:sz="0" w:space="0" w:color="auto"/>
      </w:divBdr>
    </w:div>
    <w:div w:id="924071598">
      <w:bodyDiv w:val="1"/>
      <w:marLeft w:val="0"/>
      <w:marRight w:val="0"/>
      <w:marTop w:val="0"/>
      <w:marBottom w:val="0"/>
      <w:divBdr>
        <w:top w:val="none" w:sz="0" w:space="0" w:color="auto"/>
        <w:left w:val="none" w:sz="0" w:space="0" w:color="auto"/>
        <w:bottom w:val="none" w:sz="0" w:space="0" w:color="auto"/>
        <w:right w:val="none" w:sz="0" w:space="0" w:color="auto"/>
      </w:divBdr>
      <w:divsChild>
        <w:div w:id="99764647">
          <w:marLeft w:val="0"/>
          <w:marRight w:val="0"/>
          <w:marTop w:val="0"/>
          <w:marBottom w:val="0"/>
          <w:divBdr>
            <w:top w:val="none" w:sz="0" w:space="0" w:color="auto"/>
            <w:left w:val="none" w:sz="0" w:space="0" w:color="auto"/>
            <w:bottom w:val="none" w:sz="0" w:space="0" w:color="auto"/>
            <w:right w:val="none" w:sz="0" w:space="0" w:color="auto"/>
          </w:divBdr>
        </w:div>
        <w:div w:id="202402997">
          <w:marLeft w:val="0"/>
          <w:marRight w:val="0"/>
          <w:marTop w:val="0"/>
          <w:marBottom w:val="0"/>
          <w:divBdr>
            <w:top w:val="none" w:sz="0" w:space="0" w:color="auto"/>
            <w:left w:val="none" w:sz="0" w:space="0" w:color="auto"/>
            <w:bottom w:val="none" w:sz="0" w:space="0" w:color="auto"/>
            <w:right w:val="none" w:sz="0" w:space="0" w:color="auto"/>
          </w:divBdr>
        </w:div>
        <w:div w:id="649360488">
          <w:marLeft w:val="0"/>
          <w:marRight w:val="0"/>
          <w:marTop w:val="0"/>
          <w:marBottom w:val="0"/>
          <w:divBdr>
            <w:top w:val="none" w:sz="0" w:space="0" w:color="auto"/>
            <w:left w:val="none" w:sz="0" w:space="0" w:color="auto"/>
            <w:bottom w:val="none" w:sz="0" w:space="0" w:color="auto"/>
            <w:right w:val="none" w:sz="0" w:space="0" w:color="auto"/>
          </w:divBdr>
        </w:div>
        <w:div w:id="818808307">
          <w:marLeft w:val="0"/>
          <w:marRight w:val="0"/>
          <w:marTop w:val="0"/>
          <w:marBottom w:val="0"/>
          <w:divBdr>
            <w:top w:val="none" w:sz="0" w:space="0" w:color="auto"/>
            <w:left w:val="none" w:sz="0" w:space="0" w:color="auto"/>
            <w:bottom w:val="none" w:sz="0" w:space="0" w:color="auto"/>
            <w:right w:val="none" w:sz="0" w:space="0" w:color="auto"/>
          </w:divBdr>
        </w:div>
        <w:div w:id="1213689890">
          <w:marLeft w:val="0"/>
          <w:marRight w:val="0"/>
          <w:marTop w:val="0"/>
          <w:marBottom w:val="0"/>
          <w:divBdr>
            <w:top w:val="none" w:sz="0" w:space="0" w:color="auto"/>
            <w:left w:val="none" w:sz="0" w:space="0" w:color="auto"/>
            <w:bottom w:val="none" w:sz="0" w:space="0" w:color="auto"/>
            <w:right w:val="none" w:sz="0" w:space="0" w:color="auto"/>
          </w:divBdr>
        </w:div>
        <w:div w:id="1276794598">
          <w:marLeft w:val="0"/>
          <w:marRight w:val="0"/>
          <w:marTop w:val="0"/>
          <w:marBottom w:val="0"/>
          <w:divBdr>
            <w:top w:val="none" w:sz="0" w:space="0" w:color="auto"/>
            <w:left w:val="none" w:sz="0" w:space="0" w:color="auto"/>
            <w:bottom w:val="none" w:sz="0" w:space="0" w:color="auto"/>
            <w:right w:val="none" w:sz="0" w:space="0" w:color="auto"/>
          </w:divBdr>
        </w:div>
        <w:div w:id="1493332945">
          <w:marLeft w:val="0"/>
          <w:marRight w:val="0"/>
          <w:marTop w:val="0"/>
          <w:marBottom w:val="0"/>
          <w:divBdr>
            <w:top w:val="none" w:sz="0" w:space="0" w:color="auto"/>
            <w:left w:val="none" w:sz="0" w:space="0" w:color="auto"/>
            <w:bottom w:val="none" w:sz="0" w:space="0" w:color="auto"/>
            <w:right w:val="none" w:sz="0" w:space="0" w:color="auto"/>
          </w:divBdr>
        </w:div>
        <w:div w:id="1637905928">
          <w:marLeft w:val="0"/>
          <w:marRight w:val="0"/>
          <w:marTop w:val="0"/>
          <w:marBottom w:val="0"/>
          <w:divBdr>
            <w:top w:val="none" w:sz="0" w:space="0" w:color="auto"/>
            <w:left w:val="none" w:sz="0" w:space="0" w:color="auto"/>
            <w:bottom w:val="none" w:sz="0" w:space="0" w:color="auto"/>
            <w:right w:val="none" w:sz="0" w:space="0" w:color="auto"/>
          </w:divBdr>
        </w:div>
        <w:div w:id="1706516385">
          <w:marLeft w:val="0"/>
          <w:marRight w:val="0"/>
          <w:marTop w:val="0"/>
          <w:marBottom w:val="0"/>
          <w:divBdr>
            <w:top w:val="none" w:sz="0" w:space="0" w:color="auto"/>
            <w:left w:val="none" w:sz="0" w:space="0" w:color="auto"/>
            <w:bottom w:val="none" w:sz="0" w:space="0" w:color="auto"/>
            <w:right w:val="none" w:sz="0" w:space="0" w:color="auto"/>
          </w:divBdr>
        </w:div>
      </w:divsChild>
    </w:div>
    <w:div w:id="941299173">
      <w:bodyDiv w:val="1"/>
      <w:marLeft w:val="0"/>
      <w:marRight w:val="0"/>
      <w:marTop w:val="0"/>
      <w:marBottom w:val="0"/>
      <w:divBdr>
        <w:top w:val="none" w:sz="0" w:space="0" w:color="auto"/>
        <w:left w:val="none" w:sz="0" w:space="0" w:color="auto"/>
        <w:bottom w:val="none" w:sz="0" w:space="0" w:color="auto"/>
        <w:right w:val="none" w:sz="0" w:space="0" w:color="auto"/>
      </w:divBdr>
    </w:div>
    <w:div w:id="988555554">
      <w:bodyDiv w:val="1"/>
      <w:marLeft w:val="0"/>
      <w:marRight w:val="0"/>
      <w:marTop w:val="0"/>
      <w:marBottom w:val="0"/>
      <w:divBdr>
        <w:top w:val="none" w:sz="0" w:space="0" w:color="auto"/>
        <w:left w:val="none" w:sz="0" w:space="0" w:color="auto"/>
        <w:bottom w:val="none" w:sz="0" w:space="0" w:color="auto"/>
        <w:right w:val="none" w:sz="0" w:space="0" w:color="auto"/>
      </w:divBdr>
      <w:divsChild>
        <w:div w:id="46608376">
          <w:marLeft w:val="0"/>
          <w:marRight w:val="0"/>
          <w:marTop w:val="0"/>
          <w:marBottom w:val="0"/>
          <w:divBdr>
            <w:top w:val="none" w:sz="0" w:space="0" w:color="auto"/>
            <w:left w:val="none" w:sz="0" w:space="0" w:color="auto"/>
            <w:bottom w:val="none" w:sz="0" w:space="0" w:color="auto"/>
            <w:right w:val="none" w:sz="0" w:space="0" w:color="auto"/>
          </w:divBdr>
        </w:div>
        <w:div w:id="649527585">
          <w:marLeft w:val="0"/>
          <w:marRight w:val="0"/>
          <w:marTop w:val="0"/>
          <w:marBottom w:val="0"/>
          <w:divBdr>
            <w:top w:val="none" w:sz="0" w:space="0" w:color="auto"/>
            <w:left w:val="none" w:sz="0" w:space="0" w:color="auto"/>
            <w:bottom w:val="none" w:sz="0" w:space="0" w:color="auto"/>
            <w:right w:val="none" w:sz="0" w:space="0" w:color="auto"/>
          </w:divBdr>
        </w:div>
        <w:div w:id="1111627930">
          <w:marLeft w:val="0"/>
          <w:marRight w:val="0"/>
          <w:marTop w:val="0"/>
          <w:marBottom w:val="0"/>
          <w:divBdr>
            <w:top w:val="none" w:sz="0" w:space="0" w:color="auto"/>
            <w:left w:val="none" w:sz="0" w:space="0" w:color="auto"/>
            <w:bottom w:val="none" w:sz="0" w:space="0" w:color="auto"/>
            <w:right w:val="none" w:sz="0" w:space="0" w:color="auto"/>
          </w:divBdr>
        </w:div>
        <w:div w:id="1195652538">
          <w:marLeft w:val="0"/>
          <w:marRight w:val="0"/>
          <w:marTop w:val="0"/>
          <w:marBottom w:val="0"/>
          <w:divBdr>
            <w:top w:val="none" w:sz="0" w:space="0" w:color="auto"/>
            <w:left w:val="none" w:sz="0" w:space="0" w:color="auto"/>
            <w:bottom w:val="none" w:sz="0" w:space="0" w:color="auto"/>
            <w:right w:val="none" w:sz="0" w:space="0" w:color="auto"/>
          </w:divBdr>
        </w:div>
        <w:div w:id="1482623756">
          <w:marLeft w:val="0"/>
          <w:marRight w:val="0"/>
          <w:marTop w:val="0"/>
          <w:marBottom w:val="0"/>
          <w:divBdr>
            <w:top w:val="none" w:sz="0" w:space="0" w:color="auto"/>
            <w:left w:val="none" w:sz="0" w:space="0" w:color="auto"/>
            <w:bottom w:val="none" w:sz="0" w:space="0" w:color="auto"/>
            <w:right w:val="none" w:sz="0" w:space="0" w:color="auto"/>
          </w:divBdr>
        </w:div>
        <w:div w:id="1652439077">
          <w:marLeft w:val="0"/>
          <w:marRight w:val="0"/>
          <w:marTop w:val="0"/>
          <w:marBottom w:val="0"/>
          <w:divBdr>
            <w:top w:val="none" w:sz="0" w:space="0" w:color="auto"/>
            <w:left w:val="none" w:sz="0" w:space="0" w:color="auto"/>
            <w:bottom w:val="none" w:sz="0" w:space="0" w:color="auto"/>
            <w:right w:val="none" w:sz="0" w:space="0" w:color="auto"/>
          </w:divBdr>
        </w:div>
        <w:div w:id="1653949661">
          <w:marLeft w:val="0"/>
          <w:marRight w:val="0"/>
          <w:marTop w:val="0"/>
          <w:marBottom w:val="0"/>
          <w:divBdr>
            <w:top w:val="none" w:sz="0" w:space="0" w:color="auto"/>
            <w:left w:val="none" w:sz="0" w:space="0" w:color="auto"/>
            <w:bottom w:val="none" w:sz="0" w:space="0" w:color="auto"/>
            <w:right w:val="none" w:sz="0" w:space="0" w:color="auto"/>
          </w:divBdr>
        </w:div>
        <w:div w:id="1703556476">
          <w:marLeft w:val="0"/>
          <w:marRight w:val="0"/>
          <w:marTop w:val="0"/>
          <w:marBottom w:val="0"/>
          <w:divBdr>
            <w:top w:val="none" w:sz="0" w:space="0" w:color="auto"/>
            <w:left w:val="none" w:sz="0" w:space="0" w:color="auto"/>
            <w:bottom w:val="none" w:sz="0" w:space="0" w:color="auto"/>
            <w:right w:val="none" w:sz="0" w:space="0" w:color="auto"/>
          </w:divBdr>
        </w:div>
        <w:div w:id="2140761144">
          <w:marLeft w:val="0"/>
          <w:marRight w:val="0"/>
          <w:marTop w:val="0"/>
          <w:marBottom w:val="0"/>
          <w:divBdr>
            <w:top w:val="none" w:sz="0" w:space="0" w:color="auto"/>
            <w:left w:val="none" w:sz="0" w:space="0" w:color="auto"/>
            <w:bottom w:val="none" w:sz="0" w:space="0" w:color="auto"/>
            <w:right w:val="none" w:sz="0" w:space="0" w:color="auto"/>
          </w:divBdr>
        </w:div>
      </w:divsChild>
    </w:div>
    <w:div w:id="1038428280">
      <w:bodyDiv w:val="1"/>
      <w:marLeft w:val="0"/>
      <w:marRight w:val="0"/>
      <w:marTop w:val="0"/>
      <w:marBottom w:val="0"/>
      <w:divBdr>
        <w:top w:val="none" w:sz="0" w:space="0" w:color="auto"/>
        <w:left w:val="none" w:sz="0" w:space="0" w:color="auto"/>
        <w:bottom w:val="none" w:sz="0" w:space="0" w:color="auto"/>
        <w:right w:val="none" w:sz="0" w:space="0" w:color="auto"/>
      </w:divBdr>
    </w:div>
    <w:div w:id="1059325894">
      <w:bodyDiv w:val="1"/>
      <w:marLeft w:val="0"/>
      <w:marRight w:val="0"/>
      <w:marTop w:val="0"/>
      <w:marBottom w:val="0"/>
      <w:divBdr>
        <w:top w:val="none" w:sz="0" w:space="0" w:color="auto"/>
        <w:left w:val="none" w:sz="0" w:space="0" w:color="auto"/>
        <w:bottom w:val="none" w:sz="0" w:space="0" w:color="auto"/>
        <w:right w:val="none" w:sz="0" w:space="0" w:color="auto"/>
      </w:divBdr>
    </w:div>
    <w:div w:id="1140150539">
      <w:bodyDiv w:val="1"/>
      <w:marLeft w:val="0"/>
      <w:marRight w:val="0"/>
      <w:marTop w:val="0"/>
      <w:marBottom w:val="0"/>
      <w:divBdr>
        <w:top w:val="none" w:sz="0" w:space="0" w:color="auto"/>
        <w:left w:val="none" w:sz="0" w:space="0" w:color="auto"/>
        <w:bottom w:val="none" w:sz="0" w:space="0" w:color="auto"/>
        <w:right w:val="none" w:sz="0" w:space="0" w:color="auto"/>
      </w:divBdr>
    </w:div>
    <w:div w:id="1158964734">
      <w:bodyDiv w:val="1"/>
      <w:marLeft w:val="0"/>
      <w:marRight w:val="0"/>
      <w:marTop w:val="0"/>
      <w:marBottom w:val="0"/>
      <w:divBdr>
        <w:top w:val="none" w:sz="0" w:space="0" w:color="auto"/>
        <w:left w:val="none" w:sz="0" w:space="0" w:color="auto"/>
        <w:bottom w:val="none" w:sz="0" w:space="0" w:color="auto"/>
        <w:right w:val="none" w:sz="0" w:space="0" w:color="auto"/>
      </w:divBdr>
    </w:div>
    <w:div w:id="1191338810">
      <w:bodyDiv w:val="1"/>
      <w:marLeft w:val="0"/>
      <w:marRight w:val="0"/>
      <w:marTop w:val="0"/>
      <w:marBottom w:val="0"/>
      <w:divBdr>
        <w:top w:val="none" w:sz="0" w:space="0" w:color="auto"/>
        <w:left w:val="none" w:sz="0" w:space="0" w:color="auto"/>
        <w:bottom w:val="none" w:sz="0" w:space="0" w:color="auto"/>
        <w:right w:val="none" w:sz="0" w:space="0" w:color="auto"/>
      </w:divBdr>
    </w:div>
    <w:div w:id="1218861831">
      <w:bodyDiv w:val="1"/>
      <w:marLeft w:val="0"/>
      <w:marRight w:val="0"/>
      <w:marTop w:val="0"/>
      <w:marBottom w:val="0"/>
      <w:divBdr>
        <w:top w:val="none" w:sz="0" w:space="0" w:color="auto"/>
        <w:left w:val="none" w:sz="0" w:space="0" w:color="auto"/>
        <w:bottom w:val="none" w:sz="0" w:space="0" w:color="auto"/>
        <w:right w:val="none" w:sz="0" w:space="0" w:color="auto"/>
      </w:divBdr>
    </w:div>
    <w:div w:id="1301693021">
      <w:bodyDiv w:val="1"/>
      <w:marLeft w:val="0"/>
      <w:marRight w:val="0"/>
      <w:marTop w:val="0"/>
      <w:marBottom w:val="0"/>
      <w:divBdr>
        <w:top w:val="none" w:sz="0" w:space="0" w:color="auto"/>
        <w:left w:val="none" w:sz="0" w:space="0" w:color="auto"/>
        <w:bottom w:val="none" w:sz="0" w:space="0" w:color="auto"/>
        <w:right w:val="none" w:sz="0" w:space="0" w:color="auto"/>
      </w:divBdr>
    </w:div>
    <w:div w:id="1345744879">
      <w:bodyDiv w:val="1"/>
      <w:marLeft w:val="0"/>
      <w:marRight w:val="0"/>
      <w:marTop w:val="0"/>
      <w:marBottom w:val="0"/>
      <w:divBdr>
        <w:top w:val="none" w:sz="0" w:space="0" w:color="auto"/>
        <w:left w:val="none" w:sz="0" w:space="0" w:color="auto"/>
        <w:bottom w:val="none" w:sz="0" w:space="0" w:color="auto"/>
        <w:right w:val="none" w:sz="0" w:space="0" w:color="auto"/>
      </w:divBdr>
    </w:div>
    <w:div w:id="1385760475">
      <w:bodyDiv w:val="1"/>
      <w:marLeft w:val="0"/>
      <w:marRight w:val="0"/>
      <w:marTop w:val="0"/>
      <w:marBottom w:val="0"/>
      <w:divBdr>
        <w:top w:val="none" w:sz="0" w:space="0" w:color="auto"/>
        <w:left w:val="none" w:sz="0" w:space="0" w:color="auto"/>
        <w:bottom w:val="none" w:sz="0" w:space="0" w:color="auto"/>
        <w:right w:val="none" w:sz="0" w:space="0" w:color="auto"/>
      </w:divBdr>
      <w:divsChild>
        <w:div w:id="184448744">
          <w:marLeft w:val="0"/>
          <w:marRight w:val="0"/>
          <w:marTop w:val="0"/>
          <w:marBottom w:val="0"/>
          <w:divBdr>
            <w:top w:val="none" w:sz="0" w:space="0" w:color="auto"/>
            <w:left w:val="none" w:sz="0" w:space="0" w:color="auto"/>
            <w:bottom w:val="none" w:sz="0" w:space="0" w:color="auto"/>
            <w:right w:val="none" w:sz="0" w:space="0" w:color="auto"/>
          </w:divBdr>
        </w:div>
        <w:div w:id="1391879836">
          <w:marLeft w:val="0"/>
          <w:marRight w:val="0"/>
          <w:marTop w:val="0"/>
          <w:marBottom w:val="0"/>
          <w:divBdr>
            <w:top w:val="none" w:sz="0" w:space="0" w:color="auto"/>
            <w:left w:val="none" w:sz="0" w:space="0" w:color="auto"/>
            <w:bottom w:val="none" w:sz="0" w:space="0" w:color="auto"/>
            <w:right w:val="none" w:sz="0" w:space="0" w:color="auto"/>
          </w:divBdr>
        </w:div>
      </w:divsChild>
    </w:div>
    <w:div w:id="1494881775">
      <w:bodyDiv w:val="1"/>
      <w:marLeft w:val="0"/>
      <w:marRight w:val="0"/>
      <w:marTop w:val="0"/>
      <w:marBottom w:val="0"/>
      <w:divBdr>
        <w:top w:val="none" w:sz="0" w:space="0" w:color="auto"/>
        <w:left w:val="none" w:sz="0" w:space="0" w:color="auto"/>
        <w:bottom w:val="none" w:sz="0" w:space="0" w:color="auto"/>
        <w:right w:val="none" w:sz="0" w:space="0" w:color="auto"/>
      </w:divBdr>
    </w:div>
    <w:div w:id="1550848171">
      <w:bodyDiv w:val="1"/>
      <w:marLeft w:val="0"/>
      <w:marRight w:val="0"/>
      <w:marTop w:val="0"/>
      <w:marBottom w:val="0"/>
      <w:divBdr>
        <w:top w:val="none" w:sz="0" w:space="0" w:color="auto"/>
        <w:left w:val="none" w:sz="0" w:space="0" w:color="auto"/>
        <w:bottom w:val="none" w:sz="0" w:space="0" w:color="auto"/>
        <w:right w:val="none" w:sz="0" w:space="0" w:color="auto"/>
      </w:divBdr>
    </w:div>
    <w:div w:id="1601447586">
      <w:bodyDiv w:val="1"/>
      <w:marLeft w:val="0"/>
      <w:marRight w:val="0"/>
      <w:marTop w:val="0"/>
      <w:marBottom w:val="0"/>
      <w:divBdr>
        <w:top w:val="none" w:sz="0" w:space="0" w:color="auto"/>
        <w:left w:val="none" w:sz="0" w:space="0" w:color="auto"/>
        <w:bottom w:val="none" w:sz="0" w:space="0" w:color="auto"/>
        <w:right w:val="none" w:sz="0" w:space="0" w:color="auto"/>
      </w:divBdr>
    </w:div>
    <w:div w:id="1607039778">
      <w:bodyDiv w:val="1"/>
      <w:marLeft w:val="0"/>
      <w:marRight w:val="0"/>
      <w:marTop w:val="0"/>
      <w:marBottom w:val="0"/>
      <w:divBdr>
        <w:top w:val="none" w:sz="0" w:space="0" w:color="auto"/>
        <w:left w:val="none" w:sz="0" w:space="0" w:color="auto"/>
        <w:bottom w:val="none" w:sz="0" w:space="0" w:color="auto"/>
        <w:right w:val="none" w:sz="0" w:space="0" w:color="auto"/>
      </w:divBdr>
    </w:div>
    <w:div w:id="1628855697">
      <w:bodyDiv w:val="1"/>
      <w:marLeft w:val="0"/>
      <w:marRight w:val="0"/>
      <w:marTop w:val="0"/>
      <w:marBottom w:val="0"/>
      <w:divBdr>
        <w:top w:val="none" w:sz="0" w:space="0" w:color="auto"/>
        <w:left w:val="none" w:sz="0" w:space="0" w:color="auto"/>
        <w:bottom w:val="none" w:sz="0" w:space="0" w:color="auto"/>
        <w:right w:val="none" w:sz="0" w:space="0" w:color="auto"/>
      </w:divBdr>
    </w:div>
    <w:div w:id="1739858770">
      <w:bodyDiv w:val="1"/>
      <w:marLeft w:val="0"/>
      <w:marRight w:val="0"/>
      <w:marTop w:val="0"/>
      <w:marBottom w:val="0"/>
      <w:divBdr>
        <w:top w:val="none" w:sz="0" w:space="0" w:color="auto"/>
        <w:left w:val="none" w:sz="0" w:space="0" w:color="auto"/>
        <w:bottom w:val="none" w:sz="0" w:space="0" w:color="auto"/>
        <w:right w:val="none" w:sz="0" w:space="0" w:color="auto"/>
      </w:divBdr>
    </w:div>
    <w:div w:id="1797287030">
      <w:bodyDiv w:val="1"/>
      <w:marLeft w:val="0"/>
      <w:marRight w:val="0"/>
      <w:marTop w:val="0"/>
      <w:marBottom w:val="0"/>
      <w:divBdr>
        <w:top w:val="none" w:sz="0" w:space="0" w:color="auto"/>
        <w:left w:val="none" w:sz="0" w:space="0" w:color="auto"/>
        <w:bottom w:val="none" w:sz="0" w:space="0" w:color="auto"/>
        <w:right w:val="none" w:sz="0" w:space="0" w:color="auto"/>
      </w:divBdr>
      <w:divsChild>
        <w:div w:id="824516941">
          <w:marLeft w:val="360"/>
          <w:marRight w:val="0"/>
          <w:marTop w:val="200"/>
          <w:marBottom w:val="0"/>
          <w:divBdr>
            <w:top w:val="none" w:sz="0" w:space="0" w:color="auto"/>
            <w:left w:val="none" w:sz="0" w:space="0" w:color="auto"/>
            <w:bottom w:val="none" w:sz="0" w:space="0" w:color="auto"/>
            <w:right w:val="none" w:sz="0" w:space="0" w:color="auto"/>
          </w:divBdr>
        </w:div>
        <w:div w:id="925765793">
          <w:marLeft w:val="360"/>
          <w:marRight w:val="0"/>
          <w:marTop w:val="200"/>
          <w:marBottom w:val="0"/>
          <w:divBdr>
            <w:top w:val="none" w:sz="0" w:space="0" w:color="auto"/>
            <w:left w:val="none" w:sz="0" w:space="0" w:color="auto"/>
            <w:bottom w:val="none" w:sz="0" w:space="0" w:color="auto"/>
            <w:right w:val="none" w:sz="0" w:space="0" w:color="auto"/>
          </w:divBdr>
        </w:div>
        <w:div w:id="3672701">
          <w:marLeft w:val="360"/>
          <w:marRight w:val="0"/>
          <w:marTop w:val="200"/>
          <w:marBottom w:val="0"/>
          <w:divBdr>
            <w:top w:val="none" w:sz="0" w:space="0" w:color="auto"/>
            <w:left w:val="none" w:sz="0" w:space="0" w:color="auto"/>
            <w:bottom w:val="none" w:sz="0" w:space="0" w:color="auto"/>
            <w:right w:val="none" w:sz="0" w:space="0" w:color="auto"/>
          </w:divBdr>
        </w:div>
      </w:divsChild>
    </w:div>
    <w:div w:id="1829789032">
      <w:bodyDiv w:val="1"/>
      <w:marLeft w:val="0"/>
      <w:marRight w:val="0"/>
      <w:marTop w:val="0"/>
      <w:marBottom w:val="0"/>
      <w:divBdr>
        <w:top w:val="none" w:sz="0" w:space="0" w:color="auto"/>
        <w:left w:val="none" w:sz="0" w:space="0" w:color="auto"/>
        <w:bottom w:val="none" w:sz="0" w:space="0" w:color="auto"/>
        <w:right w:val="none" w:sz="0" w:space="0" w:color="auto"/>
      </w:divBdr>
    </w:div>
    <w:div w:id="1847790590">
      <w:bodyDiv w:val="1"/>
      <w:marLeft w:val="0"/>
      <w:marRight w:val="0"/>
      <w:marTop w:val="0"/>
      <w:marBottom w:val="0"/>
      <w:divBdr>
        <w:top w:val="none" w:sz="0" w:space="0" w:color="auto"/>
        <w:left w:val="none" w:sz="0" w:space="0" w:color="auto"/>
        <w:bottom w:val="none" w:sz="0" w:space="0" w:color="auto"/>
        <w:right w:val="none" w:sz="0" w:space="0" w:color="auto"/>
      </w:divBdr>
    </w:div>
    <w:div w:id="1851338266">
      <w:bodyDiv w:val="1"/>
      <w:marLeft w:val="0"/>
      <w:marRight w:val="0"/>
      <w:marTop w:val="0"/>
      <w:marBottom w:val="0"/>
      <w:divBdr>
        <w:top w:val="none" w:sz="0" w:space="0" w:color="auto"/>
        <w:left w:val="none" w:sz="0" w:space="0" w:color="auto"/>
        <w:bottom w:val="none" w:sz="0" w:space="0" w:color="auto"/>
        <w:right w:val="none" w:sz="0" w:space="0" w:color="auto"/>
      </w:divBdr>
    </w:div>
    <w:div w:id="1872456582">
      <w:bodyDiv w:val="1"/>
      <w:marLeft w:val="0"/>
      <w:marRight w:val="0"/>
      <w:marTop w:val="0"/>
      <w:marBottom w:val="0"/>
      <w:divBdr>
        <w:top w:val="none" w:sz="0" w:space="0" w:color="auto"/>
        <w:left w:val="none" w:sz="0" w:space="0" w:color="auto"/>
        <w:bottom w:val="none" w:sz="0" w:space="0" w:color="auto"/>
        <w:right w:val="none" w:sz="0" w:space="0" w:color="auto"/>
      </w:divBdr>
    </w:div>
    <w:div w:id="1925069275">
      <w:bodyDiv w:val="1"/>
      <w:marLeft w:val="0"/>
      <w:marRight w:val="0"/>
      <w:marTop w:val="0"/>
      <w:marBottom w:val="0"/>
      <w:divBdr>
        <w:top w:val="none" w:sz="0" w:space="0" w:color="auto"/>
        <w:left w:val="none" w:sz="0" w:space="0" w:color="auto"/>
        <w:bottom w:val="none" w:sz="0" w:space="0" w:color="auto"/>
        <w:right w:val="none" w:sz="0" w:space="0" w:color="auto"/>
      </w:divBdr>
    </w:div>
    <w:div w:id="1933583828">
      <w:bodyDiv w:val="1"/>
      <w:marLeft w:val="0"/>
      <w:marRight w:val="0"/>
      <w:marTop w:val="0"/>
      <w:marBottom w:val="0"/>
      <w:divBdr>
        <w:top w:val="none" w:sz="0" w:space="0" w:color="auto"/>
        <w:left w:val="none" w:sz="0" w:space="0" w:color="auto"/>
        <w:bottom w:val="none" w:sz="0" w:space="0" w:color="auto"/>
        <w:right w:val="none" w:sz="0" w:space="0" w:color="auto"/>
      </w:divBdr>
    </w:div>
    <w:div w:id="1937980079">
      <w:bodyDiv w:val="1"/>
      <w:marLeft w:val="0"/>
      <w:marRight w:val="0"/>
      <w:marTop w:val="0"/>
      <w:marBottom w:val="0"/>
      <w:divBdr>
        <w:top w:val="none" w:sz="0" w:space="0" w:color="auto"/>
        <w:left w:val="none" w:sz="0" w:space="0" w:color="auto"/>
        <w:bottom w:val="none" w:sz="0" w:space="0" w:color="auto"/>
        <w:right w:val="none" w:sz="0" w:space="0" w:color="auto"/>
      </w:divBdr>
    </w:div>
    <w:div w:id="2040542929">
      <w:bodyDiv w:val="1"/>
      <w:marLeft w:val="0"/>
      <w:marRight w:val="0"/>
      <w:marTop w:val="0"/>
      <w:marBottom w:val="0"/>
      <w:divBdr>
        <w:top w:val="none" w:sz="0" w:space="0" w:color="auto"/>
        <w:left w:val="none" w:sz="0" w:space="0" w:color="auto"/>
        <w:bottom w:val="none" w:sz="0" w:space="0" w:color="auto"/>
        <w:right w:val="none" w:sz="0" w:space="0" w:color="auto"/>
      </w:divBdr>
    </w:div>
    <w:div w:id="20719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9790A-0E77-E04D-B1BE-BE977109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270</Words>
  <Characters>4641</Characters>
  <Application>Microsoft Macintosh Word</Application>
  <DocSecurity>0</DocSecurity>
  <Lines>128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Belokhvostov</dc:creator>
  <cp:keywords/>
  <dc:description/>
  <cp:lastModifiedBy>пользователь Microsoft Office</cp:lastModifiedBy>
  <cp:revision>3</cp:revision>
  <cp:lastPrinted>2017-05-24T10:17:00Z</cp:lastPrinted>
  <dcterms:created xsi:type="dcterms:W3CDTF">2017-06-19T23:30:00Z</dcterms:created>
  <dcterms:modified xsi:type="dcterms:W3CDTF">2017-06-20T05:20:00Z</dcterms:modified>
</cp:coreProperties>
</file>