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 И МЕНЕДЖМЕНТА ТЕХНОЛОГИЙ»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70075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D74CCA" w:rsidRPr="001F5725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бизнес-администрирования</w:t>
      </w:r>
    </w:p>
    <w:p w:rsidR="00D74CCA" w:rsidRPr="00E1545D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4CCA" w:rsidRPr="0067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0540B9" w:rsidP="000540B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БИЗНЕС</w:t>
      </w:r>
      <w:r w:rsidRPr="00054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ПЛАНИРОВАНИЕ ТЕКУЩЕЙ ДЕЯТЕЛЬНОСТИ ОРГАНИЗАЦИИ </w:t>
      </w:r>
      <w:r w:rsidR="00D74CC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ПРИМЕРЕ ООО «Автопромсервис-плюс»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Default="000540B9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РАПОПОРТ</w:t>
      </w:r>
      <w:r w:rsidR="00D74CCA" w:rsidRPr="00C64C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Я</w:t>
      </w:r>
      <w:r w:rsidRPr="00054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ковлевна</w:t>
      </w: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Руководитель</w:t>
      </w:r>
    </w:p>
    <w:p w:rsidR="00676250" w:rsidRDefault="000540B9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Морозов Родион Игоревич</w:t>
      </w:r>
    </w:p>
    <w:p w:rsidR="00676250" w:rsidRPr="00C64CEA" w:rsidRDefault="000540B9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старший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преподаватель кафедры бизнес-администрирования</w:t>
      </w:r>
    </w:p>
    <w:p w:rsidR="00D74CCA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50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2EC" w:rsidRDefault="00D74CCA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2017</w:t>
      </w:r>
    </w:p>
    <w:p w:rsidR="008B2680" w:rsidRDefault="008B2680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B2680" w:rsidRDefault="008B268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:rsidR="000021F8" w:rsidRPr="00F571BC" w:rsidRDefault="000021F8" w:rsidP="004542BF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Дипломная работа:</w:t>
      </w:r>
      <w:r w:rsidRPr="00F5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 с.</w:t>
      </w:r>
      <w:r w:rsidRPr="00F57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571BC">
        <w:rPr>
          <w:rFonts w:ascii="Times New Roman" w:hAnsi="Times New Roman" w:cs="Times New Roman"/>
          <w:sz w:val="28"/>
          <w:szCs w:val="28"/>
        </w:rPr>
        <w:t xml:space="preserve"> рис.,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71BC">
        <w:rPr>
          <w:rFonts w:ascii="Times New Roman" w:hAnsi="Times New Roman" w:cs="Times New Roman"/>
          <w:sz w:val="28"/>
          <w:szCs w:val="28"/>
        </w:rPr>
        <w:t xml:space="preserve"> табл.,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571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источника</w:t>
      </w:r>
      <w:r w:rsidRPr="00F571BC">
        <w:rPr>
          <w:rFonts w:ascii="Times New Roman" w:hAnsi="Times New Roman" w:cs="Times New Roman"/>
          <w:sz w:val="28"/>
          <w:szCs w:val="28"/>
        </w:rPr>
        <w:t xml:space="preserve">, </w:t>
      </w:r>
      <w:r w:rsidRPr="00151F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</w:t>
      </w:r>
      <w:r w:rsidRPr="00F571BC">
        <w:rPr>
          <w:rFonts w:ascii="Times New Roman" w:hAnsi="Times New Roman" w:cs="Times New Roman"/>
          <w:sz w:val="28"/>
          <w:szCs w:val="28"/>
        </w:rPr>
        <w:t>.</w:t>
      </w:r>
    </w:p>
    <w:p w:rsidR="000021F8" w:rsidRPr="00F571BC" w:rsidRDefault="000021F8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БИЗНЕС-ПЛАНИРОВАНИЕ</w:t>
      </w:r>
      <w:r w:rsidRPr="00F57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ИНВЕСТИЦИИ</w:t>
      </w:r>
      <w:r w:rsidRPr="00F57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УПРАВЛЕНИЕ, ВНЕДРЕНИЕ, ПЛАНИРОВАНИЕ, ПРОГНОЗИРОВАНИЕ, РИСКИ</w:t>
      </w:r>
    </w:p>
    <w:p w:rsidR="000021F8" w:rsidRPr="00F571BC" w:rsidRDefault="000021F8" w:rsidP="004542BF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>Цель</w:t>
      </w:r>
      <w:r w:rsidRPr="000021F8">
        <w:rPr>
          <w:rFonts w:ascii="Times New Roman" w:hAnsi="Times New Roman" w:cs="Times New Roman"/>
          <w:sz w:val="28"/>
          <w:szCs w:val="28"/>
        </w:rPr>
        <w:t>ю дипломной</w:t>
      </w:r>
      <w:r w:rsidRPr="000021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5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разработка бизнес-плана текущей деятельности ООО «Автопромсервис-плюс».</w:t>
      </w:r>
    </w:p>
    <w:p w:rsidR="00E601A3" w:rsidRDefault="00E601A3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достижения поставленной цели автором были поставлены следующие задачи: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О</w:t>
      </w:r>
      <w:r w:rsidRPr="007070CC">
        <w:rPr>
          <w:rFonts w:ascii="Times New Roman" w:hAnsi="Times New Roman" w:cs="Times New Roman"/>
          <w:sz w:val="28"/>
          <w:szCs w:val="28"/>
        </w:rPr>
        <w:t>пределить сущность, цели и задачи бизнес-планирования;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П</w:t>
      </w:r>
      <w:r w:rsidRPr="007070CC">
        <w:rPr>
          <w:rFonts w:ascii="Times New Roman" w:hAnsi="Times New Roman" w:cs="Times New Roman"/>
          <w:sz w:val="28"/>
          <w:szCs w:val="28"/>
        </w:rPr>
        <w:t>роанализировать процесс бизнес-планирования;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П</w:t>
      </w:r>
      <w:r w:rsidRPr="007070CC">
        <w:rPr>
          <w:rFonts w:ascii="Times New Roman" w:hAnsi="Times New Roman" w:cs="Times New Roman"/>
          <w:sz w:val="28"/>
          <w:szCs w:val="28"/>
        </w:rPr>
        <w:t>роанализировать структуру бизнес-плана</w:t>
      </w:r>
      <w:r w:rsidRPr="007070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О</w:t>
      </w:r>
      <w:r w:rsidRPr="007070CC">
        <w:rPr>
          <w:rFonts w:ascii="Times New Roman" w:hAnsi="Times New Roman" w:cs="Times New Roman"/>
          <w:sz w:val="28"/>
          <w:szCs w:val="28"/>
        </w:rPr>
        <w:t>характеризовать стратегию развития ООО «Автопромсервис-плюс»;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П</w:t>
      </w:r>
      <w:r w:rsidRPr="007070CC">
        <w:rPr>
          <w:rFonts w:ascii="Times New Roman" w:hAnsi="Times New Roman" w:cs="Times New Roman"/>
          <w:sz w:val="28"/>
          <w:szCs w:val="28"/>
        </w:rPr>
        <w:t>ровести анализ финансового состояния организации и анализ рынков сбыта;</w:t>
      </w:r>
    </w:p>
    <w:p w:rsidR="000021F8" w:rsidRPr="007070CC" w:rsidRDefault="000021F8" w:rsidP="004542BF">
      <w:pPr>
        <w:pStyle w:val="a3"/>
        <w:numPr>
          <w:ilvl w:val="0"/>
          <w:numId w:val="4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CC">
        <w:rPr>
          <w:rFonts w:ascii="Times New Roman" w:hAnsi="Times New Roman" w:cs="Times New Roman"/>
          <w:sz w:val="28"/>
          <w:szCs w:val="28"/>
        </w:rPr>
        <w:t>О</w:t>
      </w:r>
      <w:r w:rsidRPr="007070CC">
        <w:rPr>
          <w:rFonts w:ascii="Times New Roman" w:hAnsi="Times New Roman" w:cs="Times New Roman"/>
          <w:sz w:val="28"/>
          <w:szCs w:val="28"/>
        </w:rPr>
        <w:t>пределить показатели эффективности бизнес-плана инвестиционного проекта.</w:t>
      </w:r>
    </w:p>
    <w:p w:rsidR="00A34F2C" w:rsidRDefault="00EE5B94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</w:t>
      </w:r>
      <w:r w:rsidR="00A34F2C" w:rsidRPr="00A34F2C">
        <w:rPr>
          <w:rFonts w:ascii="Times New Roman" w:hAnsi="Times New Roman" w:cs="Times New Roman"/>
          <w:sz w:val="28"/>
        </w:rPr>
        <w:t xml:space="preserve"> исследования</w:t>
      </w:r>
      <w:r>
        <w:rPr>
          <w:rFonts w:ascii="Times New Roman" w:hAnsi="Times New Roman" w:cs="Times New Roman"/>
          <w:sz w:val="28"/>
        </w:rPr>
        <w:t>:</w:t>
      </w:r>
      <w:r w:rsidR="00A34F2C" w:rsidRPr="00A34F2C">
        <w:rPr>
          <w:rFonts w:ascii="Times New Roman" w:hAnsi="Times New Roman" w:cs="Times New Roman"/>
          <w:sz w:val="28"/>
        </w:rPr>
        <w:t xml:space="preserve"> </w:t>
      </w:r>
      <w:r w:rsidR="000021F8">
        <w:rPr>
          <w:rFonts w:ascii="Times New Roman" w:hAnsi="Times New Roman" w:cs="Times New Roman"/>
          <w:sz w:val="28"/>
        </w:rPr>
        <w:t>ОО</w:t>
      </w:r>
      <w:r w:rsidR="00F93FE3">
        <w:rPr>
          <w:rFonts w:ascii="Times New Roman" w:hAnsi="Times New Roman" w:cs="Times New Roman"/>
          <w:sz w:val="28"/>
        </w:rPr>
        <w:t>О «</w:t>
      </w:r>
      <w:r w:rsidR="000021F8">
        <w:rPr>
          <w:rFonts w:ascii="Times New Roman" w:hAnsi="Times New Roman" w:cs="Times New Roman"/>
          <w:sz w:val="28"/>
        </w:rPr>
        <w:t>Автопромсервис-плюс</w:t>
      </w:r>
      <w:r w:rsidR="00F93FE3">
        <w:rPr>
          <w:rFonts w:ascii="Times New Roman" w:hAnsi="Times New Roman" w:cs="Times New Roman"/>
          <w:sz w:val="28"/>
        </w:rPr>
        <w:t>».</w:t>
      </w:r>
    </w:p>
    <w:p w:rsidR="00A34F2C" w:rsidRDefault="00EE5B94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исследования:</w:t>
      </w:r>
      <w:r w:rsidR="00A34F2C" w:rsidRPr="00A34F2C">
        <w:rPr>
          <w:rFonts w:ascii="Times New Roman" w:hAnsi="Times New Roman" w:cs="Times New Roman"/>
          <w:sz w:val="28"/>
        </w:rPr>
        <w:t xml:space="preserve"> </w:t>
      </w:r>
      <w:r w:rsidR="000021F8">
        <w:rPr>
          <w:rFonts w:ascii="Times New Roman" w:hAnsi="Times New Roman" w:cs="Times New Roman"/>
          <w:sz w:val="28"/>
          <w:szCs w:val="28"/>
        </w:rPr>
        <w:t>бизнес-планирование текущей деятельности ООО «Автопромсервис-плюс», а также стратегия развития организации.</w:t>
      </w:r>
    </w:p>
    <w:p w:rsidR="00A34F2C" w:rsidRPr="0009339B" w:rsidRDefault="00EE5B94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A34F2C" w:rsidRPr="00A34F2C">
        <w:rPr>
          <w:rFonts w:ascii="Times New Roman" w:hAnsi="Times New Roman" w:cs="Times New Roman"/>
          <w:sz w:val="28"/>
        </w:rPr>
        <w:t>етоды</w:t>
      </w:r>
      <w:r>
        <w:rPr>
          <w:rFonts w:ascii="Times New Roman" w:hAnsi="Times New Roman" w:cs="Times New Roman"/>
          <w:sz w:val="28"/>
        </w:rPr>
        <w:t xml:space="preserve"> исследования:</w:t>
      </w:r>
      <w:r w:rsidR="00A34F2C" w:rsidRPr="00A34F2C">
        <w:rPr>
          <w:rFonts w:ascii="Times New Roman" w:hAnsi="Times New Roman" w:cs="Times New Roman"/>
          <w:sz w:val="28"/>
        </w:rPr>
        <w:t xml:space="preserve"> </w:t>
      </w:r>
      <w:r w:rsidR="000021F8" w:rsidRPr="00F571BC">
        <w:rPr>
          <w:rFonts w:ascii="Times New Roman" w:hAnsi="Times New Roman" w:cs="Times New Roman"/>
          <w:sz w:val="28"/>
        </w:rPr>
        <w:t>анализ и синтез, графический, табличный, обобщение, экспертных оценок, наблюдение</w:t>
      </w:r>
      <w:r w:rsidR="0009339B" w:rsidRPr="0009339B">
        <w:rPr>
          <w:rFonts w:ascii="Times New Roman" w:hAnsi="Times New Roman" w:cs="Times New Roman"/>
          <w:sz w:val="28"/>
        </w:rPr>
        <w:t>.</w:t>
      </w:r>
    </w:p>
    <w:p w:rsidR="00B35509" w:rsidRDefault="00B35509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Область возможного применения: </w:t>
      </w:r>
      <w:r w:rsidR="00105B0E">
        <w:rPr>
          <w:rFonts w:ascii="Times New Roman" w:hAnsi="Times New Roman" w:cs="Times New Roman"/>
          <w:sz w:val="28"/>
        </w:rPr>
        <w:t xml:space="preserve">предложенные решения могут </w:t>
      </w:r>
      <w:r w:rsidR="007F69CE">
        <w:rPr>
          <w:rFonts w:ascii="Times New Roman" w:hAnsi="Times New Roman" w:cs="Times New Roman"/>
          <w:sz w:val="28"/>
        </w:rPr>
        <w:t xml:space="preserve">быть использованы на практике для </w:t>
      </w:r>
      <w:r w:rsidR="00105B0E">
        <w:rPr>
          <w:rFonts w:ascii="Times New Roman" w:hAnsi="Times New Roman" w:cs="Times New Roman"/>
          <w:sz w:val="28"/>
        </w:rPr>
        <w:t>повы</w:t>
      </w:r>
      <w:r w:rsidR="007F69CE">
        <w:rPr>
          <w:rFonts w:ascii="Times New Roman" w:hAnsi="Times New Roman" w:cs="Times New Roman"/>
          <w:sz w:val="28"/>
        </w:rPr>
        <w:t>шения</w:t>
      </w:r>
      <w:r w:rsidR="000021F8">
        <w:rPr>
          <w:rFonts w:ascii="Times New Roman" w:hAnsi="Times New Roman" w:cs="Times New Roman"/>
          <w:sz w:val="28"/>
        </w:rPr>
        <w:t xml:space="preserve"> экономической эффективности</w:t>
      </w:r>
      <w:r w:rsidR="00105B0E">
        <w:rPr>
          <w:rFonts w:ascii="Times New Roman" w:hAnsi="Times New Roman" w:cs="Times New Roman"/>
          <w:sz w:val="28"/>
        </w:rPr>
        <w:t xml:space="preserve"> деятельности </w:t>
      </w:r>
      <w:r w:rsidR="000021F8">
        <w:rPr>
          <w:rFonts w:ascii="Times New Roman" w:hAnsi="Times New Roman" w:cs="Times New Roman"/>
          <w:sz w:val="28"/>
        </w:rPr>
        <w:t>ОО</w:t>
      </w:r>
      <w:r w:rsidR="00F93FE3">
        <w:rPr>
          <w:rFonts w:ascii="Times New Roman" w:hAnsi="Times New Roman" w:cs="Times New Roman"/>
          <w:sz w:val="28"/>
        </w:rPr>
        <w:t xml:space="preserve">О </w:t>
      </w:r>
      <w:r w:rsidR="000021F8">
        <w:rPr>
          <w:rFonts w:ascii="Times New Roman" w:hAnsi="Times New Roman" w:cs="Times New Roman"/>
          <w:sz w:val="28"/>
        </w:rPr>
        <w:t>«Автопромсервис-пл</w:t>
      </w:r>
      <w:bookmarkStart w:id="0" w:name="_GoBack"/>
      <w:bookmarkEnd w:id="0"/>
      <w:r w:rsidR="000021F8">
        <w:rPr>
          <w:rFonts w:ascii="Times New Roman" w:hAnsi="Times New Roman" w:cs="Times New Roman"/>
          <w:sz w:val="28"/>
        </w:rPr>
        <w:t>юс».</w:t>
      </w:r>
      <w:r w:rsidR="000021F8">
        <w:rPr>
          <w:rFonts w:ascii="Times New Roman" w:hAnsi="Times New Roman" w:cs="Times New Roman"/>
          <w:sz w:val="28"/>
        </w:rPr>
        <w:t xml:space="preserve"> </w:t>
      </w:r>
    </w:p>
    <w:p w:rsidR="007F69CE" w:rsidRDefault="007F69CE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заимствования из литературных и других источников, теоретические, методологические и методические положения сопровождаются ссылками на их авторов.</w:t>
      </w:r>
    </w:p>
    <w:p w:rsidR="00F93FE3" w:rsidRDefault="00F93FE3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F93FE3" w:rsidRDefault="00F93FE3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7F69CE" w:rsidRDefault="007F69CE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26C46" w:rsidRDefault="00C26C46" w:rsidP="004542BF">
      <w:pPr>
        <w:spacing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Дыпломная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работа: </w:t>
      </w:r>
      <w:r>
        <w:rPr>
          <w:rFonts w:ascii="Times New Roman" w:hAnsi="Times New Roman" w:cs="Times New Roman"/>
          <w:sz w:val="28"/>
          <w:szCs w:val="28"/>
        </w:rPr>
        <w:t>70 с.</w:t>
      </w:r>
      <w:r w:rsidRPr="00F57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</w:t>
      </w:r>
      <w:r w:rsidRPr="00F571B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F5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571BC">
        <w:rPr>
          <w:rFonts w:ascii="Times New Roman" w:hAnsi="Times New Roman" w:cs="Times New Roman"/>
          <w:sz w:val="28"/>
          <w:szCs w:val="28"/>
        </w:rPr>
        <w:t xml:space="preserve"> табл.,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571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дадатка</w:t>
      </w:r>
      <w:r w:rsidRPr="00190D7D"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90D7D">
        <w:rPr>
          <w:rFonts w:ascii="Times New Roman" w:hAnsi="Times New Roman" w:cs="Times New Roman"/>
          <w:sz w:val="28"/>
          <w:szCs w:val="28"/>
        </w:rPr>
        <w:t>БІЗНЕС-</w:t>
      </w:r>
      <w:r>
        <w:rPr>
          <w:rFonts w:ascii="Times New Roman" w:hAnsi="Times New Roman" w:cs="Times New Roman"/>
          <w:sz w:val="28"/>
          <w:szCs w:val="28"/>
        </w:rPr>
        <w:t>ПЛАНАВАННЕ</w:t>
      </w:r>
      <w:r w:rsidRPr="00190D7D">
        <w:rPr>
          <w:rFonts w:ascii="Times New Roman" w:hAnsi="Times New Roman" w:cs="Times New Roman"/>
          <w:sz w:val="28"/>
          <w:szCs w:val="28"/>
        </w:rPr>
        <w:t xml:space="preserve">, ІНВЕСТЫЦЫІ, КІРАВАННЕ, </w:t>
      </w:r>
      <w:r>
        <w:rPr>
          <w:rFonts w:ascii="Times New Roman" w:hAnsi="Times New Roman" w:cs="Times New Roman"/>
          <w:sz w:val="28"/>
          <w:szCs w:val="28"/>
        </w:rPr>
        <w:t>УКАРАНЕННЕ</w:t>
      </w:r>
      <w:r w:rsidRPr="00190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ПЛАНАВАННЕ</w:t>
      </w:r>
      <w:r w:rsidRPr="00190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ПРАГНАЗАВАННЕ</w:t>
      </w:r>
      <w:r w:rsidRPr="00190D7D">
        <w:rPr>
          <w:rFonts w:ascii="Times New Roman" w:hAnsi="Times New Roman" w:cs="Times New Roman"/>
          <w:sz w:val="28"/>
          <w:szCs w:val="28"/>
        </w:rPr>
        <w:t xml:space="preserve">, </w:t>
      </w:r>
      <w:r w:rsidRPr="00190D7D">
        <w:rPr>
          <w:rFonts w:ascii="Times New Roman" w:hAnsi="Times New Roman" w:cs="Times New Roman"/>
          <w:caps/>
          <w:sz w:val="28"/>
          <w:szCs w:val="28"/>
        </w:rPr>
        <w:t>рызыкі</w:t>
      </w:r>
    </w:p>
    <w:p w:rsidR="007070CC" w:rsidRDefault="00AF70E7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0E7">
        <w:rPr>
          <w:rFonts w:ascii="Times New Roman" w:hAnsi="Times New Roman" w:cs="Times New Roman"/>
          <w:sz w:val="28"/>
        </w:rPr>
        <w:t>Мэтай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0E7">
        <w:rPr>
          <w:rFonts w:ascii="Times New Roman" w:hAnsi="Times New Roman" w:cs="Times New Roman"/>
          <w:sz w:val="28"/>
        </w:rPr>
        <w:t>прац</w:t>
      </w:r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Pr="00AF70E7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</w:t>
      </w:r>
      <w:r w:rsidRPr="00AF70E7">
        <w:rPr>
          <w:rFonts w:ascii="Times New Roman" w:hAnsi="Times New Roman" w:cs="Times New Roman"/>
          <w:sz w:val="28"/>
        </w:rPr>
        <w:t>ў</w:t>
      </w:r>
      <w:r>
        <w:rPr>
          <w:rFonts w:ascii="Times New Roman" w:hAnsi="Times New Roman" w:cs="Times New Roman"/>
          <w:sz w:val="28"/>
        </w:rPr>
        <w:t>ляецца</w:t>
      </w:r>
      <w:proofErr w:type="spellEnd"/>
      <w:r w:rsidRPr="00AF70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-плана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бягуча</w:t>
      </w:r>
      <w:r w:rsidR="007070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Аўтапрамсервіс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-плюс»</w:t>
      </w:r>
      <w:r w:rsidR="007070CC" w:rsidRPr="00845BC3">
        <w:rPr>
          <w:rFonts w:ascii="Times New Roman" w:hAnsi="Times New Roman" w:cs="Times New Roman"/>
          <w:sz w:val="28"/>
          <w:szCs w:val="28"/>
        </w:rPr>
        <w:t>.</w:t>
      </w:r>
    </w:p>
    <w:p w:rsidR="00D2090D" w:rsidRPr="00D2090D" w:rsidRDefault="00D2090D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2090D">
        <w:rPr>
          <w:rFonts w:ascii="Times New Roman" w:hAnsi="Times New Roman" w:cs="Times New Roman"/>
          <w:sz w:val="28"/>
        </w:rPr>
        <w:t xml:space="preserve">У рамках </w:t>
      </w:r>
      <w:proofErr w:type="spellStart"/>
      <w:r w:rsidRPr="00D2090D">
        <w:rPr>
          <w:rFonts w:ascii="Times New Roman" w:hAnsi="Times New Roman" w:cs="Times New Roman"/>
          <w:sz w:val="28"/>
        </w:rPr>
        <w:t>дасягнення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пастаўленай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мэты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аўтарам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былі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пастаўлены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наступныя</w:t>
      </w:r>
      <w:proofErr w:type="spellEnd"/>
      <w:r w:rsidRPr="00D209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090D">
        <w:rPr>
          <w:rFonts w:ascii="Times New Roman" w:hAnsi="Times New Roman" w:cs="Times New Roman"/>
          <w:sz w:val="28"/>
        </w:rPr>
        <w:t>задачы</w:t>
      </w:r>
      <w:proofErr w:type="spellEnd"/>
      <w:r w:rsidRPr="00D2090D">
        <w:rPr>
          <w:rFonts w:ascii="Times New Roman" w:hAnsi="Times New Roman" w:cs="Times New Roman"/>
          <w:sz w:val="28"/>
        </w:rPr>
        <w:t>:</w:t>
      </w:r>
    </w:p>
    <w:p w:rsidR="007070CC" w:rsidRPr="007070CC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070C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070CC">
        <w:rPr>
          <w:rFonts w:ascii="Times New Roman" w:hAnsi="Times New Roman" w:cs="Times New Roman"/>
          <w:sz w:val="28"/>
        </w:rPr>
        <w:t>Вызначыць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сутнасць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070CC">
        <w:rPr>
          <w:rFonts w:ascii="Times New Roman" w:hAnsi="Times New Roman" w:cs="Times New Roman"/>
          <w:sz w:val="28"/>
        </w:rPr>
        <w:t>мэты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070CC">
        <w:rPr>
          <w:rFonts w:ascii="Times New Roman" w:hAnsi="Times New Roman" w:cs="Times New Roman"/>
          <w:sz w:val="28"/>
        </w:rPr>
        <w:t>задачы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бізнес-планавання</w:t>
      </w:r>
      <w:proofErr w:type="spellEnd"/>
      <w:r w:rsidRPr="007070CC">
        <w:rPr>
          <w:rFonts w:ascii="Times New Roman" w:hAnsi="Times New Roman" w:cs="Times New Roman"/>
          <w:sz w:val="28"/>
        </w:rPr>
        <w:t>;</w:t>
      </w:r>
    </w:p>
    <w:p w:rsidR="007070CC" w:rsidRPr="007070CC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070C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070CC">
        <w:rPr>
          <w:rFonts w:ascii="Times New Roman" w:hAnsi="Times New Roman" w:cs="Times New Roman"/>
          <w:sz w:val="28"/>
        </w:rPr>
        <w:t>Прааналізаваць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працэс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бізнес-планавання</w:t>
      </w:r>
      <w:proofErr w:type="spellEnd"/>
      <w:r w:rsidRPr="007070CC">
        <w:rPr>
          <w:rFonts w:ascii="Times New Roman" w:hAnsi="Times New Roman" w:cs="Times New Roman"/>
          <w:sz w:val="28"/>
        </w:rPr>
        <w:t>;</w:t>
      </w:r>
    </w:p>
    <w:p w:rsidR="007070CC" w:rsidRPr="007070CC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070C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070CC">
        <w:rPr>
          <w:rFonts w:ascii="Times New Roman" w:hAnsi="Times New Roman" w:cs="Times New Roman"/>
          <w:sz w:val="28"/>
        </w:rPr>
        <w:t>Прааналізаваць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структуру </w:t>
      </w:r>
      <w:proofErr w:type="spellStart"/>
      <w:r w:rsidRPr="007070CC">
        <w:rPr>
          <w:rFonts w:ascii="Times New Roman" w:hAnsi="Times New Roman" w:cs="Times New Roman"/>
          <w:sz w:val="28"/>
        </w:rPr>
        <w:t>бізнес</w:t>
      </w:r>
      <w:proofErr w:type="spellEnd"/>
      <w:r w:rsidRPr="007070CC">
        <w:rPr>
          <w:rFonts w:ascii="Times New Roman" w:hAnsi="Times New Roman" w:cs="Times New Roman"/>
          <w:sz w:val="28"/>
        </w:rPr>
        <w:t>-плана;</w:t>
      </w:r>
    </w:p>
    <w:p w:rsidR="007070CC" w:rsidRPr="007070CC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070CC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070CC">
        <w:rPr>
          <w:rFonts w:ascii="Times New Roman" w:hAnsi="Times New Roman" w:cs="Times New Roman"/>
          <w:sz w:val="28"/>
        </w:rPr>
        <w:t>Ахарактарызаваць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стратэг</w:t>
      </w:r>
      <w:r>
        <w:rPr>
          <w:rFonts w:ascii="Times New Roman" w:hAnsi="Times New Roman" w:cs="Times New Roman"/>
          <w:sz w:val="28"/>
        </w:rPr>
        <w:t>ію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развіцця</w:t>
      </w:r>
      <w:proofErr w:type="spellEnd"/>
      <w:r>
        <w:rPr>
          <w:rFonts w:ascii="Times New Roman" w:hAnsi="Times New Roman" w:cs="Times New Roman"/>
          <w:sz w:val="28"/>
        </w:rPr>
        <w:t xml:space="preserve"> ТАА «</w:t>
      </w:r>
      <w:proofErr w:type="spellStart"/>
      <w:r>
        <w:rPr>
          <w:rFonts w:ascii="Times New Roman" w:hAnsi="Times New Roman" w:cs="Times New Roman"/>
          <w:sz w:val="28"/>
        </w:rPr>
        <w:t>Аўтапрамсервіс</w:t>
      </w:r>
      <w:proofErr w:type="spellEnd"/>
      <w:r w:rsidRPr="007070CC">
        <w:rPr>
          <w:rFonts w:ascii="Times New Roman" w:hAnsi="Times New Roman" w:cs="Times New Roman"/>
          <w:sz w:val="28"/>
        </w:rPr>
        <w:t>-плюс»;</w:t>
      </w:r>
    </w:p>
    <w:p w:rsidR="007070CC" w:rsidRPr="007070CC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070CC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7070CC">
        <w:rPr>
          <w:rFonts w:ascii="Times New Roman" w:hAnsi="Times New Roman" w:cs="Times New Roman"/>
          <w:sz w:val="28"/>
        </w:rPr>
        <w:t>Правесці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аналіз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фінансавага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7070CC">
        <w:rPr>
          <w:rFonts w:ascii="Times New Roman" w:hAnsi="Times New Roman" w:cs="Times New Roman"/>
          <w:sz w:val="28"/>
        </w:rPr>
        <w:t>арганізацыі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070CC">
        <w:rPr>
          <w:rFonts w:ascii="Times New Roman" w:hAnsi="Times New Roman" w:cs="Times New Roman"/>
          <w:sz w:val="28"/>
        </w:rPr>
        <w:t>аналіз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рынкаў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збыту</w:t>
      </w:r>
      <w:proofErr w:type="spellEnd"/>
      <w:r w:rsidRPr="007070CC">
        <w:rPr>
          <w:rFonts w:ascii="Times New Roman" w:hAnsi="Times New Roman" w:cs="Times New Roman"/>
          <w:sz w:val="28"/>
        </w:rPr>
        <w:t>;</w:t>
      </w:r>
    </w:p>
    <w:p w:rsidR="00AF70E7" w:rsidRDefault="007070CC" w:rsidP="004542BF">
      <w:pPr>
        <w:tabs>
          <w:tab w:val="right" w:pos="963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7070CC">
        <w:rPr>
          <w:rFonts w:ascii="Times New Roman" w:hAnsi="Times New Roman" w:cs="Times New Roman"/>
          <w:sz w:val="28"/>
        </w:rPr>
        <w:t>Вызначыць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паказчыкі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эфектыўнасці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бізнэс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-плана </w:t>
      </w:r>
      <w:proofErr w:type="spellStart"/>
      <w:r w:rsidRPr="007070CC">
        <w:rPr>
          <w:rFonts w:ascii="Times New Roman" w:hAnsi="Times New Roman" w:cs="Times New Roman"/>
          <w:sz w:val="28"/>
        </w:rPr>
        <w:t>інвестыцыйнага</w:t>
      </w:r>
      <w:proofErr w:type="spellEnd"/>
      <w:r w:rsidRPr="007070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70CC">
        <w:rPr>
          <w:rFonts w:ascii="Times New Roman" w:hAnsi="Times New Roman" w:cs="Times New Roman"/>
          <w:sz w:val="28"/>
        </w:rPr>
        <w:t>праекта</w:t>
      </w:r>
      <w:proofErr w:type="spellEnd"/>
      <w:r w:rsidRPr="007070CC">
        <w:rPr>
          <w:rFonts w:ascii="Times New Roman" w:hAnsi="Times New Roman" w:cs="Times New Roman"/>
          <w:sz w:val="28"/>
        </w:rPr>
        <w:t>.</w:t>
      </w:r>
    </w:p>
    <w:p w:rsidR="000C753A" w:rsidRPr="000C753A" w:rsidRDefault="000C753A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Аб‘ект</w:t>
      </w:r>
      <w:proofErr w:type="spellEnd"/>
      <w:r w:rsidRPr="000C75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753A"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0C753A">
        <w:rPr>
          <w:rFonts w:ascii="Times New Roman" w:hAnsi="Times New Roman" w:cs="Times New Roman"/>
          <w:sz w:val="28"/>
        </w:rPr>
        <w:t xml:space="preserve"> </w:t>
      </w:r>
      <w:r w:rsidR="007070CC">
        <w:rPr>
          <w:rFonts w:ascii="Times New Roman" w:hAnsi="Times New Roman" w:cs="Times New Roman"/>
          <w:sz w:val="28"/>
          <w:szCs w:val="28"/>
        </w:rPr>
        <w:t>ТАА «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Аўтапрамсервіс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-плюс»</w:t>
      </w:r>
      <w:r w:rsidR="007070CC" w:rsidRPr="00845BC3">
        <w:rPr>
          <w:rFonts w:ascii="Times New Roman" w:hAnsi="Times New Roman" w:cs="Times New Roman"/>
          <w:sz w:val="28"/>
          <w:szCs w:val="28"/>
        </w:rPr>
        <w:t>.</w:t>
      </w:r>
    </w:p>
    <w:p w:rsidR="007070CC" w:rsidRDefault="000C753A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Прадмет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даследавання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0C75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бізнес-планаванне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бягуча</w:t>
      </w:r>
      <w:r w:rsidR="007070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 ТАА «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Аўтапрамсервіс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-плюс»</w:t>
      </w:r>
      <w:r w:rsidR="007070CC" w:rsidRPr="00845BC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стратэгія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.</w:t>
      </w:r>
      <w:r w:rsidR="007070CC" w:rsidRPr="00E47F9B">
        <w:rPr>
          <w:rFonts w:ascii="Times New Roman" w:hAnsi="Times New Roman" w:cs="Times New Roman"/>
          <w:sz w:val="28"/>
        </w:rPr>
        <w:t xml:space="preserve"> </w:t>
      </w:r>
    </w:p>
    <w:p w:rsidR="000C753A" w:rsidRDefault="00E47F9B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F9B">
        <w:rPr>
          <w:rFonts w:ascii="Times New Roman" w:hAnsi="Times New Roman" w:cs="Times New Roman"/>
          <w:sz w:val="28"/>
        </w:rPr>
        <w:t>Метады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F9B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E47F9B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="007070CC" w:rsidRPr="00845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0CC" w:rsidRPr="00845BC3">
        <w:rPr>
          <w:rFonts w:ascii="Times New Roman" w:hAnsi="Times New Roman" w:cs="Times New Roman"/>
          <w:sz w:val="28"/>
          <w:szCs w:val="28"/>
        </w:rPr>
        <w:t>гр</w:t>
      </w:r>
      <w:r w:rsidR="007070CC">
        <w:rPr>
          <w:rFonts w:ascii="Times New Roman" w:hAnsi="Times New Roman" w:cs="Times New Roman"/>
          <w:sz w:val="28"/>
          <w:szCs w:val="28"/>
        </w:rPr>
        <w:t>афічны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таблічны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абагульненне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,</w:t>
      </w:r>
      <w:r w:rsidR="007070CC">
        <w:rPr>
          <w:rFonts w:ascii="Times New Roman" w:hAnsi="Times New Roman" w:cs="Times New Roman"/>
          <w:sz w:val="28"/>
          <w:szCs w:val="28"/>
        </w:rPr>
        <w:t xml:space="preserve"> экспертных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ацэнак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назіранне</w:t>
      </w:r>
      <w:proofErr w:type="spellEnd"/>
      <w:r w:rsidRPr="00E47F9B">
        <w:rPr>
          <w:rFonts w:ascii="Times New Roman" w:hAnsi="Times New Roman" w:cs="Times New Roman"/>
          <w:sz w:val="28"/>
        </w:rPr>
        <w:t>.</w:t>
      </w:r>
    </w:p>
    <w:p w:rsidR="007070CC" w:rsidRDefault="002B7D01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D01">
        <w:rPr>
          <w:rFonts w:ascii="Times New Roman" w:hAnsi="Times New Roman" w:cs="Times New Roman"/>
          <w:sz w:val="28"/>
        </w:rPr>
        <w:t>Вобласць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магчымага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прымянення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B7D01">
        <w:rPr>
          <w:rFonts w:ascii="Times New Roman" w:hAnsi="Times New Roman" w:cs="Times New Roman"/>
          <w:sz w:val="28"/>
        </w:rPr>
        <w:t>прапанаваныя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рашэнні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могуць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быць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выкарыстаны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B7D01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актыцы</w:t>
      </w:r>
      <w:proofErr w:type="spellEnd"/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</w:rPr>
        <w:t>павышэння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эканамічнай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эфектыўнасці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дзейнасці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r w:rsidR="007070CC">
        <w:rPr>
          <w:rFonts w:ascii="Times New Roman" w:hAnsi="Times New Roman" w:cs="Times New Roman"/>
          <w:sz w:val="28"/>
          <w:szCs w:val="28"/>
        </w:rPr>
        <w:t>ТАА «</w:t>
      </w:r>
      <w:proofErr w:type="spellStart"/>
      <w:r w:rsidR="007070CC">
        <w:rPr>
          <w:rFonts w:ascii="Times New Roman" w:hAnsi="Times New Roman" w:cs="Times New Roman"/>
          <w:sz w:val="28"/>
          <w:szCs w:val="28"/>
        </w:rPr>
        <w:t>Аўтапрамсервіс</w:t>
      </w:r>
      <w:proofErr w:type="spellEnd"/>
      <w:r w:rsidR="007070CC">
        <w:rPr>
          <w:rFonts w:ascii="Times New Roman" w:hAnsi="Times New Roman" w:cs="Times New Roman"/>
          <w:sz w:val="28"/>
          <w:szCs w:val="28"/>
        </w:rPr>
        <w:t>-плюс»</w:t>
      </w:r>
      <w:r w:rsidR="007070CC" w:rsidRPr="00845BC3">
        <w:rPr>
          <w:rFonts w:ascii="Times New Roman" w:hAnsi="Times New Roman" w:cs="Times New Roman"/>
          <w:sz w:val="28"/>
          <w:szCs w:val="28"/>
        </w:rPr>
        <w:t>.</w:t>
      </w:r>
    </w:p>
    <w:p w:rsidR="002B7D01" w:rsidRDefault="002B7D01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7D01">
        <w:rPr>
          <w:rFonts w:ascii="Times New Roman" w:hAnsi="Times New Roman" w:cs="Times New Roman"/>
          <w:sz w:val="28"/>
        </w:rPr>
        <w:t>Аўтар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пацвярджае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што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прыведзены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B7D01">
        <w:rPr>
          <w:rFonts w:ascii="Times New Roman" w:hAnsi="Times New Roman" w:cs="Times New Roman"/>
          <w:sz w:val="28"/>
        </w:rPr>
        <w:t>дыпломнай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разлікова-аналітычны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матэрыял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правільна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аб'ектыўна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адлюстроўвае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2B7D01">
        <w:rPr>
          <w:rFonts w:ascii="Times New Roman" w:hAnsi="Times New Roman" w:cs="Times New Roman"/>
          <w:sz w:val="28"/>
        </w:rPr>
        <w:t>доследнага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працэсу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B7D01">
        <w:rPr>
          <w:rFonts w:ascii="Times New Roman" w:hAnsi="Times New Roman" w:cs="Times New Roman"/>
          <w:sz w:val="28"/>
        </w:rPr>
        <w:t>ўсе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запазычанні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B7D01">
        <w:rPr>
          <w:rFonts w:ascii="Times New Roman" w:hAnsi="Times New Roman" w:cs="Times New Roman"/>
          <w:sz w:val="28"/>
        </w:rPr>
        <w:t>літаратурных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іншых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крыніц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тэарэтычныя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B7D01">
        <w:rPr>
          <w:rFonts w:ascii="Times New Roman" w:hAnsi="Times New Roman" w:cs="Times New Roman"/>
          <w:sz w:val="28"/>
        </w:rPr>
        <w:t>метадалагічныя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B7D01">
        <w:rPr>
          <w:rFonts w:ascii="Times New Roman" w:hAnsi="Times New Roman" w:cs="Times New Roman"/>
          <w:sz w:val="28"/>
        </w:rPr>
        <w:t>метадычныя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палажэнні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суправаджаюцца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спасылкамі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B7D01">
        <w:rPr>
          <w:rFonts w:ascii="Times New Roman" w:hAnsi="Times New Roman" w:cs="Times New Roman"/>
          <w:sz w:val="28"/>
        </w:rPr>
        <w:t>іх</w:t>
      </w:r>
      <w:proofErr w:type="spellEnd"/>
      <w:r w:rsidRPr="002B7D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7D01">
        <w:rPr>
          <w:rFonts w:ascii="Times New Roman" w:hAnsi="Times New Roman" w:cs="Times New Roman"/>
          <w:sz w:val="28"/>
        </w:rPr>
        <w:t>аўтараў</w:t>
      </w:r>
      <w:proofErr w:type="spellEnd"/>
      <w:r w:rsidRPr="002B7D01">
        <w:rPr>
          <w:rFonts w:ascii="Times New Roman" w:hAnsi="Times New Roman" w:cs="Times New Roman"/>
          <w:sz w:val="28"/>
        </w:rPr>
        <w:t>.</w:t>
      </w:r>
    </w:p>
    <w:p w:rsidR="00AF70E7" w:rsidRDefault="00AF70E7" w:rsidP="004542BF">
      <w:pPr>
        <w:spacing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070CC" w:rsidRDefault="007070CC" w:rsidP="004542BF">
      <w:pPr>
        <w:spacing w:after="0" w:line="360" w:lineRule="exact"/>
        <w:ind w:firstLine="708"/>
        <w:rPr>
          <w:rFonts w:ascii="Times New Roman" w:hAnsi="Times New Roman" w:cs="Times New Roman"/>
          <w:sz w:val="28"/>
          <w:lang w:val="en-US"/>
        </w:rPr>
      </w:pPr>
      <w:r w:rsidRPr="00DD72F2">
        <w:rPr>
          <w:rFonts w:ascii="Times New Roman" w:hAnsi="Times New Roman" w:cs="Times New Roman"/>
          <w:sz w:val="28"/>
          <w:lang w:val="en-US"/>
        </w:rPr>
        <w:lastRenderedPageBreak/>
        <w:t xml:space="preserve">Thesis: </w:t>
      </w:r>
      <w:r w:rsidRPr="003F151F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Pr="00DD72F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DD72F2">
        <w:rPr>
          <w:rFonts w:ascii="Times New Roman" w:hAnsi="Times New Roman" w:cs="Times New Roman"/>
          <w:sz w:val="28"/>
          <w:lang w:val="en-US"/>
        </w:rPr>
        <w:t>.,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ED4A65">
        <w:rPr>
          <w:rFonts w:ascii="Times New Roman" w:hAnsi="Times New Roman" w:cs="Times New Roman"/>
          <w:sz w:val="28"/>
          <w:lang w:val="en-US"/>
        </w:rPr>
        <w:t xml:space="preserve">14 </w:t>
      </w:r>
      <w:r>
        <w:rPr>
          <w:rFonts w:ascii="Times New Roman" w:hAnsi="Times New Roman" w:cs="Times New Roman"/>
          <w:sz w:val="28"/>
          <w:lang w:val="en-US"/>
        </w:rPr>
        <w:t>Figures, 24 Tables, 44 sources, 8 app.</w:t>
      </w:r>
    </w:p>
    <w:p w:rsidR="007070CC" w:rsidRDefault="007070CC" w:rsidP="004542B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BUSINESS </w:t>
      </w:r>
      <w:r w:rsidRPr="00DD72F2">
        <w:rPr>
          <w:rFonts w:ascii="Times New Roman" w:hAnsi="Times New Roman" w:cs="Times New Roman"/>
          <w:sz w:val="28"/>
          <w:lang w:val="en-US"/>
        </w:rPr>
        <w:t>PL</w:t>
      </w:r>
      <w:r>
        <w:rPr>
          <w:rFonts w:ascii="Times New Roman" w:hAnsi="Times New Roman" w:cs="Times New Roman"/>
          <w:sz w:val="28"/>
          <w:lang w:val="en-US"/>
        </w:rPr>
        <w:t xml:space="preserve">ANNING, INVESTMENT, MANAGEMENT, </w:t>
      </w:r>
      <w:r w:rsidRPr="00DD72F2">
        <w:rPr>
          <w:rFonts w:ascii="Times New Roman" w:hAnsi="Times New Roman" w:cs="Times New Roman"/>
          <w:sz w:val="28"/>
          <w:lang w:val="en-US"/>
        </w:rPr>
        <w:t>IMPLEMENTATIO</w:t>
      </w:r>
      <w:r>
        <w:rPr>
          <w:rFonts w:ascii="Times New Roman" w:hAnsi="Times New Roman" w:cs="Times New Roman"/>
          <w:sz w:val="28"/>
          <w:lang w:val="en-US"/>
        </w:rPr>
        <w:t>N, PLANNING, FORECASTING, RISKS</w:t>
      </w:r>
    </w:p>
    <w:p w:rsidR="007070CC" w:rsidRDefault="00B82E61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</w:t>
      </w:r>
      <w:r w:rsidR="007070CC">
        <w:rPr>
          <w:rFonts w:ascii="Times New Roman" w:hAnsi="Times New Roman" w:cs="Times New Roman"/>
          <w:sz w:val="28"/>
          <w:lang w:val="en-US"/>
        </w:rPr>
        <w:t xml:space="preserve">aim of the thesis is </w:t>
      </w:r>
      <w:r w:rsidR="007070C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7070CC" w:rsidRPr="00881012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7070CC">
        <w:rPr>
          <w:rFonts w:ascii="Times New Roman" w:hAnsi="Times New Roman" w:cs="Times New Roman"/>
          <w:sz w:val="28"/>
          <w:szCs w:val="28"/>
          <w:lang w:val="en-US"/>
        </w:rPr>
        <w:t>velop a business plan of</w:t>
      </w:r>
      <w:r w:rsidR="007070CC"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 the current activities of LLC </w:t>
      </w:r>
      <w:r w:rsidR="007070CC" w:rsidRPr="00DD72F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7070CC">
        <w:rPr>
          <w:rFonts w:ascii="Times New Roman" w:hAnsi="Times New Roman" w:cs="Times New Roman"/>
          <w:sz w:val="28"/>
          <w:szCs w:val="28"/>
          <w:lang w:val="en-US"/>
        </w:rPr>
        <w:t>Avtopromservis</w:t>
      </w:r>
      <w:proofErr w:type="spellEnd"/>
      <w:r w:rsidR="007070CC">
        <w:rPr>
          <w:rFonts w:ascii="Times New Roman" w:hAnsi="Times New Roman" w:cs="Times New Roman"/>
          <w:sz w:val="28"/>
          <w:szCs w:val="28"/>
          <w:lang w:val="en-US"/>
        </w:rPr>
        <w:t>-plus</w:t>
      </w:r>
      <w:r w:rsidR="007070CC" w:rsidRPr="00DD72F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07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61" w:rsidRDefault="00B82E61" w:rsidP="004542BF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In pursuit of this </w:t>
      </w:r>
      <w:r w:rsidR="007070CC">
        <w:rPr>
          <w:rFonts w:ascii="Times New Roman" w:hAnsi="Times New Roman" w:cs="Times New Roman"/>
          <w:sz w:val="28"/>
          <w:lang w:val="en-US"/>
        </w:rPr>
        <w:t>goal,</w:t>
      </w:r>
      <w:r>
        <w:rPr>
          <w:rFonts w:ascii="Times New Roman" w:hAnsi="Times New Roman" w:cs="Times New Roman"/>
          <w:sz w:val="28"/>
          <w:lang w:val="en-US"/>
        </w:rPr>
        <w:t xml:space="preserve"> the author has the following objectives:</w:t>
      </w:r>
    </w:p>
    <w:p w:rsidR="007070CC" w:rsidRP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070CC">
        <w:rPr>
          <w:rFonts w:ascii="Times New Roman" w:hAnsi="Times New Roman" w:cs="Times New Roman"/>
          <w:sz w:val="28"/>
          <w:lang w:val="en-US"/>
        </w:rPr>
        <w:t>1. Identify the essence, goals and objectives of business planning</w:t>
      </w:r>
      <w:proofErr w:type="gramStart"/>
      <w:r w:rsidRPr="007070CC">
        <w:rPr>
          <w:rFonts w:ascii="Times New Roman" w:hAnsi="Times New Roman" w:cs="Times New Roman"/>
          <w:sz w:val="28"/>
          <w:lang w:val="en-US"/>
        </w:rPr>
        <w:t>;</w:t>
      </w:r>
      <w:proofErr w:type="gramEnd"/>
    </w:p>
    <w:p w:rsidR="007070CC" w:rsidRP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070CC">
        <w:rPr>
          <w:rFonts w:ascii="Times New Roman" w:hAnsi="Times New Roman" w:cs="Times New Roman"/>
          <w:sz w:val="28"/>
          <w:lang w:val="en-US"/>
        </w:rPr>
        <w:t>2. Analyze the business planning process</w:t>
      </w:r>
      <w:proofErr w:type="gramStart"/>
      <w:r w:rsidRPr="007070CC">
        <w:rPr>
          <w:rFonts w:ascii="Times New Roman" w:hAnsi="Times New Roman" w:cs="Times New Roman"/>
          <w:sz w:val="28"/>
          <w:lang w:val="en-US"/>
        </w:rPr>
        <w:t>;</w:t>
      </w:r>
      <w:proofErr w:type="gramEnd"/>
    </w:p>
    <w:p w:rsidR="007070CC" w:rsidRP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070CC">
        <w:rPr>
          <w:rFonts w:ascii="Times New Roman" w:hAnsi="Times New Roman" w:cs="Times New Roman"/>
          <w:sz w:val="28"/>
          <w:lang w:val="en-US"/>
        </w:rPr>
        <w:t>3. Analyze the structure of the business plan</w:t>
      </w:r>
      <w:proofErr w:type="gramStart"/>
      <w:r w:rsidRPr="007070CC">
        <w:rPr>
          <w:rFonts w:ascii="Times New Roman" w:hAnsi="Times New Roman" w:cs="Times New Roman"/>
          <w:sz w:val="28"/>
          <w:lang w:val="en-US"/>
        </w:rPr>
        <w:t>;</w:t>
      </w:r>
      <w:proofErr w:type="gramEnd"/>
    </w:p>
    <w:p w:rsidR="007070CC" w:rsidRP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4. </w:t>
      </w:r>
      <w:r w:rsidR="004542BF">
        <w:rPr>
          <w:rFonts w:ascii="Times New Roman" w:hAnsi="Times New Roman" w:cs="Times New Roman"/>
          <w:sz w:val="28"/>
          <w:lang w:val="en-US"/>
        </w:rPr>
        <w:t>C</w:t>
      </w:r>
      <w:r w:rsidR="004542BF" w:rsidRPr="007070CC">
        <w:rPr>
          <w:rFonts w:ascii="Times New Roman" w:hAnsi="Times New Roman" w:cs="Times New Roman"/>
          <w:sz w:val="28"/>
          <w:lang w:val="en-US"/>
        </w:rPr>
        <w:t>haracterize</w:t>
      </w:r>
      <w:r w:rsidRPr="007070CC">
        <w:rPr>
          <w:rFonts w:ascii="Times New Roman" w:hAnsi="Times New Roman" w:cs="Times New Roman"/>
          <w:sz w:val="28"/>
          <w:lang w:val="en-US"/>
        </w:rPr>
        <w:t xml:space="preserve"> the development strategy of </w:t>
      </w:r>
      <w:r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Pr="00DD72F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Avtopromservis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-plus</w:t>
      </w:r>
      <w:r w:rsidRPr="00DD72F2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Start"/>
      <w:r w:rsidRPr="007070CC">
        <w:rPr>
          <w:rFonts w:ascii="Times New Roman" w:hAnsi="Times New Roman" w:cs="Times New Roman"/>
          <w:sz w:val="28"/>
          <w:lang w:val="en-US"/>
        </w:rPr>
        <w:t>;</w:t>
      </w:r>
      <w:proofErr w:type="gramEnd"/>
    </w:p>
    <w:p w:rsidR="007070CC" w:rsidRP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5. </w:t>
      </w:r>
      <w:r w:rsidR="004542BF">
        <w:rPr>
          <w:rFonts w:ascii="Times New Roman" w:hAnsi="Times New Roman" w:cs="Times New Roman"/>
          <w:sz w:val="28"/>
          <w:lang w:val="en-US"/>
        </w:rPr>
        <w:t xml:space="preserve">Conduct </w:t>
      </w:r>
      <w:r w:rsidR="004542BF" w:rsidRPr="007070CC">
        <w:rPr>
          <w:rFonts w:ascii="Times New Roman" w:hAnsi="Times New Roman" w:cs="Times New Roman"/>
          <w:sz w:val="28"/>
          <w:lang w:val="en-US"/>
        </w:rPr>
        <w:t xml:space="preserve">the financial condition </w:t>
      </w:r>
      <w:r w:rsidRPr="007070CC">
        <w:rPr>
          <w:rFonts w:ascii="Times New Roman" w:hAnsi="Times New Roman" w:cs="Times New Roman"/>
          <w:sz w:val="28"/>
          <w:lang w:val="en-US"/>
        </w:rPr>
        <w:t xml:space="preserve">analysis and </w:t>
      </w:r>
      <w:r w:rsidR="004542BF" w:rsidRPr="007070CC">
        <w:rPr>
          <w:rFonts w:ascii="Times New Roman" w:hAnsi="Times New Roman" w:cs="Times New Roman"/>
          <w:sz w:val="28"/>
          <w:lang w:val="en-US"/>
        </w:rPr>
        <w:t>sales markets</w:t>
      </w:r>
      <w:r w:rsidR="004542BF" w:rsidRPr="007070CC">
        <w:rPr>
          <w:rFonts w:ascii="Times New Roman" w:hAnsi="Times New Roman" w:cs="Times New Roman"/>
          <w:sz w:val="28"/>
          <w:lang w:val="en-US"/>
        </w:rPr>
        <w:t xml:space="preserve"> </w:t>
      </w:r>
      <w:r w:rsidR="004542BF">
        <w:rPr>
          <w:rFonts w:ascii="Times New Roman" w:hAnsi="Times New Roman" w:cs="Times New Roman"/>
          <w:sz w:val="28"/>
          <w:lang w:val="en-US"/>
        </w:rPr>
        <w:t>analysis</w:t>
      </w:r>
      <w:proofErr w:type="gramStart"/>
      <w:r w:rsidRPr="007070CC">
        <w:rPr>
          <w:rFonts w:ascii="Times New Roman" w:hAnsi="Times New Roman" w:cs="Times New Roman"/>
          <w:sz w:val="28"/>
          <w:lang w:val="en-US"/>
        </w:rPr>
        <w:t>;</w:t>
      </w:r>
      <w:proofErr w:type="gramEnd"/>
    </w:p>
    <w:p w:rsidR="007070CC" w:rsidRDefault="007070CC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7070CC">
        <w:rPr>
          <w:rFonts w:ascii="Times New Roman" w:hAnsi="Times New Roman" w:cs="Times New Roman"/>
          <w:sz w:val="28"/>
          <w:lang w:val="en-US"/>
        </w:rPr>
        <w:t>6. Determine the indicators of the effectiveness of the business plan of the investment project.</w:t>
      </w:r>
    </w:p>
    <w:p w:rsidR="007F0DB0" w:rsidRPr="00E3355C" w:rsidRDefault="00BF72B3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</w:t>
      </w:r>
      <w:r w:rsidR="007F0DB0" w:rsidRPr="007F0DB0">
        <w:rPr>
          <w:rFonts w:ascii="Times New Roman" w:hAnsi="Times New Roman" w:cs="Times New Roman"/>
          <w:sz w:val="28"/>
          <w:lang w:val="en-US"/>
        </w:rPr>
        <w:t>bjec</w:t>
      </w:r>
      <w:r w:rsidR="007F0DB0"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  <w:lang w:val="en-US"/>
        </w:rPr>
        <w:t xml:space="preserve"> of research</w:t>
      </w:r>
      <w:r w:rsidR="007F0DB0">
        <w:rPr>
          <w:rFonts w:ascii="Times New Roman" w:hAnsi="Times New Roman" w:cs="Times New Roman"/>
          <w:sz w:val="28"/>
          <w:lang w:val="en-US"/>
        </w:rPr>
        <w:t xml:space="preserve">: 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="004542BF" w:rsidRPr="00DD72F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4542BF">
        <w:rPr>
          <w:rFonts w:ascii="Times New Roman" w:hAnsi="Times New Roman" w:cs="Times New Roman"/>
          <w:sz w:val="28"/>
          <w:szCs w:val="28"/>
          <w:lang w:val="en-US"/>
        </w:rPr>
        <w:t>Avtopromservis</w:t>
      </w:r>
      <w:proofErr w:type="spellEnd"/>
      <w:r w:rsidR="004542BF">
        <w:rPr>
          <w:rFonts w:ascii="Times New Roman" w:hAnsi="Times New Roman" w:cs="Times New Roman"/>
          <w:sz w:val="28"/>
          <w:szCs w:val="28"/>
          <w:lang w:val="en-US"/>
        </w:rPr>
        <w:t>-plus</w:t>
      </w:r>
      <w:r w:rsidR="004542BF" w:rsidRPr="00DD72F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7F0DB0" w:rsidRPr="00E3355C">
        <w:rPr>
          <w:rFonts w:ascii="Times New Roman" w:hAnsi="Times New Roman" w:cs="Times New Roman"/>
          <w:sz w:val="28"/>
          <w:lang w:val="en-US"/>
        </w:rPr>
        <w:t>.</w:t>
      </w:r>
    </w:p>
    <w:p w:rsidR="007F0DB0" w:rsidRPr="004542BF" w:rsidRDefault="00BF72B3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Subject of research</w:t>
      </w:r>
      <w:r w:rsidR="007F0DB0">
        <w:rPr>
          <w:rFonts w:ascii="Times New Roman" w:hAnsi="Times New Roman" w:cs="Times New Roman"/>
          <w:sz w:val="28"/>
          <w:lang w:val="en-US"/>
        </w:rPr>
        <w:t xml:space="preserve">: 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the business planning of the current activities of LLC </w:t>
      </w:r>
      <w:r w:rsidR="004542BF" w:rsidRPr="00DD72F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4542BF">
        <w:rPr>
          <w:rFonts w:ascii="Times New Roman" w:hAnsi="Times New Roman" w:cs="Times New Roman"/>
          <w:sz w:val="28"/>
          <w:szCs w:val="28"/>
          <w:lang w:val="en-US"/>
        </w:rPr>
        <w:t>Avtopromservis</w:t>
      </w:r>
      <w:proofErr w:type="spellEnd"/>
      <w:r w:rsidR="004542BF">
        <w:rPr>
          <w:rFonts w:ascii="Times New Roman" w:hAnsi="Times New Roman" w:cs="Times New Roman"/>
          <w:sz w:val="28"/>
          <w:szCs w:val="28"/>
          <w:lang w:val="en-US"/>
        </w:rPr>
        <w:t>-plus</w:t>
      </w:r>
      <w:r w:rsidR="004542BF" w:rsidRPr="00DD72F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4542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 as well as the </w:t>
      </w:r>
      <w:r w:rsidR="004542BF">
        <w:rPr>
          <w:rFonts w:ascii="Times New Roman" w:hAnsi="Times New Roman" w:cs="Times New Roman"/>
          <w:sz w:val="28"/>
          <w:szCs w:val="28"/>
          <w:lang w:val="en-US"/>
        </w:rPr>
        <w:t>organization’s development strategy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42BF" w:rsidRDefault="00130152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Methods: 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>analysis and synthesis, g</w:t>
      </w:r>
      <w:r w:rsidR="004542BF">
        <w:rPr>
          <w:rFonts w:ascii="Times New Roman" w:hAnsi="Times New Roman" w:cs="Times New Roman"/>
          <w:sz w:val="28"/>
          <w:szCs w:val="28"/>
          <w:lang w:val="en-US"/>
        </w:rPr>
        <w:t>raphical, tabular, summarizing</w:t>
      </w:r>
      <w:r w:rsidR="004542BF" w:rsidRPr="00881012">
        <w:rPr>
          <w:rFonts w:ascii="Times New Roman" w:hAnsi="Times New Roman" w:cs="Times New Roman"/>
          <w:sz w:val="28"/>
          <w:szCs w:val="28"/>
          <w:lang w:val="en-US"/>
        </w:rPr>
        <w:t>, expert evaluation, observation.</w:t>
      </w:r>
    </w:p>
    <w:p w:rsidR="007F0DB0" w:rsidRDefault="004542BF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The area </w:t>
      </w:r>
      <w:r w:rsidR="00130152">
        <w:rPr>
          <w:rFonts w:ascii="Times New Roman" w:hAnsi="Times New Roman" w:cs="Times New Roman"/>
          <w:sz w:val="28"/>
          <w:lang w:val="en-US"/>
        </w:rPr>
        <w:t>of the</w:t>
      </w:r>
      <w:r>
        <w:rPr>
          <w:rFonts w:ascii="Times New Roman" w:hAnsi="Times New Roman" w:cs="Times New Roman"/>
          <w:sz w:val="28"/>
          <w:lang w:val="en-US"/>
        </w:rPr>
        <w:t xml:space="preserve"> possible practical application</w:t>
      </w:r>
      <w:r w:rsidR="00130152">
        <w:rPr>
          <w:rFonts w:ascii="Times New Roman" w:hAnsi="Times New Roman" w:cs="Times New Roman"/>
          <w:sz w:val="28"/>
          <w:lang w:val="en-US"/>
        </w:rPr>
        <w:t xml:space="preserve">: </w:t>
      </w:r>
      <w:r w:rsidR="00130152" w:rsidRPr="00130152">
        <w:rPr>
          <w:rFonts w:ascii="Times New Roman" w:hAnsi="Times New Roman" w:cs="Times New Roman"/>
          <w:sz w:val="28"/>
          <w:lang w:val="en-US"/>
        </w:rPr>
        <w:t>the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="00130152" w:rsidRPr="00130152">
        <w:rPr>
          <w:rFonts w:ascii="Times New Roman" w:hAnsi="Times New Roman" w:cs="Times New Roman"/>
          <w:sz w:val="28"/>
          <w:lang w:val="en-US"/>
        </w:rPr>
        <w:t>proposed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="00130152" w:rsidRPr="00130152">
        <w:rPr>
          <w:rFonts w:ascii="Times New Roman" w:hAnsi="Times New Roman" w:cs="Times New Roman"/>
          <w:sz w:val="28"/>
          <w:lang w:val="en-US"/>
        </w:rPr>
        <w:t>solutions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130152" w:rsidRPr="00130152">
        <w:rPr>
          <w:rFonts w:ascii="Times New Roman" w:hAnsi="Times New Roman" w:cs="Times New Roman"/>
          <w:sz w:val="28"/>
          <w:lang w:val="en-US"/>
        </w:rPr>
        <w:t>can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="00130152" w:rsidRPr="00130152">
        <w:rPr>
          <w:rFonts w:ascii="Times New Roman" w:hAnsi="Times New Roman" w:cs="Times New Roman"/>
          <w:sz w:val="28"/>
          <w:lang w:val="en-US"/>
        </w:rPr>
        <w:t>be used</w:t>
      </w:r>
      <w:proofErr w:type="gramEnd"/>
      <w:r w:rsidR="00130152">
        <w:rPr>
          <w:rFonts w:ascii="Times New Roman" w:hAnsi="Times New Roman" w:cs="Times New Roman"/>
          <w:sz w:val="28"/>
          <w:lang w:val="en-US"/>
        </w:rPr>
        <w:t xml:space="preserve"> </w:t>
      </w:r>
      <w:r w:rsidR="00130152" w:rsidRPr="00130152">
        <w:rPr>
          <w:rFonts w:ascii="Times New Roman" w:hAnsi="Times New Roman" w:cs="Times New Roman"/>
          <w:sz w:val="28"/>
          <w:lang w:val="en-US"/>
        </w:rPr>
        <w:t>in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="00130152" w:rsidRPr="00130152">
        <w:rPr>
          <w:rFonts w:ascii="Times New Roman" w:hAnsi="Times New Roman" w:cs="Times New Roman"/>
          <w:sz w:val="28"/>
          <w:lang w:val="en-US"/>
        </w:rPr>
        <w:t>practice</w:t>
      </w:r>
      <w:r w:rsidR="00130152">
        <w:rPr>
          <w:rFonts w:ascii="Times New Roman" w:hAnsi="Times New Roman" w:cs="Times New Roman"/>
          <w:sz w:val="28"/>
          <w:lang w:val="en-US"/>
        </w:rPr>
        <w:t xml:space="preserve"> </w:t>
      </w:r>
      <w:r w:rsidR="00C6370E">
        <w:rPr>
          <w:rFonts w:ascii="Times New Roman" w:hAnsi="Times New Roman" w:cs="Times New Roman"/>
          <w:sz w:val="28"/>
          <w:lang w:val="en-US"/>
        </w:rPr>
        <w:t>for increasing the economic efficiency of</w:t>
      </w:r>
      <w:r w:rsidR="00DE1927">
        <w:rPr>
          <w:rFonts w:ascii="Times New Roman" w:hAnsi="Times New Roman" w:cs="Times New Roman"/>
          <w:sz w:val="28"/>
          <w:lang w:val="en-US"/>
        </w:rPr>
        <w:t xml:space="preserve"> </w:t>
      </w:r>
      <w:r w:rsidRPr="00881012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Pr="00DD72F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Avtopromservis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-plus</w:t>
      </w:r>
      <w:r w:rsidRPr="00DD72F2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927" w:rsidRPr="00E3355C" w:rsidRDefault="00DE1927" w:rsidP="004542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E1927">
        <w:rPr>
          <w:rFonts w:ascii="Times New Roman" w:hAnsi="Times New Roman" w:cs="Times New Roman"/>
          <w:sz w:val="28"/>
          <w:lang w:val="en-US"/>
        </w:rPr>
        <w:t>Autho</w:t>
      </w:r>
      <w:r w:rsidR="002C3DD8">
        <w:rPr>
          <w:rFonts w:ascii="Times New Roman" w:hAnsi="Times New Roman" w:cs="Times New Roman"/>
          <w:sz w:val="28"/>
          <w:lang w:val="en-US"/>
        </w:rPr>
        <w:t xml:space="preserve">r of work confirms that the </w:t>
      </w:r>
      <w:r>
        <w:rPr>
          <w:rFonts w:ascii="Times New Roman" w:hAnsi="Times New Roman" w:cs="Times New Roman"/>
          <w:sz w:val="28"/>
          <w:lang w:val="en-US"/>
        </w:rPr>
        <w:t>computa</w:t>
      </w:r>
      <w:r w:rsidR="002C3DD8">
        <w:rPr>
          <w:rFonts w:ascii="Times New Roman" w:hAnsi="Times New Roman" w:cs="Times New Roman"/>
          <w:sz w:val="28"/>
          <w:lang w:val="en-US"/>
        </w:rPr>
        <w:t xml:space="preserve">tional </w:t>
      </w:r>
      <w:r>
        <w:rPr>
          <w:rFonts w:ascii="Times New Roman" w:hAnsi="Times New Roman" w:cs="Times New Roman"/>
          <w:sz w:val="28"/>
          <w:lang w:val="en-US"/>
        </w:rPr>
        <w:t xml:space="preserve">and </w:t>
      </w:r>
      <w:r w:rsidRPr="00DE1927">
        <w:rPr>
          <w:rFonts w:ascii="Times New Roman" w:hAnsi="Times New Roman" w:cs="Times New Roman"/>
          <w:sz w:val="28"/>
          <w:lang w:val="en-US"/>
        </w:rPr>
        <w:t>analytical material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of the thesis work above</w:t>
      </w:r>
      <w:r w:rsidRPr="00DE1927">
        <w:rPr>
          <w:rFonts w:ascii="Times New Roman" w:hAnsi="Times New Roman" w:cs="Times New Roman"/>
          <w:sz w:val="28"/>
          <w:lang w:val="en-US"/>
        </w:rPr>
        <w:t xml:space="preserve"> correctly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objectivel</w:t>
      </w:r>
      <w:r w:rsidR="002C3DD8">
        <w:rPr>
          <w:rFonts w:ascii="Times New Roman" w:hAnsi="Times New Roman" w:cs="Times New Roman"/>
          <w:sz w:val="28"/>
          <w:lang w:val="en-US"/>
        </w:rPr>
        <w:t xml:space="preserve">y reflects the state of the investigated process and all the borrowings from </w:t>
      </w:r>
      <w:r w:rsidRPr="00DE1927">
        <w:rPr>
          <w:rFonts w:ascii="Times New Roman" w:hAnsi="Times New Roman" w:cs="Times New Roman"/>
          <w:sz w:val="28"/>
          <w:lang w:val="en-US"/>
        </w:rPr>
        <w:t>the</w:t>
      </w:r>
      <w:r w:rsidR="002C3DD8">
        <w:rPr>
          <w:rFonts w:ascii="Times New Roman" w:hAnsi="Times New Roman" w:cs="Times New Roman"/>
          <w:sz w:val="28"/>
          <w:lang w:val="en-US"/>
        </w:rPr>
        <w:t xml:space="preserve"> literature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other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theoretical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and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methodological</w:t>
      </w:r>
      <w:r w:rsidR="002C3DD8">
        <w:rPr>
          <w:rFonts w:ascii="Times New Roman" w:hAnsi="Times New Roman" w:cs="Times New Roman"/>
          <w:sz w:val="28"/>
          <w:lang w:val="en-US"/>
        </w:rPr>
        <w:t xml:space="preserve"> concepts are</w:t>
      </w:r>
      <w:r w:rsidRPr="00DE1927">
        <w:rPr>
          <w:rFonts w:ascii="Times New Roman" w:hAnsi="Times New Roman" w:cs="Times New Roman"/>
          <w:sz w:val="28"/>
          <w:lang w:val="en-US"/>
        </w:rPr>
        <w:t xml:space="preserve"> </w:t>
      </w:r>
      <w:r w:rsidR="002C3DD8">
        <w:rPr>
          <w:rFonts w:ascii="Times New Roman" w:hAnsi="Times New Roman" w:cs="Times New Roman"/>
          <w:sz w:val="28"/>
          <w:lang w:val="en-US"/>
        </w:rPr>
        <w:t xml:space="preserve">presented with references </w:t>
      </w:r>
      <w:r w:rsidRPr="00DE1927">
        <w:rPr>
          <w:rFonts w:ascii="Times New Roman" w:hAnsi="Times New Roman" w:cs="Times New Roman"/>
          <w:sz w:val="28"/>
          <w:lang w:val="en-US"/>
        </w:rPr>
        <w:t>to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their</w:t>
      </w:r>
      <w:r w:rsidR="002C3DD8">
        <w:rPr>
          <w:rFonts w:ascii="Times New Roman" w:hAnsi="Times New Roman" w:cs="Times New Roman"/>
          <w:sz w:val="28"/>
          <w:lang w:val="en-US"/>
        </w:rPr>
        <w:t xml:space="preserve"> </w:t>
      </w:r>
      <w:r w:rsidRPr="00DE1927">
        <w:rPr>
          <w:rFonts w:ascii="Times New Roman" w:hAnsi="Times New Roman" w:cs="Times New Roman"/>
          <w:sz w:val="28"/>
          <w:lang w:val="en-US"/>
        </w:rPr>
        <w:t>authors.</w:t>
      </w:r>
    </w:p>
    <w:p w:rsidR="0024036C" w:rsidRPr="00430FC0" w:rsidRDefault="0024036C" w:rsidP="00240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24036C" w:rsidRPr="00430FC0" w:rsidSect="00D74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8691C"/>
    <w:multiLevelType w:val="hybridMultilevel"/>
    <w:tmpl w:val="51C69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30B9D"/>
    <w:multiLevelType w:val="multilevel"/>
    <w:tmpl w:val="5D528444"/>
    <w:lvl w:ilvl="0">
      <w:start w:val="13"/>
      <w:numFmt w:val="bullet"/>
      <w:lvlText w:val="–"/>
      <w:lvlJc w:val="left"/>
      <w:pPr>
        <w:ind w:left="420" w:hanging="42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5A221B4"/>
    <w:multiLevelType w:val="hybridMultilevel"/>
    <w:tmpl w:val="0D224174"/>
    <w:lvl w:ilvl="0" w:tplc="89B68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11255"/>
    <w:multiLevelType w:val="hybridMultilevel"/>
    <w:tmpl w:val="0D827934"/>
    <w:lvl w:ilvl="0" w:tplc="6622B9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A"/>
    <w:rsid w:val="000021F8"/>
    <w:rsid w:val="000540B9"/>
    <w:rsid w:val="0005715B"/>
    <w:rsid w:val="0009339B"/>
    <w:rsid w:val="000C753A"/>
    <w:rsid w:val="00105B0E"/>
    <w:rsid w:val="00130152"/>
    <w:rsid w:val="0017725A"/>
    <w:rsid w:val="001C50EC"/>
    <w:rsid w:val="001C67CC"/>
    <w:rsid w:val="001D3F24"/>
    <w:rsid w:val="0024036C"/>
    <w:rsid w:val="00255ED6"/>
    <w:rsid w:val="0025779F"/>
    <w:rsid w:val="002B7D01"/>
    <w:rsid w:val="002C3DD8"/>
    <w:rsid w:val="003711BB"/>
    <w:rsid w:val="003D460E"/>
    <w:rsid w:val="00430FC0"/>
    <w:rsid w:val="004542BF"/>
    <w:rsid w:val="00456DC8"/>
    <w:rsid w:val="004766B6"/>
    <w:rsid w:val="00491144"/>
    <w:rsid w:val="005752AD"/>
    <w:rsid w:val="00597D07"/>
    <w:rsid w:val="005A1C38"/>
    <w:rsid w:val="00676250"/>
    <w:rsid w:val="006A5D62"/>
    <w:rsid w:val="006E2DF4"/>
    <w:rsid w:val="007070CC"/>
    <w:rsid w:val="007603C7"/>
    <w:rsid w:val="007D09D0"/>
    <w:rsid w:val="007F0DB0"/>
    <w:rsid w:val="007F69CE"/>
    <w:rsid w:val="008B2680"/>
    <w:rsid w:val="008F5C76"/>
    <w:rsid w:val="00954DCE"/>
    <w:rsid w:val="00A34F2C"/>
    <w:rsid w:val="00AF70E7"/>
    <w:rsid w:val="00B35509"/>
    <w:rsid w:val="00B63659"/>
    <w:rsid w:val="00B82E61"/>
    <w:rsid w:val="00BD5FB4"/>
    <w:rsid w:val="00BF72B3"/>
    <w:rsid w:val="00C00887"/>
    <w:rsid w:val="00C26C46"/>
    <w:rsid w:val="00C50440"/>
    <w:rsid w:val="00C568AA"/>
    <w:rsid w:val="00C6370E"/>
    <w:rsid w:val="00C67209"/>
    <w:rsid w:val="00CB6FE0"/>
    <w:rsid w:val="00CC190A"/>
    <w:rsid w:val="00D2090D"/>
    <w:rsid w:val="00D2522E"/>
    <w:rsid w:val="00D4744D"/>
    <w:rsid w:val="00D74CCA"/>
    <w:rsid w:val="00D913CB"/>
    <w:rsid w:val="00DE1927"/>
    <w:rsid w:val="00E1608B"/>
    <w:rsid w:val="00E47F9B"/>
    <w:rsid w:val="00E601A3"/>
    <w:rsid w:val="00E63918"/>
    <w:rsid w:val="00EE5B94"/>
    <w:rsid w:val="00EF337B"/>
    <w:rsid w:val="00F52204"/>
    <w:rsid w:val="00F572EC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4DE3-490E-42D7-ADF8-12DED908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Admin</cp:lastModifiedBy>
  <cp:revision>30</cp:revision>
  <dcterms:created xsi:type="dcterms:W3CDTF">2017-05-20T09:44:00Z</dcterms:created>
  <dcterms:modified xsi:type="dcterms:W3CDTF">2017-06-18T16:37:00Z</dcterms:modified>
</cp:coreProperties>
</file>