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3B" w:rsidRDefault="00D7223B" w:rsidP="00681FB6">
      <w:pPr>
        <w:spacing w:after="240"/>
        <w:jc w:val="center"/>
        <w:rPr>
          <w:b/>
          <w:sz w:val="28"/>
          <w:szCs w:val="28"/>
        </w:rPr>
      </w:pPr>
      <w:bookmarkStart w:id="0" w:name="_Toc473547123"/>
      <w:r>
        <w:rPr>
          <w:b/>
          <w:sz w:val="28"/>
          <w:szCs w:val="28"/>
        </w:rPr>
        <w:t>ГОСУДАРСТВЕННОЕ УЧРЕЖДЕНИЕ ОБРАЗОВАНИЯ</w:t>
      </w:r>
    </w:p>
    <w:p w:rsidR="00CE6787" w:rsidRDefault="00D7223B" w:rsidP="00681FB6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CE6787">
        <w:rPr>
          <w:b/>
          <w:sz w:val="28"/>
          <w:szCs w:val="28"/>
        </w:rPr>
        <w:t>ИНСТИТУТ БИЗНЕСА И МЕНЕДЖМЕНТА ТЕХНОЛОГИЙ</w:t>
      </w:r>
      <w:r>
        <w:rPr>
          <w:b/>
          <w:sz w:val="28"/>
          <w:szCs w:val="28"/>
        </w:rPr>
        <w:t>»</w:t>
      </w:r>
    </w:p>
    <w:p w:rsidR="00CE6787" w:rsidRDefault="00CE6787" w:rsidP="00681FB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БЕЛОРУССКОГО ГОСУДАРСТВЕННОГО УНИВЕРСИТЕТА</w:t>
      </w:r>
    </w:p>
    <w:p w:rsidR="00CE6787" w:rsidRDefault="00CE6787" w:rsidP="00681FB6">
      <w:pPr>
        <w:spacing w:after="240"/>
        <w:jc w:val="center"/>
        <w:rPr>
          <w:b/>
          <w:sz w:val="28"/>
          <w:szCs w:val="28"/>
        </w:rPr>
      </w:pPr>
    </w:p>
    <w:p w:rsidR="00CE6787" w:rsidRDefault="00CE6787" w:rsidP="00681FB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бизнеса</w:t>
      </w:r>
    </w:p>
    <w:p w:rsidR="00CE6787" w:rsidRDefault="00CE6787" w:rsidP="00681FB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бизнес-администрирования</w:t>
      </w:r>
    </w:p>
    <w:p w:rsidR="00CE6787" w:rsidRDefault="00CE6787" w:rsidP="00681FB6">
      <w:pPr>
        <w:spacing w:after="240"/>
        <w:jc w:val="right"/>
        <w:rPr>
          <w:sz w:val="28"/>
          <w:szCs w:val="28"/>
        </w:rPr>
      </w:pPr>
    </w:p>
    <w:p w:rsidR="00CE6787" w:rsidRDefault="00CE6787" w:rsidP="00681FB6">
      <w:pPr>
        <w:spacing w:after="240"/>
        <w:jc w:val="right"/>
        <w:rPr>
          <w:sz w:val="28"/>
          <w:szCs w:val="28"/>
        </w:rPr>
      </w:pPr>
    </w:p>
    <w:p w:rsidR="00CE6787" w:rsidRPr="00DE1C4A" w:rsidRDefault="00DE1C4A" w:rsidP="00DE1C4A">
      <w:pPr>
        <w:spacing w:after="240"/>
        <w:jc w:val="center"/>
        <w:rPr>
          <w:b/>
          <w:sz w:val="28"/>
          <w:szCs w:val="28"/>
        </w:rPr>
      </w:pPr>
      <w:r w:rsidRPr="00DE1C4A">
        <w:rPr>
          <w:b/>
          <w:sz w:val="28"/>
          <w:szCs w:val="28"/>
        </w:rPr>
        <w:t>Аннотация к дипломной работе</w:t>
      </w:r>
    </w:p>
    <w:p w:rsidR="00CE6787" w:rsidRDefault="00CE6787" w:rsidP="00681FB6">
      <w:pPr>
        <w:spacing w:after="240"/>
        <w:jc w:val="center"/>
        <w:rPr>
          <w:b/>
          <w:sz w:val="28"/>
          <w:szCs w:val="28"/>
        </w:rPr>
      </w:pPr>
    </w:p>
    <w:p w:rsidR="00CE6787" w:rsidRPr="00E412DA" w:rsidRDefault="00CE6787" w:rsidP="00681FB6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412DA">
        <w:rPr>
          <w:b/>
          <w:color w:val="000000"/>
          <w:sz w:val="28"/>
          <w:szCs w:val="28"/>
        </w:rPr>
        <w:t>ФОРМИРОВАНИЕ МАРКЕТИНГОВОЙ СТРАТЕГИИ ОРГАНИЗАЦИИ (НА ПРИМЕРЕ ОАО «ОРШАНСКИЙ ИНСТРУМЕНТАЛЬНЫЙ ЗАВОД»)</w:t>
      </w:r>
    </w:p>
    <w:p w:rsidR="00CE6787" w:rsidRDefault="00CE6787" w:rsidP="00681FB6">
      <w:pPr>
        <w:jc w:val="center"/>
        <w:rPr>
          <w:sz w:val="28"/>
          <w:szCs w:val="28"/>
        </w:rPr>
      </w:pPr>
    </w:p>
    <w:p w:rsidR="00DE1C4A" w:rsidRPr="00DE1C4A" w:rsidRDefault="00DE1C4A" w:rsidP="00681FB6">
      <w:pPr>
        <w:jc w:val="center"/>
        <w:rPr>
          <w:sz w:val="28"/>
          <w:szCs w:val="28"/>
        </w:rPr>
      </w:pPr>
    </w:p>
    <w:p w:rsidR="00CE6787" w:rsidRPr="00DE1C4A" w:rsidRDefault="004658C1" w:rsidP="00DE1C4A">
      <w:pPr>
        <w:jc w:val="center"/>
        <w:rPr>
          <w:sz w:val="28"/>
          <w:szCs w:val="28"/>
        </w:rPr>
      </w:pPr>
      <w:r w:rsidRPr="00DE1C4A">
        <w:rPr>
          <w:sz w:val="28"/>
          <w:szCs w:val="28"/>
        </w:rPr>
        <w:t>ЛОБАНОВСК</w:t>
      </w:r>
      <w:r w:rsidR="00CE6787" w:rsidRPr="00DE1C4A">
        <w:rPr>
          <w:sz w:val="28"/>
          <w:szCs w:val="28"/>
        </w:rPr>
        <w:t>АЯ Екатерина</w:t>
      </w:r>
      <w:r w:rsidRPr="00DE1C4A">
        <w:rPr>
          <w:sz w:val="28"/>
          <w:szCs w:val="28"/>
        </w:rPr>
        <w:t xml:space="preserve"> Александровна</w:t>
      </w:r>
    </w:p>
    <w:p w:rsidR="00DE1C4A" w:rsidRPr="00DE1C4A" w:rsidRDefault="00DE1C4A" w:rsidP="00DE1C4A">
      <w:pPr>
        <w:jc w:val="center"/>
        <w:rPr>
          <w:sz w:val="28"/>
          <w:szCs w:val="28"/>
        </w:rPr>
      </w:pPr>
    </w:p>
    <w:p w:rsidR="00DE1C4A" w:rsidRDefault="00DE1C4A" w:rsidP="00DE1C4A">
      <w:pPr>
        <w:spacing w:after="240"/>
        <w:jc w:val="center"/>
        <w:rPr>
          <w:sz w:val="28"/>
          <w:szCs w:val="28"/>
        </w:rPr>
      </w:pPr>
    </w:p>
    <w:p w:rsidR="00DE1C4A" w:rsidRPr="00DE1C4A" w:rsidRDefault="00DE1C4A" w:rsidP="00DE1C4A">
      <w:pPr>
        <w:spacing w:after="240"/>
        <w:jc w:val="center"/>
        <w:rPr>
          <w:sz w:val="28"/>
          <w:szCs w:val="28"/>
        </w:rPr>
      </w:pPr>
      <w:r w:rsidRPr="00DE1C4A">
        <w:rPr>
          <w:sz w:val="28"/>
          <w:szCs w:val="28"/>
        </w:rPr>
        <w:t>Руководитель</w:t>
      </w:r>
    </w:p>
    <w:p w:rsidR="00DE1C4A" w:rsidRPr="00DE1C4A" w:rsidRDefault="00DE1C4A" w:rsidP="00DE1C4A">
      <w:pPr>
        <w:spacing w:after="240"/>
        <w:jc w:val="center"/>
        <w:rPr>
          <w:sz w:val="28"/>
          <w:szCs w:val="28"/>
        </w:rPr>
      </w:pPr>
      <w:r w:rsidRPr="00DE1C4A">
        <w:rPr>
          <w:sz w:val="28"/>
          <w:szCs w:val="28"/>
        </w:rPr>
        <w:t>Ельсуков Владимир Петрович</w:t>
      </w:r>
    </w:p>
    <w:p w:rsidR="00DE1C4A" w:rsidRPr="00DE1C4A" w:rsidRDefault="00DE1C4A" w:rsidP="00DE1C4A">
      <w:pPr>
        <w:spacing w:after="240"/>
        <w:jc w:val="center"/>
        <w:rPr>
          <w:sz w:val="28"/>
          <w:szCs w:val="28"/>
        </w:rPr>
      </w:pPr>
      <w:r w:rsidRPr="00DE1C4A">
        <w:rPr>
          <w:sz w:val="28"/>
          <w:szCs w:val="28"/>
        </w:rPr>
        <w:t>Кандидат экономических наук, доцент</w:t>
      </w:r>
    </w:p>
    <w:p w:rsidR="00CE6787" w:rsidRDefault="00CE6787" w:rsidP="00DE1C4A">
      <w:pPr>
        <w:spacing w:after="240"/>
        <w:jc w:val="center"/>
        <w:rPr>
          <w:b/>
          <w:sz w:val="28"/>
          <w:szCs w:val="28"/>
        </w:rPr>
      </w:pPr>
    </w:p>
    <w:p w:rsidR="00CE6787" w:rsidRDefault="00CE6787" w:rsidP="00681FB6">
      <w:pPr>
        <w:ind w:firstLine="4678"/>
        <w:rPr>
          <w:sz w:val="28"/>
          <w:szCs w:val="28"/>
        </w:rPr>
      </w:pPr>
    </w:p>
    <w:p w:rsidR="00DE1C4A" w:rsidRDefault="00DE1C4A" w:rsidP="00681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C4A" w:rsidRDefault="00DE1C4A" w:rsidP="00681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C4A" w:rsidRDefault="00DE1C4A" w:rsidP="00681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C4A" w:rsidRDefault="00DE1C4A" w:rsidP="00681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C4A" w:rsidRDefault="00DE1C4A" w:rsidP="00681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C4A" w:rsidRDefault="00DE1C4A" w:rsidP="00681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C4A" w:rsidRDefault="00DE1C4A" w:rsidP="00DE1C4A">
      <w:pPr>
        <w:autoSpaceDE w:val="0"/>
        <w:autoSpaceDN w:val="0"/>
        <w:adjustRightInd w:val="0"/>
        <w:rPr>
          <w:sz w:val="28"/>
          <w:szCs w:val="28"/>
        </w:rPr>
      </w:pPr>
    </w:p>
    <w:p w:rsidR="00DE1C4A" w:rsidRDefault="00DE1C4A" w:rsidP="00681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C4A" w:rsidRDefault="00DE1C4A" w:rsidP="00681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C4A" w:rsidRDefault="00DE1C4A" w:rsidP="00DE1C4A">
      <w:pPr>
        <w:autoSpaceDE w:val="0"/>
        <w:autoSpaceDN w:val="0"/>
        <w:adjustRightInd w:val="0"/>
        <w:rPr>
          <w:sz w:val="28"/>
          <w:szCs w:val="28"/>
        </w:rPr>
      </w:pPr>
    </w:p>
    <w:p w:rsidR="00190883" w:rsidRPr="00DE1C4A" w:rsidRDefault="00CE6787" w:rsidP="00DE1C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190883" w:rsidRPr="00190883" w:rsidRDefault="00D52C56" w:rsidP="0019088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Дипломная работа: 77</w:t>
      </w:r>
      <w:r w:rsidR="00190883" w:rsidRPr="00190883">
        <w:rPr>
          <w:sz w:val="28"/>
          <w:szCs w:val="28"/>
        </w:rPr>
        <w:t xml:space="preserve"> с., 11 рис., 24 табл., 58 источников, </w:t>
      </w:r>
      <w:r w:rsidR="009D2E67">
        <w:rPr>
          <w:sz w:val="28"/>
          <w:szCs w:val="28"/>
        </w:rPr>
        <w:t>11</w:t>
      </w:r>
      <w:r w:rsidR="00190883" w:rsidRPr="00190883">
        <w:rPr>
          <w:sz w:val="28"/>
          <w:szCs w:val="28"/>
        </w:rPr>
        <w:t xml:space="preserve"> прил.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  <w:r w:rsidRPr="00190883">
        <w:rPr>
          <w:sz w:val="28"/>
          <w:szCs w:val="28"/>
        </w:rPr>
        <w:t>МАРКЕТИНГОВАЯ СТРАТЕГИЯ, СЛУЖБА МАРКЕТИНГА, КОНКУРЕНЦИЯ, ЭКСПОРТ, ИМПОРТ, РЫНОК, МАРКЕТИНГОВАЯ ДЕЯТЕЛЬНОСТЬ, ДИЛЕР, ТОВАРОПРОВОДЯЩАЯ СЕТЬ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  <w:r w:rsidRPr="00190883">
        <w:rPr>
          <w:sz w:val="28"/>
          <w:szCs w:val="28"/>
        </w:rPr>
        <w:t>Объектом данного исследования является открытое акционерное общество «Оршанский инструментальный завод».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  <w:r w:rsidRPr="00190883">
        <w:rPr>
          <w:sz w:val="28"/>
          <w:szCs w:val="28"/>
        </w:rPr>
        <w:t>Предметом исследования является маркетинговая стратегия открытого акционерного общества «Оршанский инструментальный завод».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  <w:r w:rsidRPr="00190883">
        <w:rPr>
          <w:sz w:val="28"/>
          <w:szCs w:val="28"/>
        </w:rPr>
        <w:t>Цель работы – разработка маркетинговой стратегии открытого акционерного общества «Оршанский инструментальный завод».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  <w:r w:rsidRPr="00190883">
        <w:rPr>
          <w:sz w:val="28"/>
          <w:szCs w:val="28"/>
        </w:rPr>
        <w:t>Методы исследования: табличный и графический анализ, сравнительный анализ; статистические методы обработки информации; методы маркетингового исследования; изучение и обобщение литературных источников, систематизация.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  <w:r w:rsidRPr="00190883">
        <w:rPr>
          <w:sz w:val="28"/>
          <w:szCs w:val="28"/>
        </w:rPr>
        <w:t>Исследования и разработки: рассмотрены теоретические основы формирования маркетинговой стратегии, понятие, элементы и виды маркетинговой стратегии, факторы и технология формирования маркетинговой стратегии; проведен анализ сегмента рынка, анализ маркетинговой деятельности предприятия; разработаны направления совершенствования маркетинговой стратегии.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  <w:r w:rsidRPr="00190883">
        <w:rPr>
          <w:sz w:val="28"/>
          <w:szCs w:val="28"/>
        </w:rPr>
        <w:t xml:space="preserve">Технико-экономическая и социальная значимость проведенного исследования заключается в том, что применение его результатов на практике может повысить экономическую эффективность деятельности предприятия. 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  <w:r w:rsidRPr="00190883">
        <w:rPr>
          <w:sz w:val="28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190883" w:rsidRPr="00190883" w:rsidRDefault="00190883" w:rsidP="00190883">
      <w:pPr>
        <w:spacing w:after="200" w:line="276" w:lineRule="auto"/>
        <w:rPr>
          <w:b/>
          <w:sz w:val="32"/>
          <w:szCs w:val="28"/>
        </w:rPr>
      </w:pPr>
    </w:p>
    <w:p w:rsidR="00190883" w:rsidRPr="00D52C56" w:rsidRDefault="00190883" w:rsidP="00190883">
      <w:pPr>
        <w:spacing w:after="200" w:line="276" w:lineRule="auto"/>
        <w:jc w:val="right"/>
        <w:rPr>
          <w:b/>
          <w:sz w:val="32"/>
          <w:szCs w:val="28"/>
          <w:lang w:val="en-US"/>
        </w:rPr>
      </w:pPr>
      <w:r w:rsidRPr="00D52C56">
        <w:rPr>
          <w:b/>
          <w:sz w:val="32"/>
          <w:szCs w:val="28"/>
          <w:lang w:val="en-US"/>
        </w:rPr>
        <w:t>_______________</w:t>
      </w:r>
    </w:p>
    <w:p w:rsidR="00190883" w:rsidRPr="00DE1C4A" w:rsidRDefault="00190883" w:rsidP="00DE1C4A">
      <w:pPr>
        <w:spacing w:after="200" w:line="276" w:lineRule="auto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br w:type="page"/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190883">
        <w:rPr>
          <w:sz w:val="28"/>
          <w:szCs w:val="28"/>
          <w:lang w:val="en-US"/>
        </w:rPr>
        <w:lastRenderedPageBreak/>
        <w:t xml:space="preserve">Thesis: </w:t>
      </w:r>
      <w:r w:rsidR="00D52C56" w:rsidRPr="00D52C56">
        <w:rPr>
          <w:sz w:val="28"/>
          <w:szCs w:val="28"/>
          <w:lang w:val="en-US"/>
        </w:rPr>
        <w:t>77</w:t>
      </w:r>
      <w:r w:rsidRPr="00190883">
        <w:rPr>
          <w:sz w:val="28"/>
          <w:szCs w:val="28"/>
          <w:lang w:val="en-US"/>
        </w:rPr>
        <w:t xml:space="preserve"> p., 11 Fig., 24 tab., 58 sources </w:t>
      </w:r>
      <w:r w:rsidR="009D2E67" w:rsidRPr="009D2E67">
        <w:rPr>
          <w:sz w:val="28"/>
          <w:szCs w:val="28"/>
          <w:lang w:val="en-US"/>
        </w:rPr>
        <w:t>11</w:t>
      </w:r>
      <w:r w:rsidRPr="00190883">
        <w:rPr>
          <w:sz w:val="28"/>
          <w:szCs w:val="28"/>
          <w:lang w:val="en-US"/>
        </w:rPr>
        <w:t xml:space="preserve"> ADJ.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190883">
        <w:rPr>
          <w:sz w:val="28"/>
          <w:szCs w:val="28"/>
          <w:lang w:val="en-US"/>
        </w:rPr>
        <w:t>MARKETING STRATEGY, SERVICE MARKETING, COMPETITION, EXPORT, IMPORT, MARKET, MARKETING ACTIVITIES, DEALER DISTRIBUTION NETWORK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190883">
        <w:rPr>
          <w:b/>
          <w:sz w:val="28"/>
          <w:szCs w:val="28"/>
          <w:lang w:val="en-US"/>
        </w:rPr>
        <w:t>The object</w:t>
      </w:r>
      <w:r w:rsidRPr="00190883">
        <w:rPr>
          <w:sz w:val="28"/>
          <w:szCs w:val="28"/>
          <w:lang w:val="en-US"/>
        </w:rPr>
        <w:t xml:space="preserve"> of this research is joint stock company "Orsha tool factory".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190883">
        <w:rPr>
          <w:b/>
          <w:sz w:val="28"/>
          <w:szCs w:val="28"/>
          <w:lang w:val="en-US"/>
        </w:rPr>
        <w:t>The subject</w:t>
      </w:r>
      <w:r w:rsidRPr="00190883">
        <w:rPr>
          <w:sz w:val="28"/>
          <w:szCs w:val="28"/>
          <w:lang w:val="en-US"/>
        </w:rPr>
        <w:t xml:space="preserve"> of the research is the marketing strategy of the open joint stock company "Orsha tool factory".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190883">
        <w:rPr>
          <w:b/>
          <w:sz w:val="28"/>
          <w:szCs w:val="28"/>
          <w:lang w:val="en-US"/>
        </w:rPr>
        <w:t>The work purpose</w:t>
      </w:r>
      <w:r w:rsidRPr="00190883">
        <w:rPr>
          <w:sz w:val="28"/>
          <w:szCs w:val="28"/>
          <w:lang w:val="en-US"/>
        </w:rPr>
        <w:t xml:space="preserve"> – development of marketing strategies open joint stock company "Orsha tool factory".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190883">
        <w:rPr>
          <w:b/>
          <w:sz w:val="28"/>
          <w:szCs w:val="28"/>
          <w:lang w:val="en-US"/>
        </w:rPr>
        <w:t>Research methods</w:t>
      </w:r>
      <w:r w:rsidRPr="00190883">
        <w:rPr>
          <w:sz w:val="28"/>
          <w:szCs w:val="28"/>
          <w:lang w:val="en-US"/>
        </w:rPr>
        <w:t>: a tabular and graphical analysis, comparative analysis; statistical processing methods; methods of marketing research; study and generalization of literary sources, systematization.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190883">
        <w:rPr>
          <w:b/>
          <w:sz w:val="28"/>
          <w:szCs w:val="28"/>
          <w:lang w:val="en-US"/>
        </w:rPr>
        <w:t>Research and development</w:t>
      </w:r>
      <w:r w:rsidRPr="00190883">
        <w:rPr>
          <w:sz w:val="28"/>
          <w:szCs w:val="28"/>
          <w:lang w:val="en-US"/>
        </w:rPr>
        <w:t>: theoretical bases of formation of marketing strategy, concept, elements and types of marketing strategies, factors and the technology of formation of marketing strategy; analysis of market segment, the analysis of marketing activity of the enterprise; developed directions of improvement of marketing strategy.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190883">
        <w:rPr>
          <w:sz w:val="28"/>
          <w:szCs w:val="28"/>
          <w:lang w:val="en-US"/>
        </w:rPr>
        <w:t xml:space="preserve">Technical, economic and social importance of this study is that the use of its results in practice may increase the economic efficiency of the company. 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190883">
        <w:rPr>
          <w:sz w:val="28"/>
          <w:szCs w:val="28"/>
          <w:lang w:val="en-US"/>
        </w:rPr>
        <w:t>The author confirms that the material correctly and objectively reflects a condition of researched process, and all borrowings are accompanied by references to their authors.</w:t>
      </w:r>
    </w:p>
    <w:p w:rsidR="00190883" w:rsidRPr="00D52C56" w:rsidRDefault="00190883" w:rsidP="00190883">
      <w:pPr>
        <w:keepNext/>
        <w:widowControl w:val="0"/>
        <w:spacing w:after="80"/>
        <w:ind w:firstLine="709"/>
        <w:jc w:val="right"/>
        <w:rPr>
          <w:sz w:val="28"/>
        </w:rPr>
      </w:pPr>
      <w:r w:rsidRPr="00D52C56">
        <w:rPr>
          <w:sz w:val="28"/>
        </w:rPr>
        <w:t>_______________</w:t>
      </w:r>
    </w:p>
    <w:p w:rsidR="00190883" w:rsidRPr="0088350F" w:rsidRDefault="00190883" w:rsidP="00DE1C4A">
      <w:pPr>
        <w:spacing w:line="360" w:lineRule="exact"/>
        <w:ind w:firstLine="709"/>
        <w:jc w:val="both"/>
        <w:rPr>
          <w:sz w:val="28"/>
          <w:szCs w:val="28"/>
        </w:rPr>
      </w:pPr>
      <w:r w:rsidRPr="00D52C56">
        <w:rPr>
          <w:sz w:val="28"/>
          <w:szCs w:val="28"/>
        </w:rPr>
        <w:br w:type="page"/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  <w:r w:rsidRPr="00190883">
        <w:rPr>
          <w:sz w:val="28"/>
          <w:szCs w:val="28"/>
        </w:rPr>
        <w:lastRenderedPageBreak/>
        <w:t xml:space="preserve">Дыпломная праца: </w:t>
      </w:r>
      <w:r w:rsidR="00D52C56">
        <w:rPr>
          <w:sz w:val="28"/>
          <w:szCs w:val="28"/>
        </w:rPr>
        <w:t>77</w:t>
      </w:r>
      <w:r w:rsidRPr="00190883">
        <w:rPr>
          <w:sz w:val="28"/>
          <w:szCs w:val="28"/>
        </w:rPr>
        <w:t xml:space="preserve"> с., 11 мал., 24 табл., 58 крыніц, </w:t>
      </w:r>
      <w:r w:rsidR="009D2E67">
        <w:rPr>
          <w:sz w:val="28"/>
          <w:szCs w:val="28"/>
        </w:rPr>
        <w:t>11</w:t>
      </w:r>
      <w:r w:rsidRPr="00190883">
        <w:rPr>
          <w:sz w:val="28"/>
          <w:szCs w:val="28"/>
        </w:rPr>
        <w:t xml:space="preserve"> прым.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  <w:r w:rsidRPr="00190883">
        <w:rPr>
          <w:sz w:val="28"/>
          <w:szCs w:val="28"/>
        </w:rPr>
        <w:t>МАРКЕТЫНГАВАЯ СТРАТЭГІЯ, СЛУЖБА МАРКЕТЫНГУ, КАНКУРЭНЦЫЯ, ЭКСПАРТ, ІМПАРТ, РЫНАК, МАРКЕТЫНГАВАЯ ДЗЕЙНАСЦЬ, ДЫЛЕР, ТАВАРАПРАВОДНАЯ СЕТКА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  <w:r w:rsidRPr="00190883">
        <w:rPr>
          <w:b/>
          <w:sz w:val="28"/>
          <w:szCs w:val="28"/>
        </w:rPr>
        <w:t>Аб'ектам</w:t>
      </w:r>
      <w:r w:rsidRPr="00190883">
        <w:rPr>
          <w:sz w:val="28"/>
          <w:szCs w:val="28"/>
        </w:rPr>
        <w:t xml:space="preserve"> дадзенага даследавання з'яўляецца адкрытае акцыянернае таварыства «Аршанскі інструментальны завод».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  <w:r w:rsidRPr="00190883">
        <w:rPr>
          <w:b/>
          <w:sz w:val="28"/>
          <w:szCs w:val="28"/>
        </w:rPr>
        <w:t>Прадметам</w:t>
      </w:r>
      <w:r w:rsidRPr="00190883">
        <w:rPr>
          <w:sz w:val="28"/>
          <w:szCs w:val="28"/>
        </w:rPr>
        <w:t xml:space="preserve"> даследавання з'яўляецца маркетынгавая стратэгія адкрытага акцыянернага таварыства «Аршанскі інструментальны завод».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  <w:r w:rsidRPr="00190883">
        <w:rPr>
          <w:b/>
          <w:sz w:val="28"/>
          <w:szCs w:val="28"/>
        </w:rPr>
        <w:t>Мэта працы</w:t>
      </w:r>
      <w:r w:rsidRPr="00190883">
        <w:rPr>
          <w:sz w:val="28"/>
          <w:szCs w:val="28"/>
        </w:rPr>
        <w:t xml:space="preserve"> – распрацоўка маркетынгавай стратэгіі адкрытага акцыянернага таварыства «Аршанскі інструментальны завод».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  <w:r w:rsidRPr="00190883">
        <w:rPr>
          <w:b/>
          <w:sz w:val="28"/>
          <w:szCs w:val="28"/>
        </w:rPr>
        <w:t>Метады даследавання</w:t>
      </w:r>
      <w:r w:rsidRPr="00190883">
        <w:rPr>
          <w:sz w:val="28"/>
          <w:szCs w:val="28"/>
        </w:rPr>
        <w:t>: таблічны і графічны аналіз, параўнальны аналіз; статыстычныя метады апрацоўкі інфармацыі; метады маркетынгавага даследаванні; вывучэнне і абагульненне літаратурных крыніц, сістэматызацыя.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  <w:r w:rsidRPr="00190883">
        <w:rPr>
          <w:b/>
          <w:sz w:val="28"/>
          <w:szCs w:val="28"/>
        </w:rPr>
        <w:t>Даследаванні і распрацоўкі</w:t>
      </w:r>
      <w:r w:rsidRPr="00190883">
        <w:rPr>
          <w:sz w:val="28"/>
          <w:szCs w:val="28"/>
        </w:rPr>
        <w:t>: разгледжаны тэарэтычныя асновы фарміравання маркетынгавай стратэгіі, паняцце, элементы і віды маркетынгавай стратэгіі, фактары і тэхналогія фарміравання маркетынгавай стратэгіі; праведзены аналіз сегмента рынку, аналіз маркетынгавай дзейнасці прадпрыемства; распрацаваны напрамкі ўдасканалення маркетынгавай стратэгіі.</w:t>
      </w:r>
    </w:p>
    <w:p w:rsidR="00190883" w:rsidRP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  <w:r w:rsidRPr="00190883">
        <w:rPr>
          <w:b/>
          <w:sz w:val="28"/>
          <w:szCs w:val="28"/>
        </w:rPr>
        <w:t>Тэхніка-эканамічная і сацыяльная значнасць праведзенага даследавання</w:t>
      </w:r>
      <w:r w:rsidRPr="00190883">
        <w:rPr>
          <w:sz w:val="28"/>
          <w:szCs w:val="28"/>
        </w:rPr>
        <w:t xml:space="preserve"> заключаецца у тым, што прымяненне яго вынікаў на практыцы можа павысіць эканамічную эфектыўнасць дзейнасці прадпрыемства. </w:t>
      </w:r>
    </w:p>
    <w:p w:rsid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  <w:r w:rsidRPr="00190883">
        <w:rPr>
          <w:sz w:val="28"/>
          <w:szCs w:val="28"/>
        </w:rPr>
        <w:t>Аўтар працы пацвярджае, што прыведзены ў ёй матэрыял правільна і аб'ектыўна адлюстроўвае стан доследнага працэсу, а ўсе запазычанні суправаджаюцца спасылкамі на іх аўтараў.</w:t>
      </w:r>
    </w:p>
    <w:p w:rsidR="00190883" w:rsidRPr="00DE1C4A" w:rsidRDefault="00190883" w:rsidP="00190883">
      <w:pPr>
        <w:keepNext/>
        <w:widowControl w:val="0"/>
        <w:spacing w:after="80"/>
        <w:ind w:firstLine="709"/>
        <w:jc w:val="right"/>
        <w:rPr>
          <w:sz w:val="28"/>
        </w:rPr>
      </w:pPr>
      <w:r w:rsidRPr="00DE1C4A">
        <w:rPr>
          <w:sz w:val="28"/>
        </w:rPr>
        <w:t>_______________</w:t>
      </w:r>
    </w:p>
    <w:p w:rsidR="00190883" w:rsidRDefault="00190883" w:rsidP="00190883">
      <w:pPr>
        <w:spacing w:line="360" w:lineRule="exact"/>
        <w:ind w:firstLine="709"/>
        <w:jc w:val="both"/>
        <w:rPr>
          <w:sz w:val="28"/>
          <w:szCs w:val="28"/>
        </w:rPr>
      </w:pPr>
    </w:p>
    <w:p w:rsidR="00190883" w:rsidRDefault="00190883" w:rsidP="00190883">
      <w:pPr>
        <w:spacing w:after="200" w:line="276" w:lineRule="auto"/>
        <w:jc w:val="right"/>
        <w:rPr>
          <w:b/>
          <w:sz w:val="32"/>
          <w:szCs w:val="28"/>
        </w:rPr>
      </w:pPr>
    </w:p>
    <w:p w:rsidR="00190883" w:rsidRDefault="00190883">
      <w:pPr>
        <w:spacing w:after="200" w:line="276" w:lineRule="auto"/>
        <w:rPr>
          <w:b/>
          <w:sz w:val="32"/>
          <w:szCs w:val="28"/>
        </w:rPr>
      </w:pPr>
      <w:bookmarkStart w:id="1" w:name="_Toc480804659"/>
      <w:bookmarkStart w:id="2" w:name="_Toc480804784"/>
      <w:bookmarkStart w:id="3" w:name="_Toc480804849"/>
      <w:bookmarkStart w:id="4" w:name="_Toc480804877"/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190883" w:rsidSect="00DE1C4A">
      <w:pgSz w:w="11906" w:h="16838"/>
      <w:pgMar w:top="1134" w:right="567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B88" w:rsidRDefault="00DD7B88" w:rsidP="00D174B7">
      <w:r>
        <w:separator/>
      </w:r>
    </w:p>
  </w:endnote>
  <w:endnote w:type="continuationSeparator" w:id="0">
    <w:p w:rsidR="00DD7B88" w:rsidRDefault="00DD7B88" w:rsidP="00D1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B88" w:rsidRDefault="00DD7B88" w:rsidP="00D174B7">
      <w:r>
        <w:separator/>
      </w:r>
    </w:p>
  </w:footnote>
  <w:footnote w:type="continuationSeparator" w:id="0">
    <w:p w:rsidR="00DD7B88" w:rsidRDefault="00DD7B88" w:rsidP="00D17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28D9"/>
    <w:multiLevelType w:val="hybridMultilevel"/>
    <w:tmpl w:val="7A72F96C"/>
    <w:lvl w:ilvl="0" w:tplc="E38AB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B86053"/>
    <w:multiLevelType w:val="hybridMultilevel"/>
    <w:tmpl w:val="4B86E536"/>
    <w:lvl w:ilvl="0" w:tplc="7542C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BF60E0"/>
    <w:multiLevelType w:val="hybridMultilevel"/>
    <w:tmpl w:val="6E263AFC"/>
    <w:lvl w:ilvl="0" w:tplc="7542C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B7205"/>
    <w:multiLevelType w:val="hybridMultilevel"/>
    <w:tmpl w:val="DD0C8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0D28D1"/>
    <w:multiLevelType w:val="multilevel"/>
    <w:tmpl w:val="4454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C4B25"/>
    <w:multiLevelType w:val="hybridMultilevel"/>
    <w:tmpl w:val="40C2AFFE"/>
    <w:lvl w:ilvl="0" w:tplc="23EC9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765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8C8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0B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6CF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D2F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E3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36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AB539F8"/>
    <w:multiLevelType w:val="hybridMultilevel"/>
    <w:tmpl w:val="A7143504"/>
    <w:lvl w:ilvl="0" w:tplc="E7844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4D755F"/>
    <w:multiLevelType w:val="hybridMultilevel"/>
    <w:tmpl w:val="0B84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67471"/>
    <w:multiLevelType w:val="hybridMultilevel"/>
    <w:tmpl w:val="A860E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8F14BE"/>
    <w:multiLevelType w:val="hybridMultilevel"/>
    <w:tmpl w:val="D426391E"/>
    <w:lvl w:ilvl="0" w:tplc="E38AB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974726"/>
    <w:multiLevelType w:val="multilevel"/>
    <w:tmpl w:val="771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012B4C"/>
    <w:multiLevelType w:val="multilevel"/>
    <w:tmpl w:val="6ED08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A1FE0"/>
    <w:multiLevelType w:val="hybridMultilevel"/>
    <w:tmpl w:val="1D2C653E"/>
    <w:lvl w:ilvl="0" w:tplc="E38AB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CB5FE5"/>
    <w:multiLevelType w:val="hybridMultilevel"/>
    <w:tmpl w:val="2C704BA4"/>
    <w:lvl w:ilvl="0" w:tplc="20ACD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A8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E8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E9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FCC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E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644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A8A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5B62050"/>
    <w:multiLevelType w:val="hybridMultilevel"/>
    <w:tmpl w:val="B2D2A97A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>
    <w:nsid w:val="4A421009"/>
    <w:multiLevelType w:val="hybridMultilevel"/>
    <w:tmpl w:val="EC0C1F0E"/>
    <w:lvl w:ilvl="0" w:tplc="0DBEA89C">
      <w:numFmt w:val="bullet"/>
      <w:lvlText w:val=""/>
      <w:lvlJc w:val="left"/>
      <w:pPr>
        <w:ind w:left="1759" w:hanging="10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DB97FB4"/>
    <w:multiLevelType w:val="hybridMultilevel"/>
    <w:tmpl w:val="D880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41D02"/>
    <w:multiLevelType w:val="hybridMultilevel"/>
    <w:tmpl w:val="37529004"/>
    <w:lvl w:ilvl="0" w:tplc="1D9AF3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6F003F"/>
    <w:multiLevelType w:val="hybridMultilevel"/>
    <w:tmpl w:val="5B1EF562"/>
    <w:lvl w:ilvl="0" w:tplc="E38AB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2E1A7F"/>
    <w:multiLevelType w:val="hybridMultilevel"/>
    <w:tmpl w:val="4D44871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63FB5AB2"/>
    <w:multiLevelType w:val="multilevel"/>
    <w:tmpl w:val="31585C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AB4C4C"/>
    <w:multiLevelType w:val="hybridMultilevel"/>
    <w:tmpl w:val="7E88B136"/>
    <w:lvl w:ilvl="0" w:tplc="7542C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6B45A1"/>
    <w:multiLevelType w:val="hybridMultilevel"/>
    <w:tmpl w:val="DBD8B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2"/>
  </w:num>
  <w:num w:numId="5">
    <w:abstractNumId w:val="21"/>
  </w:num>
  <w:num w:numId="6">
    <w:abstractNumId w:val="19"/>
  </w:num>
  <w:num w:numId="7">
    <w:abstractNumId w:val="14"/>
  </w:num>
  <w:num w:numId="8">
    <w:abstractNumId w:val="12"/>
  </w:num>
  <w:num w:numId="9">
    <w:abstractNumId w:val="18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  <w:num w:numId="14">
    <w:abstractNumId w:val="17"/>
  </w:num>
  <w:num w:numId="15">
    <w:abstractNumId w:val="1"/>
  </w:num>
  <w:num w:numId="16">
    <w:abstractNumId w:val="22"/>
  </w:num>
  <w:num w:numId="17">
    <w:abstractNumId w:val="13"/>
  </w:num>
  <w:num w:numId="18">
    <w:abstractNumId w:val="5"/>
  </w:num>
  <w:num w:numId="19">
    <w:abstractNumId w:val="6"/>
  </w:num>
  <w:num w:numId="20">
    <w:abstractNumId w:val="16"/>
  </w:num>
  <w:num w:numId="21">
    <w:abstractNumId w:val="3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06"/>
    <w:rsid w:val="000173D0"/>
    <w:rsid w:val="00025BA3"/>
    <w:rsid w:val="00025BDA"/>
    <w:rsid w:val="00026F0B"/>
    <w:rsid w:val="00034133"/>
    <w:rsid w:val="0004338D"/>
    <w:rsid w:val="000468DF"/>
    <w:rsid w:val="000556ED"/>
    <w:rsid w:val="00064F2E"/>
    <w:rsid w:val="00065780"/>
    <w:rsid w:val="000721E9"/>
    <w:rsid w:val="000818C2"/>
    <w:rsid w:val="00092423"/>
    <w:rsid w:val="00093230"/>
    <w:rsid w:val="000A4C93"/>
    <w:rsid w:val="000B1832"/>
    <w:rsid w:val="000B661B"/>
    <w:rsid w:val="000D22B3"/>
    <w:rsid w:val="000D362C"/>
    <w:rsid w:val="000E2748"/>
    <w:rsid w:val="000E7E56"/>
    <w:rsid w:val="000F2818"/>
    <w:rsid w:val="000F2D1B"/>
    <w:rsid w:val="000F4CD7"/>
    <w:rsid w:val="000F5B49"/>
    <w:rsid w:val="000F745F"/>
    <w:rsid w:val="0010125F"/>
    <w:rsid w:val="00101567"/>
    <w:rsid w:val="0010245B"/>
    <w:rsid w:val="00116329"/>
    <w:rsid w:val="001303A1"/>
    <w:rsid w:val="00130C30"/>
    <w:rsid w:val="00134B44"/>
    <w:rsid w:val="00144EC6"/>
    <w:rsid w:val="0015349F"/>
    <w:rsid w:val="001554C9"/>
    <w:rsid w:val="00156DF0"/>
    <w:rsid w:val="0016526F"/>
    <w:rsid w:val="00165344"/>
    <w:rsid w:val="00166012"/>
    <w:rsid w:val="00170C84"/>
    <w:rsid w:val="0017186A"/>
    <w:rsid w:val="0017261A"/>
    <w:rsid w:val="00174048"/>
    <w:rsid w:val="001834B2"/>
    <w:rsid w:val="00184476"/>
    <w:rsid w:val="001856E8"/>
    <w:rsid w:val="00190883"/>
    <w:rsid w:val="0019132B"/>
    <w:rsid w:val="001927FD"/>
    <w:rsid w:val="001A0293"/>
    <w:rsid w:val="001A5FBD"/>
    <w:rsid w:val="001B18B9"/>
    <w:rsid w:val="001B42B1"/>
    <w:rsid w:val="001B4625"/>
    <w:rsid w:val="001B52F8"/>
    <w:rsid w:val="001B7A52"/>
    <w:rsid w:val="001C57A3"/>
    <w:rsid w:val="001C5E29"/>
    <w:rsid w:val="001D3FD2"/>
    <w:rsid w:val="001D7A40"/>
    <w:rsid w:val="001E4DEA"/>
    <w:rsid w:val="001E7A38"/>
    <w:rsid w:val="001F6D2C"/>
    <w:rsid w:val="00210790"/>
    <w:rsid w:val="002112D1"/>
    <w:rsid w:val="0021252E"/>
    <w:rsid w:val="002142A3"/>
    <w:rsid w:val="00220CFE"/>
    <w:rsid w:val="002234EF"/>
    <w:rsid w:val="002254FE"/>
    <w:rsid w:val="00227F97"/>
    <w:rsid w:val="00230507"/>
    <w:rsid w:val="00243F40"/>
    <w:rsid w:val="002631C2"/>
    <w:rsid w:val="0026761C"/>
    <w:rsid w:val="002717C1"/>
    <w:rsid w:val="00274591"/>
    <w:rsid w:val="002808E1"/>
    <w:rsid w:val="00286F19"/>
    <w:rsid w:val="00294810"/>
    <w:rsid w:val="00295C21"/>
    <w:rsid w:val="002A1B8B"/>
    <w:rsid w:val="002B6428"/>
    <w:rsid w:val="002B6C6F"/>
    <w:rsid w:val="002B7A62"/>
    <w:rsid w:val="002C100E"/>
    <w:rsid w:val="002C3A4E"/>
    <w:rsid w:val="002C4420"/>
    <w:rsid w:val="002D6072"/>
    <w:rsid w:val="002D7C9C"/>
    <w:rsid w:val="002E61CB"/>
    <w:rsid w:val="002F0575"/>
    <w:rsid w:val="002F069E"/>
    <w:rsid w:val="002F1699"/>
    <w:rsid w:val="002F213F"/>
    <w:rsid w:val="002F4CEE"/>
    <w:rsid w:val="0031011E"/>
    <w:rsid w:val="003145B4"/>
    <w:rsid w:val="0032233F"/>
    <w:rsid w:val="00327F13"/>
    <w:rsid w:val="00330270"/>
    <w:rsid w:val="00341547"/>
    <w:rsid w:val="003460B3"/>
    <w:rsid w:val="003468B4"/>
    <w:rsid w:val="00352D42"/>
    <w:rsid w:val="00366EDA"/>
    <w:rsid w:val="00367D0E"/>
    <w:rsid w:val="00374BE6"/>
    <w:rsid w:val="0038090C"/>
    <w:rsid w:val="00381DDD"/>
    <w:rsid w:val="0038318F"/>
    <w:rsid w:val="00393300"/>
    <w:rsid w:val="00393785"/>
    <w:rsid w:val="00393E3A"/>
    <w:rsid w:val="0039447B"/>
    <w:rsid w:val="003948CF"/>
    <w:rsid w:val="003A028A"/>
    <w:rsid w:val="003A3280"/>
    <w:rsid w:val="003A405D"/>
    <w:rsid w:val="003A6457"/>
    <w:rsid w:val="003A7852"/>
    <w:rsid w:val="003B7DD9"/>
    <w:rsid w:val="003C1833"/>
    <w:rsid w:val="003C3043"/>
    <w:rsid w:val="003C694A"/>
    <w:rsid w:val="003D017F"/>
    <w:rsid w:val="003D2463"/>
    <w:rsid w:val="003D32FB"/>
    <w:rsid w:val="003D743F"/>
    <w:rsid w:val="003F10B2"/>
    <w:rsid w:val="003F2CC9"/>
    <w:rsid w:val="003F3A28"/>
    <w:rsid w:val="003F57B4"/>
    <w:rsid w:val="0040410D"/>
    <w:rsid w:val="004116ED"/>
    <w:rsid w:val="00411F70"/>
    <w:rsid w:val="00412A1F"/>
    <w:rsid w:val="0041505F"/>
    <w:rsid w:val="0041515B"/>
    <w:rsid w:val="0041674F"/>
    <w:rsid w:val="00416D4E"/>
    <w:rsid w:val="0041777C"/>
    <w:rsid w:val="00420F9B"/>
    <w:rsid w:val="00421265"/>
    <w:rsid w:val="00430DB9"/>
    <w:rsid w:val="00433254"/>
    <w:rsid w:val="00435BF0"/>
    <w:rsid w:val="00437F37"/>
    <w:rsid w:val="0044116B"/>
    <w:rsid w:val="00450E46"/>
    <w:rsid w:val="004526A4"/>
    <w:rsid w:val="004658C1"/>
    <w:rsid w:val="00471251"/>
    <w:rsid w:val="004749B6"/>
    <w:rsid w:val="00484C1E"/>
    <w:rsid w:val="00494317"/>
    <w:rsid w:val="004A3A12"/>
    <w:rsid w:val="004B326E"/>
    <w:rsid w:val="004D1692"/>
    <w:rsid w:val="004D1699"/>
    <w:rsid w:val="004D62B3"/>
    <w:rsid w:val="004F2BAC"/>
    <w:rsid w:val="004F5B63"/>
    <w:rsid w:val="0051590E"/>
    <w:rsid w:val="00523F03"/>
    <w:rsid w:val="00546A16"/>
    <w:rsid w:val="00557E30"/>
    <w:rsid w:val="005654FB"/>
    <w:rsid w:val="005668AF"/>
    <w:rsid w:val="005737A3"/>
    <w:rsid w:val="00580B8D"/>
    <w:rsid w:val="00586820"/>
    <w:rsid w:val="00586D14"/>
    <w:rsid w:val="0059615F"/>
    <w:rsid w:val="005B0652"/>
    <w:rsid w:val="005B59E0"/>
    <w:rsid w:val="005C613E"/>
    <w:rsid w:val="005D1A21"/>
    <w:rsid w:val="005D242E"/>
    <w:rsid w:val="005E20D7"/>
    <w:rsid w:val="005E3F47"/>
    <w:rsid w:val="005F5480"/>
    <w:rsid w:val="00604004"/>
    <w:rsid w:val="006072BC"/>
    <w:rsid w:val="006122FF"/>
    <w:rsid w:val="00614BE2"/>
    <w:rsid w:val="006153AA"/>
    <w:rsid w:val="0063189D"/>
    <w:rsid w:val="0063247C"/>
    <w:rsid w:val="00632F89"/>
    <w:rsid w:val="006331B8"/>
    <w:rsid w:val="00642789"/>
    <w:rsid w:val="0065094E"/>
    <w:rsid w:val="0065305A"/>
    <w:rsid w:val="00654C02"/>
    <w:rsid w:val="00657671"/>
    <w:rsid w:val="006617BF"/>
    <w:rsid w:val="00664FBB"/>
    <w:rsid w:val="00670191"/>
    <w:rsid w:val="00671992"/>
    <w:rsid w:val="00675F33"/>
    <w:rsid w:val="00676359"/>
    <w:rsid w:val="00677E91"/>
    <w:rsid w:val="0068159C"/>
    <w:rsid w:val="00681FB6"/>
    <w:rsid w:val="00684B7D"/>
    <w:rsid w:val="006908F8"/>
    <w:rsid w:val="00697D30"/>
    <w:rsid w:val="00697E67"/>
    <w:rsid w:val="006A115C"/>
    <w:rsid w:val="006A17FE"/>
    <w:rsid w:val="006A2CB7"/>
    <w:rsid w:val="006A3776"/>
    <w:rsid w:val="006A5372"/>
    <w:rsid w:val="006A6C05"/>
    <w:rsid w:val="006A6E31"/>
    <w:rsid w:val="006B45D2"/>
    <w:rsid w:val="006C362E"/>
    <w:rsid w:val="006C5A30"/>
    <w:rsid w:val="006D0FB1"/>
    <w:rsid w:val="006E4D75"/>
    <w:rsid w:val="006F29D6"/>
    <w:rsid w:val="007020D1"/>
    <w:rsid w:val="00720995"/>
    <w:rsid w:val="00725043"/>
    <w:rsid w:val="00732399"/>
    <w:rsid w:val="007477B5"/>
    <w:rsid w:val="00750C82"/>
    <w:rsid w:val="007529A4"/>
    <w:rsid w:val="00756CB6"/>
    <w:rsid w:val="007572CB"/>
    <w:rsid w:val="007621AC"/>
    <w:rsid w:val="00765B34"/>
    <w:rsid w:val="00766FBF"/>
    <w:rsid w:val="00767597"/>
    <w:rsid w:val="007712A7"/>
    <w:rsid w:val="00773F19"/>
    <w:rsid w:val="00775ADC"/>
    <w:rsid w:val="00776B4A"/>
    <w:rsid w:val="00786FC6"/>
    <w:rsid w:val="007919F1"/>
    <w:rsid w:val="007923B4"/>
    <w:rsid w:val="007A5BB6"/>
    <w:rsid w:val="007A6533"/>
    <w:rsid w:val="007B0EFC"/>
    <w:rsid w:val="007B6396"/>
    <w:rsid w:val="007B6A69"/>
    <w:rsid w:val="007C0BDA"/>
    <w:rsid w:val="007C45C0"/>
    <w:rsid w:val="007E0886"/>
    <w:rsid w:val="007E68B0"/>
    <w:rsid w:val="007E7B70"/>
    <w:rsid w:val="007F2E5F"/>
    <w:rsid w:val="007F4688"/>
    <w:rsid w:val="008058C8"/>
    <w:rsid w:val="00806550"/>
    <w:rsid w:val="0081289F"/>
    <w:rsid w:val="00817489"/>
    <w:rsid w:val="00817CAA"/>
    <w:rsid w:val="008200A0"/>
    <w:rsid w:val="00821810"/>
    <w:rsid w:val="008219FD"/>
    <w:rsid w:val="008300A6"/>
    <w:rsid w:val="00833079"/>
    <w:rsid w:val="008344B6"/>
    <w:rsid w:val="0085136B"/>
    <w:rsid w:val="00864182"/>
    <w:rsid w:val="008652FC"/>
    <w:rsid w:val="00866B08"/>
    <w:rsid w:val="00867886"/>
    <w:rsid w:val="00872B65"/>
    <w:rsid w:val="00873BEA"/>
    <w:rsid w:val="00876714"/>
    <w:rsid w:val="00881439"/>
    <w:rsid w:val="0088286B"/>
    <w:rsid w:val="008927E6"/>
    <w:rsid w:val="008A4246"/>
    <w:rsid w:val="008B0392"/>
    <w:rsid w:val="008C2A66"/>
    <w:rsid w:val="008D7A4B"/>
    <w:rsid w:val="008E6BE9"/>
    <w:rsid w:val="008E72C3"/>
    <w:rsid w:val="008F28B9"/>
    <w:rsid w:val="009000F4"/>
    <w:rsid w:val="0090192A"/>
    <w:rsid w:val="009021D9"/>
    <w:rsid w:val="00902C30"/>
    <w:rsid w:val="009036A3"/>
    <w:rsid w:val="00906B8C"/>
    <w:rsid w:val="009162D5"/>
    <w:rsid w:val="0092248D"/>
    <w:rsid w:val="0094441E"/>
    <w:rsid w:val="009472F6"/>
    <w:rsid w:val="009664CB"/>
    <w:rsid w:val="0097202F"/>
    <w:rsid w:val="00972495"/>
    <w:rsid w:val="00977FB9"/>
    <w:rsid w:val="00982389"/>
    <w:rsid w:val="009828DA"/>
    <w:rsid w:val="009915D4"/>
    <w:rsid w:val="00995732"/>
    <w:rsid w:val="00997B6A"/>
    <w:rsid w:val="009A2789"/>
    <w:rsid w:val="009A59D9"/>
    <w:rsid w:val="009B116F"/>
    <w:rsid w:val="009B52B1"/>
    <w:rsid w:val="009C7ACD"/>
    <w:rsid w:val="009D233C"/>
    <w:rsid w:val="009D2E67"/>
    <w:rsid w:val="009E31A9"/>
    <w:rsid w:val="009E35D0"/>
    <w:rsid w:val="009E7986"/>
    <w:rsid w:val="00A036B8"/>
    <w:rsid w:val="00A110EF"/>
    <w:rsid w:val="00A1141D"/>
    <w:rsid w:val="00A2213E"/>
    <w:rsid w:val="00A22196"/>
    <w:rsid w:val="00A2659A"/>
    <w:rsid w:val="00A27BFE"/>
    <w:rsid w:val="00A40FD4"/>
    <w:rsid w:val="00A4219E"/>
    <w:rsid w:val="00A436BE"/>
    <w:rsid w:val="00A51414"/>
    <w:rsid w:val="00A536E2"/>
    <w:rsid w:val="00A542F6"/>
    <w:rsid w:val="00A606E1"/>
    <w:rsid w:val="00A60856"/>
    <w:rsid w:val="00A665F5"/>
    <w:rsid w:val="00A67195"/>
    <w:rsid w:val="00A70E01"/>
    <w:rsid w:val="00A7237A"/>
    <w:rsid w:val="00A7465B"/>
    <w:rsid w:val="00A93220"/>
    <w:rsid w:val="00A9487F"/>
    <w:rsid w:val="00A979FE"/>
    <w:rsid w:val="00A97EA2"/>
    <w:rsid w:val="00AA4641"/>
    <w:rsid w:val="00AB57EC"/>
    <w:rsid w:val="00AB796F"/>
    <w:rsid w:val="00AC34BF"/>
    <w:rsid w:val="00AC3F11"/>
    <w:rsid w:val="00AC5F08"/>
    <w:rsid w:val="00AD6E6D"/>
    <w:rsid w:val="00AD7648"/>
    <w:rsid w:val="00AE00E9"/>
    <w:rsid w:val="00AE461A"/>
    <w:rsid w:val="00AF3252"/>
    <w:rsid w:val="00B00403"/>
    <w:rsid w:val="00B0724D"/>
    <w:rsid w:val="00B23913"/>
    <w:rsid w:val="00B23DD3"/>
    <w:rsid w:val="00B24923"/>
    <w:rsid w:val="00B257A4"/>
    <w:rsid w:val="00B27C07"/>
    <w:rsid w:val="00B302C3"/>
    <w:rsid w:val="00B30517"/>
    <w:rsid w:val="00B31522"/>
    <w:rsid w:val="00B33AC8"/>
    <w:rsid w:val="00B43AF8"/>
    <w:rsid w:val="00B44DD1"/>
    <w:rsid w:val="00B45660"/>
    <w:rsid w:val="00B45B04"/>
    <w:rsid w:val="00B574D8"/>
    <w:rsid w:val="00B6615A"/>
    <w:rsid w:val="00B7092F"/>
    <w:rsid w:val="00B71370"/>
    <w:rsid w:val="00B71CFE"/>
    <w:rsid w:val="00B72A65"/>
    <w:rsid w:val="00B87236"/>
    <w:rsid w:val="00B92DAA"/>
    <w:rsid w:val="00B96F94"/>
    <w:rsid w:val="00B97AF6"/>
    <w:rsid w:val="00BA08A0"/>
    <w:rsid w:val="00BA538B"/>
    <w:rsid w:val="00BB1D26"/>
    <w:rsid w:val="00BC477F"/>
    <w:rsid w:val="00BE1DC2"/>
    <w:rsid w:val="00BE7FBA"/>
    <w:rsid w:val="00BF0C04"/>
    <w:rsid w:val="00BF574A"/>
    <w:rsid w:val="00C0042D"/>
    <w:rsid w:val="00C0238A"/>
    <w:rsid w:val="00C02DB2"/>
    <w:rsid w:val="00C04218"/>
    <w:rsid w:val="00C10831"/>
    <w:rsid w:val="00C14FAE"/>
    <w:rsid w:val="00C15EAB"/>
    <w:rsid w:val="00C2246E"/>
    <w:rsid w:val="00C23AE6"/>
    <w:rsid w:val="00C27289"/>
    <w:rsid w:val="00C32588"/>
    <w:rsid w:val="00C37542"/>
    <w:rsid w:val="00C42895"/>
    <w:rsid w:val="00C462AD"/>
    <w:rsid w:val="00C52A73"/>
    <w:rsid w:val="00C56A63"/>
    <w:rsid w:val="00C60A5A"/>
    <w:rsid w:val="00C615E0"/>
    <w:rsid w:val="00C6600F"/>
    <w:rsid w:val="00C71333"/>
    <w:rsid w:val="00C72252"/>
    <w:rsid w:val="00C738EA"/>
    <w:rsid w:val="00C841D7"/>
    <w:rsid w:val="00C84CBA"/>
    <w:rsid w:val="00C90753"/>
    <w:rsid w:val="00C90D6C"/>
    <w:rsid w:val="00C90DCF"/>
    <w:rsid w:val="00C92BD6"/>
    <w:rsid w:val="00CB062D"/>
    <w:rsid w:val="00CB1155"/>
    <w:rsid w:val="00CB2618"/>
    <w:rsid w:val="00CB34F6"/>
    <w:rsid w:val="00CB487B"/>
    <w:rsid w:val="00CB56BA"/>
    <w:rsid w:val="00CB68A2"/>
    <w:rsid w:val="00CC1FAD"/>
    <w:rsid w:val="00CC2A48"/>
    <w:rsid w:val="00CD3A04"/>
    <w:rsid w:val="00CD532B"/>
    <w:rsid w:val="00CD7E23"/>
    <w:rsid w:val="00CE2C6F"/>
    <w:rsid w:val="00CE6787"/>
    <w:rsid w:val="00CE70B6"/>
    <w:rsid w:val="00CF09F7"/>
    <w:rsid w:val="00CF2C00"/>
    <w:rsid w:val="00CF5E14"/>
    <w:rsid w:val="00CF7A2B"/>
    <w:rsid w:val="00D030FA"/>
    <w:rsid w:val="00D04DA0"/>
    <w:rsid w:val="00D130C7"/>
    <w:rsid w:val="00D1545F"/>
    <w:rsid w:val="00D15CAA"/>
    <w:rsid w:val="00D174B7"/>
    <w:rsid w:val="00D2574F"/>
    <w:rsid w:val="00D2658E"/>
    <w:rsid w:val="00D3501A"/>
    <w:rsid w:val="00D3661B"/>
    <w:rsid w:val="00D52C56"/>
    <w:rsid w:val="00D535FA"/>
    <w:rsid w:val="00D6158A"/>
    <w:rsid w:val="00D7223B"/>
    <w:rsid w:val="00D760CA"/>
    <w:rsid w:val="00D8485B"/>
    <w:rsid w:val="00D85993"/>
    <w:rsid w:val="00D916BD"/>
    <w:rsid w:val="00D977B9"/>
    <w:rsid w:val="00DA0701"/>
    <w:rsid w:val="00DA21CF"/>
    <w:rsid w:val="00DA24B1"/>
    <w:rsid w:val="00DA568A"/>
    <w:rsid w:val="00DA5A81"/>
    <w:rsid w:val="00DA61D4"/>
    <w:rsid w:val="00DA6E63"/>
    <w:rsid w:val="00DC03E0"/>
    <w:rsid w:val="00DC111C"/>
    <w:rsid w:val="00DC209B"/>
    <w:rsid w:val="00DD3317"/>
    <w:rsid w:val="00DD4DA0"/>
    <w:rsid w:val="00DD7B88"/>
    <w:rsid w:val="00DD7BEA"/>
    <w:rsid w:val="00DE0F75"/>
    <w:rsid w:val="00DE1309"/>
    <w:rsid w:val="00DE1C4A"/>
    <w:rsid w:val="00DE2085"/>
    <w:rsid w:val="00DE2620"/>
    <w:rsid w:val="00DE4B8F"/>
    <w:rsid w:val="00DE5BBA"/>
    <w:rsid w:val="00DF23EB"/>
    <w:rsid w:val="00DF5A05"/>
    <w:rsid w:val="00E03376"/>
    <w:rsid w:val="00E03DFE"/>
    <w:rsid w:val="00E10046"/>
    <w:rsid w:val="00E1015F"/>
    <w:rsid w:val="00E205D3"/>
    <w:rsid w:val="00E2542A"/>
    <w:rsid w:val="00E35FCF"/>
    <w:rsid w:val="00E37852"/>
    <w:rsid w:val="00E427FE"/>
    <w:rsid w:val="00E477AB"/>
    <w:rsid w:val="00E545C2"/>
    <w:rsid w:val="00E547F9"/>
    <w:rsid w:val="00E56D64"/>
    <w:rsid w:val="00E66DDF"/>
    <w:rsid w:val="00E67AC5"/>
    <w:rsid w:val="00E712BB"/>
    <w:rsid w:val="00E75CE2"/>
    <w:rsid w:val="00E77CD7"/>
    <w:rsid w:val="00E83C72"/>
    <w:rsid w:val="00E84590"/>
    <w:rsid w:val="00E846B5"/>
    <w:rsid w:val="00E916C1"/>
    <w:rsid w:val="00E93434"/>
    <w:rsid w:val="00E9346E"/>
    <w:rsid w:val="00E95A48"/>
    <w:rsid w:val="00EA1FF8"/>
    <w:rsid w:val="00EA37BE"/>
    <w:rsid w:val="00EA42AD"/>
    <w:rsid w:val="00EB0425"/>
    <w:rsid w:val="00EB2957"/>
    <w:rsid w:val="00EC05BF"/>
    <w:rsid w:val="00EC2668"/>
    <w:rsid w:val="00ED7A5C"/>
    <w:rsid w:val="00EE3CAA"/>
    <w:rsid w:val="00EE4272"/>
    <w:rsid w:val="00EE79D3"/>
    <w:rsid w:val="00EF0944"/>
    <w:rsid w:val="00EF15FC"/>
    <w:rsid w:val="00F22744"/>
    <w:rsid w:val="00F25838"/>
    <w:rsid w:val="00F27258"/>
    <w:rsid w:val="00F3563E"/>
    <w:rsid w:val="00F42987"/>
    <w:rsid w:val="00F473D0"/>
    <w:rsid w:val="00F55956"/>
    <w:rsid w:val="00F571E7"/>
    <w:rsid w:val="00F57A92"/>
    <w:rsid w:val="00F630EB"/>
    <w:rsid w:val="00F6536D"/>
    <w:rsid w:val="00F71722"/>
    <w:rsid w:val="00F82B4D"/>
    <w:rsid w:val="00F84F58"/>
    <w:rsid w:val="00F86680"/>
    <w:rsid w:val="00F930F7"/>
    <w:rsid w:val="00FA02C2"/>
    <w:rsid w:val="00FA136B"/>
    <w:rsid w:val="00FA4C4C"/>
    <w:rsid w:val="00FA5A66"/>
    <w:rsid w:val="00FB09B1"/>
    <w:rsid w:val="00FB4B32"/>
    <w:rsid w:val="00FB51B5"/>
    <w:rsid w:val="00FB6FFA"/>
    <w:rsid w:val="00FC0806"/>
    <w:rsid w:val="00FC6C6E"/>
    <w:rsid w:val="00FD5B90"/>
    <w:rsid w:val="00FD5F8E"/>
    <w:rsid w:val="00FD673E"/>
    <w:rsid w:val="00FE016A"/>
    <w:rsid w:val="00FE1EF2"/>
    <w:rsid w:val="00FE4447"/>
    <w:rsid w:val="00FF113B"/>
    <w:rsid w:val="00FF13C0"/>
    <w:rsid w:val="00FF2BED"/>
    <w:rsid w:val="00FF4539"/>
    <w:rsid w:val="00FF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F6554-89C5-44A1-AE53-252C9220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80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61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661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6615A"/>
    <w:pPr>
      <w:spacing w:before="100" w:beforeAutospacing="1" w:after="100" w:afterAutospacing="1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4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0270"/>
  </w:style>
  <w:style w:type="paragraph" w:customStyle="1" w:styleId="Pa8">
    <w:name w:val="Pa8"/>
    <w:basedOn w:val="a"/>
    <w:next w:val="a"/>
    <w:uiPriority w:val="99"/>
    <w:rsid w:val="00295C21"/>
    <w:pPr>
      <w:autoSpaceDE w:val="0"/>
      <w:autoSpaceDN w:val="0"/>
      <w:adjustRightInd w:val="0"/>
      <w:spacing w:line="199" w:lineRule="atLeast"/>
    </w:pPr>
    <w:rPr>
      <w:rFonts w:eastAsiaTheme="minorHAnsi"/>
      <w:lang w:eastAsia="en-US"/>
    </w:rPr>
  </w:style>
  <w:style w:type="paragraph" w:customStyle="1" w:styleId="Pa2">
    <w:name w:val="Pa2"/>
    <w:basedOn w:val="a"/>
    <w:next w:val="a"/>
    <w:uiPriority w:val="99"/>
    <w:rsid w:val="00295C21"/>
    <w:pPr>
      <w:autoSpaceDE w:val="0"/>
      <w:autoSpaceDN w:val="0"/>
      <w:adjustRightInd w:val="0"/>
      <w:spacing w:line="199" w:lineRule="atLeast"/>
    </w:pPr>
    <w:rPr>
      <w:rFonts w:eastAsiaTheme="minorHAnsi"/>
      <w:lang w:eastAsia="en-US"/>
    </w:rPr>
  </w:style>
  <w:style w:type="character" w:customStyle="1" w:styleId="A7">
    <w:name w:val="A7"/>
    <w:uiPriority w:val="99"/>
    <w:rsid w:val="00295C21"/>
    <w:rPr>
      <w:b/>
      <w:bCs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295C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4566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6615A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15A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15A"/>
    <w:rPr>
      <w:rFonts w:eastAsia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6615A"/>
    <w:rPr>
      <w:color w:val="0000FF"/>
      <w:u w:val="single"/>
    </w:rPr>
  </w:style>
  <w:style w:type="character" w:styleId="a8">
    <w:name w:val="Emphasis"/>
    <w:basedOn w:val="a0"/>
    <w:uiPriority w:val="20"/>
    <w:qFormat/>
    <w:rsid w:val="00B6615A"/>
    <w:rPr>
      <w:i/>
      <w:iCs/>
    </w:rPr>
  </w:style>
  <w:style w:type="character" w:styleId="a9">
    <w:name w:val="Strong"/>
    <w:basedOn w:val="a0"/>
    <w:uiPriority w:val="22"/>
    <w:qFormat/>
    <w:rsid w:val="00B6615A"/>
    <w:rPr>
      <w:b/>
      <w:bCs/>
    </w:rPr>
  </w:style>
  <w:style w:type="paragraph" w:styleId="aa">
    <w:name w:val="header"/>
    <w:basedOn w:val="a"/>
    <w:link w:val="ab"/>
    <w:unhideWhenUsed/>
    <w:rsid w:val="00D174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74B7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174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74B7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7648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e">
    <w:name w:val="List Paragraph"/>
    <w:basedOn w:val="a"/>
    <w:qFormat/>
    <w:rsid w:val="006617BF"/>
    <w:pPr>
      <w:ind w:left="720"/>
      <w:contextualSpacing/>
    </w:pPr>
  </w:style>
  <w:style w:type="paragraph" w:styleId="af">
    <w:name w:val="Body Text"/>
    <w:basedOn w:val="a"/>
    <w:link w:val="af0"/>
    <w:rsid w:val="00165344"/>
    <w:pPr>
      <w:spacing w:after="120"/>
    </w:pPr>
  </w:style>
  <w:style w:type="character" w:customStyle="1" w:styleId="af0">
    <w:name w:val="Основной текст Знак"/>
    <w:basedOn w:val="a0"/>
    <w:link w:val="af"/>
    <w:rsid w:val="00165344"/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FE1EF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8344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Web">
    <w:name w:val="Обычный (Web)"/>
    <w:basedOn w:val="a"/>
    <w:rsid w:val="00CF5E14"/>
    <w:pPr>
      <w:spacing w:before="100" w:after="100"/>
      <w:ind w:firstLine="540"/>
    </w:pPr>
    <w:rPr>
      <w:color w:val="000000"/>
      <w:sz w:val="28"/>
    </w:rPr>
  </w:style>
  <w:style w:type="paragraph" w:styleId="af3">
    <w:name w:val="Body Text Indent"/>
    <w:basedOn w:val="a"/>
    <w:link w:val="af4"/>
    <w:uiPriority w:val="99"/>
    <w:semiHidden/>
    <w:unhideWhenUsed/>
    <w:rsid w:val="00B302C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302C3"/>
    <w:rPr>
      <w:rFonts w:eastAsia="Times New Roman"/>
      <w:sz w:val="24"/>
      <w:szCs w:val="24"/>
      <w:lang w:eastAsia="ru-RU"/>
    </w:rPr>
  </w:style>
  <w:style w:type="paragraph" w:customStyle="1" w:styleId="af5">
    <w:name w:val="Аа"/>
    <w:basedOn w:val="a"/>
    <w:qFormat/>
    <w:rsid w:val="00B87236"/>
    <w:pPr>
      <w:suppressAutoHyphens/>
      <w:spacing w:line="360" w:lineRule="auto"/>
      <w:ind w:firstLine="720"/>
      <w:contextualSpacing/>
      <w:jc w:val="both"/>
    </w:pPr>
    <w:rPr>
      <w:sz w:val="28"/>
      <w:szCs w:val="20"/>
    </w:rPr>
  </w:style>
  <w:style w:type="paragraph" w:customStyle="1" w:styleId="af6">
    <w:name w:val="Бб"/>
    <w:basedOn w:val="a"/>
    <w:qFormat/>
    <w:rsid w:val="00B87236"/>
    <w:pPr>
      <w:suppressAutoHyphens/>
      <w:spacing w:line="360" w:lineRule="auto"/>
      <w:contextualSpacing/>
    </w:pPr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072BC"/>
    <w:pPr>
      <w:spacing w:after="100"/>
    </w:pPr>
  </w:style>
  <w:style w:type="paragraph" w:customStyle="1" w:styleId="a00">
    <w:name w:val="a0"/>
    <w:basedOn w:val="a"/>
    <w:rsid w:val="001A0293"/>
  </w:style>
  <w:style w:type="paragraph" w:customStyle="1" w:styleId="nametabl">
    <w:name w:val="name_tabl"/>
    <w:basedOn w:val="a"/>
    <w:rsid w:val="001A0293"/>
    <w:pPr>
      <w:jc w:val="center"/>
    </w:pPr>
    <w:rPr>
      <w:b/>
      <w:bCs/>
      <w:color w:val="000088"/>
    </w:rPr>
  </w:style>
  <w:style w:type="character" w:customStyle="1" w:styleId="namevopr">
    <w:name w:val="name_vopr"/>
    <w:basedOn w:val="a0"/>
    <w:rsid w:val="001A0293"/>
    <w:rPr>
      <w:b/>
      <w:bCs/>
      <w:color w:val="000088"/>
    </w:rPr>
  </w:style>
  <w:style w:type="character" w:customStyle="1" w:styleId="af7">
    <w:name w:val="Основной текст_"/>
    <w:basedOn w:val="a0"/>
    <w:link w:val="31"/>
    <w:rsid w:val="002254FE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7"/>
    <w:rsid w:val="002254FE"/>
    <w:pPr>
      <w:widowControl w:val="0"/>
      <w:shd w:val="clear" w:color="auto" w:fill="FFFFFF"/>
      <w:spacing w:before="300" w:line="480" w:lineRule="exact"/>
      <w:ind w:hanging="460"/>
      <w:jc w:val="both"/>
    </w:pPr>
    <w:rPr>
      <w:spacing w:val="1"/>
      <w:sz w:val="25"/>
      <w:szCs w:val="25"/>
      <w:lang w:eastAsia="en-US"/>
    </w:rPr>
  </w:style>
  <w:style w:type="character" w:customStyle="1" w:styleId="21">
    <w:name w:val="Подпись к картинке (2)_"/>
    <w:basedOn w:val="a0"/>
    <w:link w:val="22"/>
    <w:rsid w:val="002254FE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2254FE"/>
    <w:pPr>
      <w:widowControl w:val="0"/>
      <w:shd w:val="clear" w:color="auto" w:fill="FFFFFF"/>
      <w:spacing w:line="0" w:lineRule="atLeast"/>
    </w:pPr>
    <w:rPr>
      <w:spacing w:val="3"/>
      <w:sz w:val="21"/>
      <w:szCs w:val="21"/>
      <w:lang w:eastAsia="en-US"/>
    </w:rPr>
  </w:style>
  <w:style w:type="character" w:customStyle="1" w:styleId="23">
    <w:name w:val="Заголовок №2_"/>
    <w:basedOn w:val="a0"/>
    <w:link w:val="24"/>
    <w:rsid w:val="002254FE"/>
    <w:rPr>
      <w:rFonts w:eastAsia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2254FE"/>
    <w:pPr>
      <w:widowControl w:val="0"/>
      <w:shd w:val="clear" w:color="auto" w:fill="FFFFFF"/>
      <w:spacing w:before="180" w:line="480" w:lineRule="exact"/>
      <w:jc w:val="center"/>
      <w:outlineLvl w:val="1"/>
    </w:pPr>
    <w:rPr>
      <w:b/>
      <w:bCs/>
      <w:i/>
      <w:iCs/>
      <w:spacing w:val="1"/>
      <w:sz w:val="25"/>
      <w:szCs w:val="25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A1141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367D0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67D0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1183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</w:divsChild>
    </w:div>
    <w:div w:id="646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750E-E703-4A2C-956A-D8FC855E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Артём</cp:lastModifiedBy>
  <cp:revision>6</cp:revision>
  <dcterms:created xsi:type="dcterms:W3CDTF">2017-05-02T18:28:00Z</dcterms:created>
  <dcterms:modified xsi:type="dcterms:W3CDTF">2017-06-04T18:15:00Z</dcterms:modified>
</cp:coreProperties>
</file>