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ED" w:rsidRDefault="00FA19ED" w:rsidP="00FC4B02">
      <w:pPr>
        <w:jc w:val="center"/>
        <w:rPr>
          <w:rFonts w:cs="Times New Roman"/>
          <w:b/>
          <w:color w:val="000000" w:themeColor="text1"/>
          <w:sz w:val="32"/>
          <w:szCs w:val="32"/>
        </w:rPr>
      </w:pPr>
      <w:r>
        <w:rPr>
          <w:rFonts w:cs="Times New Roman"/>
          <w:b/>
          <w:color w:val="000000" w:themeColor="text1"/>
          <w:sz w:val="32"/>
          <w:szCs w:val="32"/>
        </w:rPr>
        <w:t>ГОСУДАРСТВЕННОЕ УЧРЕЖДЕНИЕ ОБРАЗОВАНИЯ</w:t>
      </w:r>
    </w:p>
    <w:p w:rsidR="00FA19ED" w:rsidRDefault="00FA19ED" w:rsidP="00FC4B02">
      <w:pPr>
        <w:jc w:val="center"/>
        <w:rPr>
          <w:rFonts w:cs="Times New Roman"/>
          <w:b/>
          <w:color w:val="000000" w:themeColor="text1"/>
          <w:sz w:val="32"/>
          <w:szCs w:val="32"/>
        </w:rPr>
      </w:pPr>
      <w:r>
        <w:rPr>
          <w:rFonts w:cs="Times New Roman"/>
          <w:b/>
          <w:color w:val="000000" w:themeColor="text1"/>
          <w:sz w:val="32"/>
          <w:szCs w:val="32"/>
        </w:rPr>
        <w:t>«ИНСТИТУТ БИЗНЕСА И МЕНЕДЖМЕНТА ТЕХНОЛОГИЙ»</w:t>
      </w:r>
    </w:p>
    <w:p w:rsidR="00FA19ED" w:rsidRDefault="00FA19ED" w:rsidP="00FC4B02">
      <w:pPr>
        <w:jc w:val="center"/>
        <w:rPr>
          <w:rFonts w:cs="Times New Roman"/>
          <w:b/>
          <w:color w:val="000000" w:themeColor="text1"/>
          <w:sz w:val="32"/>
          <w:szCs w:val="32"/>
        </w:rPr>
      </w:pPr>
      <w:r>
        <w:rPr>
          <w:rFonts w:cs="Times New Roman"/>
          <w:b/>
          <w:color w:val="000000" w:themeColor="text1"/>
          <w:sz w:val="32"/>
          <w:szCs w:val="32"/>
        </w:rPr>
        <w:t>БЕЛОРУССКОГО ГОСУДАРСТВЕННОГО УНИВЕРСИТЕТА</w:t>
      </w:r>
    </w:p>
    <w:p w:rsidR="00FA19ED" w:rsidRDefault="00FA19ED" w:rsidP="00FC4B02">
      <w:pPr>
        <w:jc w:val="center"/>
        <w:rPr>
          <w:rFonts w:cs="Times New Roman"/>
          <w:b/>
          <w:color w:val="000000" w:themeColor="text1"/>
          <w:sz w:val="32"/>
          <w:szCs w:val="32"/>
        </w:rPr>
      </w:pPr>
    </w:p>
    <w:p w:rsidR="00FA19ED" w:rsidRDefault="00FA19ED" w:rsidP="00FC4B02">
      <w:pPr>
        <w:jc w:val="center"/>
        <w:rPr>
          <w:rFonts w:cs="Times New Roman"/>
          <w:b/>
          <w:color w:val="000000" w:themeColor="text1"/>
          <w:sz w:val="32"/>
          <w:szCs w:val="32"/>
        </w:rPr>
      </w:pPr>
      <w:r>
        <w:rPr>
          <w:rFonts w:cs="Times New Roman"/>
          <w:b/>
          <w:color w:val="000000" w:themeColor="text1"/>
          <w:sz w:val="32"/>
          <w:szCs w:val="32"/>
        </w:rPr>
        <w:t>Факультет бизнеса</w:t>
      </w:r>
    </w:p>
    <w:p w:rsidR="00FA19ED" w:rsidRDefault="00FA19ED" w:rsidP="00FC4B02">
      <w:pPr>
        <w:jc w:val="center"/>
        <w:rPr>
          <w:rFonts w:cs="Times New Roman"/>
          <w:b/>
          <w:color w:val="000000" w:themeColor="text1"/>
          <w:sz w:val="32"/>
          <w:szCs w:val="32"/>
        </w:rPr>
      </w:pPr>
      <w:r>
        <w:rPr>
          <w:rFonts w:cs="Times New Roman"/>
          <w:b/>
          <w:color w:val="000000" w:themeColor="text1"/>
          <w:sz w:val="32"/>
          <w:szCs w:val="32"/>
        </w:rPr>
        <w:t>Кафедра бизнес-администрирования</w:t>
      </w:r>
    </w:p>
    <w:p w:rsidR="00FA19ED" w:rsidRDefault="00FA19ED" w:rsidP="00FC4B02">
      <w:pPr>
        <w:jc w:val="center"/>
        <w:rPr>
          <w:rFonts w:cs="Times New Roman"/>
          <w:b/>
          <w:color w:val="000000" w:themeColor="text1"/>
          <w:sz w:val="32"/>
          <w:szCs w:val="32"/>
        </w:rPr>
      </w:pPr>
    </w:p>
    <w:p w:rsidR="00FA19ED" w:rsidRPr="00041F5E" w:rsidRDefault="00041F5E" w:rsidP="00FC4B02">
      <w:pPr>
        <w:jc w:val="center"/>
        <w:rPr>
          <w:rFonts w:cs="Times New Roman"/>
          <w:b/>
          <w:color w:val="000000" w:themeColor="text1"/>
          <w:sz w:val="32"/>
          <w:szCs w:val="32"/>
        </w:rPr>
      </w:pPr>
      <w:r>
        <w:rPr>
          <w:rFonts w:cs="Times New Roman"/>
          <w:b/>
          <w:color w:val="000000" w:themeColor="text1"/>
          <w:sz w:val="32"/>
          <w:szCs w:val="32"/>
        </w:rPr>
        <w:t>Аннотация к дипломной работе</w:t>
      </w:r>
    </w:p>
    <w:p w:rsidR="00FA19ED" w:rsidRPr="00FA19ED" w:rsidRDefault="00FA19ED" w:rsidP="00CE5044">
      <w:pPr>
        <w:rPr>
          <w:rFonts w:cs="Times New Roman"/>
          <w:color w:val="000000" w:themeColor="text1"/>
          <w:sz w:val="32"/>
          <w:szCs w:val="32"/>
        </w:rPr>
      </w:pPr>
    </w:p>
    <w:p w:rsidR="00FD3909" w:rsidRDefault="009A6AB8" w:rsidP="00FC4B02">
      <w:pPr>
        <w:jc w:val="center"/>
        <w:rPr>
          <w:rFonts w:cs="Times New Roman"/>
          <w:b/>
          <w:color w:val="000000" w:themeColor="text1"/>
          <w:sz w:val="32"/>
          <w:szCs w:val="32"/>
        </w:rPr>
      </w:pPr>
      <w:r>
        <w:rPr>
          <w:rFonts w:cs="Times New Roman"/>
          <w:b/>
          <w:color w:val="000000" w:themeColor="text1"/>
          <w:sz w:val="32"/>
          <w:szCs w:val="32"/>
        </w:rPr>
        <w:t xml:space="preserve">КОНКУРЕНТОСПОСОБНОСТЬ </w:t>
      </w:r>
      <w:r w:rsidR="00E34DA3">
        <w:rPr>
          <w:rFonts w:cs="Times New Roman"/>
          <w:b/>
          <w:color w:val="000000" w:themeColor="text1"/>
          <w:sz w:val="32"/>
          <w:szCs w:val="32"/>
        </w:rPr>
        <w:t>ПРЕДПРИЯТИЯ</w:t>
      </w:r>
      <w:r>
        <w:rPr>
          <w:rFonts w:cs="Times New Roman"/>
          <w:b/>
          <w:color w:val="000000" w:themeColor="text1"/>
          <w:sz w:val="32"/>
          <w:szCs w:val="32"/>
        </w:rPr>
        <w:t xml:space="preserve"> И ПУТИ ЕЁ ПОВЫШЕНИЯ </w:t>
      </w:r>
      <w:r w:rsidR="00FA19ED">
        <w:rPr>
          <w:rFonts w:cs="Times New Roman"/>
          <w:b/>
          <w:color w:val="000000" w:themeColor="text1"/>
          <w:sz w:val="32"/>
          <w:szCs w:val="32"/>
        </w:rPr>
        <w:t>(НА ПРИМЕРЕ О</w:t>
      </w:r>
      <w:r>
        <w:rPr>
          <w:rFonts w:cs="Times New Roman"/>
          <w:b/>
          <w:color w:val="000000" w:themeColor="text1"/>
          <w:sz w:val="32"/>
          <w:szCs w:val="32"/>
        </w:rPr>
        <w:t>О</w:t>
      </w:r>
      <w:r w:rsidR="00FA19ED">
        <w:rPr>
          <w:rFonts w:cs="Times New Roman"/>
          <w:b/>
          <w:color w:val="000000" w:themeColor="text1"/>
          <w:sz w:val="32"/>
          <w:szCs w:val="32"/>
        </w:rPr>
        <w:t>О «</w:t>
      </w:r>
      <w:r>
        <w:rPr>
          <w:rFonts w:cs="Times New Roman"/>
          <w:b/>
          <w:color w:val="000000" w:themeColor="text1"/>
          <w:sz w:val="32"/>
          <w:szCs w:val="32"/>
        </w:rPr>
        <w:t>МОНТБРУК</w:t>
      </w:r>
      <w:r w:rsidR="00FA19ED">
        <w:rPr>
          <w:rFonts w:cs="Times New Roman"/>
          <w:b/>
          <w:color w:val="000000" w:themeColor="text1"/>
          <w:sz w:val="32"/>
          <w:szCs w:val="32"/>
        </w:rPr>
        <w:t>»)</w:t>
      </w:r>
    </w:p>
    <w:p w:rsidR="00FA19ED" w:rsidRDefault="00FA19ED" w:rsidP="00FC4B02">
      <w:pPr>
        <w:jc w:val="center"/>
        <w:rPr>
          <w:rFonts w:cs="Times New Roman"/>
          <w:b/>
          <w:color w:val="000000" w:themeColor="text1"/>
          <w:sz w:val="32"/>
          <w:szCs w:val="32"/>
        </w:rPr>
      </w:pPr>
    </w:p>
    <w:p w:rsidR="00FA19ED" w:rsidRPr="00FA19ED" w:rsidRDefault="009A6AB8" w:rsidP="00FC4B02">
      <w:pPr>
        <w:jc w:val="center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  <w:t>КУЛЮКИН</w:t>
      </w:r>
      <w:r w:rsidR="00FA19ED">
        <w:rPr>
          <w:rFonts w:cs="Times New Roman"/>
          <w:color w:val="000000" w:themeColor="text1"/>
          <w:sz w:val="32"/>
          <w:szCs w:val="32"/>
        </w:rPr>
        <w:t xml:space="preserve"> </w:t>
      </w:r>
      <w:r>
        <w:rPr>
          <w:rFonts w:cs="Times New Roman"/>
          <w:color w:val="000000" w:themeColor="text1"/>
          <w:sz w:val="32"/>
          <w:szCs w:val="32"/>
        </w:rPr>
        <w:t>Никита</w:t>
      </w:r>
      <w:r w:rsidR="00FA19ED">
        <w:rPr>
          <w:rFonts w:cs="Times New Roman"/>
          <w:color w:val="000000" w:themeColor="text1"/>
          <w:sz w:val="32"/>
          <w:szCs w:val="32"/>
        </w:rPr>
        <w:t xml:space="preserve"> </w:t>
      </w:r>
      <w:r>
        <w:rPr>
          <w:rFonts w:cs="Times New Roman"/>
          <w:color w:val="000000" w:themeColor="text1"/>
          <w:sz w:val="32"/>
          <w:szCs w:val="32"/>
        </w:rPr>
        <w:t>Владимирович</w:t>
      </w:r>
    </w:p>
    <w:p w:rsidR="00FD3909" w:rsidRDefault="00FD3909" w:rsidP="00FC4B02">
      <w:pPr>
        <w:jc w:val="center"/>
        <w:rPr>
          <w:rFonts w:cs="Times New Roman"/>
          <w:b/>
          <w:color w:val="000000" w:themeColor="text1"/>
          <w:sz w:val="32"/>
          <w:szCs w:val="32"/>
        </w:rPr>
      </w:pPr>
    </w:p>
    <w:p w:rsidR="00FD3909" w:rsidRDefault="00135C23" w:rsidP="00135C23">
      <w:pPr>
        <w:jc w:val="center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  <w:t>Руководитель</w:t>
      </w:r>
    </w:p>
    <w:p w:rsidR="00135C23" w:rsidRDefault="009A6AB8" w:rsidP="00135C23">
      <w:pPr>
        <w:jc w:val="center"/>
        <w:rPr>
          <w:rFonts w:cs="Times New Roman"/>
          <w:color w:val="000000" w:themeColor="text1"/>
          <w:sz w:val="32"/>
          <w:szCs w:val="32"/>
        </w:rPr>
      </w:pPr>
      <w:proofErr w:type="spellStart"/>
      <w:r>
        <w:rPr>
          <w:rFonts w:cs="Times New Roman"/>
          <w:color w:val="000000" w:themeColor="text1"/>
          <w:sz w:val="32"/>
          <w:szCs w:val="32"/>
        </w:rPr>
        <w:t>Плескачёва</w:t>
      </w:r>
      <w:proofErr w:type="spellEnd"/>
      <w:r w:rsidR="00135C23">
        <w:rPr>
          <w:rFonts w:cs="Times New Roman"/>
          <w:color w:val="000000" w:themeColor="text1"/>
          <w:sz w:val="32"/>
          <w:szCs w:val="32"/>
        </w:rPr>
        <w:t xml:space="preserve"> </w:t>
      </w:r>
      <w:r>
        <w:rPr>
          <w:rFonts w:cs="Times New Roman"/>
          <w:color w:val="000000" w:themeColor="text1"/>
          <w:sz w:val="32"/>
          <w:szCs w:val="32"/>
        </w:rPr>
        <w:t>Наталья</w:t>
      </w:r>
      <w:r w:rsidR="00135C23">
        <w:rPr>
          <w:rFonts w:cs="Times New Roman"/>
          <w:color w:val="000000" w:themeColor="text1"/>
          <w:sz w:val="32"/>
          <w:szCs w:val="32"/>
        </w:rPr>
        <w:t xml:space="preserve"> </w:t>
      </w:r>
      <w:r>
        <w:rPr>
          <w:rFonts w:cs="Times New Roman"/>
          <w:color w:val="000000" w:themeColor="text1"/>
          <w:sz w:val="32"/>
          <w:szCs w:val="32"/>
        </w:rPr>
        <w:t>Михайловна</w:t>
      </w:r>
    </w:p>
    <w:p w:rsidR="003C69FB" w:rsidRDefault="009A6AB8" w:rsidP="00135C23">
      <w:pPr>
        <w:jc w:val="center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  <w:t>к. псих. н</w:t>
      </w:r>
      <w:r w:rsidR="00CE5044">
        <w:rPr>
          <w:rFonts w:cs="Times New Roman"/>
          <w:color w:val="000000" w:themeColor="text1"/>
          <w:sz w:val="32"/>
          <w:szCs w:val="32"/>
        </w:rPr>
        <w:t xml:space="preserve">, </w:t>
      </w:r>
      <w:r>
        <w:rPr>
          <w:rFonts w:cs="Times New Roman"/>
          <w:color w:val="000000" w:themeColor="text1"/>
          <w:sz w:val="32"/>
          <w:szCs w:val="32"/>
        </w:rPr>
        <w:t>доцент</w:t>
      </w:r>
    </w:p>
    <w:p w:rsidR="003C69FB" w:rsidRDefault="003C69FB" w:rsidP="00373756">
      <w:pPr>
        <w:jc w:val="left"/>
        <w:rPr>
          <w:rFonts w:cs="Times New Roman"/>
          <w:color w:val="000000" w:themeColor="text1"/>
          <w:sz w:val="32"/>
          <w:szCs w:val="32"/>
        </w:rPr>
      </w:pPr>
    </w:p>
    <w:p w:rsidR="00A86E0E" w:rsidRDefault="002874C0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  <w:t>2017</w:t>
      </w: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p w:rsidR="00487886" w:rsidRDefault="00487886" w:rsidP="009A43B0">
      <w:pPr>
        <w:rPr>
          <w:rFonts w:cs="Times New Roman"/>
          <w:color w:val="000000" w:themeColor="text1"/>
          <w:sz w:val="32"/>
          <w:szCs w:val="32"/>
        </w:rPr>
      </w:pPr>
    </w:p>
    <w:p w:rsidR="009A43B0" w:rsidRDefault="009A43B0" w:rsidP="009A43B0">
      <w:pPr>
        <w:rPr>
          <w:rFonts w:cs="Times New Roman"/>
          <w:color w:val="000000" w:themeColor="text1"/>
          <w:sz w:val="32"/>
          <w:szCs w:val="32"/>
        </w:rPr>
      </w:pPr>
    </w:p>
    <w:p w:rsidR="009A6AB8" w:rsidRDefault="009A6AB8" w:rsidP="003D59DE">
      <w:pPr>
        <w:spacing w:line="360" w:lineRule="exact"/>
        <w:rPr>
          <w:rFonts w:cs="Times New Roman"/>
          <w:color w:val="000000" w:themeColor="text1"/>
          <w:sz w:val="32"/>
          <w:szCs w:val="32"/>
        </w:rPr>
      </w:pPr>
    </w:p>
    <w:p w:rsidR="003D59DE" w:rsidRDefault="003D59DE" w:rsidP="003D59DE">
      <w:pPr>
        <w:spacing w:line="360" w:lineRule="exact"/>
        <w:rPr>
          <w:rFonts w:cs="Times New Roman"/>
          <w:b/>
          <w:sz w:val="30"/>
          <w:szCs w:val="30"/>
        </w:rPr>
      </w:pPr>
    </w:p>
    <w:p w:rsidR="009A6AB8" w:rsidRDefault="009A6AB8" w:rsidP="009A6AB8">
      <w:pPr>
        <w:spacing w:line="360" w:lineRule="exact"/>
        <w:ind w:firstLine="709"/>
        <w:rPr>
          <w:rFonts w:cs="Times New Roman"/>
          <w:szCs w:val="28"/>
        </w:rPr>
      </w:pPr>
      <w:r w:rsidRPr="00972AAD">
        <w:rPr>
          <w:rFonts w:cs="Times New Roman"/>
          <w:szCs w:val="28"/>
        </w:rPr>
        <w:lastRenderedPageBreak/>
        <w:t>Дипломная работа:</w:t>
      </w:r>
      <w:r>
        <w:rPr>
          <w:rFonts w:cs="Times New Roman"/>
          <w:szCs w:val="28"/>
        </w:rPr>
        <w:t xml:space="preserve"> 65 с., 9 рис., 27 табл., 35 источников, 4 прил. </w:t>
      </w:r>
    </w:p>
    <w:p w:rsidR="009A6AB8" w:rsidRDefault="009A6AB8" w:rsidP="009A6AB8">
      <w:pPr>
        <w:spacing w:line="360" w:lineRule="exact"/>
        <w:ind w:firstLine="709"/>
        <w:rPr>
          <w:rFonts w:eastAsia="Times New Roman" w:cs="Times New Roman"/>
          <w:caps/>
          <w:szCs w:val="28"/>
        </w:rPr>
      </w:pPr>
      <w:r w:rsidRPr="00972AAD">
        <w:rPr>
          <w:rFonts w:eastAsia="Times New Roman" w:cs="Times New Roman"/>
          <w:caps/>
          <w:szCs w:val="28"/>
        </w:rPr>
        <w:t>Конкурентоспособность</w:t>
      </w:r>
      <w:r>
        <w:rPr>
          <w:rFonts w:eastAsia="Times New Roman" w:cs="Times New Roman"/>
          <w:caps/>
          <w:szCs w:val="28"/>
        </w:rPr>
        <w:t>, ЭФФЕКТИВНОСТЬ, ФАКТОРЫ, РЕНТАБЕЛЬНОСТЬ, ТОВАР, ПОТРЕБИТЕЛИ, ПРОДУКЦИЯ, ЦЕНА, ВНЕШНЯЯ СРЕДА, КАЧЕСТВО, ПОКАЗАТЕЛИ, РЫНОК, ПОТРЕБЛЕНИЕ</w:t>
      </w:r>
    </w:p>
    <w:p w:rsidR="009A6AB8" w:rsidRDefault="009A6AB8" w:rsidP="009A6AB8">
      <w:pPr>
        <w:widowControl w:val="0"/>
        <w:spacing w:line="360" w:lineRule="exact"/>
        <w:ind w:firstLine="709"/>
        <w:rPr>
          <w:rFonts w:eastAsia="Times New Roman" w:cs="Times New Roman"/>
          <w:szCs w:val="28"/>
        </w:rPr>
      </w:pPr>
      <w:r w:rsidRPr="002656F3">
        <w:rPr>
          <w:rFonts w:eastAsia="Times New Roman" w:cs="Times New Roman"/>
          <w:b/>
          <w:szCs w:val="28"/>
        </w:rPr>
        <w:t>Объектом</w:t>
      </w:r>
      <w:r w:rsidRPr="00B431C2">
        <w:rPr>
          <w:rFonts w:eastAsia="Times New Roman" w:cs="Times New Roman"/>
          <w:szCs w:val="28"/>
        </w:rPr>
        <w:t xml:space="preserve"> исследования является </w:t>
      </w:r>
      <w:r w:rsidRPr="001E4BF7">
        <w:rPr>
          <w:rFonts w:cs="Times New Roman"/>
          <w:color w:val="000000"/>
          <w:szCs w:val="28"/>
        </w:rPr>
        <w:t>ООО «</w:t>
      </w:r>
      <w:proofErr w:type="spellStart"/>
      <w:r w:rsidRPr="001E4BF7">
        <w:rPr>
          <w:rFonts w:cs="Times New Roman"/>
          <w:color w:val="000000"/>
          <w:szCs w:val="28"/>
        </w:rPr>
        <w:t>Монтбрук</w:t>
      </w:r>
      <w:proofErr w:type="spellEnd"/>
      <w:r>
        <w:rPr>
          <w:rFonts w:cs="Times New Roman"/>
          <w:color w:val="000000"/>
          <w:szCs w:val="28"/>
        </w:rPr>
        <w:t>»</w:t>
      </w:r>
      <w:r w:rsidRPr="00B431C2">
        <w:rPr>
          <w:rFonts w:eastAsia="Times New Roman" w:cs="Times New Roman"/>
          <w:szCs w:val="28"/>
        </w:rPr>
        <w:t>.</w:t>
      </w:r>
    </w:p>
    <w:p w:rsidR="009A6AB8" w:rsidRDefault="009A6AB8" w:rsidP="009A6AB8">
      <w:pPr>
        <w:widowControl w:val="0"/>
        <w:spacing w:line="360" w:lineRule="exact"/>
        <w:ind w:firstLine="709"/>
        <w:rPr>
          <w:rFonts w:eastAsia="Times New Roman" w:cs="Times New Roman"/>
          <w:szCs w:val="28"/>
        </w:rPr>
      </w:pPr>
      <w:r w:rsidRPr="002656F3">
        <w:rPr>
          <w:rFonts w:eastAsia="Times New Roman" w:cs="Times New Roman"/>
          <w:b/>
          <w:szCs w:val="28"/>
        </w:rPr>
        <w:t>Предметом</w:t>
      </w:r>
      <w:r w:rsidRPr="00F77F90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исследования выступает</w:t>
      </w:r>
      <w:r w:rsidRPr="00F77F90">
        <w:rPr>
          <w:rFonts w:eastAsia="Times New Roman" w:cs="Times New Roman"/>
          <w:szCs w:val="28"/>
        </w:rPr>
        <w:t xml:space="preserve"> конкурентоспособност</w:t>
      </w:r>
      <w:r>
        <w:rPr>
          <w:rFonts w:eastAsia="Times New Roman" w:cs="Times New Roman"/>
          <w:szCs w:val="28"/>
        </w:rPr>
        <w:t>ь</w:t>
      </w:r>
      <w:r w:rsidRPr="00F77F90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организации</w:t>
      </w:r>
      <w:r w:rsidRPr="00F77F90">
        <w:rPr>
          <w:rFonts w:eastAsia="Times New Roman" w:cs="Times New Roman"/>
          <w:szCs w:val="28"/>
        </w:rPr>
        <w:t>.</w:t>
      </w:r>
    </w:p>
    <w:p w:rsidR="009A6AB8" w:rsidRDefault="009A6AB8" w:rsidP="009A6AB8">
      <w:pPr>
        <w:spacing w:line="360" w:lineRule="exact"/>
        <w:ind w:firstLine="709"/>
        <w:rPr>
          <w:rFonts w:eastAsia="Times New Roman" w:cs="Times New Roman"/>
          <w:szCs w:val="28"/>
        </w:rPr>
      </w:pPr>
      <w:r w:rsidRPr="002656F3">
        <w:rPr>
          <w:rFonts w:eastAsia="Times New Roman" w:cs="Times New Roman"/>
          <w:b/>
          <w:szCs w:val="28"/>
        </w:rPr>
        <w:t xml:space="preserve">Цель </w:t>
      </w:r>
      <w:r>
        <w:rPr>
          <w:rFonts w:eastAsia="Times New Roman" w:cs="Times New Roman"/>
          <w:b/>
          <w:szCs w:val="28"/>
        </w:rPr>
        <w:t>работы</w:t>
      </w:r>
      <w:r w:rsidRPr="00F204E7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‒ </w:t>
      </w:r>
      <w:r w:rsidRPr="00F204E7">
        <w:rPr>
          <w:rFonts w:eastAsia="Times New Roman" w:cs="Times New Roman"/>
          <w:szCs w:val="28"/>
        </w:rPr>
        <w:t xml:space="preserve">разработка практических рекомендаций по повышению конкурентоспособности </w:t>
      </w:r>
      <w:r>
        <w:rPr>
          <w:rFonts w:eastAsia="Times New Roman" w:cs="Times New Roman"/>
          <w:szCs w:val="28"/>
        </w:rPr>
        <w:t xml:space="preserve">организации на примере </w:t>
      </w:r>
      <w:r w:rsidRPr="001E4BF7">
        <w:rPr>
          <w:rFonts w:cs="Times New Roman"/>
          <w:color w:val="000000"/>
          <w:szCs w:val="28"/>
        </w:rPr>
        <w:t>ООО «</w:t>
      </w:r>
      <w:proofErr w:type="spellStart"/>
      <w:r w:rsidRPr="001E4BF7">
        <w:rPr>
          <w:rFonts w:cs="Times New Roman"/>
          <w:color w:val="000000"/>
          <w:szCs w:val="28"/>
        </w:rPr>
        <w:t>Монтбрук</w:t>
      </w:r>
      <w:proofErr w:type="spellEnd"/>
      <w:r>
        <w:rPr>
          <w:rFonts w:cs="Times New Roman"/>
          <w:color w:val="000000"/>
          <w:szCs w:val="28"/>
        </w:rPr>
        <w:t>»</w:t>
      </w:r>
      <w:r>
        <w:rPr>
          <w:rFonts w:eastAsia="Times New Roman" w:cs="Times New Roman"/>
          <w:szCs w:val="28"/>
        </w:rPr>
        <w:t>.</w:t>
      </w:r>
      <w:r w:rsidRPr="00F204E7">
        <w:rPr>
          <w:rFonts w:eastAsia="Times New Roman" w:cs="Times New Roman"/>
          <w:szCs w:val="28"/>
        </w:rPr>
        <w:t xml:space="preserve"> </w:t>
      </w:r>
    </w:p>
    <w:p w:rsidR="009A6AB8" w:rsidRDefault="009A6AB8" w:rsidP="009A6AB8">
      <w:pPr>
        <w:widowControl w:val="0"/>
        <w:spacing w:line="360" w:lineRule="exact"/>
        <w:ind w:firstLine="709"/>
        <w:rPr>
          <w:rFonts w:eastAsia="Times New Roman" w:cs="Times New Roman"/>
          <w:szCs w:val="28"/>
        </w:rPr>
      </w:pPr>
      <w:r w:rsidRPr="002656F3">
        <w:rPr>
          <w:rFonts w:eastAsia="Times New Roman" w:cs="Times New Roman"/>
          <w:b/>
          <w:szCs w:val="28"/>
        </w:rPr>
        <w:t>Методы исследования:</w:t>
      </w:r>
      <w:r w:rsidRPr="00B431C2">
        <w:rPr>
          <w:rFonts w:eastAsia="Times New Roman" w:cs="Times New Roman"/>
          <w:szCs w:val="28"/>
        </w:rPr>
        <w:t xml:space="preserve"> сравнительного анализа, </w:t>
      </w:r>
      <w:r w:rsidRPr="00C3584E">
        <w:rPr>
          <w:rFonts w:eastAsia="Times New Roman" w:cs="Times New Roman"/>
          <w:szCs w:val="28"/>
        </w:rPr>
        <w:t>горизонтальн</w:t>
      </w:r>
      <w:r>
        <w:rPr>
          <w:rFonts w:eastAsia="Times New Roman" w:cs="Times New Roman"/>
          <w:szCs w:val="28"/>
        </w:rPr>
        <w:t>ого</w:t>
      </w:r>
      <w:r w:rsidRPr="00C3584E">
        <w:rPr>
          <w:rFonts w:eastAsia="Times New Roman" w:cs="Times New Roman"/>
          <w:szCs w:val="28"/>
        </w:rPr>
        <w:t xml:space="preserve"> анализ</w:t>
      </w:r>
      <w:r>
        <w:rPr>
          <w:rFonts w:eastAsia="Times New Roman" w:cs="Times New Roman"/>
          <w:szCs w:val="28"/>
        </w:rPr>
        <w:t xml:space="preserve">а, </w:t>
      </w:r>
      <w:r w:rsidRPr="00B431C2">
        <w:rPr>
          <w:rFonts w:eastAsia="Times New Roman" w:cs="Times New Roman"/>
          <w:szCs w:val="28"/>
        </w:rPr>
        <w:t>группировок, табличный, абсолютных разниц, относительных величин, графический, финансовых коэффициентов</w:t>
      </w:r>
      <w:r>
        <w:rPr>
          <w:rFonts w:eastAsia="Times New Roman" w:cs="Times New Roman"/>
          <w:szCs w:val="28"/>
        </w:rPr>
        <w:t xml:space="preserve">, </w:t>
      </w:r>
      <w:r w:rsidRPr="00C3584E">
        <w:rPr>
          <w:rFonts w:eastAsia="Times New Roman" w:cs="Times New Roman"/>
          <w:szCs w:val="28"/>
        </w:rPr>
        <w:t>сопоставление коэффициенто</w:t>
      </w:r>
      <w:r>
        <w:rPr>
          <w:rFonts w:eastAsia="Times New Roman" w:cs="Times New Roman"/>
          <w:szCs w:val="28"/>
        </w:rPr>
        <w:t>в.</w:t>
      </w:r>
    </w:p>
    <w:p w:rsidR="009A6AB8" w:rsidRDefault="009A6AB8" w:rsidP="009A6AB8">
      <w:pPr>
        <w:spacing w:line="360" w:lineRule="exact"/>
        <w:ind w:firstLine="709"/>
        <w:rPr>
          <w:rFonts w:eastAsia="Calibri" w:cs="Times New Roman"/>
          <w:szCs w:val="28"/>
        </w:rPr>
      </w:pPr>
      <w:r w:rsidRPr="00F204E7">
        <w:rPr>
          <w:rFonts w:eastAsia="Calibri" w:cs="Times New Roman"/>
          <w:szCs w:val="28"/>
        </w:rPr>
        <w:t xml:space="preserve">Исходными данными для выполнения </w:t>
      </w:r>
      <w:r>
        <w:rPr>
          <w:rFonts w:eastAsia="Calibri" w:cs="Times New Roman"/>
          <w:szCs w:val="28"/>
        </w:rPr>
        <w:t>дипломной работы</w:t>
      </w:r>
      <w:r w:rsidRPr="00F204E7">
        <w:rPr>
          <w:rFonts w:eastAsia="Calibri" w:cs="Times New Roman"/>
          <w:szCs w:val="28"/>
        </w:rPr>
        <w:t xml:space="preserve"> явились труды зарубежных и отечественных ученых по управлению конкурентоспособностью предприятий, статистическая информация, бухгалтерская отчетность </w:t>
      </w:r>
      <w:r w:rsidRPr="001E4BF7">
        <w:rPr>
          <w:rFonts w:cs="Times New Roman"/>
          <w:color w:val="000000"/>
          <w:szCs w:val="28"/>
        </w:rPr>
        <w:t>ООО «</w:t>
      </w:r>
      <w:proofErr w:type="spellStart"/>
      <w:r w:rsidRPr="001E4BF7">
        <w:rPr>
          <w:rFonts w:cs="Times New Roman"/>
          <w:color w:val="000000"/>
          <w:szCs w:val="28"/>
        </w:rPr>
        <w:t>Монтбрук</w:t>
      </w:r>
      <w:proofErr w:type="spellEnd"/>
      <w:r>
        <w:rPr>
          <w:rFonts w:cs="Times New Roman"/>
          <w:color w:val="000000"/>
          <w:szCs w:val="28"/>
        </w:rPr>
        <w:t>»</w:t>
      </w:r>
      <w:r>
        <w:rPr>
          <w:rFonts w:eastAsia="Calibri" w:cs="Times New Roman"/>
          <w:szCs w:val="28"/>
        </w:rPr>
        <w:t xml:space="preserve"> за 2014</w:t>
      </w:r>
      <w:r w:rsidRPr="00F204E7">
        <w:rPr>
          <w:rFonts w:eastAsia="Calibri" w:cs="Times New Roman"/>
          <w:szCs w:val="28"/>
        </w:rPr>
        <w:t>-20</w:t>
      </w:r>
      <w:r>
        <w:rPr>
          <w:rFonts w:eastAsia="Calibri" w:cs="Times New Roman"/>
          <w:szCs w:val="28"/>
        </w:rPr>
        <w:t>16</w:t>
      </w:r>
      <w:r w:rsidRPr="00F204E7">
        <w:rPr>
          <w:rFonts w:eastAsia="Calibri" w:cs="Times New Roman"/>
          <w:szCs w:val="28"/>
        </w:rPr>
        <w:t xml:space="preserve"> годы.</w:t>
      </w:r>
    </w:p>
    <w:p w:rsidR="009A6AB8" w:rsidRDefault="009A6AB8" w:rsidP="009A6AB8">
      <w:pPr>
        <w:spacing w:line="360" w:lineRule="exact"/>
        <w:ind w:firstLine="709"/>
        <w:rPr>
          <w:rFonts w:eastAsia="Times New Roman" w:cs="Times New Roman"/>
          <w:szCs w:val="28"/>
        </w:rPr>
      </w:pPr>
      <w:r w:rsidRPr="002656F3">
        <w:rPr>
          <w:rFonts w:eastAsia="Calibri" w:cs="Times New Roman"/>
          <w:b/>
          <w:szCs w:val="28"/>
        </w:rPr>
        <w:t>Исследования и разработки:</w:t>
      </w:r>
      <w:r>
        <w:rPr>
          <w:rFonts w:eastAsia="Calibri" w:cs="Times New Roman"/>
          <w:b/>
          <w:szCs w:val="28"/>
        </w:rPr>
        <w:t xml:space="preserve"> </w:t>
      </w:r>
      <w:r w:rsidRPr="00B431C2">
        <w:rPr>
          <w:rFonts w:eastAsia="Times New Roman" w:cs="Times New Roman"/>
          <w:szCs w:val="28"/>
        </w:rPr>
        <w:t>рассмотре</w:t>
      </w:r>
      <w:r>
        <w:rPr>
          <w:rFonts w:eastAsia="Times New Roman" w:cs="Times New Roman"/>
          <w:szCs w:val="28"/>
        </w:rPr>
        <w:t>ны</w:t>
      </w:r>
      <w:r w:rsidRPr="00B431C2">
        <w:rPr>
          <w:rFonts w:eastAsia="Times New Roman" w:cs="Times New Roman"/>
          <w:szCs w:val="28"/>
        </w:rPr>
        <w:t xml:space="preserve"> теоретические </w:t>
      </w:r>
      <w:r>
        <w:rPr>
          <w:rFonts w:eastAsia="Times New Roman" w:cs="Times New Roman"/>
          <w:szCs w:val="28"/>
        </w:rPr>
        <w:t>основы</w:t>
      </w:r>
      <w:r w:rsidRPr="00B431C2">
        <w:rPr>
          <w:rFonts w:eastAsia="Times New Roman" w:cs="Times New Roman"/>
          <w:szCs w:val="28"/>
        </w:rPr>
        <w:t xml:space="preserve"> конкурентоспособности </w:t>
      </w:r>
      <w:r>
        <w:rPr>
          <w:rFonts w:eastAsia="Times New Roman" w:cs="Times New Roman"/>
          <w:szCs w:val="28"/>
        </w:rPr>
        <w:t>организации</w:t>
      </w:r>
      <w:r w:rsidRPr="00B431C2">
        <w:rPr>
          <w:rFonts w:eastAsia="Times New Roman" w:cs="Times New Roman"/>
          <w:szCs w:val="28"/>
        </w:rPr>
        <w:t>;</w:t>
      </w:r>
      <w:r>
        <w:rPr>
          <w:rFonts w:eastAsia="Times New Roman" w:cs="Times New Roman"/>
          <w:szCs w:val="28"/>
        </w:rPr>
        <w:t xml:space="preserve"> исследованы</w:t>
      </w:r>
      <w:r w:rsidRPr="008835EA">
        <w:rPr>
          <w:rFonts w:eastAsia="Times New Roman" w:cs="Times New Roman"/>
          <w:szCs w:val="28"/>
        </w:rPr>
        <w:t xml:space="preserve"> фактор</w:t>
      </w:r>
      <w:r>
        <w:rPr>
          <w:rFonts w:eastAsia="Times New Roman" w:cs="Times New Roman"/>
          <w:szCs w:val="28"/>
        </w:rPr>
        <w:t>ы</w:t>
      </w:r>
      <w:r w:rsidRPr="008835EA">
        <w:rPr>
          <w:rFonts w:eastAsia="Times New Roman" w:cs="Times New Roman"/>
          <w:szCs w:val="28"/>
        </w:rPr>
        <w:t>, влияющи</w:t>
      </w:r>
      <w:r>
        <w:rPr>
          <w:rFonts w:eastAsia="Times New Roman" w:cs="Times New Roman"/>
          <w:szCs w:val="28"/>
        </w:rPr>
        <w:t>е</w:t>
      </w:r>
      <w:r w:rsidRPr="008835EA">
        <w:rPr>
          <w:rFonts w:eastAsia="Times New Roman" w:cs="Times New Roman"/>
          <w:szCs w:val="28"/>
        </w:rPr>
        <w:t xml:space="preserve"> на повышение конкурентоспособности</w:t>
      </w:r>
      <w:r>
        <w:rPr>
          <w:rFonts w:eastAsia="Times New Roman" w:cs="Times New Roman"/>
          <w:szCs w:val="28"/>
        </w:rPr>
        <w:t xml:space="preserve"> организации; </w:t>
      </w:r>
      <w:r w:rsidRPr="00C3584E">
        <w:rPr>
          <w:rFonts w:eastAsia="Times New Roman" w:cs="Times New Roman"/>
          <w:szCs w:val="28"/>
        </w:rPr>
        <w:t>прове</w:t>
      </w:r>
      <w:r>
        <w:rPr>
          <w:rFonts w:eastAsia="Times New Roman" w:cs="Times New Roman"/>
          <w:szCs w:val="28"/>
        </w:rPr>
        <w:t xml:space="preserve">ден </w:t>
      </w:r>
      <w:r w:rsidRPr="00C3584E">
        <w:rPr>
          <w:rFonts w:eastAsia="Times New Roman" w:cs="Times New Roman"/>
          <w:szCs w:val="28"/>
        </w:rPr>
        <w:t xml:space="preserve">анализ финансового состояния </w:t>
      </w:r>
      <w:r w:rsidRPr="001E4BF7">
        <w:rPr>
          <w:rFonts w:cs="Times New Roman"/>
          <w:color w:val="000000"/>
          <w:szCs w:val="28"/>
        </w:rPr>
        <w:t>ООО «</w:t>
      </w:r>
      <w:proofErr w:type="spellStart"/>
      <w:r w:rsidRPr="001E4BF7">
        <w:rPr>
          <w:rFonts w:cs="Times New Roman"/>
          <w:color w:val="000000"/>
          <w:szCs w:val="28"/>
        </w:rPr>
        <w:t>Монтбрук</w:t>
      </w:r>
      <w:proofErr w:type="spellEnd"/>
      <w:r>
        <w:rPr>
          <w:rFonts w:cs="Times New Roman"/>
          <w:color w:val="000000"/>
          <w:szCs w:val="28"/>
        </w:rPr>
        <w:t>»;</w:t>
      </w:r>
      <w:r>
        <w:rPr>
          <w:rFonts w:eastAsia="Times New Roman" w:cs="Times New Roman"/>
          <w:szCs w:val="28"/>
        </w:rPr>
        <w:t xml:space="preserve"> дана оценка </w:t>
      </w:r>
      <w:r w:rsidRPr="00B431C2">
        <w:rPr>
          <w:rFonts w:eastAsia="Times New Roman" w:cs="Times New Roman"/>
          <w:szCs w:val="28"/>
        </w:rPr>
        <w:t>конкурентоспособност</w:t>
      </w:r>
      <w:r>
        <w:rPr>
          <w:rFonts w:eastAsia="Times New Roman" w:cs="Times New Roman"/>
          <w:szCs w:val="28"/>
        </w:rPr>
        <w:t>и</w:t>
      </w:r>
      <w:r w:rsidRPr="00B431C2">
        <w:rPr>
          <w:rFonts w:eastAsia="Times New Roman" w:cs="Times New Roman"/>
          <w:szCs w:val="28"/>
        </w:rPr>
        <w:t xml:space="preserve"> </w:t>
      </w:r>
      <w:r w:rsidRPr="001E4BF7">
        <w:rPr>
          <w:rFonts w:cs="Times New Roman"/>
          <w:color w:val="000000"/>
          <w:szCs w:val="28"/>
        </w:rPr>
        <w:t>ООО «</w:t>
      </w:r>
      <w:proofErr w:type="spellStart"/>
      <w:r w:rsidRPr="001E4BF7">
        <w:rPr>
          <w:rFonts w:cs="Times New Roman"/>
          <w:color w:val="000000"/>
          <w:szCs w:val="28"/>
        </w:rPr>
        <w:t>Монтбрук</w:t>
      </w:r>
      <w:proofErr w:type="spellEnd"/>
      <w:r>
        <w:rPr>
          <w:rFonts w:cs="Times New Roman"/>
          <w:color w:val="000000"/>
          <w:szCs w:val="28"/>
        </w:rPr>
        <w:t>»</w:t>
      </w:r>
      <w:r>
        <w:rPr>
          <w:rFonts w:eastAsia="Times New Roman" w:cs="Times New Roman"/>
          <w:szCs w:val="28"/>
        </w:rPr>
        <w:t>; разработаны</w:t>
      </w:r>
      <w:r w:rsidRPr="00C3584E">
        <w:rPr>
          <w:rFonts w:eastAsia="Times New Roman" w:cs="Times New Roman"/>
          <w:szCs w:val="28"/>
        </w:rPr>
        <w:t xml:space="preserve"> и экономически обоснова</w:t>
      </w:r>
      <w:r>
        <w:rPr>
          <w:rFonts w:eastAsia="Times New Roman" w:cs="Times New Roman"/>
          <w:szCs w:val="28"/>
        </w:rPr>
        <w:t>ны</w:t>
      </w:r>
      <w:r w:rsidRPr="00C3584E">
        <w:rPr>
          <w:rFonts w:eastAsia="Times New Roman" w:cs="Times New Roman"/>
          <w:szCs w:val="28"/>
        </w:rPr>
        <w:t xml:space="preserve"> рекомендации по повышению конкурентоспособности </w:t>
      </w:r>
      <w:r w:rsidRPr="001E4BF7">
        <w:rPr>
          <w:rFonts w:cs="Times New Roman"/>
          <w:color w:val="000000"/>
          <w:szCs w:val="28"/>
        </w:rPr>
        <w:t>ООО «</w:t>
      </w:r>
      <w:proofErr w:type="spellStart"/>
      <w:r w:rsidRPr="001E4BF7">
        <w:rPr>
          <w:rFonts w:cs="Times New Roman"/>
          <w:color w:val="000000"/>
          <w:szCs w:val="28"/>
        </w:rPr>
        <w:t>Монтбрук</w:t>
      </w:r>
      <w:proofErr w:type="spellEnd"/>
      <w:r>
        <w:rPr>
          <w:rFonts w:cs="Times New Roman"/>
          <w:color w:val="000000"/>
          <w:szCs w:val="28"/>
        </w:rPr>
        <w:t>»</w:t>
      </w:r>
      <w:r w:rsidRPr="00C3584E">
        <w:rPr>
          <w:rFonts w:eastAsia="Times New Roman" w:cs="Times New Roman"/>
          <w:szCs w:val="28"/>
        </w:rPr>
        <w:t>.</w:t>
      </w:r>
    </w:p>
    <w:p w:rsidR="009A6AB8" w:rsidRDefault="009A6AB8" w:rsidP="009A6AB8">
      <w:pPr>
        <w:spacing w:line="360" w:lineRule="exact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Технико-экономическая и социальная значимость проведенного исследования заключается в том, что применение его результатов на практике может повысить конкурентоспособность организации.</w:t>
      </w:r>
    </w:p>
    <w:p w:rsidR="009A6AB8" w:rsidRDefault="009A6AB8" w:rsidP="009A6AB8">
      <w:pPr>
        <w:spacing w:line="360" w:lineRule="exact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Автор работы подтверждает, что приведенный в ней материал правильно и объективно отражает состояние исследуемого процесса, а все заимствования сопровождаются ссылками на их авторов.</w:t>
      </w:r>
    </w:p>
    <w:p w:rsidR="009A6AB8" w:rsidRDefault="009A6AB8" w:rsidP="009A6AB8">
      <w:pPr>
        <w:spacing w:line="360" w:lineRule="exact"/>
        <w:ind w:firstLine="709"/>
        <w:rPr>
          <w:rFonts w:eastAsia="Times New Roman" w:cs="Times New Roman"/>
          <w:szCs w:val="28"/>
        </w:rPr>
      </w:pPr>
    </w:p>
    <w:p w:rsidR="009A6AB8" w:rsidRDefault="009A6AB8" w:rsidP="009A6AB8">
      <w:pPr>
        <w:spacing w:line="360" w:lineRule="exact"/>
        <w:ind w:firstLine="709"/>
        <w:rPr>
          <w:rFonts w:eastAsia="Times New Roman" w:cs="Times New Roman"/>
          <w:szCs w:val="28"/>
        </w:rPr>
      </w:pPr>
    </w:p>
    <w:p w:rsidR="009A6AB8" w:rsidRDefault="009A6AB8" w:rsidP="009A6AB8">
      <w:pPr>
        <w:spacing w:line="360" w:lineRule="exact"/>
        <w:ind w:firstLine="709"/>
        <w:rPr>
          <w:rFonts w:eastAsia="Times New Roman" w:cs="Times New Roman"/>
          <w:szCs w:val="28"/>
        </w:rPr>
      </w:pPr>
    </w:p>
    <w:p w:rsidR="003D59DE" w:rsidRPr="00941CCA" w:rsidRDefault="003D59DE" w:rsidP="009A6AB8">
      <w:pPr>
        <w:spacing w:line="360" w:lineRule="exact"/>
        <w:ind w:firstLine="709"/>
        <w:rPr>
          <w:rFonts w:eastAsia="Calibri" w:cs="Times New Roman"/>
          <w:b/>
          <w:szCs w:val="28"/>
        </w:rPr>
      </w:pPr>
    </w:p>
    <w:p w:rsidR="009A6AB8" w:rsidRPr="00941CCA" w:rsidRDefault="009A6AB8" w:rsidP="009A6AB8">
      <w:pPr>
        <w:widowControl w:val="0"/>
        <w:spacing w:line="360" w:lineRule="exact"/>
        <w:ind w:firstLine="709"/>
        <w:rPr>
          <w:rFonts w:eastAsia="Times New Roman" w:cs="Times New Roman"/>
          <w:szCs w:val="28"/>
        </w:rPr>
      </w:pPr>
    </w:p>
    <w:p w:rsidR="009A6AB8" w:rsidRPr="00941CCA" w:rsidRDefault="009A6AB8" w:rsidP="009A6AB8">
      <w:pPr>
        <w:spacing w:line="360" w:lineRule="exact"/>
        <w:ind w:firstLine="709"/>
        <w:rPr>
          <w:rFonts w:eastAsia="Times New Roman" w:cs="Times New Roman"/>
          <w:szCs w:val="28"/>
        </w:rPr>
      </w:pPr>
    </w:p>
    <w:p w:rsidR="009A6AB8" w:rsidRPr="00941CCA" w:rsidRDefault="009A6AB8" w:rsidP="009A6AB8">
      <w:pPr>
        <w:spacing w:line="360" w:lineRule="exact"/>
        <w:ind w:firstLine="709"/>
        <w:rPr>
          <w:rFonts w:eastAsia="Times New Roman" w:cs="Times New Roman"/>
          <w:szCs w:val="28"/>
        </w:rPr>
      </w:pPr>
    </w:p>
    <w:p w:rsidR="009A6AB8" w:rsidRPr="00941CCA" w:rsidRDefault="009A6AB8" w:rsidP="009A6AB8">
      <w:pPr>
        <w:widowControl w:val="0"/>
        <w:spacing w:line="360" w:lineRule="exact"/>
        <w:ind w:firstLine="709"/>
        <w:rPr>
          <w:rFonts w:eastAsia="Times New Roman" w:cs="Times New Roman"/>
          <w:szCs w:val="28"/>
        </w:rPr>
      </w:pPr>
    </w:p>
    <w:p w:rsidR="009A6AB8" w:rsidRPr="00941CCA" w:rsidRDefault="009A6AB8" w:rsidP="009A6AB8">
      <w:pPr>
        <w:spacing w:line="360" w:lineRule="exact"/>
        <w:ind w:firstLine="709"/>
        <w:rPr>
          <w:rFonts w:eastAsia="Times New Roman" w:cs="Times New Roman"/>
          <w:caps/>
          <w:szCs w:val="28"/>
        </w:rPr>
      </w:pPr>
    </w:p>
    <w:p w:rsidR="00AB0AB9" w:rsidRDefault="00AB0AB9" w:rsidP="009A6AB8">
      <w:pPr>
        <w:spacing w:line="360" w:lineRule="exact"/>
        <w:jc w:val="center"/>
        <w:rPr>
          <w:rFonts w:cs="Times New Roman"/>
          <w:b/>
          <w:sz w:val="30"/>
          <w:szCs w:val="30"/>
        </w:rPr>
      </w:pPr>
    </w:p>
    <w:p w:rsidR="00AB0AB9" w:rsidRDefault="00AB0AB9" w:rsidP="009A6AB8">
      <w:pPr>
        <w:spacing w:line="360" w:lineRule="exact"/>
        <w:jc w:val="center"/>
        <w:rPr>
          <w:rFonts w:cs="Times New Roman"/>
          <w:b/>
          <w:sz w:val="30"/>
          <w:szCs w:val="30"/>
        </w:rPr>
      </w:pPr>
    </w:p>
    <w:p w:rsidR="009A6AB8" w:rsidRDefault="009A6AB8" w:rsidP="009A6AB8">
      <w:pPr>
        <w:spacing w:line="360" w:lineRule="exact"/>
        <w:ind w:firstLine="709"/>
        <w:rPr>
          <w:rFonts w:cs="Times New Roman"/>
          <w:b/>
          <w:sz w:val="30"/>
          <w:szCs w:val="30"/>
        </w:rPr>
      </w:pPr>
    </w:p>
    <w:p w:rsidR="003D59DE" w:rsidRPr="004625A0" w:rsidRDefault="003D59DE" w:rsidP="009A6AB8">
      <w:pPr>
        <w:spacing w:line="360" w:lineRule="exact"/>
        <w:ind w:firstLine="709"/>
        <w:rPr>
          <w:rFonts w:cs="Times New Roman"/>
          <w:szCs w:val="28"/>
        </w:rPr>
      </w:pPr>
    </w:p>
    <w:p w:rsidR="009A6AB8" w:rsidRPr="004625A0" w:rsidRDefault="009A6AB8" w:rsidP="009A6AB8">
      <w:pPr>
        <w:spacing w:line="360" w:lineRule="exact"/>
        <w:ind w:firstLine="709"/>
        <w:rPr>
          <w:rFonts w:cs="Times New Roman"/>
          <w:szCs w:val="28"/>
        </w:rPr>
      </w:pPr>
      <w:proofErr w:type="spellStart"/>
      <w:r w:rsidRPr="004625A0">
        <w:rPr>
          <w:rFonts w:cs="Times New Roman"/>
          <w:szCs w:val="28"/>
        </w:rPr>
        <w:lastRenderedPageBreak/>
        <w:t>Дыпломная</w:t>
      </w:r>
      <w:proofErr w:type="spellEnd"/>
      <w:r w:rsidRPr="004625A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работа</w:t>
      </w:r>
      <w:r w:rsidRPr="004625A0">
        <w:rPr>
          <w:rFonts w:cs="Times New Roman"/>
          <w:szCs w:val="28"/>
        </w:rPr>
        <w:t xml:space="preserve">: 65 с., 9 </w:t>
      </w:r>
      <w:proofErr w:type="gramStart"/>
      <w:r w:rsidRPr="004625A0">
        <w:rPr>
          <w:rFonts w:cs="Times New Roman"/>
          <w:szCs w:val="28"/>
        </w:rPr>
        <w:t>мал.,</w:t>
      </w:r>
      <w:proofErr w:type="gramEnd"/>
      <w:r w:rsidRPr="004625A0">
        <w:rPr>
          <w:rFonts w:cs="Times New Roman"/>
          <w:szCs w:val="28"/>
        </w:rPr>
        <w:t xml:space="preserve"> 27 табл., 35 </w:t>
      </w:r>
      <w:proofErr w:type="spellStart"/>
      <w:r w:rsidRPr="004625A0">
        <w:rPr>
          <w:rFonts w:cs="Times New Roman"/>
          <w:szCs w:val="28"/>
        </w:rPr>
        <w:t>крыніц</w:t>
      </w:r>
      <w:proofErr w:type="spellEnd"/>
      <w:r w:rsidRPr="004625A0">
        <w:rPr>
          <w:rFonts w:cs="Times New Roman"/>
          <w:szCs w:val="28"/>
        </w:rPr>
        <w:t xml:space="preserve">, 4 </w:t>
      </w:r>
      <w:proofErr w:type="spellStart"/>
      <w:r>
        <w:rPr>
          <w:rFonts w:cs="Times New Roman"/>
          <w:szCs w:val="28"/>
        </w:rPr>
        <w:t>дадаткау</w:t>
      </w:r>
      <w:proofErr w:type="spellEnd"/>
    </w:p>
    <w:p w:rsidR="009A6AB8" w:rsidRDefault="009A6AB8" w:rsidP="009A6AB8">
      <w:pPr>
        <w:spacing w:line="360" w:lineRule="exact"/>
        <w:ind w:firstLine="709"/>
        <w:rPr>
          <w:rFonts w:cs="Times New Roman"/>
          <w:szCs w:val="28"/>
        </w:rPr>
      </w:pPr>
      <w:r w:rsidRPr="004625A0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АНКУРЭНТАЗЗДОЛЬНАСЦЬ, </w:t>
      </w:r>
      <w:r w:rsidRPr="004625A0">
        <w:rPr>
          <w:rFonts w:cs="Times New Roman"/>
          <w:szCs w:val="28"/>
        </w:rPr>
        <w:t>ЭФЕКТЫЎНАСЦЬ, ФАКТАРЫ, Р</w:t>
      </w:r>
      <w:r>
        <w:rPr>
          <w:rFonts w:cs="Times New Roman"/>
          <w:szCs w:val="28"/>
        </w:rPr>
        <w:t xml:space="preserve">ЭНТАБЕЛЬНАСЦЬ, </w:t>
      </w:r>
      <w:r w:rsidRPr="004625A0">
        <w:rPr>
          <w:rFonts w:cs="Times New Roman"/>
          <w:szCs w:val="28"/>
        </w:rPr>
        <w:t xml:space="preserve">ТАВАР, </w:t>
      </w:r>
      <w:r>
        <w:rPr>
          <w:rFonts w:cs="Times New Roman"/>
          <w:szCs w:val="28"/>
        </w:rPr>
        <w:t>СПАЖЫУЦОУ</w:t>
      </w:r>
      <w:r w:rsidRPr="004625A0">
        <w:rPr>
          <w:rFonts w:cs="Times New Roman"/>
          <w:szCs w:val="28"/>
        </w:rPr>
        <w:t xml:space="preserve">, ПРАДУКЦЫЯ, КОШТ, </w:t>
      </w:r>
      <w:r>
        <w:rPr>
          <w:rFonts w:cs="Times New Roman"/>
          <w:szCs w:val="28"/>
        </w:rPr>
        <w:t xml:space="preserve">ЗНЕШНЯЕ АСЯРОДДЗЕ, </w:t>
      </w:r>
      <w:r w:rsidRPr="004625A0">
        <w:rPr>
          <w:rFonts w:cs="Times New Roman"/>
          <w:szCs w:val="28"/>
        </w:rPr>
        <w:t xml:space="preserve">ЯКАСЦЬ, ПАКАЗЧЫКІ, РЫНАК, </w:t>
      </w:r>
      <w:r>
        <w:rPr>
          <w:rFonts w:cs="Times New Roman"/>
          <w:szCs w:val="28"/>
        </w:rPr>
        <w:t>СПАЖЫВАННЕ</w:t>
      </w:r>
    </w:p>
    <w:p w:rsidR="009A6AB8" w:rsidRPr="004625A0" w:rsidRDefault="009A6AB8" w:rsidP="009A6AB8">
      <w:pPr>
        <w:spacing w:line="360" w:lineRule="exact"/>
        <w:ind w:firstLine="709"/>
        <w:rPr>
          <w:rFonts w:cs="Times New Roman"/>
          <w:szCs w:val="28"/>
        </w:rPr>
      </w:pPr>
      <w:proofErr w:type="spellStart"/>
      <w:r w:rsidRPr="005D19E3">
        <w:rPr>
          <w:rFonts w:cs="Times New Roman"/>
          <w:b/>
          <w:szCs w:val="28"/>
        </w:rPr>
        <w:t>Аб'ектам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даследавання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з'яўляецца</w:t>
      </w:r>
      <w:proofErr w:type="spellEnd"/>
      <w:r w:rsidRPr="004625A0">
        <w:rPr>
          <w:rFonts w:cs="Times New Roman"/>
          <w:szCs w:val="28"/>
        </w:rPr>
        <w:t xml:space="preserve"> ТАА «</w:t>
      </w:r>
      <w:proofErr w:type="spellStart"/>
      <w:r w:rsidRPr="004625A0">
        <w:rPr>
          <w:rFonts w:cs="Times New Roman"/>
          <w:szCs w:val="28"/>
        </w:rPr>
        <w:t>Монтбрук</w:t>
      </w:r>
      <w:proofErr w:type="spellEnd"/>
      <w:r w:rsidRPr="004625A0">
        <w:rPr>
          <w:rFonts w:cs="Times New Roman"/>
          <w:szCs w:val="28"/>
        </w:rPr>
        <w:t>».</w:t>
      </w:r>
    </w:p>
    <w:p w:rsidR="009A6AB8" w:rsidRPr="004625A0" w:rsidRDefault="009A6AB8" w:rsidP="009A6AB8">
      <w:pPr>
        <w:spacing w:line="360" w:lineRule="exact"/>
        <w:ind w:firstLine="709"/>
        <w:rPr>
          <w:rFonts w:cs="Times New Roman"/>
          <w:szCs w:val="28"/>
        </w:rPr>
      </w:pPr>
      <w:proofErr w:type="spellStart"/>
      <w:r w:rsidRPr="005D19E3">
        <w:rPr>
          <w:rFonts w:cs="Times New Roman"/>
          <w:b/>
          <w:szCs w:val="28"/>
        </w:rPr>
        <w:t>Прадметам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даследавання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выступае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канкурэнтаздольнасць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арганізацыі</w:t>
      </w:r>
      <w:proofErr w:type="spellEnd"/>
      <w:r w:rsidRPr="004625A0">
        <w:rPr>
          <w:rFonts w:cs="Times New Roman"/>
          <w:szCs w:val="28"/>
        </w:rPr>
        <w:t>.</w:t>
      </w:r>
    </w:p>
    <w:p w:rsidR="009A6AB8" w:rsidRPr="004625A0" w:rsidRDefault="009A6AB8" w:rsidP="009A6AB8">
      <w:pPr>
        <w:spacing w:line="360" w:lineRule="exact"/>
        <w:ind w:firstLine="709"/>
        <w:rPr>
          <w:rFonts w:cs="Times New Roman"/>
          <w:szCs w:val="28"/>
        </w:rPr>
      </w:pPr>
      <w:proofErr w:type="spellStart"/>
      <w:r w:rsidRPr="005D19E3">
        <w:rPr>
          <w:rFonts w:cs="Times New Roman"/>
          <w:b/>
          <w:szCs w:val="28"/>
        </w:rPr>
        <w:t>Мэта</w:t>
      </w:r>
      <w:proofErr w:type="spellEnd"/>
      <w:r w:rsidRPr="005D19E3">
        <w:rPr>
          <w:rFonts w:cs="Times New Roman"/>
          <w:b/>
          <w:szCs w:val="28"/>
        </w:rPr>
        <w:t xml:space="preserve"> </w:t>
      </w:r>
      <w:proofErr w:type="spellStart"/>
      <w:r w:rsidRPr="005D19E3">
        <w:rPr>
          <w:rFonts w:cs="Times New Roman"/>
          <w:b/>
          <w:szCs w:val="28"/>
        </w:rPr>
        <w:t>працы</w:t>
      </w:r>
      <w:proofErr w:type="spellEnd"/>
      <w:r w:rsidRPr="004625A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распрацоўка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практычных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рэкамендацый</w:t>
      </w:r>
      <w:proofErr w:type="spellEnd"/>
      <w:r w:rsidRPr="004625A0">
        <w:rPr>
          <w:rFonts w:cs="Times New Roman"/>
          <w:szCs w:val="28"/>
        </w:rPr>
        <w:t xml:space="preserve"> па </w:t>
      </w:r>
      <w:proofErr w:type="spellStart"/>
      <w:r w:rsidRPr="004625A0">
        <w:rPr>
          <w:rFonts w:cs="Times New Roman"/>
          <w:szCs w:val="28"/>
        </w:rPr>
        <w:t>павышэнню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канкурэнтаздольнасці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арганізацыі</w:t>
      </w:r>
      <w:proofErr w:type="spellEnd"/>
      <w:r w:rsidRPr="004625A0">
        <w:rPr>
          <w:rFonts w:cs="Times New Roman"/>
          <w:szCs w:val="28"/>
        </w:rPr>
        <w:t xml:space="preserve"> на </w:t>
      </w:r>
      <w:proofErr w:type="spellStart"/>
      <w:r w:rsidRPr="004625A0">
        <w:rPr>
          <w:rFonts w:cs="Times New Roman"/>
          <w:szCs w:val="28"/>
        </w:rPr>
        <w:t>прыкладзе</w:t>
      </w:r>
      <w:proofErr w:type="spellEnd"/>
      <w:r w:rsidRPr="004625A0">
        <w:rPr>
          <w:rFonts w:cs="Times New Roman"/>
          <w:szCs w:val="28"/>
        </w:rPr>
        <w:t xml:space="preserve"> ТАА «</w:t>
      </w:r>
      <w:proofErr w:type="spellStart"/>
      <w:r w:rsidRPr="004625A0">
        <w:rPr>
          <w:rFonts w:cs="Times New Roman"/>
          <w:szCs w:val="28"/>
        </w:rPr>
        <w:t>Монтбрук</w:t>
      </w:r>
      <w:proofErr w:type="spellEnd"/>
      <w:r w:rsidRPr="004625A0">
        <w:rPr>
          <w:rFonts w:cs="Times New Roman"/>
          <w:szCs w:val="28"/>
        </w:rPr>
        <w:t>».</w:t>
      </w:r>
    </w:p>
    <w:p w:rsidR="009A6AB8" w:rsidRPr="004625A0" w:rsidRDefault="009A6AB8" w:rsidP="009A6AB8">
      <w:pPr>
        <w:spacing w:line="360" w:lineRule="exact"/>
        <w:ind w:firstLine="709"/>
        <w:rPr>
          <w:rFonts w:cs="Times New Roman"/>
          <w:szCs w:val="28"/>
        </w:rPr>
      </w:pPr>
      <w:proofErr w:type="spellStart"/>
      <w:r w:rsidRPr="005D19E3">
        <w:rPr>
          <w:rFonts w:cs="Times New Roman"/>
          <w:b/>
          <w:szCs w:val="28"/>
        </w:rPr>
        <w:t>Метады</w:t>
      </w:r>
      <w:proofErr w:type="spellEnd"/>
      <w:r w:rsidRPr="005D19E3">
        <w:rPr>
          <w:rFonts w:cs="Times New Roman"/>
          <w:b/>
          <w:szCs w:val="28"/>
        </w:rPr>
        <w:t xml:space="preserve"> </w:t>
      </w:r>
      <w:proofErr w:type="spellStart"/>
      <w:r w:rsidRPr="005D19E3">
        <w:rPr>
          <w:rFonts w:cs="Times New Roman"/>
          <w:b/>
          <w:szCs w:val="28"/>
        </w:rPr>
        <w:t>даследавання</w:t>
      </w:r>
      <w:proofErr w:type="spellEnd"/>
      <w:r w:rsidRPr="005D19E3">
        <w:rPr>
          <w:rFonts w:cs="Times New Roman"/>
          <w:b/>
          <w:szCs w:val="28"/>
        </w:rPr>
        <w:t>:</w:t>
      </w:r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параўнальнага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аналізу</w:t>
      </w:r>
      <w:proofErr w:type="spellEnd"/>
      <w:r w:rsidRPr="004625A0">
        <w:rPr>
          <w:rFonts w:cs="Times New Roman"/>
          <w:szCs w:val="28"/>
        </w:rPr>
        <w:t xml:space="preserve">, </w:t>
      </w:r>
      <w:proofErr w:type="spellStart"/>
      <w:r w:rsidRPr="004625A0">
        <w:rPr>
          <w:rFonts w:cs="Times New Roman"/>
          <w:szCs w:val="28"/>
        </w:rPr>
        <w:t>гарызантальнага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аналізу</w:t>
      </w:r>
      <w:proofErr w:type="spellEnd"/>
      <w:r w:rsidRPr="004625A0">
        <w:rPr>
          <w:rFonts w:cs="Times New Roman"/>
          <w:szCs w:val="28"/>
        </w:rPr>
        <w:t xml:space="preserve">, </w:t>
      </w:r>
      <w:proofErr w:type="spellStart"/>
      <w:r w:rsidRPr="004625A0">
        <w:rPr>
          <w:rFonts w:cs="Times New Roman"/>
          <w:szCs w:val="28"/>
        </w:rPr>
        <w:t>груповак</w:t>
      </w:r>
      <w:proofErr w:type="spellEnd"/>
      <w:r w:rsidRPr="004625A0">
        <w:rPr>
          <w:rFonts w:cs="Times New Roman"/>
          <w:szCs w:val="28"/>
        </w:rPr>
        <w:t xml:space="preserve">, </w:t>
      </w:r>
      <w:proofErr w:type="spellStart"/>
      <w:r w:rsidRPr="004625A0">
        <w:rPr>
          <w:rFonts w:cs="Times New Roman"/>
          <w:szCs w:val="28"/>
        </w:rPr>
        <w:t>таблічны</w:t>
      </w:r>
      <w:proofErr w:type="spellEnd"/>
      <w:r w:rsidRPr="004625A0">
        <w:rPr>
          <w:rFonts w:cs="Times New Roman"/>
          <w:szCs w:val="28"/>
        </w:rPr>
        <w:t xml:space="preserve">, </w:t>
      </w:r>
      <w:proofErr w:type="spellStart"/>
      <w:r w:rsidRPr="004625A0">
        <w:rPr>
          <w:rFonts w:cs="Times New Roman"/>
          <w:szCs w:val="28"/>
        </w:rPr>
        <w:t>абсалютных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розніц</w:t>
      </w:r>
      <w:proofErr w:type="spellEnd"/>
      <w:r w:rsidRPr="004625A0">
        <w:rPr>
          <w:rFonts w:cs="Times New Roman"/>
          <w:szCs w:val="28"/>
        </w:rPr>
        <w:t xml:space="preserve">, </w:t>
      </w:r>
      <w:proofErr w:type="spellStart"/>
      <w:r w:rsidRPr="004625A0">
        <w:rPr>
          <w:rFonts w:cs="Times New Roman"/>
          <w:szCs w:val="28"/>
        </w:rPr>
        <w:t>адносных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велічынь</w:t>
      </w:r>
      <w:proofErr w:type="spellEnd"/>
      <w:r w:rsidRPr="004625A0">
        <w:rPr>
          <w:rFonts w:cs="Times New Roman"/>
          <w:szCs w:val="28"/>
        </w:rPr>
        <w:t xml:space="preserve">, </w:t>
      </w:r>
      <w:proofErr w:type="spellStart"/>
      <w:r w:rsidRPr="004625A0">
        <w:rPr>
          <w:rFonts w:cs="Times New Roman"/>
          <w:szCs w:val="28"/>
        </w:rPr>
        <w:t>графічны</w:t>
      </w:r>
      <w:proofErr w:type="spellEnd"/>
      <w:r w:rsidRPr="004625A0">
        <w:rPr>
          <w:rFonts w:cs="Times New Roman"/>
          <w:szCs w:val="28"/>
        </w:rPr>
        <w:t xml:space="preserve">, </w:t>
      </w:r>
      <w:proofErr w:type="spellStart"/>
      <w:r w:rsidRPr="004625A0">
        <w:rPr>
          <w:rFonts w:cs="Times New Roman"/>
          <w:szCs w:val="28"/>
        </w:rPr>
        <w:t>фінансавых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каэфіцыентаў</w:t>
      </w:r>
      <w:proofErr w:type="spellEnd"/>
      <w:r w:rsidRPr="004625A0">
        <w:rPr>
          <w:rFonts w:cs="Times New Roman"/>
          <w:szCs w:val="28"/>
        </w:rPr>
        <w:t xml:space="preserve">, </w:t>
      </w:r>
      <w:proofErr w:type="spellStart"/>
      <w:r w:rsidRPr="004625A0">
        <w:rPr>
          <w:rFonts w:cs="Times New Roman"/>
          <w:szCs w:val="28"/>
        </w:rPr>
        <w:t>супастаўленне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каэфіцыентаў</w:t>
      </w:r>
      <w:proofErr w:type="spellEnd"/>
      <w:r w:rsidRPr="004625A0">
        <w:rPr>
          <w:rFonts w:cs="Times New Roman"/>
          <w:szCs w:val="28"/>
        </w:rPr>
        <w:t>.</w:t>
      </w:r>
    </w:p>
    <w:p w:rsidR="009A6AB8" w:rsidRPr="004625A0" w:rsidRDefault="009A6AB8" w:rsidP="009A6AB8">
      <w:pPr>
        <w:spacing w:line="360" w:lineRule="exact"/>
        <w:ind w:firstLine="709"/>
        <w:rPr>
          <w:rFonts w:cs="Times New Roman"/>
          <w:szCs w:val="28"/>
        </w:rPr>
      </w:pPr>
      <w:proofErr w:type="spellStart"/>
      <w:r w:rsidRPr="004625A0">
        <w:rPr>
          <w:rFonts w:cs="Times New Roman"/>
          <w:szCs w:val="28"/>
        </w:rPr>
        <w:t>Зыходнымі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дадзенымі</w:t>
      </w:r>
      <w:proofErr w:type="spellEnd"/>
      <w:r w:rsidRPr="004625A0">
        <w:rPr>
          <w:rFonts w:cs="Times New Roman"/>
          <w:szCs w:val="28"/>
        </w:rPr>
        <w:t xml:space="preserve"> для </w:t>
      </w:r>
      <w:proofErr w:type="spellStart"/>
      <w:r w:rsidRPr="004625A0">
        <w:rPr>
          <w:rFonts w:cs="Times New Roman"/>
          <w:szCs w:val="28"/>
        </w:rPr>
        <w:t>выканання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дыпломнай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працы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з'явіліся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працы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замежных</w:t>
      </w:r>
      <w:proofErr w:type="spellEnd"/>
      <w:r w:rsidRPr="004625A0">
        <w:rPr>
          <w:rFonts w:cs="Times New Roman"/>
          <w:szCs w:val="28"/>
        </w:rPr>
        <w:t xml:space="preserve"> і </w:t>
      </w:r>
      <w:proofErr w:type="spellStart"/>
      <w:r w:rsidRPr="004625A0">
        <w:rPr>
          <w:rFonts w:cs="Times New Roman"/>
          <w:szCs w:val="28"/>
        </w:rPr>
        <w:t>айчынных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вучоных</w:t>
      </w:r>
      <w:proofErr w:type="spellEnd"/>
      <w:r w:rsidRPr="004625A0">
        <w:rPr>
          <w:rFonts w:cs="Times New Roman"/>
          <w:szCs w:val="28"/>
        </w:rPr>
        <w:t xml:space="preserve"> па </w:t>
      </w:r>
      <w:proofErr w:type="spellStart"/>
      <w:r w:rsidRPr="004625A0">
        <w:rPr>
          <w:rFonts w:cs="Times New Roman"/>
          <w:szCs w:val="28"/>
        </w:rPr>
        <w:t>кіраванні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канкурэнтаздольнасцю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прадпрыемстваў</w:t>
      </w:r>
      <w:proofErr w:type="spellEnd"/>
      <w:r w:rsidRPr="004625A0">
        <w:rPr>
          <w:rFonts w:cs="Times New Roman"/>
          <w:szCs w:val="28"/>
        </w:rPr>
        <w:t xml:space="preserve">, </w:t>
      </w:r>
      <w:proofErr w:type="spellStart"/>
      <w:r w:rsidRPr="004625A0">
        <w:rPr>
          <w:rFonts w:cs="Times New Roman"/>
          <w:szCs w:val="28"/>
        </w:rPr>
        <w:t>статыстычная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інфармацыя</w:t>
      </w:r>
      <w:proofErr w:type="spellEnd"/>
      <w:r w:rsidRPr="004625A0">
        <w:rPr>
          <w:rFonts w:cs="Times New Roman"/>
          <w:szCs w:val="28"/>
        </w:rPr>
        <w:t xml:space="preserve">, </w:t>
      </w:r>
      <w:proofErr w:type="spellStart"/>
      <w:r w:rsidRPr="004625A0">
        <w:rPr>
          <w:rFonts w:cs="Times New Roman"/>
          <w:szCs w:val="28"/>
        </w:rPr>
        <w:t>бухгалтарская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справаздачнасць</w:t>
      </w:r>
      <w:proofErr w:type="spellEnd"/>
      <w:r w:rsidRPr="004625A0">
        <w:rPr>
          <w:rFonts w:cs="Times New Roman"/>
          <w:szCs w:val="28"/>
        </w:rPr>
        <w:t xml:space="preserve"> ТАА «</w:t>
      </w:r>
      <w:proofErr w:type="spellStart"/>
      <w:r w:rsidRPr="004625A0">
        <w:rPr>
          <w:rFonts w:cs="Times New Roman"/>
          <w:szCs w:val="28"/>
        </w:rPr>
        <w:t>Монтбрук</w:t>
      </w:r>
      <w:proofErr w:type="spellEnd"/>
      <w:r w:rsidRPr="004625A0">
        <w:rPr>
          <w:rFonts w:cs="Times New Roman"/>
          <w:szCs w:val="28"/>
        </w:rPr>
        <w:t>» за 201</w:t>
      </w:r>
      <w:r>
        <w:rPr>
          <w:rFonts w:cs="Times New Roman"/>
          <w:szCs w:val="28"/>
        </w:rPr>
        <w:t>4</w:t>
      </w:r>
      <w:r w:rsidRPr="004625A0">
        <w:rPr>
          <w:rFonts w:cs="Times New Roman"/>
          <w:szCs w:val="28"/>
        </w:rPr>
        <w:t>-201</w:t>
      </w:r>
      <w:r>
        <w:rPr>
          <w:rFonts w:cs="Times New Roman"/>
          <w:szCs w:val="28"/>
        </w:rPr>
        <w:t>6</w:t>
      </w:r>
      <w:r w:rsidRPr="004625A0">
        <w:rPr>
          <w:rFonts w:cs="Times New Roman"/>
          <w:szCs w:val="28"/>
        </w:rPr>
        <w:t xml:space="preserve"> гады.</w:t>
      </w:r>
    </w:p>
    <w:p w:rsidR="009A6AB8" w:rsidRPr="004625A0" w:rsidRDefault="009A6AB8" w:rsidP="009A6AB8">
      <w:pPr>
        <w:spacing w:line="360" w:lineRule="exact"/>
        <w:ind w:firstLine="709"/>
        <w:rPr>
          <w:rFonts w:cs="Times New Roman"/>
          <w:szCs w:val="28"/>
        </w:rPr>
      </w:pPr>
      <w:proofErr w:type="spellStart"/>
      <w:r w:rsidRPr="005D19E3">
        <w:rPr>
          <w:rFonts w:cs="Times New Roman"/>
          <w:b/>
          <w:szCs w:val="28"/>
        </w:rPr>
        <w:t>Даследаванні</w:t>
      </w:r>
      <w:proofErr w:type="spellEnd"/>
      <w:r w:rsidRPr="005D19E3">
        <w:rPr>
          <w:rFonts w:cs="Times New Roman"/>
          <w:b/>
          <w:szCs w:val="28"/>
        </w:rPr>
        <w:t xml:space="preserve"> і </w:t>
      </w:r>
      <w:proofErr w:type="spellStart"/>
      <w:r w:rsidRPr="005D19E3">
        <w:rPr>
          <w:rFonts w:cs="Times New Roman"/>
          <w:b/>
          <w:szCs w:val="28"/>
        </w:rPr>
        <w:t>распрацоўкі</w:t>
      </w:r>
      <w:proofErr w:type="spellEnd"/>
      <w:r w:rsidRPr="005D19E3">
        <w:rPr>
          <w:rFonts w:cs="Times New Roman"/>
          <w:b/>
          <w:szCs w:val="28"/>
        </w:rPr>
        <w:t>:</w:t>
      </w:r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разгледжаны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тэарэтычныя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асновы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канкурэнтаздольнасці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арганізацыі</w:t>
      </w:r>
      <w:proofErr w:type="spellEnd"/>
      <w:r w:rsidRPr="004625A0">
        <w:rPr>
          <w:rFonts w:cs="Times New Roman"/>
          <w:szCs w:val="28"/>
        </w:rPr>
        <w:t xml:space="preserve">; </w:t>
      </w:r>
      <w:proofErr w:type="spellStart"/>
      <w:r w:rsidRPr="004625A0">
        <w:rPr>
          <w:rFonts w:cs="Times New Roman"/>
          <w:szCs w:val="28"/>
        </w:rPr>
        <w:t>даследаваныя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фактары</w:t>
      </w:r>
      <w:proofErr w:type="spellEnd"/>
      <w:r w:rsidRPr="004625A0">
        <w:rPr>
          <w:rFonts w:cs="Times New Roman"/>
          <w:szCs w:val="28"/>
        </w:rPr>
        <w:t xml:space="preserve">, </w:t>
      </w:r>
      <w:proofErr w:type="spellStart"/>
      <w:r w:rsidRPr="004625A0">
        <w:rPr>
          <w:rFonts w:cs="Times New Roman"/>
          <w:szCs w:val="28"/>
        </w:rPr>
        <w:t>якія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ўплываюць</w:t>
      </w:r>
      <w:proofErr w:type="spellEnd"/>
      <w:r w:rsidRPr="004625A0">
        <w:rPr>
          <w:rFonts w:cs="Times New Roman"/>
          <w:szCs w:val="28"/>
        </w:rPr>
        <w:t xml:space="preserve"> на </w:t>
      </w:r>
      <w:proofErr w:type="spellStart"/>
      <w:r w:rsidRPr="004625A0">
        <w:rPr>
          <w:rFonts w:cs="Times New Roman"/>
          <w:szCs w:val="28"/>
        </w:rPr>
        <w:t>павышэнне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канкурэнтаздольнасці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арганізацыі</w:t>
      </w:r>
      <w:proofErr w:type="spellEnd"/>
      <w:r w:rsidRPr="004625A0">
        <w:rPr>
          <w:rFonts w:cs="Times New Roman"/>
          <w:szCs w:val="28"/>
        </w:rPr>
        <w:t xml:space="preserve">; </w:t>
      </w:r>
      <w:proofErr w:type="spellStart"/>
      <w:r w:rsidRPr="004625A0">
        <w:rPr>
          <w:rFonts w:cs="Times New Roman"/>
          <w:szCs w:val="28"/>
        </w:rPr>
        <w:t>праведзены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аналіз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фінансавага</w:t>
      </w:r>
      <w:proofErr w:type="spellEnd"/>
      <w:r w:rsidRPr="004625A0">
        <w:rPr>
          <w:rFonts w:cs="Times New Roman"/>
          <w:szCs w:val="28"/>
        </w:rPr>
        <w:t xml:space="preserve"> стану ТАА «</w:t>
      </w:r>
      <w:proofErr w:type="spellStart"/>
      <w:r w:rsidRPr="004625A0">
        <w:rPr>
          <w:rFonts w:cs="Times New Roman"/>
          <w:szCs w:val="28"/>
        </w:rPr>
        <w:t>Монтбрук</w:t>
      </w:r>
      <w:proofErr w:type="spellEnd"/>
      <w:r w:rsidRPr="004625A0">
        <w:rPr>
          <w:rFonts w:cs="Times New Roman"/>
          <w:szCs w:val="28"/>
        </w:rPr>
        <w:t xml:space="preserve">»; </w:t>
      </w:r>
      <w:proofErr w:type="spellStart"/>
      <w:r w:rsidRPr="004625A0">
        <w:rPr>
          <w:rFonts w:cs="Times New Roman"/>
          <w:szCs w:val="28"/>
        </w:rPr>
        <w:t>дадзена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ацэнка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канкурэнтаздольнасці</w:t>
      </w:r>
      <w:proofErr w:type="spellEnd"/>
      <w:r w:rsidRPr="004625A0">
        <w:rPr>
          <w:rFonts w:cs="Times New Roman"/>
          <w:szCs w:val="28"/>
        </w:rPr>
        <w:t xml:space="preserve"> ТАА «</w:t>
      </w:r>
      <w:proofErr w:type="spellStart"/>
      <w:r w:rsidRPr="004625A0">
        <w:rPr>
          <w:rFonts w:cs="Times New Roman"/>
          <w:szCs w:val="28"/>
        </w:rPr>
        <w:t>Монтбрук</w:t>
      </w:r>
      <w:proofErr w:type="spellEnd"/>
      <w:r w:rsidRPr="004625A0">
        <w:rPr>
          <w:rFonts w:cs="Times New Roman"/>
          <w:szCs w:val="28"/>
        </w:rPr>
        <w:t xml:space="preserve">»; </w:t>
      </w:r>
      <w:proofErr w:type="spellStart"/>
      <w:r w:rsidRPr="004625A0">
        <w:rPr>
          <w:rFonts w:cs="Times New Roman"/>
          <w:szCs w:val="28"/>
        </w:rPr>
        <w:t>распрацаваны</w:t>
      </w:r>
      <w:proofErr w:type="spellEnd"/>
      <w:r w:rsidRPr="004625A0">
        <w:rPr>
          <w:rFonts w:cs="Times New Roman"/>
          <w:szCs w:val="28"/>
        </w:rPr>
        <w:t xml:space="preserve"> і </w:t>
      </w:r>
      <w:proofErr w:type="spellStart"/>
      <w:r w:rsidRPr="004625A0">
        <w:rPr>
          <w:rFonts w:cs="Times New Roman"/>
          <w:szCs w:val="28"/>
        </w:rPr>
        <w:t>эканамічна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абгрунтаваныя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рэкамендацыі</w:t>
      </w:r>
      <w:proofErr w:type="spellEnd"/>
      <w:r w:rsidRPr="004625A0">
        <w:rPr>
          <w:rFonts w:cs="Times New Roman"/>
          <w:szCs w:val="28"/>
        </w:rPr>
        <w:t xml:space="preserve"> па </w:t>
      </w:r>
      <w:proofErr w:type="spellStart"/>
      <w:r w:rsidRPr="004625A0">
        <w:rPr>
          <w:rFonts w:cs="Times New Roman"/>
          <w:szCs w:val="28"/>
        </w:rPr>
        <w:t>павышэнні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канкурэнтаздольнасці</w:t>
      </w:r>
      <w:proofErr w:type="spellEnd"/>
      <w:r w:rsidRPr="004625A0">
        <w:rPr>
          <w:rFonts w:cs="Times New Roman"/>
          <w:szCs w:val="28"/>
        </w:rPr>
        <w:t xml:space="preserve"> ТАА «</w:t>
      </w:r>
      <w:proofErr w:type="spellStart"/>
      <w:r w:rsidRPr="004625A0">
        <w:rPr>
          <w:rFonts w:cs="Times New Roman"/>
          <w:szCs w:val="28"/>
        </w:rPr>
        <w:t>Монтбрук</w:t>
      </w:r>
      <w:proofErr w:type="spellEnd"/>
      <w:r w:rsidRPr="004625A0">
        <w:rPr>
          <w:rFonts w:cs="Times New Roman"/>
          <w:szCs w:val="28"/>
        </w:rPr>
        <w:t>».</w:t>
      </w:r>
    </w:p>
    <w:p w:rsidR="009A6AB8" w:rsidRPr="004625A0" w:rsidRDefault="009A6AB8" w:rsidP="009A6AB8">
      <w:pPr>
        <w:spacing w:line="360" w:lineRule="exact"/>
        <w:ind w:firstLine="709"/>
        <w:rPr>
          <w:rFonts w:cs="Times New Roman"/>
          <w:szCs w:val="28"/>
        </w:rPr>
      </w:pPr>
      <w:proofErr w:type="spellStart"/>
      <w:r w:rsidRPr="005D19E3">
        <w:rPr>
          <w:rFonts w:cs="Times New Roman"/>
          <w:b/>
          <w:szCs w:val="28"/>
        </w:rPr>
        <w:t>Тэхніка-эканамічная</w:t>
      </w:r>
      <w:proofErr w:type="spellEnd"/>
      <w:r w:rsidRPr="005D19E3">
        <w:rPr>
          <w:rFonts w:cs="Times New Roman"/>
          <w:b/>
          <w:szCs w:val="28"/>
        </w:rPr>
        <w:t xml:space="preserve"> і </w:t>
      </w:r>
      <w:proofErr w:type="spellStart"/>
      <w:r w:rsidRPr="005D19E3">
        <w:rPr>
          <w:rFonts w:cs="Times New Roman"/>
          <w:b/>
          <w:szCs w:val="28"/>
        </w:rPr>
        <w:t>сацыяльная</w:t>
      </w:r>
      <w:proofErr w:type="spellEnd"/>
      <w:r w:rsidRPr="005D19E3">
        <w:rPr>
          <w:rFonts w:cs="Times New Roman"/>
          <w:b/>
          <w:szCs w:val="28"/>
        </w:rPr>
        <w:t xml:space="preserve"> </w:t>
      </w:r>
      <w:proofErr w:type="spellStart"/>
      <w:r w:rsidRPr="005D19E3">
        <w:rPr>
          <w:rFonts w:cs="Times New Roman"/>
          <w:b/>
          <w:szCs w:val="28"/>
        </w:rPr>
        <w:t>значнасць</w:t>
      </w:r>
      <w:proofErr w:type="spellEnd"/>
      <w:r w:rsidRPr="005D19E3">
        <w:rPr>
          <w:rFonts w:cs="Times New Roman"/>
          <w:b/>
          <w:szCs w:val="28"/>
        </w:rPr>
        <w:t xml:space="preserve"> </w:t>
      </w:r>
      <w:proofErr w:type="spellStart"/>
      <w:r w:rsidRPr="005D19E3">
        <w:rPr>
          <w:rFonts w:cs="Times New Roman"/>
          <w:b/>
          <w:szCs w:val="28"/>
        </w:rPr>
        <w:t>праведзенага</w:t>
      </w:r>
      <w:proofErr w:type="spellEnd"/>
      <w:r w:rsidRPr="005D19E3">
        <w:rPr>
          <w:rFonts w:cs="Times New Roman"/>
          <w:b/>
          <w:szCs w:val="28"/>
        </w:rPr>
        <w:t xml:space="preserve"> </w:t>
      </w:r>
      <w:proofErr w:type="spellStart"/>
      <w:r w:rsidRPr="005D19E3">
        <w:rPr>
          <w:rFonts w:cs="Times New Roman"/>
          <w:b/>
          <w:szCs w:val="28"/>
        </w:rPr>
        <w:t>даследавання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заключаецца</w:t>
      </w:r>
      <w:proofErr w:type="spellEnd"/>
      <w:r w:rsidRPr="004625A0">
        <w:rPr>
          <w:rFonts w:cs="Times New Roman"/>
          <w:szCs w:val="28"/>
        </w:rPr>
        <w:t xml:space="preserve"> ў </w:t>
      </w:r>
      <w:proofErr w:type="spellStart"/>
      <w:r w:rsidRPr="004625A0">
        <w:rPr>
          <w:rFonts w:cs="Times New Roman"/>
          <w:szCs w:val="28"/>
        </w:rPr>
        <w:t>тым</w:t>
      </w:r>
      <w:proofErr w:type="spellEnd"/>
      <w:r w:rsidRPr="004625A0">
        <w:rPr>
          <w:rFonts w:cs="Times New Roman"/>
          <w:szCs w:val="28"/>
        </w:rPr>
        <w:t xml:space="preserve">, </w:t>
      </w:r>
      <w:proofErr w:type="spellStart"/>
      <w:r w:rsidRPr="004625A0">
        <w:rPr>
          <w:rFonts w:cs="Times New Roman"/>
          <w:szCs w:val="28"/>
        </w:rPr>
        <w:t>што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прымяненне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яго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вынікаў</w:t>
      </w:r>
      <w:proofErr w:type="spellEnd"/>
      <w:r w:rsidRPr="004625A0">
        <w:rPr>
          <w:rFonts w:cs="Times New Roman"/>
          <w:szCs w:val="28"/>
        </w:rPr>
        <w:t xml:space="preserve"> на </w:t>
      </w:r>
      <w:proofErr w:type="spellStart"/>
      <w:r w:rsidRPr="004625A0">
        <w:rPr>
          <w:rFonts w:cs="Times New Roman"/>
          <w:szCs w:val="28"/>
        </w:rPr>
        <w:t>практыцы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можа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павысіць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канкурэнтаздольнасць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арганізацыі</w:t>
      </w:r>
      <w:proofErr w:type="spellEnd"/>
      <w:r w:rsidRPr="004625A0">
        <w:rPr>
          <w:rFonts w:cs="Times New Roman"/>
          <w:szCs w:val="28"/>
        </w:rPr>
        <w:t>.</w:t>
      </w:r>
    </w:p>
    <w:p w:rsidR="009A6AB8" w:rsidRDefault="009A6AB8" w:rsidP="009A6AB8">
      <w:pPr>
        <w:spacing w:line="360" w:lineRule="exact"/>
        <w:ind w:firstLine="709"/>
        <w:rPr>
          <w:rFonts w:cs="Times New Roman"/>
          <w:szCs w:val="28"/>
        </w:rPr>
      </w:pPr>
      <w:proofErr w:type="spellStart"/>
      <w:r w:rsidRPr="004625A0">
        <w:rPr>
          <w:rFonts w:cs="Times New Roman"/>
          <w:szCs w:val="28"/>
        </w:rPr>
        <w:t>Аўтар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працы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пацвярджае</w:t>
      </w:r>
      <w:proofErr w:type="spellEnd"/>
      <w:r w:rsidRPr="004625A0">
        <w:rPr>
          <w:rFonts w:cs="Times New Roman"/>
          <w:szCs w:val="28"/>
        </w:rPr>
        <w:t xml:space="preserve">, </w:t>
      </w:r>
      <w:proofErr w:type="spellStart"/>
      <w:r w:rsidRPr="004625A0">
        <w:rPr>
          <w:rFonts w:cs="Times New Roman"/>
          <w:szCs w:val="28"/>
        </w:rPr>
        <w:t>што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прыведзены</w:t>
      </w:r>
      <w:proofErr w:type="spellEnd"/>
      <w:r w:rsidRPr="004625A0">
        <w:rPr>
          <w:rFonts w:cs="Times New Roman"/>
          <w:szCs w:val="28"/>
        </w:rPr>
        <w:t xml:space="preserve"> ў </w:t>
      </w:r>
      <w:proofErr w:type="spellStart"/>
      <w:r w:rsidRPr="004625A0">
        <w:rPr>
          <w:rFonts w:cs="Times New Roman"/>
          <w:szCs w:val="28"/>
        </w:rPr>
        <w:t>ёй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матэрыял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правільна</w:t>
      </w:r>
      <w:proofErr w:type="spellEnd"/>
      <w:r w:rsidRPr="004625A0">
        <w:rPr>
          <w:rFonts w:cs="Times New Roman"/>
          <w:szCs w:val="28"/>
        </w:rPr>
        <w:t xml:space="preserve"> і </w:t>
      </w:r>
      <w:proofErr w:type="spellStart"/>
      <w:r w:rsidRPr="004625A0">
        <w:rPr>
          <w:rFonts w:cs="Times New Roman"/>
          <w:szCs w:val="28"/>
        </w:rPr>
        <w:t>аб'ектыўна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адлюстроўвае</w:t>
      </w:r>
      <w:proofErr w:type="spellEnd"/>
      <w:r w:rsidRPr="004625A0">
        <w:rPr>
          <w:rFonts w:cs="Times New Roman"/>
          <w:szCs w:val="28"/>
        </w:rPr>
        <w:t xml:space="preserve"> стан </w:t>
      </w:r>
      <w:proofErr w:type="spellStart"/>
      <w:r w:rsidRPr="004625A0">
        <w:rPr>
          <w:rFonts w:cs="Times New Roman"/>
          <w:szCs w:val="28"/>
        </w:rPr>
        <w:t>доследнага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працэсу</w:t>
      </w:r>
      <w:proofErr w:type="spellEnd"/>
      <w:r w:rsidRPr="004625A0">
        <w:rPr>
          <w:rFonts w:cs="Times New Roman"/>
          <w:szCs w:val="28"/>
        </w:rPr>
        <w:t xml:space="preserve">, а </w:t>
      </w:r>
      <w:proofErr w:type="spellStart"/>
      <w:r w:rsidRPr="004625A0">
        <w:rPr>
          <w:rFonts w:cs="Times New Roman"/>
          <w:szCs w:val="28"/>
        </w:rPr>
        <w:t>ўсе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запазычанні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суправаджаюцца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спасылкамі</w:t>
      </w:r>
      <w:proofErr w:type="spellEnd"/>
      <w:r w:rsidRPr="004625A0">
        <w:rPr>
          <w:rFonts w:cs="Times New Roman"/>
          <w:szCs w:val="28"/>
        </w:rPr>
        <w:t xml:space="preserve"> на </w:t>
      </w:r>
      <w:proofErr w:type="spellStart"/>
      <w:r w:rsidRPr="004625A0">
        <w:rPr>
          <w:rFonts w:cs="Times New Roman"/>
          <w:szCs w:val="28"/>
        </w:rPr>
        <w:t>іх</w:t>
      </w:r>
      <w:proofErr w:type="spellEnd"/>
      <w:r w:rsidRPr="004625A0">
        <w:rPr>
          <w:rFonts w:cs="Times New Roman"/>
          <w:szCs w:val="28"/>
        </w:rPr>
        <w:t xml:space="preserve"> </w:t>
      </w:r>
      <w:proofErr w:type="spellStart"/>
      <w:r w:rsidRPr="004625A0">
        <w:rPr>
          <w:rFonts w:cs="Times New Roman"/>
          <w:szCs w:val="28"/>
        </w:rPr>
        <w:t>аўтараў</w:t>
      </w:r>
      <w:proofErr w:type="spellEnd"/>
      <w:r w:rsidRPr="004625A0">
        <w:rPr>
          <w:rFonts w:cs="Times New Roman"/>
          <w:szCs w:val="28"/>
        </w:rPr>
        <w:t>.</w:t>
      </w:r>
    </w:p>
    <w:p w:rsidR="009A6AB8" w:rsidRDefault="009A6AB8" w:rsidP="009A6AB8">
      <w:pPr>
        <w:spacing w:line="360" w:lineRule="exact"/>
        <w:ind w:firstLine="709"/>
        <w:rPr>
          <w:rFonts w:cs="Times New Roman"/>
          <w:szCs w:val="28"/>
        </w:rPr>
      </w:pPr>
    </w:p>
    <w:p w:rsidR="009A6AB8" w:rsidRDefault="009A6AB8" w:rsidP="009A6AB8">
      <w:pPr>
        <w:spacing w:line="360" w:lineRule="exact"/>
        <w:ind w:firstLine="709"/>
        <w:rPr>
          <w:rFonts w:cs="Times New Roman"/>
          <w:szCs w:val="28"/>
        </w:rPr>
      </w:pPr>
    </w:p>
    <w:p w:rsidR="009A6AB8" w:rsidRDefault="009A6AB8" w:rsidP="009A6AB8">
      <w:pPr>
        <w:spacing w:line="360" w:lineRule="exact"/>
        <w:ind w:firstLine="709"/>
        <w:rPr>
          <w:rFonts w:cs="Times New Roman"/>
          <w:szCs w:val="28"/>
        </w:rPr>
      </w:pPr>
    </w:p>
    <w:p w:rsidR="003D59DE" w:rsidRDefault="003D59DE" w:rsidP="009A6AB8">
      <w:pPr>
        <w:spacing w:line="360" w:lineRule="exact"/>
        <w:ind w:firstLine="709"/>
        <w:rPr>
          <w:rFonts w:cs="Times New Roman"/>
          <w:szCs w:val="28"/>
        </w:rPr>
      </w:pPr>
    </w:p>
    <w:p w:rsidR="003D59DE" w:rsidRPr="005D19E3" w:rsidRDefault="003D59DE" w:rsidP="009A6AB8">
      <w:pPr>
        <w:spacing w:line="360" w:lineRule="exact"/>
        <w:ind w:firstLine="709"/>
        <w:rPr>
          <w:rFonts w:cs="Times New Roman"/>
          <w:szCs w:val="28"/>
          <w:lang w:val="en-US"/>
        </w:rPr>
      </w:pPr>
    </w:p>
    <w:p w:rsidR="009A6AB8" w:rsidRPr="005D19E3" w:rsidRDefault="009A6AB8" w:rsidP="009A6AB8">
      <w:pPr>
        <w:spacing w:line="360" w:lineRule="exact"/>
        <w:ind w:firstLine="709"/>
        <w:rPr>
          <w:rFonts w:cs="Times New Roman"/>
          <w:szCs w:val="28"/>
          <w:lang w:val="en-US"/>
        </w:rPr>
      </w:pPr>
    </w:p>
    <w:p w:rsidR="009A6AB8" w:rsidRPr="005D19E3" w:rsidRDefault="009A6AB8" w:rsidP="009A6AB8">
      <w:pPr>
        <w:spacing w:line="360" w:lineRule="exact"/>
        <w:ind w:firstLine="709"/>
        <w:rPr>
          <w:rFonts w:cs="Times New Roman"/>
          <w:szCs w:val="28"/>
          <w:lang w:val="en-US"/>
        </w:rPr>
      </w:pPr>
    </w:p>
    <w:p w:rsidR="009A6AB8" w:rsidRPr="005D19E3" w:rsidRDefault="009A6AB8" w:rsidP="009A6AB8">
      <w:pPr>
        <w:spacing w:line="360" w:lineRule="exact"/>
        <w:ind w:firstLine="709"/>
        <w:rPr>
          <w:rFonts w:cs="Times New Roman"/>
          <w:szCs w:val="28"/>
          <w:lang w:val="en-US"/>
        </w:rPr>
      </w:pPr>
    </w:p>
    <w:p w:rsidR="009A6AB8" w:rsidRPr="005D19E3" w:rsidRDefault="009A6AB8" w:rsidP="009A6AB8">
      <w:pPr>
        <w:spacing w:line="360" w:lineRule="exact"/>
        <w:ind w:firstLine="709"/>
        <w:rPr>
          <w:rFonts w:cs="Times New Roman"/>
          <w:szCs w:val="28"/>
          <w:lang w:val="en-US"/>
        </w:rPr>
      </w:pPr>
    </w:p>
    <w:p w:rsidR="009A6AB8" w:rsidRPr="005D19E3" w:rsidRDefault="009A6AB8" w:rsidP="009A6AB8">
      <w:pPr>
        <w:spacing w:line="360" w:lineRule="exact"/>
        <w:ind w:firstLine="709"/>
        <w:rPr>
          <w:rFonts w:cs="Times New Roman"/>
          <w:szCs w:val="28"/>
          <w:lang w:val="en-US"/>
        </w:rPr>
      </w:pPr>
    </w:p>
    <w:p w:rsidR="009A6AB8" w:rsidRPr="005D19E3" w:rsidRDefault="009A6AB8" w:rsidP="009A6AB8">
      <w:pPr>
        <w:spacing w:line="360" w:lineRule="exact"/>
        <w:ind w:firstLine="709"/>
        <w:rPr>
          <w:rFonts w:cs="Times New Roman"/>
          <w:szCs w:val="28"/>
          <w:lang w:val="en-US"/>
        </w:rPr>
      </w:pPr>
    </w:p>
    <w:p w:rsidR="009A6AB8" w:rsidRDefault="009A6AB8" w:rsidP="003D59DE">
      <w:pPr>
        <w:spacing w:line="360" w:lineRule="exact"/>
        <w:rPr>
          <w:rFonts w:cs="Times New Roman"/>
          <w:szCs w:val="28"/>
          <w:lang w:val="en-US"/>
        </w:rPr>
      </w:pPr>
    </w:p>
    <w:p w:rsidR="003D59DE" w:rsidRPr="005D19E3" w:rsidRDefault="003D59DE" w:rsidP="003D59DE">
      <w:pPr>
        <w:spacing w:line="360" w:lineRule="exact"/>
        <w:rPr>
          <w:rFonts w:cs="Times New Roman"/>
          <w:szCs w:val="28"/>
          <w:lang w:val="en-US"/>
        </w:rPr>
      </w:pPr>
    </w:p>
    <w:p w:rsidR="009A6AB8" w:rsidRPr="005D19E3" w:rsidRDefault="009A6AB8" w:rsidP="009A6AB8">
      <w:pPr>
        <w:spacing w:line="360" w:lineRule="exact"/>
        <w:ind w:firstLine="709"/>
        <w:rPr>
          <w:rFonts w:cs="Times New Roman"/>
          <w:szCs w:val="28"/>
          <w:lang w:val="en-US"/>
        </w:rPr>
      </w:pPr>
      <w:r w:rsidRPr="005D19E3">
        <w:rPr>
          <w:rFonts w:cs="Times New Roman"/>
          <w:szCs w:val="28"/>
          <w:lang w:val="en-US"/>
        </w:rPr>
        <w:lastRenderedPageBreak/>
        <w:t>Thesis: 65, 9 Figure 27 Table 35 Sources, 4 adj.</w:t>
      </w:r>
    </w:p>
    <w:p w:rsidR="009A6AB8" w:rsidRPr="005D19E3" w:rsidRDefault="009A6AB8" w:rsidP="009A6AB8">
      <w:pPr>
        <w:spacing w:line="360" w:lineRule="exact"/>
        <w:ind w:firstLine="709"/>
        <w:rPr>
          <w:rFonts w:cs="Times New Roman"/>
          <w:szCs w:val="28"/>
          <w:lang w:val="en-US"/>
        </w:rPr>
      </w:pPr>
      <w:r w:rsidRPr="005D19E3">
        <w:rPr>
          <w:rFonts w:cs="Times New Roman"/>
          <w:szCs w:val="28"/>
          <w:lang w:val="en-US"/>
        </w:rPr>
        <w:t>C</w:t>
      </w:r>
      <w:r>
        <w:rPr>
          <w:rFonts w:cs="Times New Roman"/>
          <w:szCs w:val="28"/>
          <w:lang w:val="en-US"/>
        </w:rPr>
        <w:t xml:space="preserve">OMPETITIVENESS, EFFICIENCY, </w:t>
      </w:r>
      <w:r w:rsidRPr="005D19E3">
        <w:rPr>
          <w:rFonts w:cs="Times New Roman"/>
          <w:szCs w:val="28"/>
          <w:lang w:val="en-US"/>
        </w:rPr>
        <w:t>FACTORS, PROFITABILITY, PRODUCTS, CUSTOMERS, PRODUCTS, PRICE EXTERNAL ENVIRONMENT, QUALITY, PERFORMANCE, MARKET, CONSUMPTION</w:t>
      </w:r>
    </w:p>
    <w:p w:rsidR="009A6AB8" w:rsidRPr="005D19E3" w:rsidRDefault="009A6AB8" w:rsidP="009A6AB8">
      <w:pPr>
        <w:spacing w:line="360" w:lineRule="exact"/>
        <w:ind w:firstLine="709"/>
        <w:rPr>
          <w:rFonts w:cs="Times New Roman"/>
          <w:szCs w:val="28"/>
          <w:lang w:val="en-US"/>
        </w:rPr>
      </w:pPr>
      <w:r w:rsidRPr="005D19E3">
        <w:rPr>
          <w:rFonts w:cs="Times New Roman"/>
          <w:b/>
          <w:szCs w:val="28"/>
          <w:lang w:val="en-US"/>
        </w:rPr>
        <w:t>The object</w:t>
      </w:r>
      <w:r w:rsidRPr="005D19E3">
        <w:rPr>
          <w:rFonts w:cs="Times New Roman"/>
          <w:szCs w:val="28"/>
          <w:lang w:val="en-US"/>
        </w:rPr>
        <w:t xml:space="preserve"> of this study is LLC "</w:t>
      </w:r>
      <w:proofErr w:type="spellStart"/>
      <w:r w:rsidRPr="005D19E3">
        <w:rPr>
          <w:rFonts w:cs="Times New Roman"/>
          <w:szCs w:val="28"/>
          <w:lang w:val="en-US"/>
        </w:rPr>
        <w:t>Montbruk</w:t>
      </w:r>
      <w:proofErr w:type="spellEnd"/>
      <w:r w:rsidRPr="005D19E3">
        <w:rPr>
          <w:rFonts w:cs="Times New Roman"/>
          <w:szCs w:val="28"/>
          <w:lang w:val="en-US"/>
        </w:rPr>
        <w:t>".</w:t>
      </w:r>
    </w:p>
    <w:p w:rsidR="009A6AB8" w:rsidRPr="005D19E3" w:rsidRDefault="009A6AB8" w:rsidP="009A6AB8">
      <w:pPr>
        <w:spacing w:line="360" w:lineRule="exact"/>
        <w:ind w:firstLine="709"/>
        <w:rPr>
          <w:rFonts w:cs="Times New Roman"/>
          <w:szCs w:val="28"/>
          <w:lang w:val="en-US"/>
        </w:rPr>
      </w:pPr>
      <w:r w:rsidRPr="005D19E3">
        <w:rPr>
          <w:rFonts w:cs="Times New Roman"/>
          <w:b/>
          <w:szCs w:val="28"/>
          <w:lang w:val="en-US"/>
        </w:rPr>
        <w:t>The subject</w:t>
      </w:r>
      <w:r w:rsidRPr="005D19E3">
        <w:rPr>
          <w:rFonts w:cs="Times New Roman"/>
          <w:szCs w:val="28"/>
          <w:lang w:val="en-US"/>
        </w:rPr>
        <w:t xml:space="preserve"> of research is the organization's competitiveness.</w:t>
      </w:r>
    </w:p>
    <w:p w:rsidR="009A6AB8" w:rsidRPr="005D19E3" w:rsidRDefault="009A6AB8" w:rsidP="009A6AB8">
      <w:pPr>
        <w:spacing w:line="360" w:lineRule="exact"/>
        <w:ind w:firstLine="709"/>
        <w:rPr>
          <w:rFonts w:cs="Times New Roman"/>
          <w:szCs w:val="28"/>
          <w:lang w:val="en-US"/>
        </w:rPr>
      </w:pPr>
      <w:r w:rsidRPr="005D19E3">
        <w:rPr>
          <w:rFonts w:cs="Times New Roman"/>
          <w:b/>
          <w:szCs w:val="28"/>
          <w:lang w:val="en-US"/>
        </w:rPr>
        <w:t>Purpose</w:t>
      </w:r>
      <w:r w:rsidRPr="005D19E3">
        <w:rPr>
          <w:rFonts w:cs="Times New Roman"/>
          <w:szCs w:val="28"/>
          <w:lang w:val="en-US"/>
        </w:rPr>
        <w:t xml:space="preserve"> - to develop practical recommendations to improve the competitiveness of the organization on the example of "</w:t>
      </w:r>
      <w:proofErr w:type="spellStart"/>
      <w:r w:rsidRPr="005D19E3">
        <w:rPr>
          <w:rFonts w:cs="Times New Roman"/>
          <w:szCs w:val="28"/>
          <w:lang w:val="en-US"/>
        </w:rPr>
        <w:t>Montbruk</w:t>
      </w:r>
      <w:proofErr w:type="spellEnd"/>
      <w:r w:rsidRPr="005D19E3">
        <w:rPr>
          <w:rFonts w:cs="Times New Roman"/>
          <w:szCs w:val="28"/>
          <w:lang w:val="en-US"/>
        </w:rPr>
        <w:t>".</w:t>
      </w:r>
    </w:p>
    <w:p w:rsidR="009A6AB8" w:rsidRPr="005D19E3" w:rsidRDefault="009A6AB8" w:rsidP="009A6AB8">
      <w:pPr>
        <w:spacing w:line="360" w:lineRule="exact"/>
        <w:ind w:firstLine="709"/>
        <w:rPr>
          <w:rFonts w:cs="Times New Roman"/>
          <w:szCs w:val="28"/>
          <w:lang w:val="en-US"/>
        </w:rPr>
      </w:pPr>
      <w:r w:rsidRPr="005D19E3">
        <w:rPr>
          <w:rFonts w:cs="Times New Roman"/>
          <w:b/>
          <w:szCs w:val="28"/>
          <w:lang w:val="en-US"/>
        </w:rPr>
        <w:t>Methods:</w:t>
      </w:r>
      <w:r w:rsidRPr="005D19E3">
        <w:rPr>
          <w:rFonts w:cs="Times New Roman"/>
          <w:szCs w:val="28"/>
          <w:lang w:val="en-US"/>
        </w:rPr>
        <w:t xml:space="preserve"> a comparative analysis, horizontal analysis, groups, table, absolute differences, relative values, graphics, financial ratios, comparison of coefficients.</w:t>
      </w:r>
    </w:p>
    <w:p w:rsidR="009A6AB8" w:rsidRPr="005D19E3" w:rsidRDefault="009A6AB8" w:rsidP="009A6AB8">
      <w:pPr>
        <w:spacing w:line="360" w:lineRule="exact"/>
        <w:ind w:firstLine="709"/>
        <w:rPr>
          <w:rFonts w:cs="Times New Roman"/>
          <w:szCs w:val="28"/>
          <w:lang w:val="en-US"/>
        </w:rPr>
      </w:pPr>
      <w:r w:rsidRPr="005D19E3">
        <w:rPr>
          <w:rFonts w:cs="Times New Roman"/>
          <w:szCs w:val="28"/>
          <w:lang w:val="en-US"/>
        </w:rPr>
        <w:t xml:space="preserve">Initial data for the implementation of the thesis were the works of foreign and domestic scientists on management competitiveness of enterprises, statistical information, </w:t>
      </w:r>
      <w:proofErr w:type="gramStart"/>
      <w:r w:rsidRPr="005D19E3">
        <w:rPr>
          <w:rFonts w:cs="Times New Roman"/>
          <w:szCs w:val="28"/>
          <w:lang w:val="en-US"/>
        </w:rPr>
        <w:t>the</w:t>
      </w:r>
      <w:proofErr w:type="gramEnd"/>
      <w:r w:rsidRPr="005D19E3">
        <w:rPr>
          <w:rFonts w:cs="Times New Roman"/>
          <w:szCs w:val="28"/>
          <w:lang w:val="en-US"/>
        </w:rPr>
        <w:t xml:space="preserve"> financial statements of "</w:t>
      </w:r>
      <w:proofErr w:type="spellStart"/>
      <w:r w:rsidRPr="005D19E3">
        <w:rPr>
          <w:rFonts w:cs="Times New Roman"/>
          <w:szCs w:val="28"/>
          <w:lang w:val="en-US"/>
        </w:rPr>
        <w:t>Montbruk</w:t>
      </w:r>
      <w:proofErr w:type="spellEnd"/>
      <w:r w:rsidRPr="005D19E3">
        <w:rPr>
          <w:rFonts w:cs="Times New Roman"/>
          <w:szCs w:val="28"/>
          <w:lang w:val="en-US"/>
        </w:rPr>
        <w:t>" for 201</w:t>
      </w:r>
      <w:r w:rsidRPr="007725D7">
        <w:rPr>
          <w:rFonts w:cs="Times New Roman"/>
          <w:szCs w:val="28"/>
          <w:lang w:val="en-US"/>
        </w:rPr>
        <w:t>4</w:t>
      </w:r>
      <w:r w:rsidRPr="005D19E3">
        <w:rPr>
          <w:rFonts w:cs="Times New Roman"/>
          <w:szCs w:val="28"/>
          <w:lang w:val="en-US"/>
        </w:rPr>
        <w:t>-201</w:t>
      </w:r>
      <w:r w:rsidRPr="007725D7">
        <w:rPr>
          <w:rFonts w:cs="Times New Roman"/>
          <w:szCs w:val="28"/>
          <w:lang w:val="en-US"/>
        </w:rPr>
        <w:t>6</w:t>
      </w:r>
      <w:r w:rsidRPr="005D19E3">
        <w:rPr>
          <w:rFonts w:cs="Times New Roman"/>
          <w:szCs w:val="28"/>
          <w:lang w:val="en-US"/>
        </w:rPr>
        <w:t xml:space="preserve"> years.</w:t>
      </w:r>
    </w:p>
    <w:p w:rsidR="009A6AB8" w:rsidRPr="005D19E3" w:rsidRDefault="009A6AB8" w:rsidP="009A6AB8">
      <w:pPr>
        <w:spacing w:line="360" w:lineRule="exact"/>
        <w:ind w:firstLine="709"/>
        <w:rPr>
          <w:rFonts w:cs="Times New Roman"/>
          <w:szCs w:val="28"/>
          <w:lang w:val="en-US"/>
        </w:rPr>
      </w:pPr>
      <w:r w:rsidRPr="005D19E3">
        <w:rPr>
          <w:rFonts w:cs="Times New Roman"/>
          <w:b/>
          <w:szCs w:val="28"/>
          <w:lang w:val="en-US"/>
        </w:rPr>
        <w:t>Research and development:</w:t>
      </w:r>
      <w:r w:rsidRPr="005D19E3">
        <w:rPr>
          <w:rFonts w:cs="Times New Roman"/>
          <w:szCs w:val="28"/>
          <w:lang w:val="en-US"/>
        </w:rPr>
        <w:t xml:space="preserve"> the theoretical foundations of the competitiveness of the organization; The factors affecting the increase in the competitiveness of the organization; the analysis of the financial condition of LLC "</w:t>
      </w:r>
      <w:proofErr w:type="spellStart"/>
      <w:r w:rsidRPr="005D19E3">
        <w:rPr>
          <w:rFonts w:cs="Times New Roman"/>
          <w:szCs w:val="28"/>
          <w:lang w:val="en-US"/>
        </w:rPr>
        <w:t>Montbruk</w:t>
      </w:r>
      <w:proofErr w:type="spellEnd"/>
      <w:r w:rsidRPr="005D19E3">
        <w:rPr>
          <w:rFonts w:cs="Times New Roman"/>
          <w:szCs w:val="28"/>
          <w:lang w:val="en-US"/>
        </w:rPr>
        <w:t>"; assessed the competitiveness of "</w:t>
      </w:r>
      <w:proofErr w:type="spellStart"/>
      <w:r w:rsidRPr="005D19E3">
        <w:rPr>
          <w:rFonts w:cs="Times New Roman"/>
          <w:szCs w:val="28"/>
          <w:lang w:val="en-US"/>
        </w:rPr>
        <w:t>Montbruk</w:t>
      </w:r>
      <w:proofErr w:type="spellEnd"/>
      <w:r w:rsidRPr="005D19E3">
        <w:rPr>
          <w:rFonts w:cs="Times New Roman"/>
          <w:szCs w:val="28"/>
          <w:lang w:val="en-US"/>
        </w:rPr>
        <w:t>"; developed and economically justified recommendations to improve the competitiveness of "</w:t>
      </w:r>
      <w:proofErr w:type="spellStart"/>
      <w:r w:rsidRPr="005D19E3">
        <w:rPr>
          <w:rFonts w:cs="Times New Roman"/>
          <w:szCs w:val="28"/>
          <w:lang w:val="en-US"/>
        </w:rPr>
        <w:t>Montbruk</w:t>
      </w:r>
      <w:proofErr w:type="spellEnd"/>
      <w:r w:rsidRPr="005D19E3">
        <w:rPr>
          <w:rFonts w:cs="Times New Roman"/>
          <w:szCs w:val="28"/>
          <w:lang w:val="en-US"/>
        </w:rPr>
        <w:t>".</w:t>
      </w:r>
    </w:p>
    <w:p w:rsidR="009A6AB8" w:rsidRPr="005D19E3" w:rsidRDefault="009A6AB8" w:rsidP="009A6AB8">
      <w:pPr>
        <w:spacing w:line="360" w:lineRule="exact"/>
        <w:ind w:firstLine="709"/>
        <w:rPr>
          <w:rFonts w:cs="Times New Roman"/>
          <w:szCs w:val="28"/>
          <w:lang w:val="en-US"/>
        </w:rPr>
      </w:pPr>
      <w:proofErr w:type="gramStart"/>
      <w:r w:rsidRPr="005D19E3">
        <w:rPr>
          <w:rFonts w:cs="Times New Roman"/>
          <w:b/>
          <w:szCs w:val="28"/>
          <w:lang w:val="en-US"/>
        </w:rPr>
        <w:t>Technical and economic</w:t>
      </w:r>
      <w:proofErr w:type="gramEnd"/>
      <w:r w:rsidRPr="005D19E3">
        <w:rPr>
          <w:rFonts w:cs="Times New Roman"/>
          <w:b/>
          <w:szCs w:val="28"/>
          <w:lang w:val="en-US"/>
        </w:rPr>
        <w:t xml:space="preserve"> and social importance</w:t>
      </w:r>
      <w:r w:rsidRPr="005D19E3">
        <w:rPr>
          <w:rFonts w:cs="Times New Roman"/>
          <w:szCs w:val="28"/>
          <w:lang w:val="en-US"/>
        </w:rPr>
        <w:t xml:space="preserve"> of the study lies in the fact that the application of its results in practice can increase the competitiveness of the organization.</w:t>
      </w:r>
    </w:p>
    <w:p w:rsidR="009A6AB8" w:rsidRDefault="009A6AB8" w:rsidP="009A6AB8">
      <w:pPr>
        <w:spacing w:line="360" w:lineRule="exact"/>
        <w:ind w:firstLine="709"/>
        <w:rPr>
          <w:rFonts w:cs="Times New Roman"/>
          <w:szCs w:val="28"/>
          <w:lang w:val="en-US"/>
        </w:rPr>
      </w:pPr>
      <w:r w:rsidRPr="005D19E3">
        <w:rPr>
          <w:rFonts w:cs="Times New Roman"/>
          <w:szCs w:val="28"/>
          <w:lang w:val="en-US"/>
        </w:rPr>
        <w:t>Author work confirms that resulted in her material correctly and objectively reflects the state of the test process, and all borrowings are accompanied by references to their authors.</w:t>
      </w:r>
    </w:p>
    <w:p w:rsidR="009A6AB8" w:rsidRDefault="009A6AB8" w:rsidP="009A6AB8">
      <w:pPr>
        <w:spacing w:line="360" w:lineRule="exact"/>
        <w:ind w:firstLine="709"/>
        <w:rPr>
          <w:rFonts w:cs="Times New Roman"/>
          <w:szCs w:val="28"/>
          <w:lang w:val="en-US"/>
        </w:rPr>
      </w:pPr>
    </w:p>
    <w:p w:rsidR="009A6AB8" w:rsidRPr="004D5777" w:rsidRDefault="009A6AB8" w:rsidP="009A6AB8">
      <w:pPr>
        <w:spacing w:line="360" w:lineRule="exact"/>
        <w:ind w:firstLine="709"/>
        <w:rPr>
          <w:rFonts w:cs="Times New Roman"/>
          <w:szCs w:val="28"/>
        </w:rPr>
      </w:pPr>
      <w:bookmarkStart w:id="0" w:name="_GoBack"/>
      <w:bookmarkEnd w:id="0"/>
    </w:p>
    <w:p w:rsidR="009A6AB8" w:rsidRPr="004D5777" w:rsidRDefault="009A6AB8" w:rsidP="009A6AB8">
      <w:pPr>
        <w:spacing w:line="360" w:lineRule="exact"/>
        <w:ind w:firstLine="709"/>
        <w:rPr>
          <w:rFonts w:cs="Times New Roman"/>
          <w:szCs w:val="28"/>
        </w:rPr>
      </w:pPr>
    </w:p>
    <w:p w:rsidR="009A6AB8" w:rsidRDefault="009A6AB8" w:rsidP="002874C0">
      <w:pPr>
        <w:jc w:val="center"/>
        <w:rPr>
          <w:rFonts w:cs="Times New Roman"/>
          <w:color w:val="000000" w:themeColor="text1"/>
          <w:sz w:val="32"/>
          <w:szCs w:val="32"/>
        </w:rPr>
      </w:pPr>
    </w:p>
    <w:sectPr w:rsidR="009A6AB8" w:rsidSect="002874C0">
      <w:headerReference w:type="default" r:id="rId8"/>
      <w:pgSz w:w="11909" w:h="16834"/>
      <w:pgMar w:top="1134" w:right="569" w:bottom="993" w:left="1701" w:header="720" w:footer="720" w:gutter="0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41A" w:rsidRDefault="0047741A" w:rsidP="00F54C58">
      <w:r>
        <w:separator/>
      </w:r>
    </w:p>
  </w:endnote>
  <w:endnote w:type="continuationSeparator" w:id="0">
    <w:p w:rsidR="0047741A" w:rsidRDefault="0047741A" w:rsidP="00F5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41A" w:rsidRDefault="0047741A" w:rsidP="00F54C58">
      <w:r>
        <w:separator/>
      </w:r>
    </w:p>
  </w:footnote>
  <w:footnote w:type="continuationSeparator" w:id="0">
    <w:p w:rsidR="0047741A" w:rsidRDefault="0047741A" w:rsidP="00F54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1A" w:rsidRDefault="001D091A" w:rsidP="004D7D6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3834"/>
    <w:multiLevelType w:val="hybridMultilevel"/>
    <w:tmpl w:val="A278827A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F67B50"/>
    <w:multiLevelType w:val="hybridMultilevel"/>
    <w:tmpl w:val="F8683A80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F21DA3"/>
    <w:multiLevelType w:val="hybridMultilevel"/>
    <w:tmpl w:val="72F46120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9D71F3"/>
    <w:multiLevelType w:val="hybridMultilevel"/>
    <w:tmpl w:val="7E364BBE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831901"/>
    <w:multiLevelType w:val="hybridMultilevel"/>
    <w:tmpl w:val="052473EE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BA694E"/>
    <w:multiLevelType w:val="hybridMultilevel"/>
    <w:tmpl w:val="5E461D2E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CB2FFA"/>
    <w:multiLevelType w:val="hybridMultilevel"/>
    <w:tmpl w:val="7B2A6A04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395FFF"/>
    <w:multiLevelType w:val="hybridMultilevel"/>
    <w:tmpl w:val="FABA660A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A76F3B"/>
    <w:multiLevelType w:val="hybridMultilevel"/>
    <w:tmpl w:val="ECD40ABC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184115"/>
    <w:multiLevelType w:val="hybridMultilevel"/>
    <w:tmpl w:val="0E7616BC"/>
    <w:lvl w:ilvl="0" w:tplc="350C8C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9F2ED6"/>
    <w:multiLevelType w:val="hybridMultilevel"/>
    <w:tmpl w:val="ED2AE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FE36C7"/>
    <w:multiLevelType w:val="hybridMultilevel"/>
    <w:tmpl w:val="5AE21D8A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733E5A"/>
    <w:multiLevelType w:val="hybridMultilevel"/>
    <w:tmpl w:val="940880D4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AB41AD"/>
    <w:multiLevelType w:val="hybridMultilevel"/>
    <w:tmpl w:val="7B5C18DA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F50C80"/>
    <w:multiLevelType w:val="hybridMultilevel"/>
    <w:tmpl w:val="68C01874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A1747D"/>
    <w:multiLevelType w:val="hybridMultilevel"/>
    <w:tmpl w:val="662067B2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E86C7B"/>
    <w:multiLevelType w:val="hybridMultilevel"/>
    <w:tmpl w:val="020E0DD4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451094"/>
    <w:multiLevelType w:val="multilevel"/>
    <w:tmpl w:val="753C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3D2524"/>
    <w:multiLevelType w:val="hybridMultilevel"/>
    <w:tmpl w:val="06729792"/>
    <w:lvl w:ilvl="0" w:tplc="2B966B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C34E21"/>
    <w:multiLevelType w:val="multilevel"/>
    <w:tmpl w:val="3D5AFE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09702D"/>
    <w:multiLevelType w:val="hybridMultilevel"/>
    <w:tmpl w:val="63B215F8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3109D5"/>
    <w:multiLevelType w:val="hybridMultilevel"/>
    <w:tmpl w:val="D1240D0E"/>
    <w:lvl w:ilvl="0" w:tplc="2B966B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5D00FD"/>
    <w:multiLevelType w:val="hybridMultilevel"/>
    <w:tmpl w:val="2334F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6E5657"/>
    <w:multiLevelType w:val="hybridMultilevel"/>
    <w:tmpl w:val="1A020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98742B"/>
    <w:multiLevelType w:val="hybridMultilevel"/>
    <w:tmpl w:val="CD2836FE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A133F3"/>
    <w:multiLevelType w:val="hybridMultilevel"/>
    <w:tmpl w:val="4A785D1E"/>
    <w:lvl w:ilvl="0" w:tplc="2B966B6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3A3B89"/>
    <w:multiLevelType w:val="hybridMultilevel"/>
    <w:tmpl w:val="6FD47A1A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0B0A62"/>
    <w:multiLevelType w:val="hybridMultilevel"/>
    <w:tmpl w:val="F17487D8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2B4395"/>
    <w:multiLevelType w:val="hybridMultilevel"/>
    <w:tmpl w:val="E6CA8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4C009D7"/>
    <w:multiLevelType w:val="hybridMultilevel"/>
    <w:tmpl w:val="70724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59031F7"/>
    <w:multiLevelType w:val="hybridMultilevel"/>
    <w:tmpl w:val="F98AC95E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9D03ACF"/>
    <w:multiLevelType w:val="hybridMultilevel"/>
    <w:tmpl w:val="B2C2602E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F636BF"/>
    <w:multiLevelType w:val="hybridMultilevel"/>
    <w:tmpl w:val="FEA6E8B6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EAE725D"/>
    <w:multiLevelType w:val="multilevel"/>
    <w:tmpl w:val="865E3752"/>
    <w:styleLink w:val="1"/>
    <w:lvl w:ilvl="0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69"/>
          <w:tab w:val="left" w:pos="1416"/>
        </w:tabs>
        <w:ind w:left="360" w:firstLine="36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080" w:firstLine="1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416"/>
          <w:tab w:val="num" w:pos="2149"/>
        </w:tabs>
        <w:ind w:left="1440" w:firstLine="37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416"/>
          <w:tab w:val="num" w:pos="2509"/>
        </w:tabs>
        <w:ind w:left="1800" w:firstLine="2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416"/>
          <w:tab w:val="num" w:pos="3229"/>
        </w:tabs>
        <w:ind w:left="2520" w:firstLine="38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416"/>
          <w:tab w:val="num" w:pos="3589"/>
        </w:tabs>
        <w:ind w:left="2880" w:firstLine="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5EB46AF1"/>
    <w:multiLevelType w:val="hybridMultilevel"/>
    <w:tmpl w:val="BD4CA526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F10F82"/>
    <w:multiLevelType w:val="hybridMultilevel"/>
    <w:tmpl w:val="465ED5EE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EE66F9"/>
    <w:multiLevelType w:val="hybridMultilevel"/>
    <w:tmpl w:val="4804156A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2EA65B3"/>
    <w:multiLevelType w:val="hybridMultilevel"/>
    <w:tmpl w:val="A4F4A68E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D10584"/>
    <w:multiLevelType w:val="hybridMultilevel"/>
    <w:tmpl w:val="0B24D546"/>
    <w:lvl w:ilvl="0" w:tplc="1A0A38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45A1E53"/>
    <w:multiLevelType w:val="hybridMultilevel"/>
    <w:tmpl w:val="006A3568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6A17ACD"/>
    <w:multiLevelType w:val="hybridMultilevel"/>
    <w:tmpl w:val="DD16553A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A087643"/>
    <w:multiLevelType w:val="hybridMultilevel"/>
    <w:tmpl w:val="5450E7C4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A7554A8"/>
    <w:multiLevelType w:val="hybridMultilevel"/>
    <w:tmpl w:val="D1E84838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D010BD2"/>
    <w:multiLevelType w:val="hybridMultilevel"/>
    <w:tmpl w:val="4ECE8E8A"/>
    <w:lvl w:ilvl="0" w:tplc="3CB2EC36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7D7010"/>
    <w:multiLevelType w:val="hybridMultilevel"/>
    <w:tmpl w:val="E36E7A12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5545B4F"/>
    <w:multiLevelType w:val="hybridMultilevel"/>
    <w:tmpl w:val="4204F242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83D0F03"/>
    <w:multiLevelType w:val="hybridMultilevel"/>
    <w:tmpl w:val="411A03E4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4F7767"/>
    <w:multiLevelType w:val="hybridMultilevel"/>
    <w:tmpl w:val="0CCEBC2E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C87421"/>
    <w:multiLevelType w:val="hybridMultilevel"/>
    <w:tmpl w:val="DF789E20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E4619C9"/>
    <w:multiLevelType w:val="hybridMultilevel"/>
    <w:tmpl w:val="B6BA89EE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E63741E"/>
    <w:multiLevelType w:val="hybridMultilevel"/>
    <w:tmpl w:val="E034D13E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FC3332D"/>
    <w:multiLevelType w:val="hybridMultilevel"/>
    <w:tmpl w:val="E0CCA388"/>
    <w:lvl w:ilvl="0" w:tplc="350C8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9"/>
  </w:num>
  <w:num w:numId="4">
    <w:abstractNumId w:val="17"/>
  </w:num>
  <w:num w:numId="5">
    <w:abstractNumId w:val="41"/>
  </w:num>
  <w:num w:numId="6">
    <w:abstractNumId w:val="25"/>
  </w:num>
  <w:num w:numId="7">
    <w:abstractNumId w:val="3"/>
  </w:num>
  <w:num w:numId="8">
    <w:abstractNumId w:val="7"/>
  </w:num>
  <w:num w:numId="9">
    <w:abstractNumId w:val="46"/>
  </w:num>
  <w:num w:numId="10">
    <w:abstractNumId w:val="4"/>
  </w:num>
  <w:num w:numId="11">
    <w:abstractNumId w:val="31"/>
  </w:num>
  <w:num w:numId="12">
    <w:abstractNumId w:val="29"/>
  </w:num>
  <w:num w:numId="13">
    <w:abstractNumId w:val="50"/>
  </w:num>
  <w:num w:numId="14">
    <w:abstractNumId w:val="47"/>
  </w:num>
  <w:num w:numId="15">
    <w:abstractNumId w:val="2"/>
  </w:num>
  <w:num w:numId="16">
    <w:abstractNumId w:val="48"/>
  </w:num>
  <w:num w:numId="17">
    <w:abstractNumId w:val="12"/>
  </w:num>
  <w:num w:numId="18">
    <w:abstractNumId w:val="8"/>
  </w:num>
  <w:num w:numId="19">
    <w:abstractNumId w:val="28"/>
  </w:num>
  <w:num w:numId="20">
    <w:abstractNumId w:val="15"/>
  </w:num>
  <w:num w:numId="21">
    <w:abstractNumId w:val="51"/>
  </w:num>
  <w:num w:numId="22">
    <w:abstractNumId w:val="16"/>
  </w:num>
  <w:num w:numId="23">
    <w:abstractNumId w:val="13"/>
  </w:num>
  <w:num w:numId="24">
    <w:abstractNumId w:val="23"/>
  </w:num>
  <w:num w:numId="25">
    <w:abstractNumId w:val="5"/>
  </w:num>
  <w:num w:numId="26">
    <w:abstractNumId w:val="27"/>
  </w:num>
  <w:num w:numId="27">
    <w:abstractNumId w:val="9"/>
  </w:num>
  <w:num w:numId="28">
    <w:abstractNumId w:val="36"/>
  </w:num>
  <w:num w:numId="29">
    <w:abstractNumId w:val="40"/>
  </w:num>
  <w:num w:numId="30">
    <w:abstractNumId w:val="45"/>
  </w:num>
  <w:num w:numId="31">
    <w:abstractNumId w:val="26"/>
  </w:num>
  <w:num w:numId="32">
    <w:abstractNumId w:val="0"/>
  </w:num>
  <w:num w:numId="33">
    <w:abstractNumId w:val="30"/>
  </w:num>
  <w:num w:numId="34">
    <w:abstractNumId w:val="39"/>
  </w:num>
  <w:num w:numId="35">
    <w:abstractNumId w:val="49"/>
  </w:num>
  <w:num w:numId="36">
    <w:abstractNumId w:val="34"/>
  </w:num>
  <w:num w:numId="37">
    <w:abstractNumId w:val="44"/>
  </w:num>
  <w:num w:numId="38">
    <w:abstractNumId w:val="35"/>
  </w:num>
  <w:num w:numId="39">
    <w:abstractNumId w:val="14"/>
  </w:num>
  <w:num w:numId="40">
    <w:abstractNumId w:val="24"/>
  </w:num>
  <w:num w:numId="41">
    <w:abstractNumId w:val="22"/>
  </w:num>
  <w:num w:numId="42">
    <w:abstractNumId w:val="38"/>
  </w:num>
  <w:num w:numId="43">
    <w:abstractNumId w:val="6"/>
  </w:num>
  <w:num w:numId="44">
    <w:abstractNumId w:val="11"/>
  </w:num>
  <w:num w:numId="45">
    <w:abstractNumId w:val="37"/>
  </w:num>
  <w:num w:numId="46">
    <w:abstractNumId w:val="42"/>
  </w:num>
  <w:num w:numId="47">
    <w:abstractNumId w:val="20"/>
  </w:num>
  <w:num w:numId="48">
    <w:abstractNumId w:val="1"/>
  </w:num>
  <w:num w:numId="49">
    <w:abstractNumId w:val="32"/>
  </w:num>
  <w:num w:numId="50">
    <w:abstractNumId w:val="10"/>
  </w:num>
  <w:num w:numId="51">
    <w:abstractNumId w:val="18"/>
  </w:num>
  <w:num w:numId="52">
    <w:abstractNumId w:val="2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58"/>
    <w:rsid w:val="000019BA"/>
    <w:rsid w:val="00001FCE"/>
    <w:rsid w:val="00007CCF"/>
    <w:rsid w:val="000175F4"/>
    <w:rsid w:val="000205DF"/>
    <w:rsid w:val="0002120F"/>
    <w:rsid w:val="00021F95"/>
    <w:rsid w:val="00026A3D"/>
    <w:rsid w:val="0003156A"/>
    <w:rsid w:val="00032B1B"/>
    <w:rsid w:val="000343A7"/>
    <w:rsid w:val="00041F5E"/>
    <w:rsid w:val="000462C4"/>
    <w:rsid w:val="000528E7"/>
    <w:rsid w:val="000625DE"/>
    <w:rsid w:val="00064002"/>
    <w:rsid w:val="00067018"/>
    <w:rsid w:val="000729AD"/>
    <w:rsid w:val="00072DCF"/>
    <w:rsid w:val="000941EE"/>
    <w:rsid w:val="00095CAB"/>
    <w:rsid w:val="000A129A"/>
    <w:rsid w:val="000A1921"/>
    <w:rsid w:val="000A4891"/>
    <w:rsid w:val="000A71AE"/>
    <w:rsid w:val="000A7701"/>
    <w:rsid w:val="000A7AB0"/>
    <w:rsid w:val="000B4A67"/>
    <w:rsid w:val="000B58CC"/>
    <w:rsid w:val="000B724D"/>
    <w:rsid w:val="000C2BC3"/>
    <w:rsid w:val="000D40BB"/>
    <w:rsid w:val="000D75D2"/>
    <w:rsid w:val="000E2912"/>
    <w:rsid w:val="000E357C"/>
    <w:rsid w:val="000E5A32"/>
    <w:rsid w:val="000E6F1F"/>
    <w:rsid w:val="000F266E"/>
    <w:rsid w:val="000F5CB3"/>
    <w:rsid w:val="000F742A"/>
    <w:rsid w:val="001001C7"/>
    <w:rsid w:val="001042D7"/>
    <w:rsid w:val="00104368"/>
    <w:rsid w:val="00104ED6"/>
    <w:rsid w:val="001079D3"/>
    <w:rsid w:val="00112B06"/>
    <w:rsid w:val="00122E9E"/>
    <w:rsid w:val="00124220"/>
    <w:rsid w:val="00125E49"/>
    <w:rsid w:val="00125EC8"/>
    <w:rsid w:val="00130E98"/>
    <w:rsid w:val="00132FC8"/>
    <w:rsid w:val="00135C23"/>
    <w:rsid w:val="00141D3C"/>
    <w:rsid w:val="00142002"/>
    <w:rsid w:val="0014287A"/>
    <w:rsid w:val="001504DA"/>
    <w:rsid w:val="00150B9C"/>
    <w:rsid w:val="00153ACA"/>
    <w:rsid w:val="001570E1"/>
    <w:rsid w:val="0015719F"/>
    <w:rsid w:val="0016296B"/>
    <w:rsid w:val="00166C07"/>
    <w:rsid w:val="00171E9F"/>
    <w:rsid w:val="00181C91"/>
    <w:rsid w:val="001821A9"/>
    <w:rsid w:val="00185C1D"/>
    <w:rsid w:val="00186390"/>
    <w:rsid w:val="00187370"/>
    <w:rsid w:val="001876E2"/>
    <w:rsid w:val="00193AD2"/>
    <w:rsid w:val="0019753E"/>
    <w:rsid w:val="0019782E"/>
    <w:rsid w:val="001A18FA"/>
    <w:rsid w:val="001A1E1B"/>
    <w:rsid w:val="001A27B4"/>
    <w:rsid w:val="001A43D5"/>
    <w:rsid w:val="001B0D98"/>
    <w:rsid w:val="001B7272"/>
    <w:rsid w:val="001B7FD9"/>
    <w:rsid w:val="001C186E"/>
    <w:rsid w:val="001C2986"/>
    <w:rsid w:val="001C6242"/>
    <w:rsid w:val="001D091A"/>
    <w:rsid w:val="001D4712"/>
    <w:rsid w:val="001E19CF"/>
    <w:rsid w:val="001E2E68"/>
    <w:rsid w:val="001E3479"/>
    <w:rsid w:val="001E7AF8"/>
    <w:rsid w:val="001E7B9A"/>
    <w:rsid w:val="001F3CA3"/>
    <w:rsid w:val="001F6208"/>
    <w:rsid w:val="001F77FD"/>
    <w:rsid w:val="0020080B"/>
    <w:rsid w:val="00221105"/>
    <w:rsid w:val="00224300"/>
    <w:rsid w:val="00231D25"/>
    <w:rsid w:val="00242B9E"/>
    <w:rsid w:val="002523B2"/>
    <w:rsid w:val="002533AE"/>
    <w:rsid w:val="00256780"/>
    <w:rsid w:val="002632BC"/>
    <w:rsid w:val="002636EF"/>
    <w:rsid w:val="0026529E"/>
    <w:rsid w:val="002725D9"/>
    <w:rsid w:val="00275549"/>
    <w:rsid w:val="00275814"/>
    <w:rsid w:val="0027785B"/>
    <w:rsid w:val="00280F8B"/>
    <w:rsid w:val="0028164E"/>
    <w:rsid w:val="00282558"/>
    <w:rsid w:val="00283DC1"/>
    <w:rsid w:val="002874C0"/>
    <w:rsid w:val="00287FD1"/>
    <w:rsid w:val="00290014"/>
    <w:rsid w:val="002A1472"/>
    <w:rsid w:val="002A216E"/>
    <w:rsid w:val="002A3B54"/>
    <w:rsid w:val="002B0BC5"/>
    <w:rsid w:val="002B152F"/>
    <w:rsid w:val="002C02DF"/>
    <w:rsid w:val="002C0ABB"/>
    <w:rsid w:val="002C28B4"/>
    <w:rsid w:val="002C2A8E"/>
    <w:rsid w:val="002C3B07"/>
    <w:rsid w:val="002D39A3"/>
    <w:rsid w:val="002D5450"/>
    <w:rsid w:val="002E724B"/>
    <w:rsid w:val="002E74D4"/>
    <w:rsid w:val="002F0751"/>
    <w:rsid w:val="002F5627"/>
    <w:rsid w:val="00304A38"/>
    <w:rsid w:val="0030642E"/>
    <w:rsid w:val="00312B73"/>
    <w:rsid w:val="0031400C"/>
    <w:rsid w:val="00316568"/>
    <w:rsid w:val="003216B0"/>
    <w:rsid w:val="00321EDE"/>
    <w:rsid w:val="003258E6"/>
    <w:rsid w:val="00332E04"/>
    <w:rsid w:val="003342A4"/>
    <w:rsid w:val="00335538"/>
    <w:rsid w:val="003361C1"/>
    <w:rsid w:val="003369CD"/>
    <w:rsid w:val="00354E51"/>
    <w:rsid w:val="003606FC"/>
    <w:rsid w:val="00362754"/>
    <w:rsid w:val="00370D71"/>
    <w:rsid w:val="00372843"/>
    <w:rsid w:val="00373756"/>
    <w:rsid w:val="003748ED"/>
    <w:rsid w:val="00376331"/>
    <w:rsid w:val="00376B4E"/>
    <w:rsid w:val="0037775C"/>
    <w:rsid w:val="00380D6A"/>
    <w:rsid w:val="003811B9"/>
    <w:rsid w:val="00386FF2"/>
    <w:rsid w:val="00390923"/>
    <w:rsid w:val="003937AB"/>
    <w:rsid w:val="003960A5"/>
    <w:rsid w:val="003971C9"/>
    <w:rsid w:val="003A0348"/>
    <w:rsid w:val="003A1480"/>
    <w:rsid w:val="003B4701"/>
    <w:rsid w:val="003B5A7F"/>
    <w:rsid w:val="003C3BD3"/>
    <w:rsid w:val="003C69FB"/>
    <w:rsid w:val="003C7921"/>
    <w:rsid w:val="003D0E5D"/>
    <w:rsid w:val="003D146C"/>
    <w:rsid w:val="003D39AD"/>
    <w:rsid w:val="003D59DE"/>
    <w:rsid w:val="003D6B24"/>
    <w:rsid w:val="003E43E2"/>
    <w:rsid w:val="003E5372"/>
    <w:rsid w:val="003F39BF"/>
    <w:rsid w:val="003F47E5"/>
    <w:rsid w:val="003F5DA3"/>
    <w:rsid w:val="00401088"/>
    <w:rsid w:val="00401945"/>
    <w:rsid w:val="0040246C"/>
    <w:rsid w:val="004025AB"/>
    <w:rsid w:val="00414B97"/>
    <w:rsid w:val="0042267F"/>
    <w:rsid w:val="00423BD9"/>
    <w:rsid w:val="00423D90"/>
    <w:rsid w:val="00423F4C"/>
    <w:rsid w:val="00424AA5"/>
    <w:rsid w:val="00425ABE"/>
    <w:rsid w:val="00427523"/>
    <w:rsid w:val="0043015C"/>
    <w:rsid w:val="00430D19"/>
    <w:rsid w:val="00434A01"/>
    <w:rsid w:val="00434CD0"/>
    <w:rsid w:val="00441AF1"/>
    <w:rsid w:val="0044637C"/>
    <w:rsid w:val="00446E54"/>
    <w:rsid w:val="004503D2"/>
    <w:rsid w:val="0045119D"/>
    <w:rsid w:val="004514EE"/>
    <w:rsid w:val="004538EE"/>
    <w:rsid w:val="00457147"/>
    <w:rsid w:val="004605FF"/>
    <w:rsid w:val="00466435"/>
    <w:rsid w:val="0046688D"/>
    <w:rsid w:val="00467DEF"/>
    <w:rsid w:val="00470D8D"/>
    <w:rsid w:val="0047128E"/>
    <w:rsid w:val="0047156B"/>
    <w:rsid w:val="004736E3"/>
    <w:rsid w:val="00474641"/>
    <w:rsid w:val="0047741A"/>
    <w:rsid w:val="00477BD3"/>
    <w:rsid w:val="00483E8B"/>
    <w:rsid w:val="004877D4"/>
    <w:rsid w:val="00487886"/>
    <w:rsid w:val="00495B02"/>
    <w:rsid w:val="00495DEF"/>
    <w:rsid w:val="004A37B7"/>
    <w:rsid w:val="004A4655"/>
    <w:rsid w:val="004A55E9"/>
    <w:rsid w:val="004B3F36"/>
    <w:rsid w:val="004B52EC"/>
    <w:rsid w:val="004B7BDC"/>
    <w:rsid w:val="004C1175"/>
    <w:rsid w:val="004C4C25"/>
    <w:rsid w:val="004C577F"/>
    <w:rsid w:val="004C6914"/>
    <w:rsid w:val="004D170A"/>
    <w:rsid w:val="004D2561"/>
    <w:rsid w:val="004D261C"/>
    <w:rsid w:val="004D34A8"/>
    <w:rsid w:val="004D5285"/>
    <w:rsid w:val="004D7D6C"/>
    <w:rsid w:val="004E2373"/>
    <w:rsid w:val="004E539A"/>
    <w:rsid w:val="004E77A0"/>
    <w:rsid w:val="004E7CDA"/>
    <w:rsid w:val="004F4147"/>
    <w:rsid w:val="004F4372"/>
    <w:rsid w:val="005079DB"/>
    <w:rsid w:val="00512ACF"/>
    <w:rsid w:val="00513ED8"/>
    <w:rsid w:val="00525D0C"/>
    <w:rsid w:val="00530917"/>
    <w:rsid w:val="005333DB"/>
    <w:rsid w:val="00556C97"/>
    <w:rsid w:val="00560072"/>
    <w:rsid w:val="0056347A"/>
    <w:rsid w:val="00563F36"/>
    <w:rsid w:val="00570DDF"/>
    <w:rsid w:val="00573691"/>
    <w:rsid w:val="005743B0"/>
    <w:rsid w:val="005763FE"/>
    <w:rsid w:val="00583BC5"/>
    <w:rsid w:val="00586D71"/>
    <w:rsid w:val="005934B5"/>
    <w:rsid w:val="005950F9"/>
    <w:rsid w:val="005973FC"/>
    <w:rsid w:val="005A2606"/>
    <w:rsid w:val="005A3D90"/>
    <w:rsid w:val="005A3ECC"/>
    <w:rsid w:val="005A4B45"/>
    <w:rsid w:val="005B4F69"/>
    <w:rsid w:val="005B7C4A"/>
    <w:rsid w:val="005C1722"/>
    <w:rsid w:val="005C189A"/>
    <w:rsid w:val="005C418F"/>
    <w:rsid w:val="005D2679"/>
    <w:rsid w:val="005D296D"/>
    <w:rsid w:val="005D47EB"/>
    <w:rsid w:val="005E5706"/>
    <w:rsid w:val="005F4965"/>
    <w:rsid w:val="006120DC"/>
    <w:rsid w:val="006132CB"/>
    <w:rsid w:val="00615FCF"/>
    <w:rsid w:val="00616133"/>
    <w:rsid w:val="00623E38"/>
    <w:rsid w:val="0062664E"/>
    <w:rsid w:val="00627814"/>
    <w:rsid w:val="00633EDA"/>
    <w:rsid w:val="006402C4"/>
    <w:rsid w:val="0064116F"/>
    <w:rsid w:val="006476A5"/>
    <w:rsid w:val="00652AAA"/>
    <w:rsid w:val="006544DC"/>
    <w:rsid w:val="00671F7A"/>
    <w:rsid w:val="0068093E"/>
    <w:rsid w:val="006831B0"/>
    <w:rsid w:val="00683ED6"/>
    <w:rsid w:val="006867BF"/>
    <w:rsid w:val="0068759B"/>
    <w:rsid w:val="00692099"/>
    <w:rsid w:val="006944D4"/>
    <w:rsid w:val="0069472C"/>
    <w:rsid w:val="00697B28"/>
    <w:rsid w:val="006A0125"/>
    <w:rsid w:val="006A18C0"/>
    <w:rsid w:val="006A472D"/>
    <w:rsid w:val="006A5170"/>
    <w:rsid w:val="006B13A1"/>
    <w:rsid w:val="006B3534"/>
    <w:rsid w:val="006B4C11"/>
    <w:rsid w:val="006B5846"/>
    <w:rsid w:val="006B628A"/>
    <w:rsid w:val="006C072C"/>
    <w:rsid w:val="006C3409"/>
    <w:rsid w:val="006C4736"/>
    <w:rsid w:val="006C4BE4"/>
    <w:rsid w:val="006D0B99"/>
    <w:rsid w:val="006D18C0"/>
    <w:rsid w:val="006D39DE"/>
    <w:rsid w:val="006D5811"/>
    <w:rsid w:val="006D7BBE"/>
    <w:rsid w:val="006E0C56"/>
    <w:rsid w:val="006E3800"/>
    <w:rsid w:val="006E395B"/>
    <w:rsid w:val="006E57CA"/>
    <w:rsid w:val="006E6D78"/>
    <w:rsid w:val="006E7AEC"/>
    <w:rsid w:val="007038C9"/>
    <w:rsid w:val="00703BF6"/>
    <w:rsid w:val="00704283"/>
    <w:rsid w:val="00704F6A"/>
    <w:rsid w:val="00710869"/>
    <w:rsid w:val="00721E20"/>
    <w:rsid w:val="00723C5F"/>
    <w:rsid w:val="00724D3E"/>
    <w:rsid w:val="0072612A"/>
    <w:rsid w:val="00735C5B"/>
    <w:rsid w:val="00736053"/>
    <w:rsid w:val="00736200"/>
    <w:rsid w:val="0074073F"/>
    <w:rsid w:val="00745AA9"/>
    <w:rsid w:val="00745CCE"/>
    <w:rsid w:val="00746596"/>
    <w:rsid w:val="0074795A"/>
    <w:rsid w:val="00752113"/>
    <w:rsid w:val="007542A1"/>
    <w:rsid w:val="00761D66"/>
    <w:rsid w:val="00764DE0"/>
    <w:rsid w:val="007751AE"/>
    <w:rsid w:val="00780459"/>
    <w:rsid w:val="0078654F"/>
    <w:rsid w:val="00792A42"/>
    <w:rsid w:val="00793773"/>
    <w:rsid w:val="00793D60"/>
    <w:rsid w:val="00796BF7"/>
    <w:rsid w:val="007B047A"/>
    <w:rsid w:val="007B2F1B"/>
    <w:rsid w:val="007B59A7"/>
    <w:rsid w:val="007B5F96"/>
    <w:rsid w:val="007B68D8"/>
    <w:rsid w:val="007C228F"/>
    <w:rsid w:val="007C78ED"/>
    <w:rsid w:val="007D19E2"/>
    <w:rsid w:val="007D45FF"/>
    <w:rsid w:val="007E02C9"/>
    <w:rsid w:val="007F20EA"/>
    <w:rsid w:val="007F28AF"/>
    <w:rsid w:val="007F589E"/>
    <w:rsid w:val="007F61F3"/>
    <w:rsid w:val="00803F87"/>
    <w:rsid w:val="008074DA"/>
    <w:rsid w:val="00817B02"/>
    <w:rsid w:val="00822C4A"/>
    <w:rsid w:val="0082343E"/>
    <w:rsid w:val="0083200F"/>
    <w:rsid w:val="00832E1D"/>
    <w:rsid w:val="00832F29"/>
    <w:rsid w:val="00833A82"/>
    <w:rsid w:val="00836289"/>
    <w:rsid w:val="008447AC"/>
    <w:rsid w:val="00844B1A"/>
    <w:rsid w:val="00846A70"/>
    <w:rsid w:val="00850B01"/>
    <w:rsid w:val="0085592D"/>
    <w:rsid w:val="00855CBA"/>
    <w:rsid w:val="00862003"/>
    <w:rsid w:val="0086626D"/>
    <w:rsid w:val="0087790A"/>
    <w:rsid w:val="00891378"/>
    <w:rsid w:val="00895282"/>
    <w:rsid w:val="00896AAA"/>
    <w:rsid w:val="008A6B8C"/>
    <w:rsid w:val="008B1EBB"/>
    <w:rsid w:val="008B23F2"/>
    <w:rsid w:val="008B30C6"/>
    <w:rsid w:val="008B443F"/>
    <w:rsid w:val="008B4AC6"/>
    <w:rsid w:val="008B7AFD"/>
    <w:rsid w:val="008C10B9"/>
    <w:rsid w:val="008C2C88"/>
    <w:rsid w:val="008C4CCA"/>
    <w:rsid w:val="008C4E80"/>
    <w:rsid w:val="008C6018"/>
    <w:rsid w:val="008D2C9F"/>
    <w:rsid w:val="008D420C"/>
    <w:rsid w:val="008E0E03"/>
    <w:rsid w:val="008E2366"/>
    <w:rsid w:val="008E661F"/>
    <w:rsid w:val="008F0B4E"/>
    <w:rsid w:val="008F66B7"/>
    <w:rsid w:val="009010F8"/>
    <w:rsid w:val="009172D2"/>
    <w:rsid w:val="00926478"/>
    <w:rsid w:val="00926EB9"/>
    <w:rsid w:val="00932EAB"/>
    <w:rsid w:val="00934FCB"/>
    <w:rsid w:val="009350E5"/>
    <w:rsid w:val="0093562B"/>
    <w:rsid w:val="00935DCC"/>
    <w:rsid w:val="00936666"/>
    <w:rsid w:val="00940490"/>
    <w:rsid w:val="00946859"/>
    <w:rsid w:val="00961324"/>
    <w:rsid w:val="0097638B"/>
    <w:rsid w:val="00982A7E"/>
    <w:rsid w:val="00982D20"/>
    <w:rsid w:val="00982DA6"/>
    <w:rsid w:val="009872F8"/>
    <w:rsid w:val="00991692"/>
    <w:rsid w:val="00994B4F"/>
    <w:rsid w:val="00995422"/>
    <w:rsid w:val="00996114"/>
    <w:rsid w:val="009A22E7"/>
    <w:rsid w:val="009A27D6"/>
    <w:rsid w:val="009A43B0"/>
    <w:rsid w:val="009A6863"/>
    <w:rsid w:val="009A6AB8"/>
    <w:rsid w:val="009A6C8E"/>
    <w:rsid w:val="009B0090"/>
    <w:rsid w:val="009C17A0"/>
    <w:rsid w:val="009C7C0F"/>
    <w:rsid w:val="009D16C2"/>
    <w:rsid w:val="009D3703"/>
    <w:rsid w:val="009D5C5C"/>
    <w:rsid w:val="009E526A"/>
    <w:rsid w:val="009F18D7"/>
    <w:rsid w:val="009F22A9"/>
    <w:rsid w:val="009F40DA"/>
    <w:rsid w:val="00A00589"/>
    <w:rsid w:val="00A02C7D"/>
    <w:rsid w:val="00A04355"/>
    <w:rsid w:val="00A079B2"/>
    <w:rsid w:val="00A11E95"/>
    <w:rsid w:val="00A20BD4"/>
    <w:rsid w:val="00A24F06"/>
    <w:rsid w:val="00A253A2"/>
    <w:rsid w:val="00A256FD"/>
    <w:rsid w:val="00A25B8C"/>
    <w:rsid w:val="00A3343B"/>
    <w:rsid w:val="00A34E98"/>
    <w:rsid w:val="00A350B9"/>
    <w:rsid w:val="00A43FF8"/>
    <w:rsid w:val="00A5608C"/>
    <w:rsid w:val="00A57708"/>
    <w:rsid w:val="00A62C8B"/>
    <w:rsid w:val="00A635FD"/>
    <w:rsid w:val="00A64BD9"/>
    <w:rsid w:val="00A668B5"/>
    <w:rsid w:val="00A67B27"/>
    <w:rsid w:val="00A84C7D"/>
    <w:rsid w:val="00A86216"/>
    <w:rsid w:val="00A86C24"/>
    <w:rsid w:val="00A86E0E"/>
    <w:rsid w:val="00A86F3B"/>
    <w:rsid w:val="00A9166D"/>
    <w:rsid w:val="00A97045"/>
    <w:rsid w:val="00AA0013"/>
    <w:rsid w:val="00AA2362"/>
    <w:rsid w:val="00AA64F1"/>
    <w:rsid w:val="00AB0AB9"/>
    <w:rsid w:val="00AB22B7"/>
    <w:rsid w:val="00AB33C2"/>
    <w:rsid w:val="00AB6ABE"/>
    <w:rsid w:val="00AC3A11"/>
    <w:rsid w:val="00AC4463"/>
    <w:rsid w:val="00AC49E3"/>
    <w:rsid w:val="00AC4BC8"/>
    <w:rsid w:val="00AD0187"/>
    <w:rsid w:val="00AD6610"/>
    <w:rsid w:val="00AD79AF"/>
    <w:rsid w:val="00AE3B89"/>
    <w:rsid w:val="00AF3B22"/>
    <w:rsid w:val="00AF4BF8"/>
    <w:rsid w:val="00AF61FA"/>
    <w:rsid w:val="00B04CE9"/>
    <w:rsid w:val="00B0535A"/>
    <w:rsid w:val="00B100F1"/>
    <w:rsid w:val="00B12147"/>
    <w:rsid w:val="00B15D05"/>
    <w:rsid w:val="00B22743"/>
    <w:rsid w:val="00B239C5"/>
    <w:rsid w:val="00B3287B"/>
    <w:rsid w:val="00B3455E"/>
    <w:rsid w:val="00B34CA3"/>
    <w:rsid w:val="00B358F8"/>
    <w:rsid w:val="00B46107"/>
    <w:rsid w:val="00B51A79"/>
    <w:rsid w:val="00B563F8"/>
    <w:rsid w:val="00B6178E"/>
    <w:rsid w:val="00B637BE"/>
    <w:rsid w:val="00B639F9"/>
    <w:rsid w:val="00B71F22"/>
    <w:rsid w:val="00B7465A"/>
    <w:rsid w:val="00B77C42"/>
    <w:rsid w:val="00B8375C"/>
    <w:rsid w:val="00B86F79"/>
    <w:rsid w:val="00B87DAB"/>
    <w:rsid w:val="00BA3525"/>
    <w:rsid w:val="00BA3B0B"/>
    <w:rsid w:val="00BA70A0"/>
    <w:rsid w:val="00BA7E39"/>
    <w:rsid w:val="00BB137A"/>
    <w:rsid w:val="00BB3510"/>
    <w:rsid w:val="00BB57A3"/>
    <w:rsid w:val="00BC791F"/>
    <w:rsid w:val="00BD4F2C"/>
    <w:rsid w:val="00BE12E8"/>
    <w:rsid w:val="00BE2DF8"/>
    <w:rsid w:val="00BE3807"/>
    <w:rsid w:val="00BE4A63"/>
    <w:rsid w:val="00BE59AF"/>
    <w:rsid w:val="00BF4238"/>
    <w:rsid w:val="00BF44C9"/>
    <w:rsid w:val="00BF7587"/>
    <w:rsid w:val="00C00A89"/>
    <w:rsid w:val="00C00C0E"/>
    <w:rsid w:val="00C07BA9"/>
    <w:rsid w:val="00C172D1"/>
    <w:rsid w:val="00C21BB4"/>
    <w:rsid w:val="00C26AED"/>
    <w:rsid w:val="00C34DE4"/>
    <w:rsid w:val="00C449FA"/>
    <w:rsid w:val="00C51304"/>
    <w:rsid w:val="00C544FF"/>
    <w:rsid w:val="00C57589"/>
    <w:rsid w:val="00C624ED"/>
    <w:rsid w:val="00C642A3"/>
    <w:rsid w:val="00C72536"/>
    <w:rsid w:val="00C72BAD"/>
    <w:rsid w:val="00C82C92"/>
    <w:rsid w:val="00C833BC"/>
    <w:rsid w:val="00C85854"/>
    <w:rsid w:val="00C9269A"/>
    <w:rsid w:val="00C93C83"/>
    <w:rsid w:val="00CA0390"/>
    <w:rsid w:val="00CA06BA"/>
    <w:rsid w:val="00CA1502"/>
    <w:rsid w:val="00CA3191"/>
    <w:rsid w:val="00CA4D19"/>
    <w:rsid w:val="00CA54D1"/>
    <w:rsid w:val="00CA627C"/>
    <w:rsid w:val="00CB08AF"/>
    <w:rsid w:val="00CB7042"/>
    <w:rsid w:val="00CC126A"/>
    <w:rsid w:val="00CC2AF0"/>
    <w:rsid w:val="00CC658E"/>
    <w:rsid w:val="00CD02FE"/>
    <w:rsid w:val="00CD6FE9"/>
    <w:rsid w:val="00CE4EE7"/>
    <w:rsid w:val="00CE5044"/>
    <w:rsid w:val="00CE7155"/>
    <w:rsid w:val="00CF42A2"/>
    <w:rsid w:val="00CF7C09"/>
    <w:rsid w:val="00D02E31"/>
    <w:rsid w:val="00D07B55"/>
    <w:rsid w:val="00D15A34"/>
    <w:rsid w:val="00D15ADD"/>
    <w:rsid w:val="00D216D4"/>
    <w:rsid w:val="00D23EA7"/>
    <w:rsid w:val="00D26E1F"/>
    <w:rsid w:val="00D338EF"/>
    <w:rsid w:val="00D368E7"/>
    <w:rsid w:val="00D520A0"/>
    <w:rsid w:val="00D62F54"/>
    <w:rsid w:val="00D6357C"/>
    <w:rsid w:val="00D6734A"/>
    <w:rsid w:val="00D6741A"/>
    <w:rsid w:val="00D705CF"/>
    <w:rsid w:val="00D714F2"/>
    <w:rsid w:val="00D71BF5"/>
    <w:rsid w:val="00D75432"/>
    <w:rsid w:val="00D76093"/>
    <w:rsid w:val="00D80259"/>
    <w:rsid w:val="00D87C92"/>
    <w:rsid w:val="00D906FB"/>
    <w:rsid w:val="00D90B15"/>
    <w:rsid w:val="00D93BF2"/>
    <w:rsid w:val="00D95F9C"/>
    <w:rsid w:val="00D979D8"/>
    <w:rsid w:val="00DA006A"/>
    <w:rsid w:val="00DA0C8F"/>
    <w:rsid w:val="00DA3C69"/>
    <w:rsid w:val="00DB2477"/>
    <w:rsid w:val="00DB309C"/>
    <w:rsid w:val="00DB3B82"/>
    <w:rsid w:val="00DB48E2"/>
    <w:rsid w:val="00DC2771"/>
    <w:rsid w:val="00DC347C"/>
    <w:rsid w:val="00DC61F8"/>
    <w:rsid w:val="00DD2DFE"/>
    <w:rsid w:val="00DD43B6"/>
    <w:rsid w:val="00DE37B7"/>
    <w:rsid w:val="00DF35C0"/>
    <w:rsid w:val="00DF37FB"/>
    <w:rsid w:val="00DF40BA"/>
    <w:rsid w:val="00DF7015"/>
    <w:rsid w:val="00E0116F"/>
    <w:rsid w:val="00E03BE3"/>
    <w:rsid w:val="00E129C9"/>
    <w:rsid w:val="00E1397E"/>
    <w:rsid w:val="00E14D3C"/>
    <w:rsid w:val="00E15BBB"/>
    <w:rsid w:val="00E17CEC"/>
    <w:rsid w:val="00E22F43"/>
    <w:rsid w:val="00E25528"/>
    <w:rsid w:val="00E30391"/>
    <w:rsid w:val="00E3150E"/>
    <w:rsid w:val="00E34DA3"/>
    <w:rsid w:val="00E41E2E"/>
    <w:rsid w:val="00E42DB4"/>
    <w:rsid w:val="00E56DE1"/>
    <w:rsid w:val="00E61CFE"/>
    <w:rsid w:val="00E61FC7"/>
    <w:rsid w:val="00E653EC"/>
    <w:rsid w:val="00E67300"/>
    <w:rsid w:val="00E704AB"/>
    <w:rsid w:val="00E81B2D"/>
    <w:rsid w:val="00E81C21"/>
    <w:rsid w:val="00E83E32"/>
    <w:rsid w:val="00E86DC8"/>
    <w:rsid w:val="00E95C94"/>
    <w:rsid w:val="00E9652E"/>
    <w:rsid w:val="00EA5C34"/>
    <w:rsid w:val="00EA605F"/>
    <w:rsid w:val="00EA68C4"/>
    <w:rsid w:val="00EB7CEB"/>
    <w:rsid w:val="00EC0082"/>
    <w:rsid w:val="00EC0E2C"/>
    <w:rsid w:val="00EC3065"/>
    <w:rsid w:val="00EC35A2"/>
    <w:rsid w:val="00EC4BF1"/>
    <w:rsid w:val="00ED71EE"/>
    <w:rsid w:val="00EE181B"/>
    <w:rsid w:val="00EE5C3F"/>
    <w:rsid w:val="00EF20B3"/>
    <w:rsid w:val="00EF22BE"/>
    <w:rsid w:val="00EF44A3"/>
    <w:rsid w:val="00F012F4"/>
    <w:rsid w:val="00F170BD"/>
    <w:rsid w:val="00F23386"/>
    <w:rsid w:val="00F2362A"/>
    <w:rsid w:val="00F26B25"/>
    <w:rsid w:val="00F3218E"/>
    <w:rsid w:val="00F425AB"/>
    <w:rsid w:val="00F54C58"/>
    <w:rsid w:val="00F57C9E"/>
    <w:rsid w:val="00F612C9"/>
    <w:rsid w:val="00F64415"/>
    <w:rsid w:val="00F65753"/>
    <w:rsid w:val="00F735D8"/>
    <w:rsid w:val="00F903B3"/>
    <w:rsid w:val="00F9094A"/>
    <w:rsid w:val="00F90C04"/>
    <w:rsid w:val="00F93880"/>
    <w:rsid w:val="00F95FB5"/>
    <w:rsid w:val="00FA19ED"/>
    <w:rsid w:val="00FA4C72"/>
    <w:rsid w:val="00FB1BA2"/>
    <w:rsid w:val="00FB265B"/>
    <w:rsid w:val="00FB6DE8"/>
    <w:rsid w:val="00FC139F"/>
    <w:rsid w:val="00FC4B02"/>
    <w:rsid w:val="00FC79F1"/>
    <w:rsid w:val="00FC7C98"/>
    <w:rsid w:val="00FD22EB"/>
    <w:rsid w:val="00FD3909"/>
    <w:rsid w:val="00FE38CE"/>
    <w:rsid w:val="00FE3DF3"/>
    <w:rsid w:val="00FE7555"/>
    <w:rsid w:val="00FF3E1B"/>
    <w:rsid w:val="00FF3E56"/>
    <w:rsid w:val="00FF4886"/>
    <w:rsid w:val="00FF4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005AB-6FEC-4A25-9ED4-162051D5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DB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F54C58"/>
    <w:pPr>
      <w:keepNext/>
      <w:keepLines/>
      <w:spacing w:line="360" w:lineRule="exact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4C58"/>
    <w:pPr>
      <w:keepNext/>
      <w:keepLines/>
      <w:spacing w:line="360" w:lineRule="exact"/>
      <w:ind w:firstLine="709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9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4C5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54C58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F54C58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a4">
    <w:name w:val="header"/>
    <w:basedOn w:val="a"/>
    <w:link w:val="a5"/>
    <w:uiPriority w:val="99"/>
    <w:unhideWhenUsed/>
    <w:rsid w:val="00F54C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4C58"/>
  </w:style>
  <w:style w:type="paragraph" w:styleId="a6">
    <w:name w:val="footer"/>
    <w:basedOn w:val="a"/>
    <w:link w:val="a7"/>
    <w:uiPriority w:val="99"/>
    <w:unhideWhenUsed/>
    <w:rsid w:val="00F54C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4C58"/>
  </w:style>
  <w:style w:type="table" w:styleId="a8">
    <w:name w:val="Table Grid"/>
    <w:basedOn w:val="a1"/>
    <w:uiPriority w:val="59"/>
    <w:rsid w:val="00193AD2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C60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01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33A82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424AA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AB22B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22B7"/>
  </w:style>
  <w:style w:type="table" w:customStyle="1" w:styleId="7">
    <w:name w:val="Сетка таблицы7"/>
    <w:basedOn w:val="a1"/>
    <w:rsid w:val="00BA7E39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unhideWhenUsed/>
    <w:rsid w:val="001F6208"/>
  </w:style>
  <w:style w:type="character" w:styleId="ae">
    <w:name w:val="Strong"/>
    <w:basedOn w:val="a0"/>
    <w:uiPriority w:val="22"/>
    <w:qFormat/>
    <w:rsid w:val="00D705CF"/>
    <w:rPr>
      <w:b/>
      <w:bCs/>
    </w:rPr>
  </w:style>
  <w:style w:type="paragraph" w:styleId="af">
    <w:name w:val="Body Text"/>
    <w:basedOn w:val="a"/>
    <w:link w:val="af0"/>
    <w:rsid w:val="007542A1"/>
    <w:rPr>
      <w:rFonts w:eastAsia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7542A1"/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8"/>
    <w:rsid w:val="0028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D39AD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">
    <w:name w:val="Импортированный стиль 1"/>
    <w:rsid w:val="00F170BD"/>
    <w:pPr>
      <w:numPr>
        <w:numId w:val="1"/>
      </w:numPr>
    </w:pPr>
  </w:style>
  <w:style w:type="table" w:customStyle="1" w:styleId="4">
    <w:name w:val="Сетка таблицы4"/>
    <w:basedOn w:val="a1"/>
    <w:next w:val="a8"/>
    <w:rsid w:val="00DC2771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4C577F"/>
    <w:rPr>
      <w:color w:val="800080" w:themeColor="followedHyperlink"/>
      <w:u w:val="single"/>
    </w:rPr>
  </w:style>
  <w:style w:type="paragraph" w:customStyle="1" w:styleId="af2">
    <w:name w:val="Диплом_текст"/>
    <w:basedOn w:val="a"/>
    <w:rsid w:val="009E526A"/>
    <w:pPr>
      <w:widowControl w:val="0"/>
      <w:ind w:firstLine="709"/>
    </w:pPr>
    <w:rPr>
      <w:rFonts w:eastAsia="Times New Roman" w:cs="Times New Roman"/>
      <w:szCs w:val="28"/>
    </w:rPr>
  </w:style>
  <w:style w:type="table" w:customStyle="1" w:styleId="8">
    <w:name w:val="Сетка таблицы8"/>
    <w:basedOn w:val="a1"/>
    <w:rsid w:val="005C189A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39"/>
    <w:unhideWhenUsed/>
    <w:rsid w:val="00C00A89"/>
    <w:pPr>
      <w:tabs>
        <w:tab w:val="right" w:leader="dot" w:pos="9629"/>
      </w:tabs>
      <w:spacing w:line="360" w:lineRule="exact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00A89"/>
    <w:pPr>
      <w:spacing w:after="100"/>
      <w:ind w:left="280"/>
    </w:pPr>
  </w:style>
  <w:style w:type="paragraph" w:customStyle="1" w:styleId="Style2">
    <w:name w:val="Style 2"/>
    <w:rsid w:val="00796BF7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sz w:val="20"/>
      <w:szCs w:val="20"/>
    </w:rPr>
  </w:style>
  <w:style w:type="character" w:customStyle="1" w:styleId="CharacterStyle1">
    <w:name w:val="Character Style 1"/>
    <w:rsid w:val="00796BF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62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190">
          <w:marLeft w:val="0"/>
          <w:marRight w:val="0"/>
          <w:marTop w:val="24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26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747">
          <w:marLeft w:val="0"/>
          <w:marRight w:val="0"/>
          <w:marTop w:val="24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8280">
          <w:marLeft w:val="0"/>
          <w:marRight w:val="0"/>
          <w:marTop w:val="24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306">
          <w:marLeft w:val="0"/>
          <w:marRight w:val="0"/>
          <w:marTop w:val="24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679">
          <w:marLeft w:val="0"/>
          <w:marRight w:val="0"/>
          <w:marTop w:val="24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024">
          <w:marLeft w:val="0"/>
          <w:marRight w:val="0"/>
          <w:marTop w:val="24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393">
          <w:marLeft w:val="0"/>
          <w:marRight w:val="0"/>
          <w:marTop w:val="24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374">
          <w:marLeft w:val="0"/>
          <w:marRight w:val="0"/>
          <w:marTop w:val="24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126">
          <w:marLeft w:val="0"/>
          <w:marRight w:val="0"/>
          <w:marTop w:val="24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838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41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928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2280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9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0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93665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53752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0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507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2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7269C-4751-4ACC-830E-450E90FD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Guest SBMT</cp:lastModifiedBy>
  <cp:revision>5</cp:revision>
  <cp:lastPrinted>2017-05-09T23:51:00Z</cp:lastPrinted>
  <dcterms:created xsi:type="dcterms:W3CDTF">2017-05-15T07:33:00Z</dcterms:created>
  <dcterms:modified xsi:type="dcterms:W3CDTF">2017-06-13T07:30:00Z</dcterms:modified>
</cp:coreProperties>
</file>