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91" w:rsidRPr="00687B91" w:rsidRDefault="00687B91" w:rsidP="00687B91">
      <w:pPr>
        <w:spacing w:after="0" w:line="360" w:lineRule="exact"/>
        <w:jc w:val="center"/>
        <w:rPr>
          <w:rFonts w:ascii="Times New Roman" w:hAnsi="Times New Roman" w:cs="Times New Roman"/>
          <w:b/>
          <w:bCs/>
          <w:iCs/>
          <w:color w:val="000000"/>
          <w:sz w:val="28"/>
          <w:szCs w:val="28"/>
        </w:rPr>
      </w:pPr>
      <w:r w:rsidRPr="00687B91">
        <w:rPr>
          <w:rFonts w:ascii="Times New Roman" w:hAnsi="Times New Roman" w:cs="Times New Roman"/>
          <w:b/>
          <w:bCs/>
          <w:iCs/>
          <w:color w:val="000000"/>
          <w:sz w:val="28"/>
          <w:szCs w:val="28"/>
        </w:rPr>
        <w:t>ГОСУДАРСТВЕННОЕ УЧРЕЖДЕНИЕ ОБРАЗОВАНИЯ</w:t>
      </w:r>
    </w:p>
    <w:p w:rsidR="00687B91" w:rsidRPr="00687B91" w:rsidRDefault="00687B91" w:rsidP="00687B91">
      <w:pPr>
        <w:spacing w:after="0" w:line="360" w:lineRule="exact"/>
        <w:jc w:val="center"/>
        <w:rPr>
          <w:rFonts w:ascii="Times New Roman" w:hAnsi="Times New Roman" w:cs="Times New Roman"/>
          <w:b/>
          <w:bCs/>
          <w:iCs/>
          <w:color w:val="000000"/>
          <w:sz w:val="28"/>
          <w:szCs w:val="28"/>
        </w:rPr>
      </w:pPr>
      <w:r w:rsidRPr="00687B91">
        <w:rPr>
          <w:rFonts w:ascii="Times New Roman" w:hAnsi="Times New Roman" w:cs="Times New Roman"/>
          <w:b/>
          <w:bCs/>
          <w:iCs/>
          <w:color w:val="000000"/>
          <w:sz w:val="28"/>
          <w:szCs w:val="28"/>
        </w:rPr>
        <w:t>«ИНСТИТУТ БИЗНЕСА И МЕНЕДЖМЕНТА ТЕХНОЛОГИЙ»</w:t>
      </w:r>
    </w:p>
    <w:p w:rsidR="00687B91" w:rsidRPr="006C7F15" w:rsidRDefault="00687B91" w:rsidP="00687B91">
      <w:pPr>
        <w:spacing w:after="0" w:line="360" w:lineRule="exact"/>
        <w:jc w:val="center"/>
        <w:rPr>
          <w:rFonts w:ascii="Times New Roman" w:hAnsi="Times New Roman" w:cs="Times New Roman"/>
          <w:b/>
          <w:bCs/>
          <w:iCs/>
          <w:color w:val="000000"/>
          <w:sz w:val="28"/>
          <w:szCs w:val="28"/>
        </w:rPr>
      </w:pPr>
      <w:r w:rsidRPr="006C7F15">
        <w:rPr>
          <w:rFonts w:ascii="Times New Roman" w:hAnsi="Times New Roman" w:cs="Times New Roman"/>
          <w:b/>
          <w:bCs/>
          <w:iCs/>
          <w:color w:val="000000"/>
          <w:sz w:val="28"/>
          <w:szCs w:val="28"/>
        </w:rPr>
        <w:t>БЕЛОРУССКОГО ГОСДАРСТВЕННОГО УНИВЕРСИТЕТА</w:t>
      </w:r>
    </w:p>
    <w:p w:rsidR="00687B91" w:rsidRPr="006C7F15" w:rsidRDefault="00687B91" w:rsidP="00687B91">
      <w:pPr>
        <w:spacing w:after="0" w:line="360" w:lineRule="exact"/>
        <w:jc w:val="center"/>
        <w:rPr>
          <w:rFonts w:ascii="Times New Roman" w:hAnsi="Times New Roman" w:cs="Times New Roman"/>
          <w:b/>
          <w:bCs/>
          <w:iCs/>
          <w:color w:val="000000"/>
          <w:sz w:val="28"/>
          <w:szCs w:val="28"/>
        </w:rPr>
      </w:pPr>
    </w:p>
    <w:p w:rsidR="00687B91" w:rsidRDefault="00687B91" w:rsidP="00687B91">
      <w:pPr>
        <w:spacing w:after="0" w:line="360" w:lineRule="exact"/>
        <w:jc w:val="center"/>
        <w:rPr>
          <w:rFonts w:ascii="Times New Roman" w:hAnsi="Times New Roman" w:cs="Times New Roman"/>
          <w:b/>
          <w:bCs/>
          <w:iCs/>
          <w:color w:val="000000"/>
          <w:sz w:val="28"/>
          <w:szCs w:val="28"/>
        </w:rPr>
      </w:pPr>
    </w:p>
    <w:p w:rsidR="00687B91" w:rsidRPr="00687B91" w:rsidRDefault="00687B91" w:rsidP="00687B91">
      <w:pPr>
        <w:spacing w:after="0" w:line="360" w:lineRule="exact"/>
        <w:jc w:val="center"/>
        <w:rPr>
          <w:rFonts w:ascii="Times New Roman" w:hAnsi="Times New Roman" w:cs="Times New Roman"/>
          <w:b/>
          <w:bCs/>
          <w:iCs/>
          <w:color w:val="000000"/>
          <w:sz w:val="28"/>
          <w:szCs w:val="28"/>
        </w:rPr>
      </w:pPr>
    </w:p>
    <w:p w:rsidR="00687B91" w:rsidRPr="006C7F15" w:rsidRDefault="00687B91" w:rsidP="00687B91">
      <w:pPr>
        <w:spacing w:after="0" w:line="360" w:lineRule="exact"/>
        <w:jc w:val="center"/>
        <w:rPr>
          <w:rFonts w:ascii="Times New Roman" w:hAnsi="Times New Roman" w:cs="Times New Roman"/>
          <w:b/>
          <w:bCs/>
          <w:iCs/>
          <w:color w:val="000000"/>
          <w:sz w:val="28"/>
          <w:szCs w:val="28"/>
        </w:rPr>
      </w:pPr>
    </w:p>
    <w:p w:rsidR="00687B91" w:rsidRPr="00687B91" w:rsidRDefault="00687B91" w:rsidP="00687B91">
      <w:pPr>
        <w:spacing w:after="0" w:line="360" w:lineRule="exact"/>
        <w:jc w:val="center"/>
        <w:rPr>
          <w:rFonts w:ascii="Times New Roman" w:hAnsi="Times New Roman" w:cs="Times New Roman"/>
          <w:b/>
          <w:bCs/>
          <w:iCs/>
          <w:color w:val="000000"/>
          <w:sz w:val="28"/>
          <w:szCs w:val="28"/>
        </w:rPr>
      </w:pPr>
      <w:r w:rsidRPr="00687B91">
        <w:rPr>
          <w:rFonts w:ascii="Times New Roman" w:hAnsi="Times New Roman" w:cs="Times New Roman"/>
          <w:b/>
          <w:bCs/>
          <w:iCs/>
          <w:color w:val="000000"/>
          <w:sz w:val="28"/>
          <w:szCs w:val="28"/>
        </w:rPr>
        <w:t>Факультет бизнеса</w:t>
      </w:r>
    </w:p>
    <w:p w:rsidR="00687B91" w:rsidRPr="00687B91" w:rsidRDefault="00687B91" w:rsidP="00687B91">
      <w:pPr>
        <w:spacing w:after="0" w:line="360" w:lineRule="exact"/>
        <w:jc w:val="center"/>
        <w:rPr>
          <w:rFonts w:ascii="Times New Roman" w:hAnsi="Times New Roman" w:cs="Times New Roman"/>
          <w:b/>
          <w:sz w:val="28"/>
          <w:szCs w:val="28"/>
        </w:rPr>
      </w:pPr>
      <w:r w:rsidRPr="00687B91">
        <w:rPr>
          <w:rFonts w:ascii="Times New Roman" w:hAnsi="Times New Roman" w:cs="Times New Roman"/>
          <w:b/>
          <w:bCs/>
          <w:iCs/>
          <w:color w:val="000000"/>
          <w:sz w:val="28"/>
          <w:szCs w:val="28"/>
        </w:rPr>
        <w:t xml:space="preserve">Кафедра </w:t>
      </w:r>
      <w:r w:rsidRPr="00687B91">
        <w:rPr>
          <w:rFonts w:ascii="Times New Roman" w:hAnsi="Times New Roman" w:cs="Times New Roman"/>
          <w:b/>
          <w:sz w:val="28"/>
          <w:szCs w:val="28"/>
        </w:rPr>
        <w:t>бизнес–администрирование</w:t>
      </w:r>
    </w:p>
    <w:p w:rsidR="00687B91" w:rsidRDefault="00687B91" w:rsidP="00687B91">
      <w:pPr>
        <w:spacing w:after="0" w:line="360" w:lineRule="exact"/>
        <w:jc w:val="center"/>
        <w:rPr>
          <w:rFonts w:ascii="Times New Roman" w:hAnsi="Times New Roman" w:cs="Times New Roman"/>
          <w:sz w:val="28"/>
          <w:szCs w:val="28"/>
        </w:rPr>
      </w:pPr>
    </w:p>
    <w:p w:rsidR="00687B91" w:rsidRDefault="00687B91" w:rsidP="00687B91">
      <w:pPr>
        <w:spacing w:after="0" w:line="360" w:lineRule="exact"/>
        <w:jc w:val="center"/>
        <w:rPr>
          <w:rFonts w:ascii="Times New Roman" w:hAnsi="Times New Roman" w:cs="Times New Roman"/>
          <w:sz w:val="28"/>
          <w:szCs w:val="28"/>
        </w:rPr>
      </w:pPr>
    </w:p>
    <w:p w:rsidR="00687B91" w:rsidRDefault="00687B91" w:rsidP="00687B91">
      <w:pPr>
        <w:spacing w:after="0" w:line="360" w:lineRule="exact"/>
        <w:jc w:val="center"/>
        <w:rPr>
          <w:rFonts w:ascii="Times New Roman" w:hAnsi="Times New Roman" w:cs="Times New Roman"/>
          <w:sz w:val="28"/>
          <w:szCs w:val="28"/>
        </w:rPr>
      </w:pPr>
    </w:p>
    <w:p w:rsidR="00687B91" w:rsidRDefault="00687B91" w:rsidP="00687B91">
      <w:pPr>
        <w:spacing w:after="0" w:line="360" w:lineRule="exact"/>
        <w:jc w:val="center"/>
        <w:rPr>
          <w:rFonts w:ascii="Times New Roman" w:hAnsi="Times New Roman" w:cs="Times New Roman"/>
          <w:sz w:val="28"/>
          <w:szCs w:val="28"/>
        </w:rPr>
      </w:pPr>
    </w:p>
    <w:p w:rsidR="00687B91" w:rsidRPr="00687B91" w:rsidRDefault="00687B91" w:rsidP="00687B91">
      <w:pPr>
        <w:spacing w:after="0" w:line="360" w:lineRule="exact"/>
        <w:jc w:val="center"/>
        <w:rPr>
          <w:rFonts w:ascii="Times New Roman" w:hAnsi="Times New Roman" w:cs="Times New Roman"/>
          <w:sz w:val="28"/>
          <w:szCs w:val="28"/>
        </w:rPr>
      </w:pPr>
    </w:p>
    <w:p w:rsidR="00687B91" w:rsidRPr="006C7F15" w:rsidRDefault="00687B91" w:rsidP="00687B91">
      <w:pPr>
        <w:spacing w:after="0" w:line="360" w:lineRule="exact"/>
        <w:jc w:val="center"/>
        <w:rPr>
          <w:rFonts w:ascii="Times New Roman" w:hAnsi="Times New Roman" w:cs="Times New Roman"/>
          <w:b/>
          <w:sz w:val="28"/>
          <w:szCs w:val="28"/>
        </w:rPr>
      </w:pPr>
      <w:proofErr w:type="gramStart"/>
      <w:r w:rsidRPr="006C7F15">
        <w:rPr>
          <w:rFonts w:ascii="Times New Roman" w:hAnsi="Times New Roman" w:cs="Times New Roman"/>
          <w:b/>
          <w:sz w:val="28"/>
          <w:szCs w:val="28"/>
        </w:rPr>
        <w:t>Аннотация к дипломная работе</w:t>
      </w:r>
      <w:proofErr w:type="gramEnd"/>
    </w:p>
    <w:p w:rsidR="00687B91" w:rsidRPr="00687B91" w:rsidRDefault="00687B91" w:rsidP="00687B91">
      <w:pPr>
        <w:spacing w:after="0" w:line="360" w:lineRule="exact"/>
        <w:jc w:val="center"/>
        <w:rPr>
          <w:rFonts w:ascii="Times New Roman" w:hAnsi="Times New Roman" w:cs="Times New Roman"/>
          <w:sz w:val="28"/>
          <w:szCs w:val="28"/>
        </w:rPr>
      </w:pPr>
    </w:p>
    <w:p w:rsidR="0084713B" w:rsidRDefault="00687B91" w:rsidP="00687B91">
      <w:pPr>
        <w:spacing w:after="0" w:line="360" w:lineRule="exact"/>
        <w:jc w:val="center"/>
        <w:rPr>
          <w:rFonts w:ascii="Times New Roman" w:hAnsi="Times New Roman" w:cs="Times New Roman"/>
          <w:b/>
          <w:bCs/>
          <w:iCs/>
          <w:color w:val="000000"/>
          <w:sz w:val="28"/>
          <w:szCs w:val="28"/>
        </w:rPr>
      </w:pPr>
      <w:r w:rsidRPr="00687B91">
        <w:rPr>
          <w:rFonts w:ascii="Times New Roman" w:hAnsi="Times New Roman" w:cs="Times New Roman"/>
          <w:b/>
          <w:bCs/>
          <w:iCs/>
          <w:color w:val="000000"/>
          <w:sz w:val="28"/>
          <w:szCs w:val="28"/>
        </w:rPr>
        <w:t xml:space="preserve">МАРКЕТИНГОВАЯ ДЕЯТЕЛЬНОСТЬ ОРГАНИЗАЦИИ И НАПРАВЛЕНИЯ ЕЕ СОВЕРШЕНСТВОВАНИЯ НА ПРИМЕРЕ </w:t>
      </w:r>
    </w:p>
    <w:p w:rsidR="00687B91" w:rsidRPr="00687B91" w:rsidRDefault="00687B91" w:rsidP="00687B91">
      <w:pPr>
        <w:spacing w:after="0" w:line="360" w:lineRule="exact"/>
        <w:jc w:val="center"/>
        <w:rPr>
          <w:rFonts w:ascii="Times New Roman" w:hAnsi="Times New Roman" w:cs="Times New Roman"/>
          <w:b/>
          <w:bCs/>
          <w:iCs/>
          <w:color w:val="000000"/>
          <w:sz w:val="28"/>
          <w:szCs w:val="28"/>
        </w:rPr>
      </w:pPr>
      <w:r w:rsidRPr="00687B91">
        <w:rPr>
          <w:rFonts w:ascii="Times New Roman" w:hAnsi="Times New Roman" w:cs="Times New Roman"/>
          <w:b/>
          <w:bCs/>
          <w:iCs/>
          <w:color w:val="000000"/>
          <w:sz w:val="28"/>
          <w:szCs w:val="28"/>
        </w:rPr>
        <w:t>ЗАО «АВГУСТ–БЕЛ»</w:t>
      </w:r>
    </w:p>
    <w:p w:rsidR="00687B91" w:rsidRPr="00687B91" w:rsidRDefault="00687B91" w:rsidP="00687B91">
      <w:pPr>
        <w:spacing w:after="0" w:line="360" w:lineRule="exact"/>
        <w:jc w:val="both"/>
        <w:rPr>
          <w:rFonts w:ascii="Times New Roman" w:hAnsi="Times New Roman" w:cs="Times New Roman"/>
          <w:bCs/>
          <w:iCs/>
          <w:color w:val="000000"/>
          <w:sz w:val="28"/>
          <w:szCs w:val="28"/>
        </w:rPr>
      </w:pPr>
    </w:p>
    <w:p w:rsidR="00687B91" w:rsidRDefault="00687B91" w:rsidP="00687B91">
      <w:pPr>
        <w:spacing w:after="0" w:line="360" w:lineRule="exact"/>
        <w:jc w:val="both"/>
        <w:rPr>
          <w:rFonts w:ascii="Times New Roman" w:hAnsi="Times New Roman" w:cs="Times New Roman"/>
          <w:bCs/>
          <w:iCs/>
          <w:color w:val="000000"/>
          <w:sz w:val="28"/>
          <w:szCs w:val="28"/>
        </w:rPr>
      </w:pPr>
    </w:p>
    <w:p w:rsidR="00687B91" w:rsidRPr="00687B91" w:rsidRDefault="00687B91" w:rsidP="00687B91">
      <w:pPr>
        <w:spacing w:after="0" w:line="360" w:lineRule="exact"/>
        <w:jc w:val="both"/>
        <w:rPr>
          <w:rFonts w:ascii="Times New Roman" w:hAnsi="Times New Roman" w:cs="Times New Roman"/>
          <w:bCs/>
          <w:iCs/>
          <w:color w:val="000000"/>
          <w:sz w:val="28"/>
          <w:szCs w:val="28"/>
        </w:rPr>
      </w:pPr>
    </w:p>
    <w:p w:rsidR="00687B91" w:rsidRPr="00687B91" w:rsidRDefault="00687B91" w:rsidP="00687B91">
      <w:pPr>
        <w:spacing w:after="0" w:line="360" w:lineRule="exact"/>
        <w:jc w:val="center"/>
        <w:rPr>
          <w:rFonts w:ascii="Times New Roman" w:hAnsi="Times New Roman" w:cs="Times New Roman"/>
          <w:bCs/>
          <w:iCs/>
          <w:color w:val="000000"/>
          <w:sz w:val="28"/>
          <w:szCs w:val="28"/>
        </w:rPr>
      </w:pPr>
      <w:r w:rsidRPr="00687B91">
        <w:rPr>
          <w:rFonts w:ascii="Times New Roman" w:hAnsi="Times New Roman" w:cs="Times New Roman"/>
          <w:bCs/>
          <w:iCs/>
          <w:color w:val="000000"/>
          <w:sz w:val="28"/>
          <w:szCs w:val="28"/>
        </w:rPr>
        <w:t>КРУГЛЕЙ Сергей Валерьевич</w:t>
      </w:r>
    </w:p>
    <w:p w:rsidR="00687B91" w:rsidRDefault="00687B91" w:rsidP="00687B91">
      <w:pPr>
        <w:spacing w:after="0" w:line="360" w:lineRule="exact"/>
        <w:jc w:val="both"/>
        <w:rPr>
          <w:rFonts w:ascii="Times New Roman" w:hAnsi="Times New Roman" w:cs="Times New Roman"/>
          <w:bCs/>
          <w:iCs/>
          <w:color w:val="000000"/>
          <w:sz w:val="28"/>
          <w:szCs w:val="28"/>
        </w:rPr>
      </w:pPr>
    </w:p>
    <w:p w:rsidR="00687B91" w:rsidRDefault="00687B91" w:rsidP="00687B91">
      <w:pPr>
        <w:spacing w:after="0" w:line="360" w:lineRule="exact"/>
        <w:jc w:val="both"/>
        <w:rPr>
          <w:rFonts w:ascii="Times New Roman" w:hAnsi="Times New Roman" w:cs="Times New Roman"/>
          <w:bCs/>
          <w:iCs/>
          <w:color w:val="000000"/>
          <w:sz w:val="28"/>
          <w:szCs w:val="28"/>
        </w:rPr>
      </w:pPr>
    </w:p>
    <w:p w:rsidR="00687B91" w:rsidRPr="00687B91" w:rsidRDefault="00687B91" w:rsidP="00687B91">
      <w:pPr>
        <w:spacing w:after="0" w:line="360" w:lineRule="exact"/>
        <w:jc w:val="both"/>
        <w:rPr>
          <w:rFonts w:ascii="Times New Roman" w:hAnsi="Times New Roman" w:cs="Times New Roman"/>
          <w:bCs/>
          <w:iCs/>
          <w:color w:val="000000"/>
          <w:sz w:val="28"/>
          <w:szCs w:val="28"/>
        </w:rPr>
      </w:pPr>
    </w:p>
    <w:p w:rsidR="00687B91" w:rsidRDefault="00687B91" w:rsidP="00687B91">
      <w:pPr>
        <w:spacing w:after="0" w:line="360" w:lineRule="exact"/>
        <w:jc w:val="center"/>
        <w:rPr>
          <w:rFonts w:ascii="Times New Roman" w:hAnsi="Times New Roman" w:cs="Times New Roman"/>
          <w:bCs/>
          <w:iCs/>
          <w:color w:val="000000"/>
          <w:sz w:val="28"/>
          <w:szCs w:val="28"/>
        </w:rPr>
      </w:pPr>
      <w:r>
        <w:rPr>
          <w:rFonts w:ascii="Times New Roman" w:hAnsi="Times New Roman" w:cs="Times New Roman"/>
          <w:bCs/>
          <w:iCs/>
          <w:color w:val="000000"/>
          <w:sz w:val="28"/>
          <w:szCs w:val="28"/>
        </w:rPr>
        <w:t>Р</w:t>
      </w:r>
      <w:r w:rsidRPr="00687B91">
        <w:rPr>
          <w:rFonts w:ascii="Times New Roman" w:hAnsi="Times New Roman" w:cs="Times New Roman"/>
          <w:bCs/>
          <w:iCs/>
          <w:color w:val="000000"/>
          <w:sz w:val="28"/>
          <w:szCs w:val="28"/>
        </w:rPr>
        <w:t>уководитель:</w:t>
      </w:r>
    </w:p>
    <w:p w:rsidR="00687B91" w:rsidRPr="00687B91" w:rsidRDefault="006C7F15" w:rsidP="00687B91">
      <w:pPr>
        <w:spacing w:after="0" w:line="360" w:lineRule="exact"/>
        <w:jc w:val="center"/>
        <w:rPr>
          <w:rFonts w:ascii="Times New Roman" w:hAnsi="Times New Roman" w:cs="Times New Roman"/>
          <w:bCs/>
          <w:iCs/>
          <w:color w:val="000000"/>
          <w:sz w:val="28"/>
          <w:szCs w:val="28"/>
        </w:rPr>
      </w:pPr>
      <w:proofErr w:type="spellStart"/>
      <w:r>
        <w:rPr>
          <w:rFonts w:ascii="Times New Roman" w:hAnsi="Times New Roman" w:cs="Times New Roman"/>
          <w:bCs/>
          <w:iCs/>
          <w:color w:val="000000"/>
          <w:sz w:val="28"/>
          <w:szCs w:val="28"/>
        </w:rPr>
        <w:t>Гончерё</w:t>
      </w:r>
      <w:r w:rsidR="00687B91" w:rsidRPr="00687B91">
        <w:rPr>
          <w:rFonts w:ascii="Times New Roman" w:hAnsi="Times New Roman" w:cs="Times New Roman"/>
          <w:bCs/>
          <w:iCs/>
          <w:color w:val="000000"/>
          <w:sz w:val="28"/>
          <w:szCs w:val="28"/>
        </w:rPr>
        <w:t>нок</w:t>
      </w:r>
      <w:proofErr w:type="spellEnd"/>
      <w:r w:rsidR="00687B91">
        <w:rPr>
          <w:rFonts w:ascii="Times New Roman" w:hAnsi="Times New Roman" w:cs="Times New Roman"/>
          <w:bCs/>
          <w:iCs/>
          <w:color w:val="000000"/>
          <w:sz w:val="28"/>
          <w:szCs w:val="28"/>
        </w:rPr>
        <w:t xml:space="preserve"> </w:t>
      </w:r>
      <w:r w:rsidR="00687B91" w:rsidRPr="00687B91">
        <w:rPr>
          <w:rFonts w:ascii="Times New Roman" w:hAnsi="Times New Roman" w:cs="Times New Roman"/>
          <w:bCs/>
          <w:iCs/>
          <w:color w:val="000000"/>
          <w:sz w:val="28"/>
          <w:szCs w:val="28"/>
        </w:rPr>
        <w:t>Диана Георгиевна</w:t>
      </w:r>
    </w:p>
    <w:p w:rsidR="00687B91" w:rsidRPr="00687B91" w:rsidRDefault="00687B91" w:rsidP="00687B91">
      <w:pPr>
        <w:spacing w:after="0" w:line="360" w:lineRule="exact"/>
        <w:jc w:val="center"/>
        <w:rPr>
          <w:rFonts w:ascii="Times New Roman" w:hAnsi="Times New Roman" w:cs="Times New Roman"/>
          <w:bCs/>
          <w:iCs/>
          <w:color w:val="000000"/>
          <w:sz w:val="28"/>
          <w:szCs w:val="28"/>
        </w:rPr>
      </w:pPr>
      <w:r w:rsidRPr="00687B91">
        <w:rPr>
          <w:rFonts w:ascii="Times New Roman" w:hAnsi="Times New Roman" w:cs="Times New Roman"/>
          <w:bCs/>
          <w:iCs/>
          <w:color w:val="000000"/>
          <w:sz w:val="28"/>
          <w:szCs w:val="28"/>
        </w:rPr>
        <w:t>старший преподаватель</w:t>
      </w:r>
    </w:p>
    <w:p w:rsidR="00687B91" w:rsidRPr="00687B91" w:rsidRDefault="00687B91" w:rsidP="00687B91">
      <w:pPr>
        <w:spacing w:after="0" w:line="360" w:lineRule="exact"/>
        <w:jc w:val="both"/>
        <w:rPr>
          <w:rFonts w:ascii="Times New Roman" w:hAnsi="Times New Roman" w:cs="Times New Roman"/>
          <w:bCs/>
          <w:iCs/>
          <w:color w:val="000000"/>
          <w:sz w:val="28"/>
          <w:szCs w:val="28"/>
        </w:rPr>
      </w:pPr>
    </w:p>
    <w:p w:rsidR="00687B91" w:rsidRPr="00687B91" w:rsidRDefault="00687B91" w:rsidP="00687B91">
      <w:pPr>
        <w:spacing w:after="0" w:line="360" w:lineRule="exact"/>
        <w:jc w:val="center"/>
        <w:rPr>
          <w:rFonts w:ascii="Times New Roman" w:hAnsi="Times New Roman" w:cs="Times New Roman"/>
          <w:bCs/>
          <w:iCs/>
          <w:color w:val="000000"/>
          <w:sz w:val="28"/>
          <w:szCs w:val="28"/>
        </w:rPr>
      </w:pPr>
      <w:r w:rsidRPr="00687B91">
        <w:rPr>
          <w:rFonts w:ascii="Times New Roman" w:hAnsi="Times New Roman" w:cs="Times New Roman"/>
          <w:bCs/>
          <w:iCs/>
          <w:color w:val="000000"/>
          <w:sz w:val="28"/>
          <w:szCs w:val="28"/>
        </w:rPr>
        <w:t xml:space="preserve"> 2017</w:t>
      </w:r>
    </w:p>
    <w:p w:rsidR="00853604" w:rsidRDefault="00853604"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B30542" w:rsidRDefault="00B30542" w:rsidP="00687B91">
      <w:pPr>
        <w:spacing w:after="0" w:line="360" w:lineRule="exact"/>
        <w:rPr>
          <w:rFonts w:ascii="Times New Roman" w:hAnsi="Times New Roman" w:cs="Times New Roman"/>
        </w:rPr>
      </w:pP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lastRenderedPageBreak/>
        <w:t xml:space="preserve">Дипломная работа: 72 с., 12 рис., 12 табл., 36 </w:t>
      </w:r>
      <w:proofErr w:type="spellStart"/>
      <w:r w:rsidRPr="0062726F">
        <w:rPr>
          <w:rFonts w:ascii="Times New Roman" w:hAnsi="Times New Roman" w:cs="Times New Roman"/>
          <w:sz w:val="28"/>
          <w:szCs w:val="28"/>
        </w:rPr>
        <w:t>источн</w:t>
      </w:r>
      <w:proofErr w:type="spellEnd"/>
      <w:r w:rsidRPr="0062726F">
        <w:rPr>
          <w:rFonts w:ascii="Times New Roman" w:hAnsi="Times New Roman" w:cs="Times New Roman"/>
          <w:sz w:val="28"/>
          <w:szCs w:val="28"/>
        </w:rPr>
        <w:t>., 24 прил.</w:t>
      </w:r>
    </w:p>
    <w:p w:rsidR="0062726F" w:rsidRPr="0062726F" w:rsidRDefault="00B30542" w:rsidP="0062726F">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b/>
          <w:sz w:val="28"/>
          <w:szCs w:val="28"/>
        </w:rPr>
        <w:t>Ключевые слова в дипломной работе</w:t>
      </w:r>
      <w:r>
        <w:rPr>
          <w:rFonts w:ascii="Times New Roman" w:hAnsi="Times New Roman" w:cs="Times New Roman"/>
          <w:sz w:val="28"/>
          <w:szCs w:val="28"/>
        </w:rPr>
        <w:t xml:space="preserve">: </w:t>
      </w:r>
      <w:proofErr w:type="gramStart"/>
      <w:r w:rsidR="0062726F" w:rsidRPr="0062726F">
        <w:rPr>
          <w:rFonts w:ascii="Times New Roman" w:hAnsi="Times New Roman" w:cs="Times New Roman"/>
          <w:sz w:val="28"/>
          <w:szCs w:val="28"/>
        </w:rPr>
        <w:t>МАРКЕТИНГ, КОМПЛЕКС МАРКЕТИНГА, ТОВАР, ПОЛИТИКА ПРОДВИЖЕНИЯ, ЦЕНА, СЕБЕСТОИМОСТЬ, НОВАЯ ПРОДУКЦИЯ, ПОСТАВКА, ЭФФЕКТИВНОСТЬ,  ЭКОНОМИЧЕСКИЙ ЭФФЕКТ.</w:t>
      </w:r>
      <w:proofErr w:type="gramEnd"/>
    </w:p>
    <w:p w:rsidR="0062726F" w:rsidRPr="0062726F" w:rsidRDefault="0062726F" w:rsidP="0062726F">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b/>
          <w:sz w:val="28"/>
          <w:szCs w:val="28"/>
        </w:rPr>
        <w:t>Целью</w:t>
      </w:r>
      <w:r>
        <w:rPr>
          <w:rFonts w:ascii="Times New Roman" w:hAnsi="Times New Roman" w:cs="Times New Roman"/>
          <w:sz w:val="28"/>
          <w:szCs w:val="28"/>
        </w:rPr>
        <w:t xml:space="preserve"> данной работы  является </w:t>
      </w:r>
      <w:r w:rsidRPr="0062726F">
        <w:rPr>
          <w:rFonts w:ascii="Times New Roman" w:hAnsi="Times New Roman" w:cs="Times New Roman"/>
          <w:sz w:val="28"/>
          <w:szCs w:val="28"/>
        </w:rPr>
        <w:t>разработка мероприятий по совершенствованию маркетинговой деятельности на ЗАО «Август–Бел».</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 xml:space="preserve">В процессе работы проведены следующие исследования и разработки: проведен анализ основных </w:t>
      </w:r>
      <w:proofErr w:type="spellStart"/>
      <w:r w:rsidRPr="0062726F">
        <w:rPr>
          <w:rFonts w:ascii="Times New Roman" w:hAnsi="Times New Roman" w:cs="Times New Roman"/>
          <w:sz w:val="28"/>
          <w:szCs w:val="28"/>
        </w:rPr>
        <w:t>технико</w:t>
      </w:r>
      <w:proofErr w:type="spellEnd"/>
      <w:r w:rsidRPr="0062726F">
        <w:rPr>
          <w:rFonts w:ascii="Times New Roman" w:hAnsi="Times New Roman" w:cs="Times New Roman"/>
          <w:sz w:val="28"/>
          <w:szCs w:val="28"/>
        </w:rPr>
        <w:t>–экономических показателей предприятия за 2014 – 2016 гг.</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На основе анализа маркетинговой деятельности выявлены проблемы деятельности и направления совершенствования маркетинга на ЗАО «Август–Бел».</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Результатами выполнения дипломной работы явились:</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1. Совершенствование товарной политики. Предлагается внедрение новой продукции – химических средств защиты растений – десикантов.</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 xml:space="preserve">2. Совершенствование системы управления запасами на основе оптимизации частоты поставок. Предлагается оптимизация поставок сырья для изготовления пластиковых канистр – гранулированных полимерных материалов вторичного полистирола – гранул ВУПС–Г, ВПСО–Г.  </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3. Совершенствование ценовой политики за счет снижения себестоимости продукции. Резерв снижения себестоимости в экономии затрат по оплате труда. Предлагается автоматизация процесса приго</w:t>
      </w:r>
      <w:r w:rsidR="006C7F15">
        <w:rPr>
          <w:rFonts w:ascii="Times New Roman" w:hAnsi="Times New Roman" w:cs="Times New Roman"/>
          <w:sz w:val="28"/>
          <w:szCs w:val="28"/>
        </w:rPr>
        <w:t>товления и смешивания концентра</w:t>
      </w:r>
      <w:r w:rsidRPr="0062726F">
        <w:rPr>
          <w:rFonts w:ascii="Times New Roman" w:hAnsi="Times New Roman" w:cs="Times New Roman"/>
          <w:sz w:val="28"/>
          <w:szCs w:val="28"/>
        </w:rPr>
        <w:t xml:space="preserve">тов эмульсий и </w:t>
      </w:r>
      <w:proofErr w:type="spellStart"/>
      <w:r w:rsidRPr="0062726F">
        <w:rPr>
          <w:rFonts w:ascii="Times New Roman" w:hAnsi="Times New Roman" w:cs="Times New Roman"/>
          <w:sz w:val="28"/>
          <w:szCs w:val="28"/>
        </w:rPr>
        <w:t>водно</w:t>
      </w:r>
      <w:proofErr w:type="spellEnd"/>
      <w:r w:rsidRPr="0062726F">
        <w:rPr>
          <w:rFonts w:ascii="Times New Roman" w:hAnsi="Times New Roman" w:cs="Times New Roman"/>
          <w:sz w:val="28"/>
          <w:szCs w:val="28"/>
        </w:rPr>
        <w:t>–суспензионных концентратов при производстве фунгицидов и протравителей семян.</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b/>
          <w:sz w:val="28"/>
          <w:szCs w:val="28"/>
        </w:rPr>
        <w:t xml:space="preserve">Объектом </w:t>
      </w:r>
      <w:r w:rsidRPr="0062726F">
        <w:rPr>
          <w:rFonts w:ascii="Times New Roman" w:hAnsi="Times New Roman" w:cs="Times New Roman"/>
          <w:sz w:val="28"/>
          <w:szCs w:val="28"/>
        </w:rPr>
        <w:t>исследования является ЗАО «Август–Бел».</w:t>
      </w:r>
    </w:p>
    <w:p w:rsidR="0062726F" w:rsidRDefault="0062726F" w:rsidP="0062726F">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b/>
          <w:sz w:val="28"/>
          <w:szCs w:val="28"/>
        </w:rPr>
        <w:t>Предмет</w:t>
      </w:r>
      <w:r w:rsidRPr="0062726F">
        <w:rPr>
          <w:rFonts w:ascii="Times New Roman" w:hAnsi="Times New Roman" w:cs="Times New Roman"/>
          <w:sz w:val="28"/>
          <w:szCs w:val="28"/>
        </w:rPr>
        <w:t xml:space="preserve"> исследования – маркетинговая деятельность предприятия.</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 xml:space="preserve">В работе использованы </w:t>
      </w:r>
      <w:r w:rsidRPr="00B30542">
        <w:rPr>
          <w:rFonts w:ascii="Times New Roman" w:hAnsi="Times New Roman" w:cs="Times New Roman"/>
          <w:b/>
          <w:sz w:val="28"/>
          <w:szCs w:val="28"/>
        </w:rPr>
        <w:t>методы</w:t>
      </w:r>
      <w:r w:rsidRPr="0062726F">
        <w:rPr>
          <w:rFonts w:ascii="Times New Roman" w:hAnsi="Times New Roman" w:cs="Times New Roman"/>
          <w:sz w:val="28"/>
          <w:szCs w:val="28"/>
        </w:rPr>
        <w:t xml:space="preserve"> наблюдения, сбора и обобщения полученной информации, сравнительного анализа.</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 xml:space="preserve">Годовой экономический эффект предлагаемых мероприятий по совершенствованию маркетинговой  деятельности составляет 634,7 </w:t>
      </w:r>
      <w:proofErr w:type="gramStart"/>
      <w:r w:rsidRPr="0062726F">
        <w:rPr>
          <w:rFonts w:ascii="Times New Roman" w:hAnsi="Times New Roman" w:cs="Times New Roman"/>
          <w:sz w:val="28"/>
          <w:szCs w:val="28"/>
        </w:rPr>
        <w:t>млн</w:t>
      </w:r>
      <w:proofErr w:type="gramEnd"/>
      <w:r w:rsidRPr="0062726F">
        <w:rPr>
          <w:rFonts w:ascii="Times New Roman" w:hAnsi="Times New Roman" w:cs="Times New Roman"/>
          <w:sz w:val="28"/>
          <w:szCs w:val="28"/>
        </w:rPr>
        <w:t xml:space="preserve"> руб.</w:t>
      </w:r>
    </w:p>
    <w:p w:rsidR="0062726F" w:rsidRPr="0062726F" w:rsidRDefault="0062726F" w:rsidP="0062726F">
      <w:pPr>
        <w:spacing w:after="0" w:line="360" w:lineRule="exact"/>
        <w:ind w:firstLine="851"/>
        <w:jc w:val="both"/>
        <w:rPr>
          <w:rFonts w:ascii="Times New Roman" w:hAnsi="Times New Roman" w:cs="Times New Roman"/>
          <w:sz w:val="28"/>
          <w:szCs w:val="28"/>
        </w:rPr>
      </w:pPr>
      <w:r w:rsidRPr="0062726F">
        <w:rPr>
          <w:rFonts w:ascii="Times New Roman" w:hAnsi="Times New Roman" w:cs="Times New Roman"/>
          <w:sz w:val="28"/>
          <w:szCs w:val="28"/>
        </w:rPr>
        <w:t xml:space="preserve">Автор работы подтверждает, что приведенный в ней </w:t>
      </w:r>
      <w:proofErr w:type="spellStart"/>
      <w:r w:rsidRPr="0062726F">
        <w:rPr>
          <w:rFonts w:ascii="Times New Roman" w:hAnsi="Times New Roman" w:cs="Times New Roman"/>
          <w:sz w:val="28"/>
          <w:szCs w:val="28"/>
        </w:rPr>
        <w:t>расчетно</w:t>
      </w:r>
      <w:proofErr w:type="spellEnd"/>
      <w:r w:rsidRPr="0062726F">
        <w:rPr>
          <w:rFonts w:ascii="Times New Roman" w:hAnsi="Times New Roman" w:cs="Times New Roman"/>
          <w:sz w:val="28"/>
          <w:szCs w:val="28"/>
        </w:rPr>
        <w:t>–аналитический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62726F" w:rsidRPr="0062726F" w:rsidRDefault="0062726F" w:rsidP="0062726F">
      <w:pPr>
        <w:tabs>
          <w:tab w:val="left" w:pos="2428"/>
        </w:tabs>
        <w:spacing w:after="0" w:line="360" w:lineRule="exact"/>
        <w:ind w:firstLine="851"/>
        <w:jc w:val="both"/>
        <w:rPr>
          <w:rFonts w:ascii="Times New Roman" w:hAnsi="Times New Roman" w:cs="Times New Roman"/>
          <w:sz w:val="28"/>
          <w:szCs w:val="28"/>
        </w:rPr>
      </w:pPr>
    </w:p>
    <w:p w:rsidR="0062726F" w:rsidRDefault="0062726F" w:rsidP="0062726F">
      <w:pPr>
        <w:spacing w:after="0" w:line="360" w:lineRule="exact"/>
        <w:ind w:firstLine="851"/>
        <w:jc w:val="both"/>
        <w:rPr>
          <w:rFonts w:ascii="Times New Roman" w:hAnsi="Times New Roman" w:cs="Times New Roman"/>
          <w:sz w:val="28"/>
          <w:szCs w:val="28"/>
        </w:rPr>
      </w:pPr>
    </w:p>
    <w:p w:rsidR="0062726F" w:rsidRDefault="0062726F" w:rsidP="0062726F">
      <w:pPr>
        <w:spacing w:after="0" w:line="360" w:lineRule="exact"/>
        <w:ind w:firstLine="851"/>
        <w:jc w:val="both"/>
        <w:rPr>
          <w:rFonts w:ascii="Times New Roman" w:hAnsi="Times New Roman" w:cs="Times New Roman"/>
          <w:sz w:val="28"/>
          <w:szCs w:val="28"/>
        </w:rPr>
      </w:pPr>
    </w:p>
    <w:p w:rsidR="00B30542" w:rsidRDefault="00B30542" w:rsidP="00B30542">
      <w:pPr>
        <w:spacing w:after="0" w:line="360" w:lineRule="exact"/>
        <w:jc w:val="both"/>
        <w:rPr>
          <w:rFonts w:ascii="Times New Roman" w:hAnsi="Times New Roman" w:cs="Times New Roman"/>
          <w:sz w:val="28"/>
          <w:szCs w:val="28"/>
          <w:lang w:val="en-US"/>
        </w:rPr>
      </w:pP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sz w:val="28"/>
          <w:szCs w:val="28"/>
        </w:rPr>
        <w:lastRenderedPageBreak/>
        <w:t>Дыпломная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праца</w:t>
      </w:r>
      <w:proofErr w:type="spellEnd"/>
      <w:r w:rsidRPr="00B30542">
        <w:rPr>
          <w:rFonts w:ascii="Times New Roman" w:hAnsi="Times New Roman" w:cs="Times New Roman"/>
          <w:sz w:val="28"/>
          <w:szCs w:val="28"/>
        </w:rPr>
        <w:t>: 72 с., 12 мал</w:t>
      </w:r>
      <w:proofErr w:type="gramStart"/>
      <w:r w:rsidRPr="00B30542">
        <w:rPr>
          <w:rFonts w:ascii="Times New Roman" w:hAnsi="Times New Roman" w:cs="Times New Roman"/>
          <w:sz w:val="28"/>
          <w:szCs w:val="28"/>
        </w:rPr>
        <w:t xml:space="preserve">., </w:t>
      </w:r>
      <w:proofErr w:type="gramEnd"/>
      <w:r w:rsidRPr="00B30542">
        <w:rPr>
          <w:rFonts w:ascii="Times New Roman" w:hAnsi="Times New Roman" w:cs="Times New Roman"/>
          <w:sz w:val="28"/>
          <w:szCs w:val="28"/>
        </w:rPr>
        <w:t xml:space="preserve">12 табл., 36 </w:t>
      </w:r>
      <w:proofErr w:type="spellStart"/>
      <w:r>
        <w:rPr>
          <w:rFonts w:ascii="Times New Roman" w:hAnsi="Times New Roman" w:cs="Times New Roman"/>
          <w:sz w:val="28"/>
          <w:szCs w:val="28"/>
        </w:rPr>
        <w:t>крын</w:t>
      </w:r>
      <w:r>
        <w:rPr>
          <w:rFonts w:ascii="Times New Roman" w:hAnsi="Times New Roman" w:cs="Times New Roman"/>
          <w:sz w:val="28"/>
          <w:szCs w:val="28"/>
          <w:lang w:val="en-US"/>
        </w:rPr>
        <w:t>i</w:t>
      </w:r>
      <w:proofErr w:type="spellEnd"/>
      <w:r>
        <w:rPr>
          <w:rFonts w:ascii="Times New Roman" w:hAnsi="Times New Roman" w:cs="Times New Roman"/>
          <w:sz w:val="28"/>
          <w:szCs w:val="28"/>
        </w:rPr>
        <w:t>ц</w:t>
      </w:r>
      <w:r w:rsidRPr="00B30542">
        <w:rPr>
          <w:rFonts w:ascii="Times New Roman" w:hAnsi="Times New Roman" w:cs="Times New Roman"/>
          <w:sz w:val="28"/>
          <w:szCs w:val="28"/>
        </w:rPr>
        <w:t xml:space="preserve">., 24 </w:t>
      </w:r>
      <w:proofErr w:type="spellStart"/>
      <w:r w:rsidRPr="00B30542">
        <w:rPr>
          <w:rFonts w:ascii="Times New Roman" w:hAnsi="Times New Roman" w:cs="Times New Roman"/>
          <w:sz w:val="28"/>
          <w:szCs w:val="28"/>
        </w:rPr>
        <w:t>прым</w:t>
      </w:r>
      <w:proofErr w:type="spell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b/>
          <w:sz w:val="28"/>
          <w:szCs w:val="28"/>
        </w:rPr>
        <w:t>Ключавыя</w:t>
      </w:r>
      <w:proofErr w:type="spellEnd"/>
      <w:r w:rsidRPr="00B30542">
        <w:rPr>
          <w:rFonts w:ascii="Times New Roman" w:hAnsi="Times New Roman" w:cs="Times New Roman"/>
          <w:b/>
          <w:sz w:val="28"/>
          <w:szCs w:val="28"/>
        </w:rPr>
        <w:t xml:space="preserve"> </w:t>
      </w:r>
      <w:proofErr w:type="spellStart"/>
      <w:r w:rsidRPr="00B30542">
        <w:rPr>
          <w:rFonts w:ascii="Times New Roman" w:hAnsi="Times New Roman" w:cs="Times New Roman"/>
          <w:b/>
          <w:sz w:val="28"/>
          <w:szCs w:val="28"/>
        </w:rPr>
        <w:t>словы</w:t>
      </w:r>
      <w:proofErr w:type="spellEnd"/>
      <w:r w:rsidRPr="00B30542">
        <w:rPr>
          <w:rFonts w:ascii="Times New Roman" w:hAnsi="Times New Roman" w:cs="Times New Roman"/>
          <w:sz w:val="28"/>
          <w:szCs w:val="28"/>
        </w:rPr>
        <w:t>:</w:t>
      </w:r>
      <w:r>
        <w:rPr>
          <w:rFonts w:ascii="Times New Roman" w:hAnsi="Times New Roman" w:cs="Times New Roman"/>
          <w:sz w:val="28"/>
          <w:szCs w:val="28"/>
        </w:rPr>
        <w:t xml:space="preserve"> </w:t>
      </w:r>
      <w:r w:rsidRPr="00B30542">
        <w:rPr>
          <w:rFonts w:ascii="Times New Roman" w:hAnsi="Times New Roman" w:cs="Times New Roman"/>
          <w:sz w:val="28"/>
          <w:szCs w:val="28"/>
        </w:rPr>
        <w:t>МАРКЕТЫНГ, КОМПЛЕКС МАРКЕТЫНГУ, ТАВАР, ПАЛІТЫК</w:t>
      </w:r>
      <w:proofErr w:type="gramStart"/>
      <w:r w:rsidRPr="00B30542">
        <w:rPr>
          <w:rFonts w:ascii="Times New Roman" w:hAnsi="Times New Roman" w:cs="Times New Roman"/>
          <w:sz w:val="28"/>
          <w:szCs w:val="28"/>
          <w:lang w:val="en-US"/>
        </w:rPr>
        <w:t>A</w:t>
      </w:r>
      <w:proofErr w:type="gramEnd"/>
      <w:r w:rsidRPr="00B30542">
        <w:rPr>
          <w:rFonts w:ascii="Times New Roman" w:hAnsi="Times New Roman" w:cs="Times New Roman"/>
          <w:sz w:val="28"/>
          <w:szCs w:val="28"/>
        </w:rPr>
        <w:t xml:space="preserve"> ПАСОЎВАННЯ, КОШТ, САБЕКОШТ, НОВАЯ ПРАДУКЦЫЯ, ПАСТАЎК</w:t>
      </w:r>
      <w:r w:rsidRPr="00B30542">
        <w:rPr>
          <w:rFonts w:ascii="Times New Roman" w:hAnsi="Times New Roman" w:cs="Times New Roman"/>
          <w:sz w:val="28"/>
          <w:szCs w:val="28"/>
          <w:lang w:val="en-US"/>
        </w:rPr>
        <w:t>A</w:t>
      </w:r>
      <w:r w:rsidRPr="00B30542">
        <w:rPr>
          <w:rFonts w:ascii="Times New Roman" w:hAnsi="Times New Roman" w:cs="Times New Roman"/>
          <w:sz w:val="28"/>
          <w:szCs w:val="28"/>
        </w:rPr>
        <w:t>, ЭФЕКТЫЎНАСЦЬ, ЭКАНАМІЧНЫ ЭФЕКТ.</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b/>
          <w:sz w:val="28"/>
          <w:szCs w:val="28"/>
        </w:rPr>
        <w:t>Мэта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працы</w:t>
      </w:r>
      <w:proofErr w:type="spellEnd"/>
      <w:r w:rsidRPr="00B30542">
        <w:rPr>
          <w:rFonts w:ascii="Times New Roman" w:hAnsi="Times New Roman" w:cs="Times New Roman"/>
          <w:sz w:val="28"/>
          <w:szCs w:val="28"/>
        </w:rPr>
        <w:t xml:space="preserve"> – </w:t>
      </w:r>
      <w:proofErr w:type="spellStart"/>
      <w:r w:rsidRPr="00B30542">
        <w:rPr>
          <w:rFonts w:ascii="Times New Roman" w:hAnsi="Times New Roman" w:cs="Times New Roman"/>
          <w:sz w:val="28"/>
          <w:szCs w:val="28"/>
        </w:rPr>
        <w:t>распрацоўка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мерапрыемстваў</w:t>
      </w:r>
      <w:proofErr w:type="spellEnd"/>
      <w:r w:rsidRPr="00B30542">
        <w:rPr>
          <w:rFonts w:ascii="Times New Roman" w:hAnsi="Times New Roman" w:cs="Times New Roman"/>
          <w:sz w:val="28"/>
          <w:szCs w:val="28"/>
        </w:rPr>
        <w:t xml:space="preserve"> па </w:t>
      </w:r>
      <w:proofErr w:type="spellStart"/>
      <w:r w:rsidRPr="00B30542">
        <w:rPr>
          <w:rFonts w:ascii="Times New Roman" w:hAnsi="Times New Roman" w:cs="Times New Roman"/>
          <w:sz w:val="28"/>
          <w:szCs w:val="28"/>
        </w:rPr>
        <w:t>ўдасканаленні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маркетынгавай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дзейнасці</w:t>
      </w:r>
      <w:proofErr w:type="spellEnd"/>
      <w:r w:rsidRPr="00B30542">
        <w:rPr>
          <w:rFonts w:ascii="Times New Roman" w:hAnsi="Times New Roman" w:cs="Times New Roman"/>
          <w:sz w:val="28"/>
          <w:szCs w:val="28"/>
        </w:rPr>
        <w:t xml:space="preserve"> на ЗАТ «</w:t>
      </w:r>
      <w:proofErr w:type="spellStart"/>
      <w:r w:rsidRPr="00B30542">
        <w:rPr>
          <w:rFonts w:ascii="Times New Roman" w:hAnsi="Times New Roman" w:cs="Times New Roman"/>
          <w:sz w:val="28"/>
          <w:szCs w:val="28"/>
        </w:rPr>
        <w:t>Аў</w:t>
      </w:r>
      <w:proofErr w:type="gramStart"/>
      <w:r w:rsidRPr="00B30542">
        <w:rPr>
          <w:rFonts w:ascii="Times New Roman" w:hAnsi="Times New Roman" w:cs="Times New Roman"/>
          <w:sz w:val="28"/>
          <w:szCs w:val="28"/>
        </w:rPr>
        <w:t>густ</w:t>
      </w:r>
      <w:proofErr w:type="spellEnd"/>
      <w:r w:rsidRPr="00B30542">
        <w:rPr>
          <w:rFonts w:ascii="Times New Roman" w:hAnsi="Times New Roman" w:cs="Times New Roman"/>
          <w:sz w:val="28"/>
          <w:szCs w:val="28"/>
        </w:rPr>
        <w:t>–Бел</w:t>
      </w:r>
      <w:proofErr w:type="gram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У </w:t>
      </w:r>
      <w:proofErr w:type="spellStart"/>
      <w:r w:rsidRPr="00B30542">
        <w:rPr>
          <w:rFonts w:ascii="Times New Roman" w:hAnsi="Times New Roman" w:cs="Times New Roman"/>
          <w:sz w:val="28"/>
          <w:szCs w:val="28"/>
        </w:rPr>
        <w:t>працэсе</w:t>
      </w:r>
      <w:proofErr w:type="spellEnd"/>
      <w:r w:rsidRPr="00B30542">
        <w:rPr>
          <w:rFonts w:ascii="Times New Roman" w:hAnsi="Times New Roman" w:cs="Times New Roman"/>
          <w:sz w:val="28"/>
          <w:szCs w:val="28"/>
        </w:rPr>
        <w:t xml:space="preserve"> работы </w:t>
      </w:r>
      <w:proofErr w:type="spellStart"/>
      <w:r w:rsidRPr="00B30542">
        <w:rPr>
          <w:rFonts w:ascii="Times New Roman" w:hAnsi="Times New Roman" w:cs="Times New Roman"/>
          <w:sz w:val="28"/>
          <w:szCs w:val="28"/>
        </w:rPr>
        <w:t>праведзены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наступныя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даследаванні</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распрацоўкі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праведзены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аналіз</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асноўных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тэхніка</w:t>
      </w:r>
      <w:proofErr w:type="spellEnd"/>
      <w:r w:rsidRPr="00B30542">
        <w:rPr>
          <w:rFonts w:ascii="Times New Roman" w:hAnsi="Times New Roman" w:cs="Times New Roman"/>
          <w:sz w:val="28"/>
          <w:szCs w:val="28"/>
        </w:rPr>
        <w:t>–</w:t>
      </w:r>
      <w:proofErr w:type="spellStart"/>
      <w:r w:rsidRPr="00B30542">
        <w:rPr>
          <w:rFonts w:ascii="Times New Roman" w:hAnsi="Times New Roman" w:cs="Times New Roman"/>
          <w:sz w:val="28"/>
          <w:szCs w:val="28"/>
        </w:rPr>
        <w:t>эканамічных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паказчыкаў</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прадпрыемства</w:t>
      </w:r>
      <w:proofErr w:type="spellEnd"/>
      <w:r w:rsidRPr="00B30542">
        <w:rPr>
          <w:rFonts w:ascii="Times New Roman" w:hAnsi="Times New Roman" w:cs="Times New Roman"/>
          <w:sz w:val="28"/>
          <w:szCs w:val="28"/>
        </w:rPr>
        <w:t xml:space="preserve"> за 2014 – 2016 гг.</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На </w:t>
      </w:r>
      <w:proofErr w:type="spellStart"/>
      <w:r w:rsidRPr="00B30542">
        <w:rPr>
          <w:rFonts w:ascii="Times New Roman" w:hAnsi="Times New Roman" w:cs="Times New Roman"/>
          <w:sz w:val="28"/>
          <w:szCs w:val="28"/>
        </w:rPr>
        <w:t>аснове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аналізу</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маркетынгавай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дзейнасці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выяўлены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праблемы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дзейнасці</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напрамкі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ўдасканалення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маркетынгу</w:t>
      </w:r>
      <w:proofErr w:type="spellEnd"/>
      <w:r w:rsidRPr="00B30542">
        <w:rPr>
          <w:rFonts w:ascii="Times New Roman" w:hAnsi="Times New Roman" w:cs="Times New Roman"/>
          <w:sz w:val="28"/>
          <w:szCs w:val="28"/>
        </w:rPr>
        <w:t xml:space="preserve"> на ЗАТ «</w:t>
      </w:r>
      <w:proofErr w:type="spellStart"/>
      <w:r w:rsidRPr="00B30542">
        <w:rPr>
          <w:rFonts w:ascii="Times New Roman" w:hAnsi="Times New Roman" w:cs="Times New Roman"/>
          <w:sz w:val="28"/>
          <w:szCs w:val="28"/>
        </w:rPr>
        <w:t>Аў</w:t>
      </w:r>
      <w:proofErr w:type="gramStart"/>
      <w:r w:rsidRPr="00B30542">
        <w:rPr>
          <w:rFonts w:ascii="Times New Roman" w:hAnsi="Times New Roman" w:cs="Times New Roman"/>
          <w:sz w:val="28"/>
          <w:szCs w:val="28"/>
        </w:rPr>
        <w:t>густ</w:t>
      </w:r>
      <w:proofErr w:type="spellEnd"/>
      <w:r w:rsidRPr="00B30542">
        <w:rPr>
          <w:rFonts w:ascii="Times New Roman" w:hAnsi="Times New Roman" w:cs="Times New Roman"/>
          <w:sz w:val="28"/>
          <w:szCs w:val="28"/>
        </w:rPr>
        <w:t>–Бел</w:t>
      </w:r>
      <w:proofErr w:type="gram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sz w:val="28"/>
          <w:szCs w:val="28"/>
        </w:rPr>
        <w:t>Вынікамі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выканання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дыпломнай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з'явіліся</w:t>
      </w:r>
      <w:proofErr w:type="spell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1. </w:t>
      </w:r>
      <w:proofErr w:type="spellStart"/>
      <w:r w:rsidRPr="00B30542">
        <w:rPr>
          <w:rFonts w:ascii="Times New Roman" w:hAnsi="Times New Roman" w:cs="Times New Roman"/>
          <w:sz w:val="28"/>
          <w:szCs w:val="28"/>
        </w:rPr>
        <w:t>Удасканаленне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таварнай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палітыкі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Прапануецца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ўкараненне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новай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прадукцыі</w:t>
      </w:r>
      <w:proofErr w:type="spellEnd"/>
      <w:r w:rsidRPr="00B30542">
        <w:rPr>
          <w:rFonts w:ascii="Times New Roman" w:hAnsi="Times New Roman" w:cs="Times New Roman"/>
          <w:sz w:val="28"/>
          <w:szCs w:val="28"/>
        </w:rPr>
        <w:t xml:space="preserve"> – </w:t>
      </w:r>
      <w:proofErr w:type="spellStart"/>
      <w:r w:rsidRPr="00B30542">
        <w:rPr>
          <w:rFonts w:ascii="Times New Roman" w:hAnsi="Times New Roman" w:cs="Times New Roman"/>
          <w:sz w:val="28"/>
          <w:szCs w:val="28"/>
        </w:rPr>
        <w:t>хі</w:t>
      </w:r>
      <w:proofErr w:type="gramStart"/>
      <w:r w:rsidRPr="00B30542">
        <w:rPr>
          <w:rFonts w:ascii="Times New Roman" w:hAnsi="Times New Roman" w:cs="Times New Roman"/>
          <w:sz w:val="28"/>
          <w:szCs w:val="28"/>
        </w:rPr>
        <w:t>м</w:t>
      </w:r>
      <w:proofErr w:type="gramEnd"/>
      <w:r w:rsidRPr="00B30542">
        <w:rPr>
          <w:rFonts w:ascii="Times New Roman" w:hAnsi="Times New Roman" w:cs="Times New Roman"/>
          <w:sz w:val="28"/>
          <w:szCs w:val="28"/>
        </w:rPr>
        <w:t>ічных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сродкаў</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абароны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раслін</w:t>
      </w:r>
      <w:proofErr w:type="spellEnd"/>
      <w:r w:rsidRPr="00B30542">
        <w:rPr>
          <w:rFonts w:ascii="Times New Roman" w:hAnsi="Times New Roman" w:cs="Times New Roman"/>
          <w:sz w:val="28"/>
          <w:szCs w:val="28"/>
        </w:rPr>
        <w:t xml:space="preserve"> – десикантов.</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2. </w:t>
      </w:r>
      <w:proofErr w:type="spellStart"/>
      <w:r w:rsidRPr="00B30542">
        <w:rPr>
          <w:rFonts w:ascii="Times New Roman" w:hAnsi="Times New Roman" w:cs="Times New Roman"/>
          <w:sz w:val="28"/>
          <w:szCs w:val="28"/>
        </w:rPr>
        <w:t>Удасканаленне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сістэмы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кіравання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запасамі</w:t>
      </w:r>
      <w:proofErr w:type="spellEnd"/>
      <w:r w:rsidRPr="00B30542">
        <w:rPr>
          <w:rFonts w:ascii="Times New Roman" w:hAnsi="Times New Roman" w:cs="Times New Roman"/>
          <w:sz w:val="28"/>
          <w:szCs w:val="28"/>
        </w:rPr>
        <w:t xml:space="preserve"> на </w:t>
      </w:r>
      <w:proofErr w:type="spellStart"/>
      <w:r w:rsidRPr="00B30542">
        <w:rPr>
          <w:rFonts w:ascii="Times New Roman" w:hAnsi="Times New Roman" w:cs="Times New Roman"/>
          <w:sz w:val="28"/>
          <w:szCs w:val="28"/>
        </w:rPr>
        <w:t>аснове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аптымізацыі</w:t>
      </w:r>
      <w:proofErr w:type="spellEnd"/>
      <w:r w:rsidRPr="00B30542">
        <w:rPr>
          <w:rFonts w:ascii="Times New Roman" w:hAnsi="Times New Roman" w:cs="Times New Roman"/>
          <w:sz w:val="28"/>
          <w:szCs w:val="28"/>
        </w:rPr>
        <w:t xml:space="preserve"> частоты </w:t>
      </w:r>
      <w:proofErr w:type="spellStart"/>
      <w:r w:rsidRPr="00B30542">
        <w:rPr>
          <w:rFonts w:ascii="Times New Roman" w:hAnsi="Times New Roman" w:cs="Times New Roman"/>
          <w:sz w:val="28"/>
          <w:szCs w:val="28"/>
        </w:rPr>
        <w:t>паставак</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Прапануецца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аптымізацыя</w:t>
      </w:r>
      <w:proofErr w:type="spellEnd"/>
      <w:r w:rsidRPr="00B30542">
        <w:rPr>
          <w:rFonts w:ascii="Times New Roman" w:hAnsi="Times New Roman" w:cs="Times New Roman"/>
          <w:sz w:val="28"/>
          <w:szCs w:val="28"/>
        </w:rPr>
        <w:t xml:space="preserve"> частоты </w:t>
      </w:r>
      <w:proofErr w:type="spellStart"/>
      <w:r w:rsidRPr="00B30542">
        <w:rPr>
          <w:rFonts w:ascii="Times New Roman" w:hAnsi="Times New Roman" w:cs="Times New Roman"/>
          <w:sz w:val="28"/>
          <w:szCs w:val="28"/>
        </w:rPr>
        <w:t>пастаўкі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сыравіны</w:t>
      </w:r>
      <w:proofErr w:type="spellEnd"/>
      <w:r w:rsidRPr="00B30542">
        <w:rPr>
          <w:rFonts w:ascii="Times New Roman" w:hAnsi="Times New Roman" w:cs="Times New Roman"/>
          <w:sz w:val="28"/>
          <w:szCs w:val="28"/>
        </w:rPr>
        <w:t xml:space="preserve"> для </w:t>
      </w:r>
      <w:proofErr w:type="spellStart"/>
      <w:r w:rsidRPr="00B30542">
        <w:rPr>
          <w:rFonts w:ascii="Times New Roman" w:hAnsi="Times New Roman" w:cs="Times New Roman"/>
          <w:sz w:val="28"/>
          <w:szCs w:val="28"/>
        </w:rPr>
        <w:t>вырабу</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пластыкавых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каністраў</w:t>
      </w:r>
      <w:proofErr w:type="spellEnd"/>
      <w:r w:rsidRPr="00B30542">
        <w:rPr>
          <w:rFonts w:ascii="Times New Roman" w:hAnsi="Times New Roman" w:cs="Times New Roman"/>
          <w:sz w:val="28"/>
          <w:szCs w:val="28"/>
        </w:rPr>
        <w:t xml:space="preserve"> – </w:t>
      </w:r>
      <w:proofErr w:type="spellStart"/>
      <w:r w:rsidRPr="00B30542">
        <w:rPr>
          <w:rFonts w:ascii="Times New Roman" w:hAnsi="Times New Roman" w:cs="Times New Roman"/>
          <w:sz w:val="28"/>
          <w:szCs w:val="28"/>
        </w:rPr>
        <w:t>грануляваных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палімерных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матэрыялаў</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другаснага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полістыролу</w:t>
      </w:r>
      <w:proofErr w:type="spellEnd"/>
      <w:r w:rsidRPr="00B30542">
        <w:rPr>
          <w:rFonts w:ascii="Times New Roman" w:hAnsi="Times New Roman" w:cs="Times New Roman"/>
          <w:sz w:val="28"/>
          <w:szCs w:val="28"/>
        </w:rPr>
        <w:t xml:space="preserve"> – гранул ВУПС–Г, ВПСО–Г.</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3. </w:t>
      </w:r>
      <w:proofErr w:type="spellStart"/>
      <w:r w:rsidRPr="00B30542">
        <w:rPr>
          <w:rFonts w:ascii="Times New Roman" w:hAnsi="Times New Roman" w:cs="Times New Roman"/>
          <w:sz w:val="28"/>
          <w:szCs w:val="28"/>
        </w:rPr>
        <w:t>Удасканаленне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цэнавай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палі</w:t>
      </w:r>
      <w:proofErr w:type="gramStart"/>
      <w:r w:rsidRPr="00B30542">
        <w:rPr>
          <w:rFonts w:ascii="Times New Roman" w:hAnsi="Times New Roman" w:cs="Times New Roman"/>
          <w:sz w:val="28"/>
          <w:szCs w:val="28"/>
        </w:rPr>
        <w:t>тык</w:t>
      </w:r>
      <w:proofErr w:type="gramEnd"/>
      <w:r w:rsidRPr="00B30542">
        <w:rPr>
          <w:rFonts w:ascii="Times New Roman" w:hAnsi="Times New Roman" w:cs="Times New Roman"/>
          <w:sz w:val="28"/>
          <w:szCs w:val="28"/>
        </w:rPr>
        <w:t>і</w:t>
      </w:r>
      <w:proofErr w:type="spellEnd"/>
      <w:r w:rsidRPr="00B30542">
        <w:rPr>
          <w:rFonts w:ascii="Times New Roman" w:hAnsi="Times New Roman" w:cs="Times New Roman"/>
          <w:sz w:val="28"/>
          <w:szCs w:val="28"/>
        </w:rPr>
        <w:t xml:space="preserve"> за кошт </w:t>
      </w:r>
      <w:proofErr w:type="spellStart"/>
      <w:r w:rsidRPr="00B30542">
        <w:rPr>
          <w:rFonts w:ascii="Times New Roman" w:hAnsi="Times New Roman" w:cs="Times New Roman"/>
          <w:sz w:val="28"/>
          <w:szCs w:val="28"/>
        </w:rPr>
        <w:t>зніжэння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сабекошту</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прадукцыі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Рэзерв</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зніжэння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сабекошту</w:t>
      </w:r>
      <w:proofErr w:type="spellEnd"/>
      <w:r w:rsidRPr="00B30542">
        <w:rPr>
          <w:rFonts w:ascii="Times New Roman" w:hAnsi="Times New Roman" w:cs="Times New Roman"/>
          <w:sz w:val="28"/>
          <w:szCs w:val="28"/>
        </w:rPr>
        <w:t xml:space="preserve"> ў </w:t>
      </w:r>
      <w:proofErr w:type="spellStart"/>
      <w:r w:rsidRPr="00B30542">
        <w:rPr>
          <w:rFonts w:ascii="Times New Roman" w:hAnsi="Times New Roman" w:cs="Times New Roman"/>
          <w:sz w:val="28"/>
          <w:szCs w:val="28"/>
        </w:rPr>
        <w:t>эканоміі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выдаткаў</w:t>
      </w:r>
      <w:proofErr w:type="spellEnd"/>
      <w:r w:rsidRPr="00B30542">
        <w:rPr>
          <w:rFonts w:ascii="Times New Roman" w:hAnsi="Times New Roman" w:cs="Times New Roman"/>
          <w:sz w:val="28"/>
          <w:szCs w:val="28"/>
        </w:rPr>
        <w:t xml:space="preserve"> па </w:t>
      </w:r>
      <w:proofErr w:type="spellStart"/>
      <w:r w:rsidRPr="00B30542">
        <w:rPr>
          <w:rFonts w:ascii="Times New Roman" w:hAnsi="Times New Roman" w:cs="Times New Roman"/>
          <w:sz w:val="28"/>
          <w:szCs w:val="28"/>
        </w:rPr>
        <w:t>аплаце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працы</w:t>
      </w:r>
      <w:proofErr w:type="spellEnd"/>
      <w:r w:rsidRPr="00B30542">
        <w:rPr>
          <w:rFonts w:ascii="Times New Roman" w:hAnsi="Times New Roman" w:cs="Times New Roman"/>
          <w:sz w:val="28"/>
          <w:szCs w:val="28"/>
        </w:rPr>
        <w:t xml:space="preserve">. </w:t>
      </w:r>
      <w:proofErr w:type="spellStart"/>
      <w:proofErr w:type="gramStart"/>
      <w:r w:rsidRPr="00B30542">
        <w:rPr>
          <w:rFonts w:ascii="Times New Roman" w:hAnsi="Times New Roman" w:cs="Times New Roman"/>
          <w:sz w:val="28"/>
          <w:szCs w:val="28"/>
        </w:rPr>
        <w:t>Прапануецца</w:t>
      </w:r>
      <w:proofErr w:type="spellEnd"/>
      <w:proofErr w:type="gram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аўтаматызацыя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працэсу</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падрыхтоўкі</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змешвання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концентра¬тов</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эмульсій</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водна</w:t>
      </w:r>
      <w:proofErr w:type="spellEnd"/>
      <w:r w:rsidRPr="00B30542">
        <w:rPr>
          <w:rFonts w:ascii="Times New Roman" w:hAnsi="Times New Roman" w:cs="Times New Roman"/>
          <w:sz w:val="28"/>
          <w:szCs w:val="28"/>
        </w:rPr>
        <w:t xml:space="preserve">–суспензионных </w:t>
      </w:r>
      <w:proofErr w:type="spellStart"/>
      <w:r w:rsidRPr="00B30542">
        <w:rPr>
          <w:rFonts w:ascii="Times New Roman" w:hAnsi="Times New Roman" w:cs="Times New Roman"/>
          <w:sz w:val="28"/>
          <w:szCs w:val="28"/>
        </w:rPr>
        <w:t>канцэнтратаў</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вытворчасці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фунгіцыдаў</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пратручвальнікаў</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насення</w:t>
      </w:r>
      <w:proofErr w:type="spell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b/>
          <w:sz w:val="28"/>
          <w:szCs w:val="28"/>
        </w:rPr>
        <w:t>Аб'ектам</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даследавання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з'яўляецца</w:t>
      </w:r>
      <w:proofErr w:type="spellEnd"/>
      <w:r w:rsidRPr="00B30542">
        <w:rPr>
          <w:rFonts w:ascii="Times New Roman" w:hAnsi="Times New Roman" w:cs="Times New Roman"/>
          <w:sz w:val="28"/>
          <w:szCs w:val="28"/>
        </w:rPr>
        <w:t xml:space="preserve"> ЗАТ «</w:t>
      </w:r>
      <w:proofErr w:type="spellStart"/>
      <w:r w:rsidRPr="00B30542">
        <w:rPr>
          <w:rFonts w:ascii="Times New Roman" w:hAnsi="Times New Roman" w:cs="Times New Roman"/>
          <w:sz w:val="28"/>
          <w:szCs w:val="28"/>
        </w:rPr>
        <w:t>Аў</w:t>
      </w:r>
      <w:proofErr w:type="gramStart"/>
      <w:r w:rsidRPr="00B30542">
        <w:rPr>
          <w:rFonts w:ascii="Times New Roman" w:hAnsi="Times New Roman" w:cs="Times New Roman"/>
          <w:sz w:val="28"/>
          <w:szCs w:val="28"/>
        </w:rPr>
        <w:t>густ</w:t>
      </w:r>
      <w:proofErr w:type="spellEnd"/>
      <w:r w:rsidRPr="00B30542">
        <w:rPr>
          <w:rFonts w:ascii="Times New Roman" w:hAnsi="Times New Roman" w:cs="Times New Roman"/>
          <w:sz w:val="28"/>
          <w:szCs w:val="28"/>
        </w:rPr>
        <w:t>–Бел</w:t>
      </w:r>
      <w:proofErr w:type="gram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b/>
          <w:sz w:val="28"/>
          <w:szCs w:val="28"/>
        </w:rPr>
        <w:t>Прадмет</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даследавання</w:t>
      </w:r>
      <w:proofErr w:type="spellEnd"/>
      <w:r w:rsidRPr="00B30542">
        <w:rPr>
          <w:rFonts w:ascii="Times New Roman" w:hAnsi="Times New Roman" w:cs="Times New Roman"/>
          <w:sz w:val="28"/>
          <w:szCs w:val="28"/>
        </w:rPr>
        <w:t xml:space="preserve"> – </w:t>
      </w:r>
      <w:proofErr w:type="spellStart"/>
      <w:r w:rsidRPr="00B30542">
        <w:rPr>
          <w:rFonts w:ascii="Times New Roman" w:hAnsi="Times New Roman" w:cs="Times New Roman"/>
          <w:sz w:val="28"/>
          <w:szCs w:val="28"/>
        </w:rPr>
        <w:t>маркетынгавая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дзейнасць</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прадпрыемства</w:t>
      </w:r>
      <w:proofErr w:type="spell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r w:rsidRPr="00B30542">
        <w:rPr>
          <w:rFonts w:ascii="Times New Roman" w:hAnsi="Times New Roman" w:cs="Times New Roman"/>
          <w:sz w:val="28"/>
          <w:szCs w:val="28"/>
        </w:rPr>
        <w:t xml:space="preserve">У </w:t>
      </w:r>
      <w:proofErr w:type="spellStart"/>
      <w:r w:rsidRPr="00B30542">
        <w:rPr>
          <w:rFonts w:ascii="Times New Roman" w:hAnsi="Times New Roman" w:cs="Times New Roman"/>
          <w:sz w:val="28"/>
          <w:szCs w:val="28"/>
        </w:rPr>
        <w:t>працы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выкарыстаныя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b/>
          <w:sz w:val="28"/>
          <w:szCs w:val="28"/>
        </w:rPr>
        <w:t>метады</w:t>
      </w:r>
      <w:proofErr w:type="spellEnd"/>
      <w:r w:rsidRPr="00B30542">
        <w:rPr>
          <w:rFonts w:ascii="Times New Roman" w:hAnsi="Times New Roman" w:cs="Times New Roman"/>
          <w:sz w:val="28"/>
          <w:szCs w:val="28"/>
        </w:rPr>
        <w:t xml:space="preserve"> </w:t>
      </w:r>
      <w:proofErr w:type="spellStart"/>
      <w:proofErr w:type="gramStart"/>
      <w:r w:rsidRPr="00B30542">
        <w:rPr>
          <w:rFonts w:ascii="Times New Roman" w:hAnsi="Times New Roman" w:cs="Times New Roman"/>
          <w:sz w:val="28"/>
          <w:szCs w:val="28"/>
        </w:rPr>
        <w:t>наз</w:t>
      </w:r>
      <w:proofErr w:type="gramEnd"/>
      <w:r w:rsidRPr="00B30542">
        <w:rPr>
          <w:rFonts w:ascii="Times New Roman" w:hAnsi="Times New Roman" w:cs="Times New Roman"/>
          <w:sz w:val="28"/>
          <w:szCs w:val="28"/>
        </w:rPr>
        <w:t>ірання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збору</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абагульнення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атрыманай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інфармацыі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параўнальнага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аналізу</w:t>
      </w:r>
      <w:proofErr w:type="spellEnd"/>
      <w:r w:rsidRPr="00B30542">
        <w:rPr>
          <w:rFonts w:ascii="Times New Roman" w:hAnsi="Times New Roman" w:cs="Times New Roman"/>
          <w:sz w:val="28"/>
          <w:szCs w:val="28"/>
        </w:rPr>
        <w:t>.</w:t>
      </w:r>
    </w:p>
    <w:p w:rsidR="00B30542" w:rsidRPr="00B30542" w:rsidRDefault="00B30542" w:rsidP="00B30542">
      <w:pPr>
        <w:spacing w:after="0" w:line="360" w:lineRule="exact"/>
        <w:ind w:firstLine="851"/>
        <w:jc w:val="both"/>
        <w:rPr>
          <w:rFonts w:ascii="Times New Roman" w:hAnsi="Times New Roman" w:cs="Times New Roman"/>
          <w:sz w:val="28"/>
          <w:szCs w:val="28"/>
        </w:rPr>
      </w:pPr>
      <w:proofErr w:type="spellStart"/>
      <w:r w:rsidRPr="00B30542">
        <w:rPr>
          <w:rFonts w:ascii="Times New Roman" w:hAnsi="Times New Roman" w:cs="Times New Roman"/>
          <w:sz w:val="28"/>
          <w:szCs w:val="28"/>
        </w:rPr>
        <w:t>Гадавы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эканамічны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эфект</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прапанаваных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мерапрыемстваў</w:t>
      </w:r>
      <w:proofErr w:type="spellEnd"/>
      <w:r w:rsidRPr="00B30542">
        <w:rPr>
          <w:rFonts w:ascii="Times New Roman" w:hAnsi="Times New Roman" w:cs="Times New Roman"/>
          <w:sz w:val="28"/>
          <w:szCs w:val="28"/>
        </w:rPr>
        <w:t xml:space="preserve"> па </w:t>
      </w:r>
      <w:proofErr w:type="spellStart"/>
      <w:r w:rsidRPr="00B30542">
        <w:rPr>
          <w:rFonts w:ascii="Times New Roman" w:hAnsi="Times New Roman" w:cs="Times New Roman"/>
          <w:sz w:val="28"/>
          <w:szCs w:val="28"/>
        </w:rPr>
        <w:t>ўдасканаленні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маркетынгавай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дзейнасці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складае</w:t>
      </w:r>
      <w:proofErr w:type="spellEnd"/>
      <w:r w:rsidRPr="00B30542">
        <w:rPr>
          <w:rFonts w:ascii="Times New Roman" w:hAnsi="Times New Roman" w:cs="Times New Roman"/>
          <w:sz w:val="28"/>
          <w:szCs w:val="28"/>
        </w:rPr>
        <w:t xml:space="preserve"> 634,7 </w:t>
      </w:r>
      <w:proofErr w:type="gramStart"/>
      <w:r w:rsidRPr="00B30542">
        <w:rPr>
          <w:rFonts w:ascii="Times New Roman" w:hAnsi="Times New Roman" w:cs="Times New Roman"/>
          <w:sz w:val="28"/>
          <w:szCs w:val="28"/>
        </w:rPr>
        <w:t>млн</w:t>
      </w:r>
      <w:proofErr w:type="gramEnd"/>
      <w:r w:rsidRPr="00B30542">
        <w:rPr>
          <w:rFonts w:ascii="Times New Roman" w:hAnsi="Times New Roman" w:cs="Times New Roman"/>
          <w:sz w:val="28"/>
          <w:szCs w:val="28"/>
        </w:rPr>
        <w:t xml:space="preserve"> руб.</w:t>
      </w:r>
    </w:p>
    <w:p w:rsidR="0062726F" w:rsidRDefault="00B30542" w:rsidP="00B30542">
      <w:pPr>
        <w:spacing w:after="0" w:line="360" w:lineRule="exact"/>
        <w:ind w:firstLine="851"/>
        <w:jc w:val="both"/>
        <w:rPr>
          <w:rFonts w:ascii="Times New Roman" w:hAnsi="Times New Roman" w:cs="Times New Roman"/>
          <w:sz w:val="28"/>
          <w:szCs w:val="28"/>
          <w:lang w:val="en-US"/>
        </w:rPr>
      </w:pPr>
      <w:proofErr w:type="spellStart"/>
      <w:r w:rsidRPr="00B30542">
        <w:rPr>
          <w:rFonts w:ascii="Times New Roman" w:hAnsi="Times New Roman" w:cs="Times New Roman"/>
          <w:sz w:val="28"/>
          <w:szCs w:val="28"/>
        </w:rPr>
        <w:t>Аўтар</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пацвярджае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што</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прыведзены</w:t>
      </w:r>
      <w:proofErr w:type="spellEnd"/>
      <w:r w:rsidRPr="00B30542">
        <w:rPr>
          <w:rFonts w:ascii="Times New Roman" w:hAnsi="Times New Roman" w:cs="Times New Roman"/>
          <w:sz w:val="28"/>
          <w:szCs w:val="28"/>
        </w:rPr>
        <w:t xml:space="preserve"> ў </w:t>
      </w:r>
      <w:proofErr w:type="spellStart"/>
      <w:r w:rsidRPr="00B30542">
        <w:rPr>
          <w:rFonts w:ascii="Times New Roman" w:hAnsi="Times New Roman" w:cs="Times New Roman"/>
          <w:sz w:val="28"/>
          <w:szCs w:val="28"/>
        </w:rPr>
        <w:t>ёй</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разлікова</w:t>
      </w:r>
      <w:proofErr w:type="spellEnd"/>
      <w:r w:rsidRPr="00B30542">
        <w:rPr>
          <w:rFonts w:ascii="Times New Roman" w:hAnsi="Times New Roman" w:cs="Times New Roman"/>
          <w:sz w:val="28"/>
          <w:szCs w:val="28"/>
        </w:rPr>
        <w:t>–</w:t>
      </w:r>
      <w:proofErr w:type="spellStart"/>
      <w:r w:rsidRPr="00B30542">
        <w:rPr>
          <w:rFonts w:ascii="Times New Roman" w:hAnsi="Times New Roman" w:cs="Times New Roman"/>
          <w:sz w:val="28"/>
          <w:szCs w:val="28"/>
        </w:rPr>
        <w:t>аналітычны</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матэрыял</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правільна</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аб'ектыўна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адлюстроўвае</w:t>
      </w:r>
      <w:proofErr w:type="spellEnd"/>
      <w:r w:rsidRPr="00B30542">
        <w:rPr>
          <w:rFonts w:ascii="Times New Roman" w:hAnsi="Times New Roman" w:cs="Times New Roman"/>
          <w:sz w:val="28"/>
          <w:szCs w:val="28"/>
        </w:rPr>
        <w:t xml:space="preserve"> стан </w:t>
      </w:r>
      <w:proofErr w:type="spellStart"/>
      <w:r w:rsidRPr="00B30542">
        <w:rPr>
          <w:rFonts w:ascii="Times New Roman" w:hAnsi="Times New Roman" w:cs="Times New Roman"/>
          <w:sz w:val="28"/>
          <w:szCs w:val="28"/>
        </w:rPr>
        <w:t>доследнага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працэсу</w:t>
      </w:r>
      <w:proofErr w:type="spellEnd"/>
      <w:r w:rsidRPr="00B30542">
        <w:rPr>
          <w:rFonts w:ascii="Times New Roman" w:hAnsi="Times New Roman" w:cs="Times New Roman"/>
          <w:sz w:val="28"/>
          <w:szCs w:val="28"/>
        </w:rPr>
        <w:t xml:space="preserve">, а </w:t>
      </w:r>
      <w:proofErr w:type="spellStart"/>
      <w:r w:rsidRPr="00B30542">
        <w:rPr>
          <w:rFonts w:ascii="Times New Roman" w:hAnsi="Times New Roman" w:cs="Times New Roman"/>
          <w:sz w:val="28"/>
          <w:szCs w:val="28"/>
        </w:rPr>
        <w:t>ўсе</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запазычаныя</w:t>
      </w:r>
      <w:proofErr w:type="spellEnd"/>
      <w:r w:rsidRPr="00B30542">
        <w:rPr>
          <w:rFonts w:ascii="Times New Roman" w:hAnsi="Times New Roman" w:cs="Times New Roman"/>
          <w:sz w:val="28"/>
          <w:szCs w:val="28"/>
        </w:rPr>
        <w:t xml:space="preserve"> з </w:t>
      </w:r>
      <w:proofErr w:type="spellStart"/>
      <w:r w:rsidRPr="00B30542">
        <w:rPr>
          <w:rFonts w:ascii="Times New Roman" w:hAnsi="Times New Roman" w:cs="Times New Roman"/>
          <w:sz w:val="28"/>
          <w:szCs w:val="28"/>
        </w:rPr>
        <w:t>літаратурных</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іншых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крыніц</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тэарэтычныя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метадалагічныя</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метадычныя</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палажэнні</w:t>
      </w:r>
      <w:proofErr w:type="spellEnd"/>
      <w:r w:rsidRPr="00B30542">
        <w:rPr>
          <w:rFonts w:ascii="Times New Roman" w:hAnsi="Times New Roman" w:cs="Times New Roman"/>
          <w:sz w:val="28"/>
          <w:szCs w:val="28"/>
        </w:rPr>
        <w:t xml:space="preserve"> і </w:t>
      </w:r>
      <w:proofErr w:type="spellStart"/>
      <w:r w:rsidRPr="00B30542">
        <w:rPr>
          <w:rFonts w:ascii="Times New Roman" w:hAnsi="Times New Roman" w:cs="Times New Roman"/>
          <w:sz w:val="28"/>
          <w:szCs w:val="28"/>
        </w:rPr>
        <w:t>канцэпцыі</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суправаджаюцца</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спасылкамі</w:t>
      </w:r>
      <w:proofErr w:type="spellEnd"/>
      <w:r w:rsidRPr="00B30542">
        <w:rPr>
          <w:rFonts w:ascii="Times New Roman" w:hAnsi="Times New Roman" w:cs="Times New Roman"/>
          <w:sz w:val="28"/>
          <w:szCs w:val="28"/>
        </w:rPr>
        <w:t xml:space="preserve"> на </w:t>
      </w:r>
      <w:proofErr w:type="spellStart"/>
      <w:r w:rsidRPr="00B30542">
        <w:rPr>
          <w:rFonts w:ascii="Times New Roman" w:hAnsi="Times New Roman" w:cs="Times New Roman"/>
          <w:sz w:val="28"/>
          <w:szCs w:val="28"/>
        </w:rPr>
        <w:t>іх</w:t>
      </w:r>
      <w:proofErr w:type="spellEnd"/>
      <w:r w:rsidRPr="00B30542">
        <w:rPr>
          <w:rFonts w:ascii="Times New Roman" w:hAnsi="Times New Roman" w:cs="Times New Roman"/>
          <w:sz w:val="28"/>
          <w:szCs w:val="28"/>
        </w:rPr>
        <w:t xml:space="preserve"> </w:t>
      </w:r>
      <w:proofErr w:type="spellStart"/>
      <w:r w:rsidRPr="00B30542">
        <w:rPr>
          <w:rFonts w:ascii="Times New Roman" w:hAnsi="Times New Roman" w:cs="Times New Roman"/>
          <w:sz w:val="28"/>
          <w:szCs w:val="28"/>
        </w:rPr>
        <w:t>аўтараў</w:t>
      </w:r>
      <w:proofErr w:type="spellEnd"/>
      <w:r w:rsidRPr="00B30542">
        <w:rPr>
          <w:rFonts w:ascii="Times New Roman" w:hAnsi="Times New Roman" w:cs="Times New Roman"/>
          <w:sz w:val="28"/>
          <w:szCs w:val="28"/>
        </w:rPr>
        <w:t>.</w:t>
      </w:r>
    </w:p>
    <w:p w:rsidR="00B30542" w:rsidRDefault="00B30542" w:rsidP="00B30542">
      <w:pPr>
        <w:spacing w:after="0" w:line="360" w:lineRule="exact"/>
        <w:ind w:firstLine="851"/>
        <w:jc w:val="both"/>
        <w:rPr>
          <w:rFonts w:ascii="Times New Roman" w:hAnsi="Times New Roman" w:cs="Times New Roman"/>
          <w:sz w:val="28"/>
          <w:szCs w:val="28"/>
        </w:rPr>
      </w:pPr>
    </w:p>
    <w:p w:rsidR="00B30542" w:rsidRDefault="00B30542" w:rsidP="00B30542">
      <w:pPr>
        <w:spacing w:after="0" w:line="360" w:lineRule="exact"/>
        <w:ind w:firstLine="851"/>
        <w:jc w:val="both"/>
        <w:rPr>
          <w:rFonts w:ascii="Times New Roman" w:hAnsi="Times New Roman" w:cs="Times New Roman"/>
          <w:sz w:val="28"/>
          <w:szCs w:val="28"/>
        </w:rPr>
      </w:pPr>
    </w:p>
    <w:p w:rsidR="00B30542" w:rsidRDefault="00B30542" w:rsidP="00B30542">
      <w:pPr>
        <w:spacing w:after="0" w:line="360" w:lineRule="exact"/>
        <w:ind w:firstLine="851"/>
        <w:jc w:val="both"/>
        <w:rPr>
          <w:rFonts w:ascii="Times New Roman" w:hAnsi="Times New Roman" w:cs="Times New Roman"/>
          <w:sz w:val="28"/>
          <w:szCs w:val="28"/>
        </w:rPr>
      </w:pPr>
    </w:p>
    <w:p w:rsidR="00B30542" w:rsidRPr="00B30542" w:rsidRDefault="00B30542" w:rsidP="00B30542">
      <w:pPr>
        <w:spacing w:after="0" w:line="360" w:lineRule="exact"/>
        <w:ind w:firstLine="851"/>
        <w:jc w:val="both"/>
        <w:rPr>
          <w:rFonts w:ascii="Times New Roman" w:hAnsi="Times New Roman" w:cs="Times New Roman"/>
          <w:sz w:val="28"/>
          <w:szCs w:val="28"/>
        </w:rPr>
      </w:pPr>
    </w:p>
    <w:p w:rsidR="00B30542" w:rsidRPr="00B30542" w:rsidRDefault="00B30542" w:rsidP="00B30542">
      <w:pPr>
        <w:spacing w:after="0" w:line="360" w:lineRule="exact"/>
        <w:ind w:firstLine="851"/>
        <w:jc w:val="both"/>
        <w:rPr>
          <w:rFonts w:ascii="Times New Roman" w:hAnsi="Times New Roman" w:cs="Times New Roman"/>
          <w:sz w:val="28"/>
          <w:szCs w:val="28"/>
        </w:rPr>
      </w:pPr>
    </w:p>
    <w:p w:rsidR="00B30542" w:rsidRPr="00B30542" w:rsidRDefault="00B30542" w:rsidP="00B30542">
      <w:pPr>
        <w:spacing w:after="0" w:line="360" w:lineRule="exact"/>
        <w:ind w:firstLine="851"/>
        <w:jc w:val="both"/>
        <w:rPr>
          <w:rFonts w:ascii="Times New Roman" w:hAnsi="Times New Roman" w:cs="Times New Roman"/>
          <w:sz w:val="28"/>
          <w:szCs w:val="28"/>
        </w:rPr>
      </w:pP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lastRenderedPageBreak/>
        <w:t>Thesis: 7</w:t>
      </w:r>
      <w:r w:rsidRPr="0062726F">
        <w:rPr>
          <w:rFonts w:ascii="Times New Roman" w:hAnsi="Times New Roman" w:cs="Times New Roman"/>
          <w:sz w:val="28"/>
          <w:szCs w:val="28"/>
          <w:lang w:val="en-US"/>
        </w:rPr>
        <w:t>2</w:t>
      </w:r>
      <w:r>
        <w:rPr>
          <w:rFonts w:ascii="Times New Roman" w:hAnsi="Times New Roman" w:cs="Times New Roman"/>
          <w:sz w:val="28"/>
          <w:szCs w:val="28"/>
          <w:lang w:val="en-US"/>
        </w:rPr>
        <w:t xml:space="preserve"> pp., 12 </w:t>
      </w:r>
      <w:proofErr w:type="gramStart"/>
      <w:r>
        <w:rPr>
          <w:rFonts w:ascii="Times New Roman" w:hAnsi="Times New Roman" w:cs="Times New Roman"/>
          <w:sz w:val="28"/>
          <w:szCs w:val="28"/>
          <w:lang w:val="en-US"/>
        </w:rPr>
        <w:t>pic.,</w:t>
      </w:r>
      <w:proofErr w:type="gramEnd"/>
      <w:r>
        <w:rPr>
          <w:rFonts w:ascii="Times New Roman" w:hAnsi="Times New Roman" w:cs="Times New Roman"/>
          <w:sz w:val="28"/>
          <w:szCs w:val="28"/>
          <w:lang w:val="en-US"/>
        </w:rPr>
        <w:t xml:space="preserve"> 12 tablets, 3</w:t>
      </w:r>
      <w:r w:rsidRPr="0062726F">
        <w:rPr>
          <w:rFonts w:ascii="Times New Roman" w:hAnsi="Times New Roman" w:cs="Times New Roman"/>
          <w:sz w:val="28"/>
          <w:szCs w:val="28"/>
          <w:lang w:val="en-US"/>
        </w:rPr>
        <w:t>6 sources, 24 app.</w:t>
      </w:r>
    </w:p>
    <w:p w:rsidR="0062726F" w:rsidRPr="0062726F" w:rsidRDefault="00B30542" w:rsidP="0062726F">
      <w:pPr>
        <w:spacing w:after="0" w:line="360" w:lineRule="exact"/>
        <w:ind w:firstLine="851"/>
        <w:jc w:val="both"/>
        <w:rPr>
          <w:rFonts w:ascii="Times New Roman" w:hAnsi="Times New Roman" w:cs="Times New Roman"/>
          <w:sz w:val="28"/>
          <w:szCs w:val="28"/>
          <w:lang w:val="en-US"/>
        </w:rPr>
      </w:pPr>
      <w:r w:rsidRPr="00B30542">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w:t>
      </w:r>
      <w:r w:rsidR="0062726F" w:rsidRPr="0062726F">
        <w:rPr>
          <w:rFonts w:ascii="Times New Roman" w:hAnsi="Times New Roman" w:cs="Times New Roman"/>
          <w:sz w:val="28"/>
          <w:szCs w:val="28"/>
          <w:lang w:val="en-US"/>
        </w:rPr>
        <w:t>MARKETING, MARKETING COMPLEX, PRODUCT, PROMOTION POLICY, PRICE, COSTS, NEW PRODUCTS, DELIVERY, EFFICIENCY, ECONOMIC EFFECT.</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B30542">
        <w:rPr>
          <w:rFonts w:ascii="Times New Roman" w:hAnsi="Times New Roman" w:cs="Times New Roman"/>
          <w:b/>
          <w:sz w:val="28"/>
          <w:szCs w:val="28"/>
          <w:lang w:val="en-US"/>
        </w:rPr>
        <w:t xml:space="preserve">The purpose </w:t>
      </w:r>
      <w:r w:rsidRPr="0062726F">
        <w:rPr>
          <w:rFonts w:ascii="Times New Roman" w:hAnsi="Times New Roman" w:cs="Times New Roman"/>
          <w:sz w:val="28"/>
          <w:szCs w:val="28"/>
          <w:lang w:val="en-US"/>
        </w:rPr>
        <w:t>of the work is development of measures to improve marketing activities at ZAO August–Bel.</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In the course of work, the following research</w:t>
      </w:r>
      <w:r w:rsidR="00B30542">
        <w:rPr>
          <w:rFonts w:ascii="Times New Roman" w:hAnsi="Times New Roman" w:cs="Times New Roman"/>
          <w:sz w:val="28"/>
          <w:szCs w:val="28"/>
          <w:lang w:val="en-US"/>
        </w:rPr>
        <w:t xml:space="preserve"> </w:t>
      </w:r>
      <w:r w:rsidRPr="0062726F">
        <w:rPr>
          <w:rFonts w:ascii="Times New Roman" w:hAnsi="Times New Roman" w:cs="Times New Roman"/>
          <w:sz w:val="28"/>
          <w:szCs w:val="28"/>
          <w:lang w:val="en-US"/>
        </w:rPr>
        <w:t>and development was carried out: an analysis of the main technical and economic indicators of the enterprise for 2014 –2016 was carried out.</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Based on the analysis of marketing activities, the problems of the activity and the direction of improving marketing at ZAO August–Bel are revealed.</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The results of the thesis work were:</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1. Improvement of commodity policy. The introduction of new products – chemical plant protection products – desiccants is proposed.</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2. Improvement of the inventory management system based on optimization of the frequency of supply. It is proposed to optimize the frequency of supply of raw materials for the manufacture of plastic canisters – granular polymer materials of secondary polystyrene – granules VUPS–G, VPSO–G.</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3. Improving the price policy by reducing the cost of production. The reserve of cost reduction in saving labor costs. It is proposed to automate the process of preparation and mixing of the concentrates of emulsions and water–suspension concentrates in the production of fungicides and seed disinfectants.</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B30542">
        <w:rPr>
          <w:rFonts w:ascii="Times New Roman" w:hAnsi="Times New Roman" w:cs="Times New Roman"/>
          <w:b/>
          <w:sz w:val="28"/>
          <w:szCs w:val="28"/>
          <w:lang w:val="en-US"/>
        </w:rPr>
        <w:t>The object</w:t>
      </w:r>
      <w:r w:rsidRPr="0062726F">
        <w:rPr>
          <w:rFonts w:ascii="Times New Roman" w:hAnsi="Times New Roman" w:cs="Times New Roman"/>
          <w:sz w:val="28"/>
          <w:szCs w:val="28"/>
          <w:lang w:val="en-US"/>
        </w:rPr>
        <w:t xml:space="preserve"> of the study is ZAO August–Bel.</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B30542">
        <w:rPr>
          <w:rFonts w:ascii="Times New Roman" w:hAnsi="Times New Roman" w:cs="Times New Roman"/>
          <w:b/>
          <w:sz w:val="28"/>
          <w:szCs w:val="28"/>
          <w:lang w:val="en-US"/>
        </w:rPr>
        <w:t>The subject</w:t>
      </w:r>
      <w:r w:rsidRPr="0062726F">
        <w:rPr>
          <w:rFonts w:ascii="Times New Roman" w:hAnsi="Times New Roman" w:cs="Times New Roman"/>
          <w:sz w:val="28"/>
          <w:szCs w:val="28"/>
          <w:lang w:val="en-US"/>
        </w:rPr>
        <w:t xml:space="preserve"> of the research is the marketing activity of the enterprise.</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B30542">
        <w:rPr>
          <w:rFonts w:ascii="Times New Roman" w:hAnsi="Times New Roman" w:cs="Times New Roman"/>
          <w:b/>
          <w:sz w:val="28"/>
          <w:szCs w:val="28"/>
          <w:lang w:val="en-US"/>
        </w:rPr>
        <w:t>Methods of research</w:t>
      </w:r>
      <w:r w:rsidRPr="0062726F">
        <w:rPr>
          <w:rFonts w:ascii="Times New Roman" w:hAnsi="Times New Roman" w:cs="Times New Roman"/>
          <w:sz w:val="28"/>
          <w:szCs w:val="28"/>
          <w:lang w:val="en-US"/>
        </w:rPr>
        <w:t>: collection and generalization of the received information, comparative analysis.</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The annual economic effect of the proposed measures to improve marketing activities is 634.7 million rubles.</w:t>
      </w:r>
    </w:p>
    <w:p w:rsidR="0062726F" w:rsidRPr="0062726F" w:rsidRDefault="0062726F" w:rsidP="0062726F">
      <w:pPr>
        <w:spacing w:after="0" w:line="360" w:lineRule="exact"/>
        <w:ind w:firstLine="851"/>
        <w:jc w:val="both"/>
        <w:rPr>
          <w:rFonts w:ascii="Times New Roman" w:hAnsi="Times New Roman" w:cs="Times New Roman"/>
          <w:sz w:val="28"/>
          <w:szCs w:val="28"/>
          <w:lang w:val="en-US"/>
        </w:rPr>
      </w:pPr>
      <w:r w:rsidRPr="0062726F">
        <w:rPr>
          <w:rFonts w:ascii="Times New Roman" w:hAnsi="Times New Roman" w:cs="Times New Roman"/>
          <w:sz w:val="28"/>
          <w:szCs w:val="28"/>
          <w:lang w:val="en-US"/>
        </w:rPr>
        <w:t>The author acknowledges that some of the material correctly and objectively reflects the state of the investigated process and all borrowings accompanied by links to their authors.</w:t>
      </w:r>
    </w:p>
    <w:p w:rsidR="0062726F" w:rsidRPr="006C7F15" w:rsidRDefault="0062726F" w:rsidP="0062726F">
      <w:pPr>
        <w:spacing w:after="0" w:line="360" w:lineRule="exact"/>
        <w:ind w:firstLine="851"/>
        <w:jc w:val="both"/>
        <w:rPr>
          <w:rFonts w:ascii="Times New Roman" w:hAnsi="Times New Roman" w:cs="Times New Roman"/>
          <w:sz w:val="28"/>
          <w:szCs w:val="28"/>
          <w:lang w:val="en-US"/>
        </w:rPr>
      </w:pPr>
    </w:p>
    <w:p w:rsidR="0062726F" w:rsidRPr="006C7F15" w:rsidRDefault="0062726F" w:rsidP="0062726F">
      <w:pPr>
        <w:spacing w:after="0" w:line="360" w:lineRule="exact"/>
        <w:ind w:firstLine="851"/>
        <w:jc w:val="both"/>
        <w:rPr>
          <w:rFonts w:ascii="Times New Roman" w:hAnsi="Times New Roman" w:cs="Times New Roman"/>
          <w:sz w:val="28"/>
          <w:szCs w:val="28"/>
          <w:lang w:val="en-US"/>
        </w:rPr>
      </w:pPr>
    </w:p>
    <w:p w:rsidR="0062726F" w:rsidRPr="006C7F15" w:rsidRDefault="0062726F" w:rsidP="0062726F">
      <w:pPr>
        <w:spacing w:after="0" w:line="360" w:lineRule="exact"/>
        <w:ind w:firstLine="851"/>
        <w:jc w:val="both"/>
        <w:rPr>
          <w:rFonts w:ascii="Times New Roman" w:hAnsi="Times New Roman" w:cs="Times New Roman"/>
          <w:sz w:val="28"/>
          <w:szCs w:val="28"/>
          <w:lang w:val="en-US"/>
        </w:rPr>
      </w:pPr>
    </w:p>
    <w:p w:rsidR="0062726F" w:rsidRPr="006C7F15" w:rsidRDefault="0062726F" w:rsidP="0062726F">
      <w:pPr>
        <w:spacing w:after="0" w:line="360" w:lineRule="exact"/>
        <w:ind w:firstLine="851"/>
        <w:jc w:val="both"/>
        <w:rPr>
          <w:rFonts w:ascii="Times New Roman" w:hAnsi="Times New Roman" w:cs="Times New Roman"/>
          <w:sz w:val="28"/>
          <w:szCs w:val="28"/>
          <w:lang w:val="en-US"/>
        </w:rPr>
      </w:pPr>
    </w:p>
    <w:p w:rsidR="00687B91" w:rsidRPr="006C7F15" w:rsidRDefault="00687B91" w:rsidP="0062726F">
      <w:pPr>
        <w:spacing w:after="0" w:line="360" w:lineRule="exact"/>
        <w:ind w:firstLine="851"/>
        <w:jc w:val="both"/>
        <w:rPr>
          <w:rFonts w:ascii="Times New Roman" w:hAnsi="Times New Roman" w:cs="Times New Roman"/>
          <w:sz w:val="28"/>
          <w:szCs w:val="28"/>
          <w:lang w:val="en-US"/>
        </w:rPr>
      </w:pPr>
    </w:p>
    <w:sectPr w:rsidR="00687B91" w:rsidRPr="006C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91"/>
    <w:rsid w:val="0062726F"/>
    <w:rsid w:val="00687B91"/>
    <w:rsid w:val="006C7F15"/>
    <w:rsid w:val="0084713B"/>
    <w:rsid w:val="00853604"/>
    <w:rsid w:val="00B30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4</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2017-06-11T20:55:00Z</dcterms:created>
  <dcterms:modified xsi:type="dcterms:W3CDTF">2017-06-12T19:36:00Z</dcterms:modified>
</cp:coreProperties>
</file>