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ГОСУДАРСТВЕННОЕ УЧРЕЖДЕНИЕ ОБРАЗОВАНИЯ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«ИНСТИТУТ БИЗНЕСА И МЕНЕДЖМЕНТА ТЕХНОЛОГИЙ»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БЕЛОРУССКОГО ГОСУДАРСТВЕННОГО УНИВЕРСИТЕТА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Факультет бизнеса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Кафедра бизнес-администрирования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A19ED" w:rsidRPr="00041F5E" w:rsidRDefault="00041F5E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Аннотация к дипломной работе</w:t>
      </w:r>
    </w:p>
    <w:p w:rsidR="00FA19ED" w:rsidRPr="00FA19ED" w:rsidRDefault="00FA19ED" w:rsidP="00CE5044">
      <w:pPr>
        <w:rPr>
          <w:rFonts w:cs="Times New Roman"/>
          <w:color w:val="000000" w:themeColor="text1"/>
          <w:sz w:val="32"/>
          <w:szCs w:val="32"/>
        </w:rPr>
      </w:pPr>
    </w:p>
    <w:p w:rsidR="00CF0317" w:rsidRPr="00CF0317" w:rsidRDefault="00CF0317" w:rsidP="00CF0317">
      <w:pPr>
        <w:pStyle w:val="yiv0084775237msonormal"/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CF0317">
        <w:rPr>
          <w:b/>
          <w:color w:val="000000"/>
          <w:sz w:val="32"/>
          <w:szCs w:val="32"/>
        </w:rPr>
        <w:t>ОЦЕНКА ФИНАНСОВЫХ РЕЗУЛЬТАТОВ И НАПРАВЛЕНИЕ ИХ СОВЕРШЕНСТВОВАНИЯ НА ПРИМЕРЕ РУП «БЕЛДОРСВЯЗЬ»</w:t>
      </w:r>
    </w:p>
    <w:p w:rsidR="00FA19ED" w:rsidRPr="00FA19ED" w:rsidRDefault="00CF0317" w:rsidP="00FC4B02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КАШИРИНА Александра Николаевна</w:t>
      </w:r>
    </w:p>
    <w:p w:rsidR="00FD3909" w:rsidRDefault="00FD3909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D3909" w:rsidRDefault="00135C23" w:rsidP="00135C23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Руководитель</w:t>
      </w:r>
    </w:p>
    <w:p w:rsidR="00135C23" w:rsidRDefault="007F653B" w:rsidP="00135C23">
      <w:pPr>
        <w:jc w:val="center"/>
        <w:rPr>
          <w:rFonts w:cs="Times New Roman"/>
          <w:color w:val="000000" w:themeColor="text1"/>
          <w:sz w:val="32"/>
          <w:szCs w:val="32"/>
        </w:rPr>
      </w:pPr>
      <w:proofErr w:type="spellStart"/>
      <w:r>
        <w:rPr>
          <w:rFonts w:cs="Times New Roman"/>
          <w:color w:val="000000" w:themeColor="text1"/>
          <w:sz w:val="32"/>
          <w:szCs w:val="32"/>
        </w:rPr>
        <w:t>Гопка</w:t>
      </w:r>
      <w:proofErr w:type="spellEnd"/>
      <w:r>
        <w:rPr>
          <w:rFonts w:cs="Times New Roman"/>
          <w:color w:val="000000" w:themeColor="text1"/>
          <w:sz w:val="32"/>
          <w:szCs w:val="32"/>
        </w:rPr>
        <w:t xml:space="preserve"> Елена Алексеевна,</w:t>
      </w:r>
    </w:p>
    <w:p w:rsidR="003C69FB" w:rsidRDefault="007F653B" w:rsidP="007F653B">
      <w:pPr>
        <w:jc w:val="center"/>
        <w:rPr>
          <w:rFonts w:cs="Times New Roman"/>
          <w:color w:val="000000" w:themeColor="text1"/>
          <w:sz w:val="32"/>
          <w:szCs w:val="32"/>
        </w:rPr>
      </w:pPr>
      <w:r w:rsidRPr="007F653B">
        <w:rPr>
          <w:rFonts w:cs="Times New Roman"/>
          <w:color w:val="000000" w:themeColor="text1"/>
          <w:sz w:val="32"/>
          <w:szCs w:val="32"/>
        </w:rPr>
        <w:t>старший преподаватель</w:t>
      </w:r>
    </w:p>
    <w:p w:rsidR="007F653B" w:rsidRDefault="007F653B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A86E0E" w:rsidRDefault="002874C0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2017</w:t>
      </w: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color w:val="000000"/>
          <w:szCs w:val="28"/>
        </w:rPr>
      </w:pPr>
      <w:r w:rsidRPr="00CF0317">
        <w:rPr>
          <w:rFonts w:cs="Times New Roman"/>
          <w:color w:val="000000"/>
          <w:szCs w:val="28"/>
        </w:rPr>
        <w:t>Дипломная работа: 71 с., 6 рисунков, 14 таблиц, 49 источника, 4 приложений.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color w:val="000000"/>
          <w:szCs w:val="28"/>
        </w:rPr>
      </w:pPr>
      <w:r w:rsidRPr="00CF0317">
        <w:rPr>
          <w:rFonts w:cs="Times New Roman"/>
          <w:color w:val="000000"/>
          <w:szCs w:val="28"/>
        </w:rPr>
        <w:t>ФИНАНСОВЫЕ РЕЗУЛЬТАТЫ, ПРИБЫЛЬ ОТ РЕАЛИЗАЦИИ, ИНВЕСТИЦИОННАЯ И ФИНАНСОВАЯ ДЕЯТЕЛЬНОСТЬ, РЕНТАБЕЛЬНОСТЬ, ПУТИ ПОВЫШЕНИЯ ФИНАНСОВЫХ ПОКАЗАТЕЛЕЙ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color w:val="000000"/>
          <w:szCs w:val="28"/>
        </w:rPr>
      </w:pPr>
      <w:r w:rsidRPr="00CF0317">
        <w:rPr>
          <w:rFonts w:cs="Times New Roman"/>
          <w:bCs/>
          <w:color w:val="000000"/>
          <w:szCs w:val="28"/>
        </w:rPr>
        <w:t xml:space="preserve">Объектом данного исследования является </w:t>
      </w:r>
      <w:r w:rsidRPr="00CF0317">
        <w:rPr>
          <w:rFonts w:cs="Times New Roman"/>
          <w:color w:val="000000"/>
          <w:szCs w:val="28"/>
        </w:rPr>
        <w:t xml:space="preserve">республиканское унитарное предприятие </w:t>
      </w:r>
      <w:r w:rsidRPr="00CF0317">
        <w:rPr>
          <w:rFonts w:eastAsia="Calibri" w:cs="Times New Roman"/>
          <w:color w:val="000000"/>
          <w:szCs w:val="28"/>
        </w:rPr>
        <w:t>«</w:t>
      </w:r>
      <w:proofErr w:type="spellStart"/>
      <w:r w:rsidRPr="00CF0317">
        <w:rPr>
          <w:rFonts w:eastAsia="Calibri" w:cs="Times New Roman"/>
          <w:color w:val="000000"/>
          <w:szCs w:val="28"/>
        </w:rPr>
        <w:t>Белдорсвязь</w:t>
      </w:r>
      <w:proofErr w:type="spellEnd"/>
      <w:r w:rsidRPr="00CF0317">
        <w:rPr>
          <w:rFonts w:eastAsia="Calibri" w:cs="Times New Roman"/>
          <w:color w:val="000000"/>
          <w:szCs w:val="28"/>
        </w:rPr>
        <w:t>»</w:t>
      </w:r>
      <w:r w:rsidRPr="00CF0317">
        <w:rPr>
          <w:rFonts w:cs="Times New Roman"/>
          <w:color w:val="000000"/>
          <w:szCs w:val="28"/>
        </w:rPr>
        <w:t>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color w:val="000000"/>
          <w:szCs w:val="28"/>
        </w:rPr>
      </w:pPr>
      <w:r w:rsidRPr="00CF0317">
        <w:rPr>
          <w:rFonts w:cs="Times New Roman"/>
          <w:bCs/>
          <w:color w:val="000000"/>
          <w:szCs w:val="28"/>
        </w:rPr>
        <w:t xml:space="preserve">Предметом исследования </w:t>
      </w:r>
      <w:r w:rsidRPr="00CF0317">
        <w:rPr>
          <w:rFonts w:cs="Times New Roman"/>
          <w:color w:val="000000"/>
          <w:szCs w:val="28"/>
        </w:rPr>
        <w:t xml:space="preserve">является оценка финансовых результатов республиканского унитарного предприятия </w:t>
      </w:r>
      <w:r w:rsidRPr="00CF0317">
        <w:rPr>
          <w:rFonts w:eastAsia="Calibri" w:cs="Times New Roman"/>
          <w:color w:val="000000"/>
          <w:szCs w:val="28"/>
        </w:rPr>
        <w:t>«</w:t>
      </w:r>
      <w:proofErr w:type="spellStart"/>
      <w:r w:rsidRPr="00CF0317">
        <w:rPr>
          <w:rFonts w:eastAsia="Calibri" w:cs="Times New Roman"/>
          <w:color w:val="000000"/>
          <w:szCs w:val="28"/>
        </w:rPr>
        <w:t>Белдорсвязь</w:t>
      </w:r>
      <w:proofErr w:type="spellEnd"/>
      <w:r w:rsidRPr="00CF0317">
        <w:rPr>
          <w:rFonts w:eastAsia="Calibri" w:cs="Times New Roman"/>
          <w:color w:val="000000"/>
          <w:szCs w:val="28"/>
        </w:rPr>
        <w:t>»</w:t>
      </w:r>
      <w:r w:rsidRPr="00CF0317">
        <w:rPr>
          <w:rFonts w:cs="Times New Roman"/>
          <w:color w:val="000000"/>
          <w:szCs w:val="28"/>
        </w:rPr>
        <w:t>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color w:val="000000"/>
          <w:szCs w:val="28"/>
        </w:rPr>
      </w:pPr>
      <w:r w:rsidRPr="00CF0317">
        <w:rPr>
          <w:rFonts w:cs="Times New Roman"/>
          <w:bCs/>
          <w:color w:val="000000"/>
          <w:szCs w:val="28"/>
        </w:rPr>
        <w:t xml:space="preserve">Цель работы: изучить понятие и сущность финансовых результатов, провести анализ финансовых результатов предприятия и выявить пути повышения прибыли на </w:t>
      </w:r>
      <w:r w:rsidRPr="00CF0317">
        <w:rPr>
          <w:rFonts w:cs="Times New Roman"/>
          <w:color w:val="000000"/>
          <w:szCs w:val="28"/>
        </w:rPr>
        <w:t xml:space="preserve">республиканском унитарном предприятии </w:t>
      </w:r>
      <w:r w:rsidRPr="00CF0317">
        <w:rPr>
          <w:rFonts w:eastAsia="Calibri" w:cs="Times New Roman"/>
          <w:color w:val="000000"/>
          <w:szCs w:val="28"/>
        </w:rPr>
        <w:t>«</w:t>
      </w:r>
      <w:proofErr w:type="spellStart"/>
      <w:r w:rsidRPr="00CF0317">
        <w:rPr>
          <w:rFonts w:eastAsia="Calibri" w:cs="Times New Roman"/>
          <w:color w:val="000000"/>
          <w:szCs w:val="28"/>
        </w:rPr>
        <w:t>Белдорсвязь</w:t>
      </w:r>
      <w:proofErr w:type="spellEnd"/>
      <w:r w:rsidRPr="00CF0317">
        <w:rPr>
          <w:rFonts w:eastAsia="Calibri" w:cs="Times New Roman"/>
          <w:color w:val="000000"/>
          <w:szCs w:val="28"/>
        </w:rPr>
        <w:t>»</w:t>
      </w:r>
      <w:r w:rsidRPr="00CF0317">
        <w:rPr>
          <w:rFonts w:cs="Times New Roman"/>
          <w:color w:val="000000"/>
          <w:szCs w:val="28"/>
        </w:rPr>
        <w:t>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color w:val="000000"/>
          <w:szCs w:val="28"/>
        </w:rPr>
      </w:pPr>
      <w:r w:rsidRPr="00CF0317">
        <w:rPr>
          <w:rFonts w:cs="Times New Roman"/>
          <w:bCs/>
          <w:color w:val="000000"/>
          <w:szCs w:val="28"/>
        </w:rPr>
        <w:t>Методы исследования</w:t>
      </w:r>
      <w:r w:rsidRPr="00CF0317">
        <w:rPr>
          <w:rFonts w:cs="Times New Roman"/>
          <w:color w:val="000000"/>
          <w:szCs w:val="28"/>
        </w:rPr>
        <w:t>: общенаучные методы исследований: системные, аналитические, статистические.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color w:val="000000"/>
          <w:szCs w:val="28"/>
        </w:rPr>
      </w:pPr>
      <w:r w:rsidRPr="00CF0317">
        <w:rPr>
          <w:rFonts w:cs="Times New Roman"/>
          <w:color w:val="000000"/>
          <w:szCs w:val="28"/>
        </w:rPr>
        <w:t>В работе использованы учебные материалы по оценке финансовых результатов, материалы по экономическому анализу, экономической теории, а также данные объекта исследования и собственные разработки автора.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</w:rPr>
      </w:pPr>
      <w:r w:rsidRPr="00CF0317">
        <w:rPr>
          <w:rFonts w:cs="Times New Roman"/>
          <w:bCs/>
          <w:color w:val="000000"/>
          <w:szCs w:val="28"/>
        </w:rPr>
        <w:t>Исследования и разработки</w:t>
      </w:r>
      <w:r w:rsidRPr="00CF0317">
        <w:rPr>
          <w:rFonts w:cs="Times New Roman"/>
          <w:color w:val="000000"/>
          <w:szCs w:val="28"/>
        </w:rPr>
        <w:t xml:space="preserve">: рассмотрены теоретические основы оценки финансовых результатов: сущность, методики, цели. Проведен анализ финансовых результатов РУП </w:t>
      </w:r>
      <w:r w:rsidRPr="00CF0317">
        <w:rPr>
          <w:rFonts w:eastAsia="Calibri" w:cs="Times New Roman"/>
          <w:color w:val="000000"/>
          <w:szCs w:val="28"/>
        </w:rPr>
        <w:t>«</w:t>
      </w:r>
      <w:proofErr w:type="spellStart"/>
      <w:r w:rsidRPr="00CF0317">
        <w:rPr>
          <w:rFonts w:eastAsia="Calibri" w:cs="Times New Roman"/>
          <w:color w:val="000000"/>
          <w:szCs w:val="28"/>
        </w:rPr>
        <w:t>Белдорсвязь</w:t>
      </w:r>
      <w:proofErr w:type="spellEnd"/>
      <w:r w:rsidRPr="00CF0317">
        <w:rPr>
          <w:rFonts w:eastAsia="Calibri" w:cs="Times New Roman"/>
          <w:color w:val="000000"/>
          <w:szCs w:val="28"/>
        </w:rPr>
        <w:t>»</w:t>
      </w:r>
      <w:r w:rsidRPr="00CF0317">
        <w:rPr>
          <w:rFonts w:cs="Times New Roman"/>
          <w:color w:val="000000"/>
          <w:szCs w:val="28"/>
        </w:rPr>
        <w:t>, выявлены пути совершенствования финансовых показателей.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</w:rPr>
      </w:pPr>
      <w:r w:rsidRPr="00CF0317">
        <w:rPr>
          <w:rFonts w:cs="Times New Roman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</w:rPr>
      </w:pPr>
    </w:p>
    <w:p w:rsidR="00CF0317" w:rsidRPr="00152ED3" w:rsidRDefault="00CF0317" w:rsidP="00CF0317">
      <w:pPr>
        <w:widowControl w:val="0"/>
        <w:spacing w:line="360" w:lineRule="exact"/>
        <w:ind w:firstLine="709"/>
        <w:jc w:val="center"/>
        <w:rPr>
          <w:rFonts w:cs="Times New Roman"/>
          <w:b/>
          <w:lang w:val="en-US"/>
        </w:rPr>
      </w:pPr>
    </w:p>
    <w:p w:rsidR="00CF0317" w:rsidRPr="00152ED3" w:rsidRDefault="00CF0317" w:rsidP="00CF0317">
      <w:pPr>
        <w:rPr>
          <w:rFonts w:cs="Times New Roman"/>
          <w:b/>
          <w:lang w:val="en-US"/>
        </w:rPr>
      </w:pPr>
      <w:r w:rsidRPr="00152ED3">
        <w:rPr>
          <w:rFonts w:cs="Times New Roman"/>
          <w:b/>
          <w:lang w:val="en-US"/>
        </w:rPr>
        <w:br w:type="page"/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  <w:r w:rsidRPr="00CF0317">
        <w:rPr>
          <w:rFonts w:cs="Times New Roman"/>
          <w:szCs w:val="28"/>
          <w:lang w:val="en-US"/>
        </w:rPr>
        <w:t>Thesis: 71 pages, 6 figures, 14 tables, 49 source, 4 apps.</w:t>
      </w:r>
    </w:p>
    <w:p w:rsidR="00CF0317" w:rsidRPr="00CF0317" w:rsidRDefault="00CF0317" w:rsidP="00CF0317">
      <w:pPr>
        <w:spacing w:line="360" w:lineRule="exact"/>
        <w:ind w:firstLine="708"/>
        <w:rPr>
          <w:rFonts w:cs="Times New Roman"/>
          <w:lang w:val="en-US"/>
        </w:rPr>
      </w:pPr>
      <w:r w:rsidRPr="00CF0317">
        <w:rPr>
          <w:rFonts w:cs="Times New Roman"/>
          <w:lang w:val="en-US"/>
        </w:rPr>
        <w:t>FINANCIAL RESULTS, PROFIT FROM THE SALE, INVESTING AND FINANCING ACTIVITIES, PROFITABILITY AND WAYS OF INCREASING RATIO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  <w:r w:rsidRPr="00CF0317">
        <w:rPr>
          <w:rFonts w:cs="Times New Roman"/>
          <w:szCs w:val="28"/>
          <w:lang w:val="en-US"/>
        </w:rPr>
        <w:t>The object of the study is Republican unitary enterprise "</w:t>
      </w:r>
      <w:proofErr w:type="spellStart"/>
      <w:r w:rsidRPr="00CF0317">
        <w:rPr>
          <w:rFonts w:cs="Times New Roman"/>
          <w:szCs w:val="28"/>
          <w:lang w:val="en-US"/>
        </w:rPr>
        <w:t>Baldursgate</w:t>
      </w:r>
      <w:proofErr w:type="spellEnd"/>
      <w:r w:rsidRPr="00CF0317">
        <w:rPr>
          <w:rFonts w:cs="Times New Roman"/>
          <w:szCs w:val="28"/>
          <w:lang w:val="en-US"/>
        </w:rPr>
        <w:t>".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  <w:r w:rsidRPr="00CF0317">
        <w:rPr>
          <w:rFonts w:cs="Times New Roman"/>
          <w:szCs w:val="28"/>
          <w:lang w:val="en-US"/>
        </w:rPr>
        <w:t>The subject of the study is evaluation financial results of Republican unitary enterprise "</w:t>
      </w:r>
      <w:proofErr w:type="spellStart"/>
      <w:r w:rsidRPr="00CF0317">
        <w:rPr>
          <w:rFonts w:cs="Times New Roman"/>
          <w:szCs w:val="28"/>
          <w:lang w:val="en-US"/>
        </w:rPr>
        <w:t>Baldursgate</w:t>
      </w:r>
      <w:proofErr w:type="spellEnd"/>
      <w:r w:rsidRPr="00CF0317">
        <w:rPr>
          <w:rFonts w:cs="Times New Roman"/>
          <w:szCs w:val="28"/>
          <w:lang w:val="en-US"/>
        </w:rPr>
        <w:t>".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  <w:r w:rsidRPr="00CF0317">
        <w:rPr>
          <w:rFonts w:cs="Times New Roman"/>
          <w:szCs w:val="28"/>
          <w:lang w:val="en-US"/>
        </w:rPr>
        <w:t xml:space="preserve">Objective: to study the concept and essence of financial results, provide analysis </w:t>
      </w:r>
      <w:proofErr w:type="gramStart"/>
      <w:r w:rsidRPr="00CF0317">
        <w:rPr>
          <w:rFonts w:cs="Times New Roman"/>
          <w:szCs w:val="28"/>
          <w:lang w:val="en-US"/>
        </w:rPr>
        <w:t>of  financial</w:t>
      </w:r>
      <w:proofErr w:type="gramEnd"/>
      <w:r w:rsidRPr="00CF0317">
        <w:rPr>
          <w:rFonts w:cs="Times New Roman"/>
          <w:szCs w:val="28"/>
          <w:lang w:val="en-US"/>
        </w:rPr>
        <w:t xml:space="preserve"> results of the company and to identify ways of  profit increasing at the Republican unitary enterprise "</w:t>
      </w:r>
      <w:proofErr w:type="spellStart"/>
      <w:r w:rsidRPr="00CF0317">
        <w:rPr>
          <w:rFonts w:cs="Times New Roman"/>
          <w:szCs w:val="28"/>
          <w:lang w:val="en-US"/>
        </w:rPr>
        <w:t>Baldursgate</w:t>
      </w:r>
      <w:proofErr w:type="spellEnd"/>
      <w:r w:rsidRPr="00CF0317">
        <w:rPr>
          <w:rFonts w:cs="Times New Roman"/>
          <w:szCs w:val="28"/>
          <w:lang w:val="en-US"/>
        </w:rPr>
        <w:t>".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  <w:r w:rsidRPr="00CF0317">
        <w:rPr>
          <w:rFonts w:cs="Times New Roman"/>
          <w:szCs w:val="28"/>
          <w:lang w:val="en-US"/>
        </w:rPr>
        <w:t>Research methods: scientific research methods: systematic, analytical, and statistical.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  <w:r w:rsidRPr="00CF0317">
        <w:rPr>
          <w:rFonts w:cs="Times New Roman"/>
          <w:szCs w:val="28"/>
          <w:lang w:val="en-US"/>
        </w:rPr>
        <w:t>Training materials on financial results evaluation, presentations on the economic analysis of economic theory, data of the object of research and own development of the author were used.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  <w:r w:rsidRPr="00CF0317">
        <w:rPr>
          <w:rFonts w:cs="Times New Roman"/>
          <w:szCs w:val="28"/>
          <w:lang w:val="en-US"/>
        </w:rPr>
        <w:t>Research and development: essence, methods and goals of theoretical bases of assessment of financial results</w:t>
      </w:r>
      <w:r w:rsidRPr="00CF0317">
        <w:rPr>
          <w:rFonts w:cs="Times New Roman"/>
          <w:lang w:val="en-US"/>
        </w:rPr>
        <w:t xml:space="preserve"> </w:t>
      </w:r>
      <w:proofErr w:type="gramStart"/>
      <w:r w:rsidRPr="00CF0317">
        <w:rPr>
          <w:rFonts w:cs="Times New Roman"/>
          <w:szCs w:val="28"/>
          <w:lang w:val="en-US"/>
        </w:rPr>
        <w:t>were reviewed</w:t>
      </w:r>
      <w:proofErr w:type="gramEnd"/>
      <w:r w:rsidRPr="00CF0317">
        <w:rPr>
          <w:rFonts w:cs="Times New Roman"/>
          <w:szCs w:val="28"/>
          <w:lang w:val="en-US"/>
        </w:rPr>
        <w:t xml:space="preserve"> in the work</w:t>
      </w:r>
      <w:r w:rsidRPr="00CF0317">
        <w:rPr>
          <w:rFonts w:cs="Times New Roman"/>
          <w:lang w:val="en-US"/>
        </w:rPr>
        <w:t xml:space="preserve">. </w:t>
      </w:r>
      <w:r w:rsidRPr="00CF0317">
        <w:rPr>
          <w:rFonts w:cs="Times New Roman"/>
          <w:szCs w:val="28"/>
        </w:rPr>
        <w:t>А</w:t>
      </w:r>
      <w:proofErr w:type="spellStart"/>
      <w:r w:rsidRPr="00CF0317">
        <w:rPr>
          <w:rFonts w:cs="Times New Roman"/>
          <w:szCs w:val="28"/>
          <w:lang w:val="en-US"/>
        </w:rPr>
        <w:t>nalysis</w:t>
      </w:r>
      <w:proofErr w:type="spellEnd"/>
      <w:r w:rsidRPr="00CF0317">
        <w:rPr>
          <w:rFonts w:cs="Times New Roman"/>
          <w:szCs w:val="28"/>
          <w:lang w:val="en-US"/>
        </w:rPr>
        <w:t xml:space="preserve"> of financial results of enterprise "</w:t>
      </w:r>
      <w:proofErr w:type="spellStart"/>
      <w:r w:rsidRPr="00CF0317">
        <w:rPr>
          <w:rFonts w:cs="Times New Roman"/>
          <w:szCs w:val="28"/>
          <w:lang w:val="en-US"/>
        </w:rPr>
        <w:t>Baldursgate</w:t>
      </w:r>
      <w:proofErr w:type="spellEnd"/>
      <w:r w:rsidRPr="00CF0317">
        <w:rPr>
          <w:rFonts w:cs="Times New Roman"/>
          <w:szCs w:val="28"/>
          <w:lang w:val="en-US"/>
        </w:rPr>
        <w:t xml:space="preserve">" was held. Ways of improvement of financial indicators </w:t>
      </w:r>
      <w:proofErr w:type="gramStart"/>
      <w:r w:rsidRPr="00CF0317">
        <w:rPr>
          <w:rFonts w:cs="Times New Roman"/>
          <w:szCs w:val="28"/>
          <w:lang w:val="en-US"/>
        </w:rPr>
        <w:t>were identified</w:t>
      </w:r>
      <w:proofErr w:type="gramEnd"/>
      <w:r w:rsidRPr="00CF0317">
        <w:rPr>
          <w:rFonts w:cs="Times New Roman"/>
          <w:szCs w:val="28"/>
          <w:lang w:val="en-US"/>
        </w:rPr>
        <w:t>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  <w:r w:rsidRPr="00CF0317">
        <w:rPr>
          <w:rFonts w:cs="Times New Roman"/>
          <w:lang w:val="en-US"/>
        </w:rPr>
        <w:t xml:space="preserve">Author of the work confirms that the material reflects the state of researched process correctly and objectively, and all borrowings </w:t>
      </w:r>
      <w:proofErr w:type="gramStart"/>
      <w:r w:rsidRPr="00CF0317">
        <w:rPr>
          <w:rFonts w:cs="Times New Roman"/>
          <w:lang w:val="en-US"/>
        </w:rPr>
        <w:t>are accompanied</w:t>
      </w:r>
      <w:proofErr w:type="gramEnd"/>
      <w:r w:rsidRPr="00CF0317">
        <w:rPr>
          <w:rFonts w:cs="Times New Roman"/>
          <w:lang w:val="en-US"/>
        </w:rPr>
        <w:t xml:space="preserve"> with references to their authors.</w:t>
      </w:r>
      <w:r w:rsidRPr="00CF0317">
        <w:rPr>
          <w:rFonts w:cs="Times New Roman"/>
          <w:szCs w:val="28"/>
          <w:lang w:val="en-US"/>
        </w:rPr>
        <w:t xml:space="preserve"> 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</w:p>
    <w:p w:rsidR="00CF0317" w:rsidRPr="00CF0317" w:rsidRDefault="00CF0317" w:rsidP="00CF0317">
      <w:pPr>
        <w:spacing w:line="360" w:lineRule="exact"/>
        <w:ind w:firstLine="708"/>
        <w:rPr>
          <w:rFonts w:cs="Times New Roman"/>
          <w:lang w:val="en-US"/>
        </w:rPr>
      </w:pPr>
    </w:p>
    <w:p w:rsidR="00CF0317" w:rsidRPr="00CF0317" w:rsidRDefault="00CF0317" w:rsidP="00CF0317">
      <w:pPr>
        <w:rPr>
          <w:rFonts w:cs="Times New Roman"/>
          <w:lang w:val="en-US"/>
        </w:rPr>
      </w:pPr>
      <w:r w:rsidRPr="00CF0317">
        <w:rPr>
          <w:rFonts w:cs="Times New Roman"/>
          <w:lang w:val="en-US"/>
        </w:rPr>
        <w:br w:type="page"/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</w:rPr>
      </w:pPr>
      <w:proofErr w:type="spellStart"/>
      <w:r w:rsidRPr="00CF0317">
        <w:rPr>
          <w:rFonts w:cs="Times New Roman"/>
          <w:szCs w:val="28"/>
        </w:rPr>
        <w:t>Дыпломная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праца</w:t>
      </w:r>
      <w:proofErr w:type="spellEnd"/>
      <w:r w:rsidRPr="00CF0317">
        <w:rPr>
          <w:rFonts w:cs="Times New Roman"/>
          <w:szCs w:val="28"/>
        </w:rPr>
        <w:t xml:space="preserve">: 71 с., 6 </w:t>
      </w:r>
      <w:proofErr w:type="spellStart"/>
      <w:r w:rsidRPr="00CF0317">
        <w:rPr>
          <w:rFonts w:cs="Times New Roman"/>
          <w:szCs w:val="28"/>
        </w:rPr>
        <w:t>малюнкаў</w:t>
      </w:r>
      <w:proofErr w:type="spellEnd"/>
      <w:r w:rsidRPr="00CF0317">
        <w:rPr>
          <w:rFonts w:cs="Times New Roman"/>
          <w:szCs w:val="28"/>
        </w:rPr>
        <w:t xml:space="preserve">, 14 </w:t>
      </w:r>
      <w:proofErr w:type="spellStart"/>
      <w:r w:rsidRPr="00CF0317">
        <w:rPr>
          <w:rFonts w:cs="Times New Roman"/>
          <w:szCs w:val="28"/>
        </w:rPr>
        <w:t>табліц</w:t>
      </w:r>
      <w:proofErr w:type="spellEnd"/>
      <w:r w:rsidRPr="00CF0317">
        <w:rPr>
          <w:rFonts w:cs="Times New Roman"/>
          <w:szCs w:val="28"/>
        </w:rPr>
        <w:t xml:space="preserve">, 49 </w:t>
      </w:r>
      <w:proofErr w:type="spellStart"/>
      <w:r w:rsidRPr="00CF0317">
        <w:rPr>
          <w:rFonts w:cs="Times New Roman"/>
          <w:szCs w:val="28"/>
        </w:rPr>
        <w:t>крыніцы</w:t>
      </w:r>
      <w:proofErr w:type="spellEnd"/>
      <w:r w:rsidRPr="00CF0317">
        <w:rPr>
          <w:rFonts w:cs="Times New Roman"/>
          <w:szCs w:val="28"/>
        </w:rPr>
        <w:t xml:space="preserve">, 4 </w:t>
      </w:r>
      <w:proofErr w:type="spellStart"/>
      <w:r w:rsidRPr="00CF0317">
        <w:rPr>
          <w:rFonts w:cs="Times New Roman"/>
          <w:szCs w:val="28"/>
        </w:rPr>
        <w:t>прыкладанняў</w:t>
      </w:r>
      <w:proofErr w:type="spellEnd"/>
      <w:r w:rsidRPr="00CF0317">
        <w:rPr>
          <w:rFonts w:cs="Times New Roman"/>
          <w:szCs w:val="28"/>
        </w:rPr>
        <w:t>.</w:t>
      </w:r>
    </w:p>
    <w:p w:rsidR="00CF0317" w:rsidRPr="00CF0317" w:rsidRDefault="00CF0317" w:rsidP="00CF0317">
      <w:pPr>
        <w:spacing w:line="360" w:lineRule="exact"/>
        <w:ind w:firstLine="708"/>
        <w:rPr>
          <w:rFonts w:cs="Times New Roman"/>
          <w:lang w:val="en-US"/>
        </w:rPr>
      </w:pPr>
      <w:r w:rsidRPr="00CF0317">
        <w:rPr>
          <w:rFonts w:cs="Times New Roman"/>
        </w:rPr>
        <w:t>ФІНАНСАВЫЯ</w:t>
      </w:r>
      <w:r w:rsidRPr="00CF0317">
        <w:rPr>
          <w:rFonts w:cs="Times New Roman"/>
          <w:lang w:val="en-US"/>
        </w:rPr>
        <w:t xml:space="preserve"> </w:t>
      </w:r>
      <w:r w:rsidRPr="00CF0317">
        <w:rPr>
          <w:rFonts w:cs="Times New Roman"/>
        </w:rPr>
        <w:t>ВЫНІКІ</w:t>
      </w:r>
      <w:r w:rsidRPr="00CF0317">
        <w:rPr>
          <w:rFonts w:cs="Times New Roman"/>
          <w:lang w:val="en-US"/>
        </w:rPr>
        <w:t xml:space="preserve">, </w:t>
      </w:r>
      <w:r w:rsidRPr="00CF0317">
        <w:rPr>
          <w:rFonts w:cs="Times New Roman"/>
        </w:rPr>
        <w:t>ПРЫБЫТАК</w:t>
      </w:r>
      <w:r w:rsidRPr="00CF0317">
        <w:rPr>
          <w:rFonts w:cs="Times New Roman"/>
          <w:lang w:val="en-US"/>
        </w:rPr>
        <w:t xml:space="preserve"> </w:t>
      </w:r>
      <w:r w:rsidRPr="00CF0317">
        <w:rPr>
          <w:rFonts w:cs="Times New Roman"/>
        </w:rPr>
        <w:t>АД</w:t>
      </w:r>
      <w:r w:rsidRPr="00CF0317">
        <w:rPr>
          <w:rFonts w:cs="Times New Roman"/>
          <w:lang w:val="en-US"/>
        </w:rPr>
        <w:t xml:space="preserve"> </w:t>
      </w:r>
      <w:r w:rsidRPr="00CF0317">
        <w:rPr>
          <w:rFonts w:cs="Times New Roman"/>
        </w:rPr>
        <w:t>РЭАЛІЗАЦЫІ</w:t>
      </w:r>
      <w:r w:rsidRPr="00CF0317">
        <w:rPr>
          <w:rFonts w:cs="Times New Roman"/>
          <w:lang w:val="en-US"/>
        </w:rPr>
        <w:t xml:space="preserve">, </w:t>
      </w:r>
      <w:r w:rsidRPr="00CF0317">
        <w:rPr>
          <w:rFonts w:cs="Times New Roman"/>
        </w:rPr>
        <w:t>ІНВЕСТЫЦЫЙНАЙ</w:t>
      </w:r>
      <w:r w:rsidRPr="00CF0317">
        <w:rPr>
          <w:rFonts w:cs="Times New Roman"/>
          <w:lang w:val="en-US"/>
        </w:rPr>
        <w:t xml:space="preserve"> </w:t>
      </w:r>
      <w:r w:rsidRPr="00CF0317">
        <w:rPr>
          <w:rFonts w:cs="Times New Roman"/>
        </w:rPr>
        <w:t>І</w:t>
      </w:r>
      <w:r w:rsidRPr="00CF0317">
        <w:rPr>
          <w:rFonts w:cs="Times New Roman"/>
          <w:lang w:val="en-US"/>
        </w:rPr>
        <w:t xml:space="preserve"> </w:t>
      </w:r>
      <w:r w:rsidRPr="00CF0317">
        <w:rPr>
          <w:rFonts w:cs="Times New Roman"/>
        </w:rPr>
        <w:t>ФІНАНСАВАЙ</w:t>
      </w:r>
      <w:r w:rsidRPr="00CF0317">
        <w:rPr>
          <w:rFonts w:cs="Times New Roman"/>
          <w:lang w:val="en-US"/>
        </w:rPr>
        <w:t xml:space="preserve"> </w:t>
      </w:r>
      <w:r w:rsidRPr="00CF0317">
        <w:rPr>
          <w:rFonts w:cs="Times New Roman"/>
        </w:rPr>
        <w:t>ДЗЕЙНАСЦ</w:t>
      </w:r>
      <w:r w:rsidRPr="00CF0317">
        <w:rPr>
          <w:rFonts w:cs="Times New Roman"/>
          <w:lang w:val="en-US"/>
        </w:rPr>
        <w:t xml:space="preserve">I, </w:t>
      </w:r>
      <w:r w:rsidRPr="00CF0317">
        <w:rPr>
          <w:rFonts w:cs="Times New Roman"/>
        </w:rPr>
        <w:t>РЭНТАБЕЛЬНАСЦЬ</w:t>
      </w:r>
      <w:r w:rsidRPr="00CF0317">
        <w:rPr>
          <w:rFonts w:cs="Times New Roman"/>
          <w:lang w:val="en-US"/>
        </w:rPr>
        <w:t xml:space="preserve">, </w:t>
      </w:r>
      <w:r w:rsidRPr="00CF0317">
        <w:rPr>
          <w:rFonts w:cs="Times New Roman"/>
        </w:rPr>
        <w:t>ШЛЯХ</w:t>
      </w:r>
      <w:r w:rsidRPr="00CF0317">
        <w:rPr>
          <w:rFonts w:cs="Times New Roman"/>
          <w:lang w:val="en-US"/>
        </w:rPr>
        <w:t xml:space="preserve">I </w:t>
      </w:r>
      <w:r w:rsidRPr="00CF0317">
        <w:rPr>
          <w:rFonts w:cs="Times New Roman"/>
        </w:rPr>
        <w:t>ПАВЫШЭННЯ</w:t>
      </w:r>
      <w:r w:rsidRPr="00CF0317">
        <w:rPr>
          <w:rFonts w:cs="Times New Roman"/>
          <w:lang w:val="en-US"/>
        </w:rPr>
        <w:t xml:space="preserve"> </w:t>
      </w:r>
      <w:r w:rsidRPr="00CF0317">
        <w:rPr>
          <w:rFonts w:cs="Times New Roman"/>
        </w:rPr>
        <w:t>ФІНАНСАВЫХ</w:t>
      </w:r>
      <w:r w:rsidRPr="00CF0317">
        <w:rPr>
          <w:rFonts w:cs="Times New Roman"/>
          <w:lang w:val="en-US"/>
        </w:rPr>
        <w:t xml:space="preserve"> </w:t>
      </w:r>
      <w:r w:rsidRPr="00CF0317">
        <w:rPr>
          <w:rFonts w:cs="Times New Roman"/>
        </w:rPr>
        <w:t>ПАКАЗЧЫКАЎ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  <w:r w:rsidRPr="00CF0317">
        <w:rPr>
          <w:rFonts w:cs="Times New Roman"/>
          <w:szCs w:val="28"/>
        </w:rPr>
        <w:t>Аб</w:t>
      </w:r>
      <w:r w:rsidRPr="00CF0317">
        <w:rPr>
          <w:rFonts w:cs="Times New Roman"/>
          <w:szCs w:val="28"/>
          <w:lang w:val="en-US"/>
        </w:rPr>
        <w:t>'</w:t>
      </w:r>
      <w:proofErr w:type="spellStart"/>
      <w:r w:rsidRPr="00CF0317">
        <w:rPr>
          <w:rFonts w:cs="Times New Roman"/>
          <w:szCs w:val="28"/>
        </w:rPr>
        <w:t>ектам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дадзенага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даследавання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r w:rsidRPr="00CF0317">
        <w:rPr>
          <w:rFonts w:cs="Times New Roman"/>
          <w:szCs w:val="28"/>
        </w:rPr>
        <w:t>з</w:t>
      </w:r>
      <w:r w:rsidRPr="00CF0317">
        <w:rPr>
          <w:rFonts w:cs="Times New Roman"/>
          <w:szCs w:val="28"/>
          <w:lang w:val="en-US"/>
        </w:rPr>
        <w:t>'</w:t>
      </w:r>
      <w:proofErr w:type="spellStart"/>
      <w:r w:rsidRPr="00CF0317">
        <w:rPr>
          <w:rFonts w:cs="Times New Roman"/>
          <w:szCs w:val="28"/>
        </w:rPr>
        <w:t>яўляецца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рэспубліканскае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ўнітарнае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прадпрыемства</w:t>
      </w:r>
      <w:proofErr w:type="spellEnd"/>
      <w:r w:rsidRPr="00CF0317">
        <w:rPr>
          <w:rFonts w:cs="Times New Roman"/>
          <w:szCs w:val="28"/>
          <w:lang w:val="en-US"/>
        </w:rPr>
        <w:t xml:space="preserve"> «</w:t>
      </w:r>
      <w:proofErr w:type="spellStart"/>
      <w:r w:rsidRPr="00CF0317">
        <w:rPr>
          <w:rFonts w:cs="Times New Roman"/>
          <w:szCs w:val="28"/>
        </w:rPr>
        <w:t>Белдорсвязь</w:t>
      </w:r>
      <w:proofErr w:type="spellEnd"/>
      <w:r w:rsidRPr="00CF0317">
        <w:rPr>
          <w:rFonts w:cs="Times New Roman"/>
          <w:szCs w:val="28"/>
          <w:lang w:val="en-US"/>
        </w:rPr>
        <w:t>».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  <w:proofErr w:type="spellStart"/>
      <w:r w:rsidRPr="00CF0317">
        <w:rPr>
          <w:rFonts w:cs="Times New Roman"/>
          <w:szCs w:val="28"/>
        </w:rPr>
        <w:t>Прадметам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даследавання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r w:rsidRPr="00CF0317">
        <w:rPr>
          <w:rFonts w:cs="Times New Roman"/>
          <w:szCs w:val="28"/>
        </w:rPr>
        <w:t>з</w:t>
      </w:r>
      <w:r w:rsidRPr="00CF0317">
        <w:rPr>
          <w:rFonts w:cs="Times New Roman"/>
          <w:szCs w:val="28"/>
          <w:lang w:val="en-US"/>
        </w:rPr>
        <w:t>'</w:t>
      </w:r>
      <w:proofErr w:type="spellStart"/>
      <w:r w:rsidRPr="00CF0317">
        <w:rPr>
          <w:rFonts w:cs="Times New Roman"/>
          <w:szCs w:val="28"/>
        </w:rPr>
        <w:t>яўляецца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ацэнка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фінансавых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вынікаў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рэспубліканскага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ўнітарнага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прадпрыемства</w:t>
      </w:r>
      <w:proofErr w:type="spellEnd"/>
      <w:r w:rsidRPr="00CF0317">
        <w:rPr>
          <w:rFonts w:cs="Times New Roman"/>
          <w:szCs w:val="28"/>
          <w:lang w:val="en-US"/>
        </w:rPr>
        <w:t xml:space="preserve"> «</w:t>
      </w:r>
      <w:proofErr w:type="spellStart"/>
      <w:r w:rsidRPr="00CF0317">
        <w:rPr>
          <w:rFonts w:cs="Times New Roman"/>
          <w:szCs w:val="28"/>
        </w:rPr>
        <w:t>Белдорсвязь</w:t>
      </w:r>
      <w:proofErr w:type="spellEnd"/>
      <w:r w:rsidRPr="00CF0317">
        <w:rPr>
          <w:rFonts w:cs="Times New Roman"/>
          <w:szCs w:val="28"/>
          <w:lang w:val="en-US"/>
        </w:rPr>
        <w:t>».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  <w:lang w:val="en-US"/>
        </w:rPr>
      </w:pPr>
      <w:proofErr w:type="spellStart"/>
      <w:r w:rsidRPr="00CF0317">
        <w:rPr>
          <w:rFonts w:cs="Times New Roman"/>
          <w:szCs w:val="28"/>
        </w:rPr>
        <w:t>Мэта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працы</w:t>
      </w:r>
      <w:proofErr w:type="spellEnd"/>
      <w:r w:rsidRPr="00CF0317">
        <w:rPr>
          <w:rFonts w:cs="Times New Roman"/>
          <w:szCs w:val="28"/>
          <w:lang w:val="en-US"/>
        </w:rPr>
        <w:t xml:space="preserve">: </w:t>
      </w:r>
      <w:proofErr w:type="spellStart"/>
      <w:r w:rsidRPr="00CF0317">
        <w:rPr>
          <w:rFonts w:cs="Times New Roman"/>
          <w:szCs w:val="28"/>
        </w:rPr>
        <w:t>вывучыць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паняцце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r w:rsidRPr="00CF0317">
        <w:rPr>
          <w:rFonts w:cs="Times New Roman"/>
          <w:szCs w:val="28"/>
        </w:rPr>
        <w:t>і</w:t>
      </w:r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сутнасць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фінансавых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вынікаў</w:t>
      </w:r>
      <w:proofErr w:type="spellEnd"/>
      <w:r w:rsidRPr="00CF0317">
        <w:rPr>
          <w:rFonts w:cs="Times New Roman"/>
          <w:szCs w:val="28"/>
          <w:lang w:val="en-US"/>
        </w:rPr>
        <w:t xml:space="preserve">, </w:t>
      </w:r>
      <w:proofErr w:type="spellStart"/>
      <w:r w:rsidRPr="00CF0317">
        <w:rPr>
          <w:rFonts w:cs="Times New Roman"/>
          <w:szCs w:val="28"/>
        </w:rPr>
        <w:t>правесці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аналіз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фінансавых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вынікаў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прадпрыемства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r w:rsidRPr="00CF0317">
        <w:rPr>
          <w:rFonts w:cs="Times New Roman"/>
          <w:szCs w:val="28"/>
        </w:rPr>
        <w:t>і</w:t>
      </w:r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выявіць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шляхі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павышэння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прыбытку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r w:rsidRPr="00CF0317">
        <w:rPr>
          <w:rFonts w:cs="Times New Roman"/>
          <w:szCs w:val="28"/>
        </w:rPr>
        <w:t>на</w:t>
      </w:r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рэспубліканскім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унітарным</w:t>
      </w:r>
      <w:proofErr w:type="spellEnd"/>
      <w:r w:rsidRPr="00CF0317">
        <w:rPr>
          <w:rFonts w:cs="Times New Roman"/>
          <w:szCs w:val="28"/>
          <w:lang w:val="en-US"/>
        </w:rPr>
        <w:t xml:space="preserve"> </w:t>
      </w:r>
      <w:proofErr w:type="spellStart"/>
      <w:r w:rsidRPr="00CF0317">
        <w:rPr>
          <w:rFonts w:cs="Times New Roman"/>
          <w:szCs w:val="28"/>
        </w:rPr>
        <w:t>прадпрыемстве</w:t>
      </w:r>
      <w:proofErr w:type="spellEnd"/>
      <w:r w:rsidRPr="00CF0317">
        <w:rPr>
          <w:rFonts w:cs="Times New Roman"/>
          <w:szCs w:val="28"/>
          <w:lang w:val="en-US"/>
        </w:rPr>
        <w:t xml:space="preserve"> «</w:t>
      </w:r>
      <w:proofErr w:type="spellStart"/>
      <w:r w:rsidRPr="00CF0317">
        <w:rPr>
          <w:rFonts w:cs="Times New Roman"/>
          <w:szCs w:val="28"/>
        </w:rPr>
        <w:t>Белдорсвязь</w:t>
      </w:r>
      <w:proofErr w:type="spellEnd"/>
      <w:r w:rsidRPr="00CF0317">
        <w:rPr>
          <w:rFonts w:cs="Times New Roman"/>
          <w:szCs w:val="28"/>
          <w:lang w:val="en-US"/>
        </w:rPr>
        <w:t>».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</w:rPr>
      </w:pPr>
      <w:proofErr w:type="spellStart"/>
      <w:r w:rsidRPr="00CF0317">
        <w:rPr>
          <w:rFonts w:cs="Times New Roman"/>
          <w:szCs w:val="28"/>
        </w:rPr>
        <w:t>Метады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даследавання</w:t>
      </w:r>
      <w:proofErr w:type="spellEnd"/>
      <w:r w:rsidRPr="00CF0317">
        <w:rPr>
          <w:rFonts w:cs="Times New Roman"/>
          <w:szCs w:val="28"/>
        </w:rPr>
        <w:t xml:space="preserve">: </w:t>
      </w:r>
      <w:proofErr w:type="spellStart"/>
      <w:r w:rsidRPr="00CF0317">
        <w:rPr>
          <w:rFonts w:cs="Times New Roman"/>
          <w:szCs w:val="28"/>
        </w:rPr>
        <w:t>агульнанавуковыя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метады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даследаванняў</w:t>
      </w:r>
      <w:proofErr w:type="spellEnd"/>
      <w:r w:rsidRPr="00CF0317">
        <w:rPr>
          <w:rFonts w:cs="Times New Roman"/>
          <w:szCs w:val="28"/>
        </w:rPr>
        <w:t xml:space="preserve">: </w:t>
      </w:r>
      <w:proofErr w:type="spellStart"/>
      <w:r w:rsidRPr="00CF0317">
        <w:rPr>
          <w:rFonts w:cs="Times New Roman"/>
          <w:szCs w:val="28"/>
        </w:rPr>
        <w:t>сістэмы</w:t>
      </w:r>
      <w:proofErr w:type="spellEnd"/>
      <w:r w:rsidRPr="00CF0317">
        <w:rPr>
          <w:rFonts w:cs="Times New Roman"/>
          <w:szCs w:val="28"/>
        </w:rPr>
        <w:t xml:space="preserve">, </w:t>
      </w:r>
      <w:proofErr w:type="spellStart"/>
      <w:r w:rsidRPr="00CF0317">
        <w:rPr>
          <w:rFonts w:cs="Times New Roman"/>
          <w:szCs w:val="28"/>
        </w:rPr>
        <w:t>аналітычныя</w:t>
      </w:r>
      <w:proofErr w:type="spellEnd"/>
      <w:r w:rsidRPr="00CF0317">
        <w:rPr>
          <w:rFonts w:cs="Times New Roman"/>
          <w:szCs w:val="28"/>
        </w:rPr>
        <w:t xml:space="preserve">, </w:t>
      </w:r>
      <w:proofErr w:type="spellStart"/>
      <w:r w:rsidRPr="00CF0317">
        <w:rPr>
          <w:rFonts w:cs="Times New Roman"/>
          <w:szCs w:val="28"/>
        </w:rPr>
        <w:t>статыстычныя</w:t>
      </w:r>
      <w:proofErr w:type="spellEnd"/>
      <w:r w:rsidRPr="00CF0317">
        <w:rPr>
          <w:rFonts w:cs="Times New Roman"/>
          <w:szCs w:val="28"/>
        </w:rPr>
        <w:t>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</w:rPr>
      </w:pPr>
      <w:r w:rsidRPr="00CF0317">
        <w:rPr>
          <w:rFonts w:cs="Times New Roman"/>
          <w:szCs w:val="28"/>
        </w:rPr>
        <w:t xml:space="preserve">У </w:t>
      </w:r>
      <w:proofErr w:type="spellStart"/>
      <w:r w:rsidRPr="00CF0317">
        <w:rPr>
          <w:rFonts w:cs="Times New Roman"/>
          <w:szCs w:val="28"/>
        </w:rPr>
        <w:t>працы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выкарыстаныя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навучальныя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матэрыялы</w:t>
      </w:r>
      <w:proofErr w:type="spellEnd"/>
      <w:r w:rsidRPr="00CF0317">
        <w:rPr>
          <w:rFonts w:cs="Times New Roman"/>
          <w:szCs w:val="28"/>
        </w:rPr>
        <w:t xml:space="preserve"> па </w:t>
      </w:r>
      <w:proofErr w:type="spellStart"/>
      <w:r w:rsidRPr="00CF0317">
        <w:rPr>
          <w:rFonts w:cs="Times New Roman"/>
          <w:szCs w:val="28"/>
        </w:rPr>
        <w:t>ацэнцы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фінансавых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вынікаў</w:t>
      </w:r>
      <w:proofErr w:type="spellEnd"/>
      <w:r w:rsidRPr="00CF0317">
        <w:rPr>
          <w:rFonts w:cs="Times New Roman"/>
          <w:szCs w:val="28"/>
        </w:rPr>
        <w:t xml:space="preserve">, </w:t>
      </w:r>
      <w:proofErr w:type="spellStart"/>
      <w:r w:rsidRPr="00CF0317">
        <w:rPr>
          <w:rFonts w:cs="Times New Roman"/>
          <w:szCs w:val="28"/>
        </w:rPr>
        <w:t>матэрыялы</w:t>
      </w:r>
      <w:proofErr w:type="spellEnd"/>
      <w:r w:rsidRPr="00CF0317">
        <w:rPr>
          <w:rFonts w:cs="Times New Roman"/>
          <w:szCs w:val="28"/>
        </w:rPr>
        <w:t xml:space="preserve"> па </w:t>
      </w:r>
      <w:proofErr w:type="spellStart"/>
      <w:r w:rsidRPr="00CF0317">
        <w:rPr>
          <w:rFonts w:cs="Times New Roman"/>
          <w:szCs w:val="28"/>
        </w:rPr>
        <w:t>эканамічнаму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аналізу</w:t>
      </w:r>
      <w:proofErr w:type="spellEnd"/>
      <w:r w:rsidRPr="00CF0317">
        <w:rPr>
          <w:rFonts w:cs="Times New Roman"/>
          <w:szCs w:val="28"/>
        </w:rPr>
        <w:t xml:space="preserve">, </w:t>
      </w:r>
      <w:proofErr w:type="spellStart"/>
      <w:r w:rsidRPr="00CF0317">
        <w:rPr>
          <w:rFonts w:cs="Times New Roman"/>
          <w:szCs w:val="28"/>
        </w:rPr>
        <w:t>эканамічнай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тэорыі</w:t>
      </w:r>
      <w:proofErr w:type="spellEnd"/>
      <w:r w:rsidRPr="00CF0317">
        <w:rPr>
          <w:rFonts w:cs="Times New Roman"/>
          <w:szCs w:val="28"/>
        </w:rPr>
        <w:t xml:space="preserve">, а </w:t>
      </w:r>
      <w:proofErr w:type="spellStart"/>
      <w:r w:rsidRPr="00CF0317">
        <w:rPr>
          <w:rFonts w:cs="Times New Roman"/>
          <w:szCs w:val="28"/>
        </w:rPr>
        <w:t>таксама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дадзеныя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аб'екта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даследавання</w:t>
      </w:r>
      <w:proofErr w:type="spellEnd"/>
      <w:r w:rsidRPr="00CF0317">
        <w:rPr>
          <w:rFonts w:cs="Times New Roman"/>
          <w:szCs w:val="28"/>
        </w:rPr>
        <w:t xml:space="preserve"> і </w:t>
      </w:r>
      <w:proofErr w:type="spellStart"/>
      <w:r w:rsidRPr="00CF0317">
        <w:rPr>
          <w:rFonts w:cs="Times New Roman"/>
          <w:szCs w:val="28"/>
        </w:rPr>
        <w:t>ўласныя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распрацоўкі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аўтара</w:t>
      </w:r>
      <w:proofErr w:type="spellEnd"/>
      <w:r w:rsidRPr="00CF0317">
        <w:rPr>
          <w:rFonts w:cs="Times New Roman"/>
          <w:szCs w:val="28"/>
        </w:rPr>
        <w:t>.</w:t>
      </w:r>
    </w:p>
    <w:p w:rsidR="00CF0317" w:rsidRPr="00CF0317" w:rsidRDefault="00CF0317" w:rsidP="00CF0317">
      <w:pPr>
        <w:widowControl w:val="0"/>
        <w:spacing w:line="360" w:lineRule="exact"/>
        <w:ind w:firstLine="709"/>
        <w:rPr>
          <w:rFonts w:cs="Times New Roman"/>
          <w:szCs w:val="28"/>
        </w:rPr>
      </w:pPr>
      <w:proofErr w:type="spellStart"/>
      <w:r w:rsidRPr="00CF0317">
        <w:rPr>
          <w:rFonts w:cs="Times New Roman"/>
          <w:szCs w:val="28"/>
        </w:rPr>
        <w:t>Даследаванні</w:t>
      </w:r>
      <w:proofErr w:type="spellEnd"/>
      <w:r w:rsidRPr="00CF0317">
        <w:rPr>
          <w:rFonts w:cs="Times New Roman"/>
          <w:szCs w:val="28"/>
        </w:rPr>
        <w:t xml:space="preserve"> і </w:t>
      </w:r>
      <w:proofErr w:type="spellStart"/>
      <w:r w:rsidRPr="00CF0317">
        <w:rPr>
          <w:rFonts w:cs="Times New Roman"/>
          <w:szCs w:val="28"/>
        </w:rPr>
        <w:t>распрацоўкі</w:t>
      </w:r>
      <w:proofErr w:type="spellEnd"/>
      <w:r w:rsidRPr="00CF0317">
        <w:rPr>
          <w:rFonts w:cs="Times New Roman"/>
          <w:szCs w:val="28"/>
        </w:rPr>
        <w:t xml:space="preserve">: </w:t>
      </w:r>
      <w:proofErr w:type="spellStart"/>
      <w:r w:rsidRPr="00CF0317">
        <w:rPr>
          <w:rFonts w:cs="Times New Roman"/>
          <w:szCs w:val="28"/>
        </w:rPr>
        <w:t>разгледжаны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тэарэтычныя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асновы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ацэнкі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фінансавых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вынікаў</w:t>
      </w:r>
      <w:proofErr w:type="spellEnd"/>
      <w:r w:rsidRPr="00CF0317">
        <w:rPr>
          <w:rFonts w:cs="Times New Roman"/>
          <w:szCs w:val="28"/>
        </w:rPr>
        <w:t xml:space="preserve">: </w:t>
      </w:r>
      <w:proofErr w:type="spellStart"/>
      <w:r w:rsidRPr="00CF0317">
        <w:rPr>
          <w:rFonts w:cs="Times New Roman"/>
          <w:szCs w:val="28"/>
        </w:rPr>
        <w:t>сутнасць</w:t>
      </w:r>
      <w:proofErr w:type="spellEnd"/>
      <w:r w:rsidRPr="00CF0317">
        <w:rPr>
          <w:rFonts w:cs="Times New Roman"/>
          <w:szCs w:val="28"/>
        </w:rPr>
        <w:t xml:space="preserve">, </w:t>
      </w:r>
      <w:proofErr w:type="spellStart"/>
      <w:r w:rsidRPr="00CF0317">
        <w:rPr>
          <w:rFonts w:cs="Times New Roman"/>
          <w:szCs w:val="28"/>
        </w:rPr>
        <w:t>методыкі</w:t>
      </w:r>
      <w:proofErr w:type="spellEnd"/>
      <w:r w:rsidRPr="00CF0317">
        <w:rPr>
          <w:rFonts w:cs="Times New Roman"/>
          <w:szCs w:val="28"/>
        </w:rPr>
        <w:t xml:space="preserve">, </w:t>
      </w:r>
      <w:proofErr w:type="spellStart"/>
      <w:r w:rsidRPr="00CF0317">
        <w:rPr>
          <w:rFonts w:cs="Times New Roman"/>
          <w:szCs w:val="28"/>
        </w:rPr>
        <w:t>мэты</w:t>
      </w:r>
      <w:proofErr w:type="spellEnd"/>
      <w:r w:rsidRPr="00CF0317">
        <w:rPr>
          <w:rFonts w:cs="Times New Roman"/>
          <w:szCs w:val="28"/>
        </w:rPr>
        <w:t xml:space="preserve">. </w:t>
      </w:r>
      <w:proofErr w:type="spellStart"/>
      <w:r w:rsidRPr="00CF0317">
        <w:rPr>
          <w:rFonts w:cs="Times New Roman"/>
          <w:szCs w:val="28"/>
        </w:rPr>
        <w:t>Праведзены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аналіз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фінансавых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вынікаў</w:t>
      </w:r>
      <w:proofErr w:type="spellEnd"/>
      <w:r w:rsidRPr="00CF0317">
        <w:rPr>
          <w:rFonts w:cs="Times New Roman"/>
          <w:szCs w:val="28"/>
        </w:rPr>
        <w:t xml:space="preserve"> РУП «</w:t>
      </w:r>
      <w:proofErr w:type="spellStart"/>
      <w:r w:rsidRPr="00CF0317">
        <w:rPr>
          <w:rFonts w:cs="Times New Roman"/>
          <w:szCs w:val="28"/>
        </w:rPr>
        <w:t>Белдорсвязь</w:t>
      </w:r>
      <w:proofErr w:type="spellEnd"/>
      <w:r w:rsidRPr="00CF0317">
        <w:rPr>
          <w:rFonts w:cs="Times New Roman"/>
          <w:szCs w:val="28"/>
        </w:rPr>
        <w:t xml:space="preserve">», </w:t>
      </w:r>
      <w:proofErr w:type="spellStart"/>
      <w:r w:rsidRPr="00CF0317">
        <w:rPr>
          <w:rFonts w:cs="Times New Roman"/>
          <w:szCs w:val="28"/>
        </w:rPr>
        <w:t>выяўлены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шляхі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павышэння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фінансавых</w:t>
      </w:r>
      <w:proofErr w:type="spellEnd"/>
      <w:r w:rsidRPr="00CF0317">
        <w:rPr>
          <w:rFonts w:cs="Times New Roman"/>
          <w:szCs w:val="28"/>
        </w:rPr>
        <w:t xml:space="preserve"> </w:t>
      </w:r>
      <w:proofErr w:type="spellStart"/>
      <w:r w:rsidRPr="00CF0317">
        <w:rPr>
          <w:rFonts w:cs="Times New Roman"/>
          <w:szCs w:val="28"/>
        </w:rPr>
        <w:t>паказчыкаў</w:t>
      </w:r>
      <w:proofErr w:type="spellEnd"/>
      <w:r w:rsidRPr="00CF0317">
        <w:rPr>
          <w:rFonts w:cs="Times New Roman"/>
          <w:szCs w:val="28"/>
        </w:rPr>
        <w:t>.</w:t>
      </w:r>
    </w:p>
    <w:p w:rsidR="00CF0317" w:rsidRPr="00CF0317" w:rsidRDefault="00CF0317" w:rsidP="00CF0317">
      <w:pPr>
        <w:rPr>
          <w:rFonts w:cs="Times New Roman"/>
          <w:color w:val="000000" w:themeColor="text1"/>
          <w:sz w:val="32"/>
          <w:szCs w:val="32"/>
        </w:rPr>
      </w:pPr>
      <w:proofErr w:type="spellStart"/>
      <w:r w:rsidRPr="00CF0317">
        <w:rPr>
          <w:rFonts w:cs="Times New Roman"/>
        </w:rPr>
        <w:t>Аўтар</w:t>
      </w:r>
      <w:proofErr w:type="spellEnd"/>
      <w:r w:rsidRPr="00CF0317">
        <w:rPr>
          <w:rFonts w:cs="Times New Roman"/>
        </w:rPr>
        <w:t xml:space="preserve"> </w:t>
      </w:r>
      <w:proofErr w:type="spellStart"/>
      <w:r w:rsidRPr="00CF0317">
        <w:rPr>
          <w:rFonts w:cs="Times New Roman"/>
        </w:rPr>
        <w:t>працы</w:t>
      </w:r>
      <w:proofErr w:type="spellEnd"/>
      <w:r w:rsidRPr="00CF0317">
        <w:rPr>
          <w:rFonts w:cs="Times New Roman"/>
        </w:rPr>
        <w:t xml:space="preserve"> </w:t>
      </w:r>
      <w:proofErr w:type="spellStart"/>
      <w:r w:rsidRPr="00CF0317">
        <w:rPr>
          <w:rFonts w:cs="Times New Roman"/>
        </w:rPr>
        <w:t>сцвярджае</w:t>
      </w:r>
      <w:proofErr w:type="spellEnd"/>
      <w:r w:rsidRPr="00CF0317">
        <w:rPr>
          <w:rFonts w:cs="Times New Roman"/>
        </w:rPr>
        <w:t xml:space="preserve">, </w:t>
      </w:r>
      <w:proofErr w:type="spellStart"/>
      <w:r w:rsidRPr="00CF0317">
        <w:rPr>
          <w:rFonts w:cs="Times New Roman"/>
        </w:rPr>
        <w:t>што</w:t>
      </w:r>
      <w:proofErr w:type="spellEnd"/>
      <w:r w:rsidRPr="00CF0317">
        <w:rPr>
          <w:rFonts w:cs="Times New Roman"/>
        </w:rPr>
        <w:t xml:space="preserve"> </w:t>
      </w:r>
      <w:proofErr w:type="spellStart"/>
      <w:r w:rsidRPr="00CF0317">
        <w:rPr>
          <w:rFonts w:cs="Times New Roman"/>
        </w:rPr>
        <w:t>прыведзены</w:t>
      </w:r>
      <w:proofErr w:type="spellEnd"/>
      <w:r w:rsidRPr="00CF0317">
        <w:rPr>
          <w:rFonts w:cs="Times New Roman"/>
        </w:rPr>
        <w:t xml:space="preserve"> ў </w:t>
      </w:r>
      <w:proofErr w:type="spellStart"/>
      <w:r w:rsidRPr="00CF0317">
        <w:rPr>
          <w:rFonts w:cs="Times New Roman"/>
        </w:rPr>
        <w:t>ёй</w:t>
      </w:r>
      <w:proofErr w:type="spellEnd"/>
      <w:r w:rsidRPr="00CF0317">
        <w:rPr>
          <w:rFonts w:cs="Times New Roman"/>
        </w:rPr>
        <w:t xml:space="preserve"> </w:t>
      </w:r>
      <w:proofErr w:type="spellStart"/>
      <w:r w:rsidRPr="00CF0317">
        <w:rPr>
          <w:rFonts w:cs="Times New Roman"/>
        </w:rPr>
        <w:t>матэрыял</w:t>
      </w:r>
      <w:proofErr w:type="spellEnd"/>
      <w:r w:rsidRPr="00CF0317">
        <w:rPr>
          <w:rFonts w:cs="Times New Roman"/>
        </w:rPr>
        <w:t xml:space="preserve"> </w:t>
      </w:r>
      <w:proofErr w:type="spellStart"/>
      <w:r w:rsidRPr="00CF0317">
        <w:rPr>
          <w:rFonts w:cs="Times New Roman"/>
        </w:rPr>
        <w:t>правільна</w:t>
      </w:r>
      <w:proofErr w:type="spellEnd"/>
      <w:r w:rsidRPr="00CF0317">
        <w:rPr>
          <w:rFonts w:cs="Times New Roman"/>
        </w:rPr>
        <w:t xml:space="preserve"> і </w:t>
      </w:r>
      <w:proofErr w:type="spellStart"/>
      <w:r w:rsidRPr="00CF0317">
        <w:rPr>
          <w:rFonts w:cs="Times New Roman"/>
        </w:rPr>
        <w:t>аб'ектыўна</w:t>
      </w:r>
      <w:proofErr w:type="spellEnd"/>
      <w:r w:rsidRPr="00CF0317">
        <w:rPr>
          <w:rFonts w:cs="Times New Roman"/>
        </w:rPr>
        <w:t xml:space="preserve"> </w:t>
      </w:r>
      <w:proofErr w:type="spellStart"/>
      <w:r w:rsidRPr="00CF0317">
        <w:rPr>
          <w:rFonts w:cs="Times New Roman"/>
        </w:rPr>
        <w:t>адлюстроўвае</w:t>
      </w:r>
      <w:proofErr w:type="spellEnd"/>
      <w:r w:rsidRPr="00CF0317">
        <w:rPr>
          <w:rFonts w:cs="Times New Roman"/>
        </w:rPr>
        <w:t xml:space="preserve"> стан </w:t>
      </w:r>
      <w:proofErr w:type="spellStart"/>
      <w:r w:rsidRPr="00CF0317">
        <w:rPr>
          <w:rFonts w:cs="Times New Roman"/>
        </w:rPr>
        <w:t>доследнага</w:t>
      </w:r>
      <w:proofErr w:type="spellEnd"/>
      <w:r w:rsidRPr="00CF0317">
        <w:rPr>
          <w:rFonts w:cs="Times New Roman"/>
        </w:rPr>
        <w:t xml:space="preserve"> </w:t>
      </w:r>
      <w:proofErr w:type="spellStart"/>
      <w:r w:rsidRPr="00CF0317">
        <w:rPr>
          <w:rFonts w:cs="Times New Roman"/>
        </w:rPr>
        <w:t>працэсу</w:t>
      </w:r>
      <w:proofErr w:type="spellEnd"/>
      <w:r w:rsidRPr="00CF0317">
        <w:rPr>
          <w:rFonts w:cs="Times New Roman"/>
        </w:rPr>
        <w:t xml:space="preserve">, а </w:t>
      </w:r>
      <w:proofErr w:type="spellStart"/>
      <w:r w:rsidRPr="00CF0317">
        <w:rPr>
          <w:rFonts w:cs="Times New Roman"/>
        </w:rPr>
        <w:t>ўсе</w:t>
      </w:r>
      <w:proofErr w:type="spellEnd"/>
      <w:r w:rsidRPr="00CF0317">
        <w:rPr>
          <w:rFonts w:cs="Times New Roman"/>
        </w:rPr>
        <w:t xml:space="preserve"> </w:t>
      </w:r>
      <w:proofErr w:type="spellStart"/>
      <w:r w:rsidRPr="00CF0317">
        <w:rPr>
          <w:rFonts w:cs="Times New Roman"/>
        </w:rPr>
        <w:t>запазычанні</w:t>
      </w:r>
      <w:proofErr w:type="spellEnd"/>
      <w:r w:rsidRPr="00CF0317">
        <w:rPr>
          <w:rFonts w:cs="Times New Roman"/>
        </w:rPr>
        <w:t xml:space="preserve"> </w:t>
      </w:r>
      <w:proofErr w:type="spellStart"/>
      <w:r w:rsidRPr="00CF0317">
        <w:rPr>
          <w:rFonts w:cs="Times New Roman"/>
        </w:rPr>
        <w:t>суправаджаюцца</w:t>
      </w:r>
      <w:proofErr w:type="spellEnd"/>
      <w:r w:rsidRPr="00CF0317">
        <w:rPr>
          <w:rFonts w:cs="Times New Roman"/>
        </w:rPr>
        <w:t xml:space="preserve"> </w:t>
      </w:r>
      <w:proofErr w:type="spellStart"/>
      <w:r w:rsidRPr="00CF0317">
        <w:rPr>
          <w:rFonts w:cs="Times New Roman"/>
        </w:rPr>
        <w:t>спасылкамі</w:t>
      </w:r>
      <w:proofErr w:type="spellEnd"/>
      <w:r w:rsidRPr="00CF0317">
        <w:rPr>
          <w:rFonts w:cs="Times New Roman"/>
        </w:rPr>
        <w:t xml:space="preserve"> на </w:t>
      </w:r>
      <w:proofErr w:type="spellStart"/>
      <w:r w:rsidRPr="00CF0317">
        <w:rPr>
          <w:rFonts w:cs="Times New Roman"/>
        </w:rPr>
        <w:t>іх</w:t>
      </w:r>
      <w:proofErr w:type="spellEnd"/>
      <w:r w:rsidRPr="00CF0317">
        <w:rPr>
          <w:rFonts w:cs="Times New Roman"/>
        </w:rPr>
        <w:t xml:space="preserve"> </w:t>
      </w:r>
      <w:proofErr w:type="spellStart"/>
      <w:r w:rsidRPr="00CF0317">
        <w:rPr>
          <w:rFonts w:cs="Times New Roman"/>
        </w:rPr>
        <w:t>аўтараў</w:t>
      </w:r>
      <w:proofErr w:type="spellEnd"/>
      <w:r w:rsidR="00696CCF">
        <w:rPr>
          <w:rFonts w:cs="Times New Roman"/>
        </w:rPr>
        <w:t>.</w:t>
      </w:r>
      <w:bookmarkStart w:id="0" w:name="_GoBack"/>
      <w:bookmarkEnd w:id="0"/>
    </w:p>
    <w:sectPr w:rsidR="00CF0317" w:rsidRPr="00CF0317" w:rsidSect="002874C0">
      <w:headerReference w:type="default" r:id="rId8"/>
      <w:pgSz w:w="11909" w:h="16834"/>
      <w:pgMar w:top="1134" w:right="569" w:bottom="993" w:left="1701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3A" w:rsidRDefault="00E62A3A" w:rsidP="00F54C58">
      <w:r>
        <w:separator/>
      </w:r>
    </w:p>
  </w:endnote>
  <w:endnote w:type="continuationSeparator" w:id="0">
    <w:p w:rsidR="00E62A3A" w:rsidRDefault="00E62A3A" w:rsidP="00F5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3A" w:rsidRDefault="00E62A3A" w:rsidP="00F54C58">
      <w:r>
        <w:separator/>
      </w:r>
    </w:p>
  </w:footnote>
  <w:footnote w:type="continuationSeparator" w:id="0">
    <w:p w:rsidR="00E62A3A" w:rsidRDefault="00E62A3A" w:rsidP="00F5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1A" w:rsidRDefault="001D091A" w:rsidP="004D7D6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834"/>
    <w:multiLevelType w:val="hybridMultilevel"/>
    <w:tmpl w:val="A278827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67B50"/>
    <w:multiLevelType w:val="hybridMultilevel"/>
    <w:tmpl w:val="F8683A8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21DA3"/>
    <w:multiLevelType w:val="hybridMultilevel"/>
    <w:tmpl w:val="72F4612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9D71F3"/>
    <w:multiLevelType w:val="hybridMultilevel"/>
    <w:tmpl w:val="7E364BB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831901"/>
    <w:multiLevelType w:val="hybridMultilevel"/>
    <w:tmpl w:val="052473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BA694E"/>
    <w:multiLevelType w:val="hybridMultilevel"/>
    <w:tmpl w:val="5E461D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CB2FFA"/>
    <w:multiLevelType w:val="hybridMultilevel"/>
    <w:tmpl w:val="7B2A6A0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395FFF"/>
    <w:multiLevelType w:val="hybridMultilevel"/>
    <w:tmpl w:val="FABA660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A76F3B"/>
    <w:multiLevelType w:val="hybridMultilevel"/>
    <w:tmpl w:val="ECD40ABC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84115"/>
    <w:multiLevelType w:val="hybridMultilevel"/>
    <w:tmpl w:val="0E7616BC"/>
    <w:lvl w:ilvl="0" w:tplc="350C8C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9F2ED6"/>
    <w:multiLevelType w:val="hybridMultilevel"/>
    <w:tmpl w:val="ED2A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FE36C7"/>
    <w:multiLevelType w:val="hybridMultilevel"/>
    <w:tmpl w:val="5AE21D8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733E5A"/>
    <w:multiLevelType w:val="hybridMultilevel"/>
    <w:tmpl w:val="940880D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AB41AD"/>
    <w:multiLevelType w:val="hybridMultilevel"/>
    <w:tmpl w:val="7B5C18D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F50C80"/>
    <w:multiLevelType w:val="hybridMultilevel"/>
    <w:tmpl w:val="68C0187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A1747D"/>
    <w:multiLevelType w:val="hybridMultilevel"/>
    <w:tmpl w:val="662067B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86C7B"/>
    <w:multiLevelType w:val="hybridMultilevel"/>
    <w:tmpl w:val="020E0DD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451094"/>
    <w:multiLevelType w:val="multilevel"/>
    <w:tmpl w:val="753C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3D2524"/>
    <w:multiLevelType w:val="hybridMultilevel"/>
    <w:tmpl w:val="06729792"/>
    <w:lvl w:ilvl="0" w:tplc="2B966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C34E21"/>
    <w:multiLevelType w:val="multilevel"/>
    <w:tmpl w:val="3D5AFE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9702D"/>
    <w:multiLevelType w:val="hybridMultilevel"/>
    <w:tmpl w:val="63B215F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5D00FD"/>
    <w:multiLevelType w:val="hybridMultilevel"/>
    <w:tmpl w:val="2334F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6E5657"/>
    <w:multiLevelType w:val="hybridMultilevel"/>
    <w:tmpl w:val="1A020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98742B"/>
    <w:multiLevelType w:val="hybridMultilevel"/>
    <w:tmpl w:val="CD2836F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A133F3"/>
    <w:multiLevelType w:val="hybridMultilevel"/>
    <w:tmpl w:val="4A785D1E"/>
    <w:lvl w:ilvl="0" w:tplc="2B966B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170497"/>
    <w:multiLevelType w:val="hybridMultilevel"/>
    <w:tmpl w:val="6A0A7EE4"/>
    <w:lvl w:ilvl="0" w:tplc="65D64A8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>
    <w:nsid w:val="4E3A3B89"/>
    <w:multiLevelType w:val="hybridMultilevel"/>
    <w:tmpl w:val="6FD47A1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0B0A62"/>
    <w:multiLevelType w:val="hybridMultilevel"/>
    <w:tmpl w:val="F17487D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2B4395"/>
    <w:multiLevelType w:val="hybridMultilevel"/>
    <w:tmpl w:val="E6CA8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C009D7"/>
    <w:multiLevelType w:val="hybridMultilevel"/>
    <w:tmpl w:val="70724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9031F7"/>
    <w:multiLevelType w:val="hybridMultilevel"/>
    <w:tmpl w:val="F98AC95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D03ACF"/>
    <w:multiLevelType w:val="hybridMultilevel"/>
    <w:tmpl w:val="B2C260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F636BF"/>
    <w:multiLevelType w:val="hybridMultilevel"/>
    <w:tmpl w:val="FEA6E8B6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AE725D"/>
    <w:multiLevelType w:val="multilevel"/>
    <w:tmpl w:val="865E3752"/>
    <w:styleLink w:val="1"/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69"/>
          <w:tab w:val="left" w:pos="1416"/>
        </w:tabs>
        <w:ind w:left="360" w:firstLine="3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080" w:firstLine="1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416"/>
          <w:tab w:val="num" w:pos="2149"/>
        </w:tabs>
        <w:ind w:left="1440" w:firstLine="3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416"/>
          <w:tab w:val="num" w:pos="2509"/>
        </w:tabs>
        <w:ind w:left="1800" w:firstLine="2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416"/>
          <w:tab w:val="num" w:pos="3229"/>
        </w:tabs>
        <w:ind w:left="2520" w:firstLine="38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416"/>
          <w:tab w:val="num" w:pos="3589"/>
        </w:tabs>
        <w:ind w:left="2880" w:firstLine="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EB46AF1"/>
    <w:multiLevelType w:val="hybridMultilevel"/>
    <w:tmpl w:val="BD4CA526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F10F82"/>
    <w:multiLevelType w:val="hybridMultilevel"/>
    <w:tmpl w:val="465ED5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EE66F9"/>
    <w:multiLevelType w:val="hybridMultilevel"/>
    <w:tmpl w:val="4804156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EA65B3"/>
    <w:multiLevelType w:val="hybridMultilevel"/>
    <w:tmpl w:val="A4F4A68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D10584"/>
    <w:multiLevelType w:val="hybridMultilevel"/>
    <w:tmpl w:val="0B24D546"/>
    <w:lvl w:ilvl="0" w:tplc="1A0A38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5A1E53"/>
    <w:multiLevelType w:val="hybridMultilevel"/>
    <w:tmpl w:val="006A356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A17ACD"/>
    <w:multiLevelType w:val="hybridMultilevel"/>
    <w:tmpl w:val="DD16553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087643"/>
    <w:multiLevelType w:val="hybridMultilevel"/>
    <w:tmpl w:val="5450E7C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7554A8"/>
    <w:multiLevelType w:val="hybridMultilevel"/>
    <w:tmpl w:val="D1E8483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010BD2"/>
    <w:multiLevelType w:val="hybridMultilevel"/>
    <w:tmpl w:val="4ECE8E8A"/>
    <w:lvl w:ilvl="0" w:tplc="3CB2EC3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7D7010"/>
    <w:multiLevelType w:val="hybridMultilevel"/>
    <w:tmpl w:val="E36E7A1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5545B4F"/>
    <w:multiLevelType w:val="hybridMultilevel"/>
    <w:tmpl w:val="4204F24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3D0F03"/>
    <w:multiLevelType w:val="hybridMultilevel"/>
    <w:tmpl w:val="411A03E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4F7767"/>
    <w:multiLevelType w:val="hybridMultilevel"/>
    <w:tmpl w:val="0CCEBC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7421"/>
    <w:multiLevelType w:val="hybridMultilevel"/>
    <w:tmpl w:val="DF789E2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E4619C9"/>
    <w:multiLevelType w:val="hybridMultilevel"/>
    <w:tmpl w:val="B6BA89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E63741E"/>
    <w:multiLevelType w:val="hybridMultilevel"/>
    <w:tmpl w:val="E034D13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FC3332D"/>
    <w:multiLevelType w:val="hybridMultilevel"/>
    <w:tmpl w:val="E0CCA38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9"/>
  </w:num>
  <w:num w:numId="4">
    <w:abstractNumId w:val="17"/>
  </w:num>
  <w:num w:numId="5">
    <w:abstractNumId w:val="41"/>
  </w:num>
  <w:num w:numId="6">
    <w:abstractNumId w:val="24"/>
  </w:num>
  <w:num w:numId="7">
    <w:abstractNumId w:val="3"/>
  </w:num>
  <w:num w:numId="8">
    <w:abstractNumId w:val="7"/>
  </w:num>
  <w:num w:numId="9">
    <w:abstractNumId w:val="46"/>
  </w:num>
  <w:num w:numId="10">
    <w:abstractNumId w:val="4"/>
  </w:num>
  <w:num w:numId="11">
    <w:abstractNumId w:val="31"/>
  </w:num>
  <w:num w:numId="12">
    <w:abstractNumId w:val="29"/>
  </w:num>
  <w:num w:numId="13">
    <w:abstractNumId w:val="50"/>
  </w:num>
  <w:num w:numId="14">
    <w:abstractNumId w:val="47"/>
  </w:num>
  <w:num w:numId="15">
    <w:abstractNumId w:val="2"/>
  </w:num>
  <w:num w:numId="16">
    <w:abstractNumId w:val="48"/>
  </w:num>
  <w:num w:numId="17">
    <w:abstractNumId w:val="12"/>
  </w:num>
  <w:num w:numId="18">
    <w:abstractNumId w:val="8"/>
  </w:num>
  <w:num w:numId="19">
    <w:abstractNumId w:val="28"/>
  </w:num>
  <w:num w:numId="20">
    <w:abstractNumId w:val="15"/>
  </w:num>
  <w:num w:numId="21">
    <w:abstractNumId w:val="51"/>
  </w:num>
  <w:num w:numId="22">
    <w:abstractNumId w:val="16"/>
  </w:num>
  <w:num w:numId="23">
    <w:abstractNumId w:val="13"/>
  </w:num>
  <w:num w:numId="24">
    <w:abstractNumId w:val="22"/>
  </w:num>
  <w:num w:numId="25">
    <w:abstractNumId w:val="5"/>
  </w:num>
  <w:num w:numId="26">
    <w:abstractNumId w:val="27"/>
  </w:num>
  <w:num w:numId="27">
    <w:abstractNumId w:val="9"/>
  </w:num>
  <w:num w:numId="28">
    <w:abstractNumId w:val="36"/>
  </w:num>
  <w:num w:numId="29">
    <w:abstractNumId w:val="40"/>
  </w:num>
  <w:num w:numId="30">
    <w:abstractNumId w:val="45"/>
  </w:num>
  <w:num w:numId="31">
    <w:abstractNumId w:val="26"/>
  </w:num>
  <w:num w:numId="32">
    <w:abstractNumId w:val="0"/>
  </w:num>
  <w:num w:numId="33">
    <w:abstractNumId w:val="30"/>
  </w:num>
  <w:num w:numId="34">
    <w:abstractNumId w:val="39"/>
  </w:num>
  <w:num w:numId="35">
    <w:abstractNumId w:val="49"/>
  </w:num>
  <w:num w:numId="36">
    <w:abstractNumId w:val="34"/>
  </w:num>
  <w:num w:numId="37">
    <w:abstractNumId w:val="44"/>
  </w:num>
  <w:num w:numId="38">
    <w:abstractNumId w:val="35"/>
  </w:num>
  <w:num w:numId="39">
    <w:abstractNumId w:val="14"/>
  </w:num>
  <w:num w:numId="40">
    <w:abstractNumId w:val="23"/>
  </w:num>
  <w:num w:numId="41">
    <w:abstractNumId w:val="21"/>
  </w:num>
  <w:num w:numId="42">
    <w:abstractNumId w:val="38"/>
  </w:num>
  <w:num w:numId="43">
    <w:abstractNumId w:val="6"/>
  </w:num>
  <w:num w:numId="44">
    <w:abstractNumId w:val="11"/>
  </w:num>
  <w:num w:numId="45">
    <w:abstractNumId w:val="37"/>
  </w:num>
  <w:num w:numId="46">
    <w:abstractNumId w:val="42"/>
  </w:num>
  <w:num w:numId="47">
    <w:abstractNumId w:val="20"/>
  </w:num>
  <w:num w:numId="48">
    <w:abstractNumId w:val="1"/>
  </w:num>
  <w:num w:numId="49">
    <w:abstractNumId w:val="32"/>
  </w:num>
  <w:num w:numId="50">
    <w:abstractNumId w:val="10"/>
  </w:num>
  <w:num w:numId="51">
    <w:abstractNumId w:val="18"/>
  </w:num>
  <w:num w:numId="52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58"/>
    <w:rsid w:val="000019BA"/>
    <w:rsid w:val="00001FCE"/>
    <w:rsid w:val="00007CCF"/>
    <w:rsid w:val="000175F4"/>
    <w:rsid w:val="000205DF"/>
    <w:rsid w:val="0002120F"/>
    <w:rsid w:val="00021F95"/>
    <w:rsid w:val="00026A3D"/>
    <w:rsid w:val="0003156A"/>
    <w:rsid w:val="00032B1B"/>
    <w:rsid w:val="000343A7"/>
    <w:rsid w:val="00041F5E"/>
    <w:rsid w:val="000462C4"/>
    <w:rsid w:val="000528E7"/>
    <w:rsid w:val="000625DE"/>
    <w:rsid w:val="00064002"/>
    <w:rsid w:val="00067018"/>
    <w:rsid w:val="000729AD"/>
    <w:rsid w:val="00072DCF"/>
    <w:rsid w:val="000941EE"/>
    <w:rsid w:val="00095CAB"/>
    <w:rsid w:val="000A129A"/>
    <w:rsid w:val="000A1921"/>
    <w:rsid w:val="000A4891"/>
    <w:rsid w:val="000A71AE"/>
    <w:rsid w:val="000A7701"/>
    <w:rsid w:val="000A7AB0"/>
    <w:rsid w:val="000B4A67"/>
    <w:rsid w:val="000B58CC"/>
    <w:rsid w:val="000B724D"/>
    <w:rsid w:val="000C2BC3"/>
    <w:rsid w:val="000D40BB"/>
    <w:rsid w:val="000D75D2"/>
    <w:rsid w:val="000E2912"/>
    <w:rsid w:val="000E357C"/>
    <w:rsid w:val="000E5A32"/>
    <w:rsid w:val="000E6F1F"/>
    <w:rsid w:val="000F266E"/>
    <w:rsid w:val="000F5CB3"/>
    <w:rsid w:val="000F742A"/>
    <w:rsid w:val="001001C7"/>
    <w:rsid w:val="00101974"/>
    <w:rsid w:val="001042D7"/>
    <w:rsid w:val="00104368"/>
    <w:rsid w:val="00104ED6"/>
    <w:rsid w:val="001079D3"/>
    <w:rsid w:val="00112B06"/>
    <w:rsid w:val="00122E9E"/>
    <w:rsid w:val="00124220"/>
    <w:rsid w:val="00125E49"/>
    <w:rsid w:val="00125EC8"/>
    <w:rsid w:val="00130E98"/>
    <w:rsid w:val="00132FC8"/>
    <w:rsid w:val="00135C23"/>
    <w:rsid w:val="00141D3C"/>
    <w:rsid w:val="00142002"/>
    <w:rsid w:val="0014287A"/>
    <w:rsid w:val="001504DA"/>
    <w:rsid w:val="00150B9C"/>
    <w:rsid w:val="00153ACA"/>
    <w:rsid w:val="001570E1"/>
    <w:rsid w:val="0015719F"/>
    <w:rsid w:val="0016296B"/>
    <w:rsid w:val="00166C07"/>
    <w:rsid w:val="00171E9F"/>
    <w:rsid w:val="00181C91"/>
    <w:rsid w:val="001821A9"/>
    <w:rsid w:val="00185C1D"/>
    <w:rsid w:val="00186390"/>
    <w:rsid w:val="00187370"/>
    <w:rsid w:val="001876E2"/>
    <w:rsid w:val="00193AD2"/>
    <w:rsid w:val="0019753E"/>
    <w:rsid w:val="0019782E"/>
    <w:rsid w:val="001A18FA"/>
    <w:rsid w:val="001A1E1B"/>
    <w:rsid w:val="001A27B4"/>
    <w:rsid w:val="001A43D5"/>
    <w:rsid w:val="001B0D98"/>
    <w:rsid w:val="001B7272"/>
    <w:rsid w:val="001B7FD9"/>
    <w:rsid w:val="001C186E"/>
    <w:rsid w:val="001C2986"/>
    <w:rsid w:val="001C6242"/>
    <w:rsid w:val="001D091A"/>
    <w:rsid w:val="001D4712"/>
    <w:rsid w:val="001E19CF"/>
    <w:rsid w:val="001E2E68"/>
    <w:rsid w:val="001E3479"/>
    <w:rsid w:val="001E7AF8"/>
    <w:rsid w:val="001E7B9A"/>
    <w:rsid w:val="001F3CA3"/>
    <w:rsid w:val="001F6208"/>
    <w:rsid w:val="001F77FD"/>
    <w:rsid w:val="0020080B"/>
    <w:rsid w:val="00221105"/>
    <w:rsid w:val="00224300"/>
    <w:rsid w:val="00231D25"/>
    <w:rsid w:val="00242B9E"/>
    <w:rsid w:val="002523B2"/>
    <w:rsid w:val="00252E89"/>
    <w:rsid w:val="002533AE"/>
    <w:rsid w:val="00256780"/>
    <w:rsid w:val="002632BC"/>
    <w:rsid w:val="002636EF"/>
    <w:rsid w:val="0026529E"/>
    <w:rsid w:val="002725D9"/>
    <w:rsid w:val="00275549"/>
    <w:rsid w:val="00275814"/>
    <w:rsid w:val="0027785B"/>
    <w:rsid w:val="00280F8B"/>
    <w:rsid w:val="0028164E"/>
    <w:rsid w:val="00282558"/>
    <w:rsid w:val="00283DC1"/>
    <w:rsid w:val="002874C0"/>
    <w:rsid w:val="00287FD1"/>
    <w:rsid w:val="00290014"/>
    <w:rsid w:val="002A1472"/>
    <w:rsid w:val="002A216E"/>
    <w:rsid w:val="002A3B54"/>
    <w:rsid w:val="002B0BC5"/>
    <w:rsid w:val="002B152F"/>
    <w:rsid w:val="002C02DF"/>
    <w:rsid w:val="002C0ABB"/>
    <w:rsid w:val="002C28B4"/>
    <w:rsid w:val="002C2A8E"/>
    <w:rsid w:val="002C3B07"/>
    <w:rsid w:val="002D39A3"/>
    <w:rsid w:val="002D5450"/>
    <w:rsid w:val="002E724B"/>
    <w:rsid w:val="002E74D4"/>
    <w:rsid w:val="002F0751"/>
    <w:rsid w:val="002F5627"/>
    <w:rsid w:val="00304A38"/>
    <w:rsid w:val="0030642E"/>
    <w:rsid w:val="00312B73"/>
    <w:rsid w:val="0031400C"/>
    <w:rsid w:val="00315F29"/>
    <w:rsid w:val="00316568"/>
    <w:rsid w:val="003216B0"/>
    <w:rsid w:val="00321EDE"/>
    <w:rsid w:val="003258E6"/>
    <w:rsid w:val="00332E04"/>
    <w:rsid w:val="003342A4"/>
    <w:rsid w:val="00335538"/>
    <w:rsid w:val="003361C1"/>
    <w:rsid w:val="003369CD"/>
    <w:rsid w:val="00354E51"/>
    <w:rsid w:val="003606FC"/>
    <w:rsid w:val="00362754"/>
    <w:rsid w:val="00370D71"/>
    <w:rsid w:val="00372843"/>
    <w:rsid w:val="00373756"/>
    <w:rsid w:val="003748ED"/>
    <w:rsid w:val="00376331"/>
    <w:rsid w:val="00376B4E"/>
    <w:rsid w:val="0037775C"/>
    <w:rsid w:val="00380D6A"/>
    <w:rsid w:val="003811B9"/>
    <w:rsid w:val="00386FF2"/>
    <w:rsid w:val="00390923"/>
    <w:rsid w:val="003937AB"/>
    <w:rsid w:val="003960A5"/>
    <w:rsid w:val="003971C9"/>
    <w:rsid w:val="003A0348"/>
    <w:rsid w:val="003A1480"/>
    <w:rsid w:val="003B4701"/>
    <w:rsid w:val="003B5A7F"/>
    <w:rsid w:val="003C3BD3"/>
    <w:rsid w:val="003C69FB"/>
    <w:rsid w:val="003C7921"/>
    <w:rsid w:val="003D0E5D"/>
    <w:rsid w:val="003D146C"/>
    <w:rsid w:val="003D39AD"/>
    <w:rsid w:val="003D6B24"/>
    <w:rsid w:val="003E43E2"/>
    <w:rsid w:val="003E5372"/>
    <w:rsid w:val="003F39BF"/>
    <w:rsid w:val="003F47E5"/>
    <w:rsid w:val="003F5DA3"/>
    <w:rsid w:val="00401088"/>
    <w:rsid w:val="00401945"/>
    <w:rsid w:val="0040246C"/>
    <w:rsid w:val="00414B97"/>
    <w:rsid w:val="0042267F"/>
    <w:rsid w:val="00423BD9"/>
    <w:rsid w:val="00423D90"/>
    <w:rsid w:val="00423F4C"/>
    <w:rsid w:val="00424AA5"/>
    <w:rsid w:val="00425ABE"/>
    <w:rsid w:val="00427523"/>
    <w:rsid w:val="0043015C"/>
    <w:rsid w:val="00430D19"/>
    <w:rsid w:val="00434A01"/>
    <w:rsid w:val="00434CD0"/>
    <w:rsid w:val="00441AF1"/>
    <w:rsid w:val="0044637C"/>
    <w:rsid w:val="00446E54"/>
    <w:rsid w:val="004503D2"/>
    <w:rsid w:val="004514EE"/>
    <w:rsid w:val="004538EE"/>
    <w:rsid w:val="00457147"/>
    <w:rsid w:val="004605FF"/>
    <w:rsid w:val="00466435"/>
    <w:rsid w:val="0046688D"/>
    <w:rsid w:val="00467DEF"/>
    <w:rsid w:val="00470D8D"/>
    <w:rsid w:val="0047128E"/>
    <w:rsid w:val="0047156B"/>
    <w:rsid w:val="004736E3"/>
    <w:rsid w:val="00474641"/>
    <w:rsid w:val="00477BD3"/>
    <w:rsid w:val="00483E8B"/>
    <w:rsid w:val="004877D4"/>
    <w:rsid w:val="00487886"/>
    <w:rsid w:val="00495B02"/>
    <w:rsid w:val="00495DEF"/>
    <w:rsid w:val="004A4655"/>
    <w:rsid w:val="004A55E9"/>
    <w:rsid w:val="004B3F36"/>
    <w:rsid w:val="004B52EC"/>
    <w:rsid w:val="004B7BDC"/>
    <w:rsid w:val="004C1175"/>
    <w:rsid w:val="004C4C25"/>
    <w:rsid w:val="004C577F"/>
    <w:rsid w:val="004C6914"/>
    <w:rsid w:val="004D170A"/>
    <w:rsid w:val="004D2561"/>
    <w:rsid w:val="004D261C"/>
    <w:rsid w:val="004D34A8"/>
    <w:rsid w:val="004D5285"/>
    <w:rsid w:val="004D7D6C"/>
    <w:rsid w:val="004E2373"/>
    <w:rsid w:val="004E539A"/>
    <w:rsid w:val="004E77A0"/>
    <w:rsid w:val="004E7CDA"/>
    <w:rsid w:val="004F4147"/>
    <w:rsid w:val="004F4372"/>
    <w:rsid w:val="005079DB"/>
    <w:rsid w:val="00512ACF"/>
    <w:rsid w:val="00513ED8"/>
    <w:rsid w:val="00525D0C"/>
    <w:rsid w:val="00530917"/>
    <w:rsid w:val="005333DB"/>
    <w:rsid w:val="00556C97"/>
    <w:rsid w:val="00560072"/>
    <w:rsid w:val="0056347A"/>
    <w:rsid w:val="00563F36"/>
    <w:rsid w:val="00570DDF"/>
    <w:rsid w:val="00573691"/>
    <w:rsid w:val="005743B0"/>
    <w:rsid w:val="005763FE"/>
    <w:rsid w:val="00583BC5"/>
    <w:rsid w:val="00586D71"/>
    <w:rsid w:val="005934B5"/>
    <w:rsid w:val="005950F9"/>
    <w:rsid w:val="005973FC"/>
    <w:rsid w:val="005A2606"/>
    <w:rsid w:val="005A3D90"/>
    <w:rsid w:val="005A3ECC"/>
    <w:rsid w:val="005A4B45"/>
    <w:rsid w:val="005B4F69"/>
    <w:rsid w:val="005B7C4A"/>
    <w:rsid w:val="005C1722"/>
    <w:rsid w:val="005C189A"/>
    <w:rsid w:val="005C418F"/>
    <w:rsid w:val="005D2679"/>
    <w:rsid w:val="005D296D"/>
    <w:rsid w:val="005D47EB"/>
    <w:rsid w:val="005E5706"/>
    <w:rsid w:val="005F4965"/>
    <w:rsid w:val="006120DC"/>
    <w:rsid w:val="006132CB"/>
    <w:rsid w:val="00615FCF"/>
    <w:rsid w:val="00616133"/>
    <w:rsid w:val="00623E38"/>
    <w:rsid w:val="0062664E"/>
    <w:rsid w:val="00627814"/>
    <w:rsid w:val="00633EDA"/>
    <w:rsid w:val="006402C4"/>
    <w:rsid w:val="0064116F"/>
    <w:rsid w:val="006476A5"/>
    <w:rsid w:val="00652AAA"/>
    <w:rsid w:val="006544DC"/>
    <w:rsid w:val="00671F7A"/>
    <w:rsid w:val="0068093E"/>
    <w:rsid w:val="006831B0"/>
    <w:rsid w:val="00683ED6"/>
    <w:rsid w:val="006867BF"/>
    <w:rsid w:val="0068759B"/>
    <w:rsid w:val="00692099"/>
    <w:rsid w:val="006944D4"/>
    <w:rsid w:val="0069472C"/>
    <w:rsid w:val="00696CCF"/>
    <w:rsid w:val="00697B28"/>
    <w:rsid w:val="006A0125"/>
    <w:rsid w:val="006A18C0"/>
    <w:rsid w:val="006A472D"/>
    <w:rsid w:val="006A5170"/>
    <w:rsid w:val="006B13A1"/>
    <w:rsid w:val="006B3534"/>
    <w:rsid w:val="006B4C11"/>
    <w:rsid w:val="006B5846"/>
    <w:rsid w:val="006B628A"/>
    <w:rsid w:val="006C072C"/>
    <w:rsid w:val="006C3409"/>
    <w:rsid w:val="006C4736"/>
    <w:rsid w:val="006C4BE4"/>
    <w:rsid w:val="006D0B99"/>
    <w:rsid w:val="006D18C0"/>
    <w:rsid w:val="006D39DE"/>
    <w:rsid w:val="006D5811"/>
    <w:rsid w:val="006D7BBE"/>
    <w:rsid w:val="006E3800"/>
    <w:rsid w:val="006E395B"/>
    <w:rsid w:val="006E57CA"/>
    <w:rsid w:val="006E6D78"/>
    <w:rsid w:val="006E7AEC"/>
    <w:rsid w:val="007038C9"/>
    <w:rsid w:val="00703BF6"/>
    <w:rsid w:val="00704283"/>
    <w:rsid w:val="00704F6A"/>
    <w:rsid w:val="00710869"/>
    <w:rsid w:val="00721E20"/>
    <w:rsid w:val="00723C5F"/>
    <w:rsid w:val="00724D3E"/>
    <w:rsid w:val="0072612A"/>
    <w:rsid w:val="00735C5B"/>
    <w:rsid w:val="00736053"/>
    <w:rsid w:val="00736200"/>
    <w:rsid w:val="0074073F"/>
    <w:rsid w:val="00745AA9"/>
    <w:rsid w:val="00745CCE"/>
    <w:rsid w:val="00746596"/>
    <w:rsid w:val="0074795A"/>
    <w:rsid w:val="00752113"/>
    <w:rsid w:val="007542A1"/>
    <w:rsid w:val="00761D66"/>
    <w:rsid w:val="00764DE0"/>
    <w:rsid w:val="007751AE"/>
    <w:rsid w:val="00780459"/>
    <w:rsid w:val="0078654F"/>
    <w:rsid w:val="00792A42"/>
    <w:rsid w:val="00793773"/>
    <w:rsid w:val="00793D60"/>
    <w:rsid w:val="00796BF7"/>
    <w:rsid w:val="007B047A"/>
    <w:rsid w:val="007B2F1B"/>
    <w:rsid w:val="007B59A7"/>
    <w:rsid w:val="007B5F96"/>
    <w:rsid w:val="007B68D8"/>
    <w:rsid w:val="007C228F"/>
    <w:rsid w:val="007C78ED"/>
    <w:rsid w:val="007D19E2"/>
    <w:rsid w:val="007D45FF"/>
    <w:rsid w:val="007E02C9"/>
    <w:rsid w:val="007F20EA"/>
    <w:rsid w:val="007F28AF"/>
    <w:rsid w:val="007F589E"/>
    <w:rsid w:val="007F61F3"/>
    <w:rsid w:val="007F653B"/>
    <w:rsid w:val="00803F87"/>
    <w:rsid w:val="008074DA"/>
    <w:rsid w:val="00817B02"/>
    <w:rsid w:val="00822C4A"/>
    <w:rsid w:val="0082343E"/>
    <w:rsid w:val="0083200F"/>
    <w:rsid w:val="00832E1D"/>
    <w:rsid w:val="00832F29"/>
    <w:rsid w:val="00833A82"/>
    <w:rsid w:val="00836289"/>
    <w:rsid w:val="008447AC"/>
    <w:rsid w:val="00844B1A"/>
    <w:rsid w:val="00846A70"/>
    <w:rsid w:val="00850B01"/>
    <w:rsid w:val="0085592D"/>
    <w:rsid w:val="00855CBA"/>
    <w:rsid w:val="00862003"/>
    <w:rsid w:val="0086626D"/>
    <w:rsid w:val="0087790A"/>
    <w:rsid w:val="00891378"/>
    <w:rsid w:val="00895282"/>
    <w:rsid w:val="00896AAA"/>
    <w:rsid w:val="008A6B8C"/>
    <w:rsid w:val="008B1EBB"/>
    <w:rsid w:val="008B23F2"/>
    <w:rsid w:val="008B30C6"/>
    <w:rsid w:val="008B443F"/>
    <w:rsid w:val="008B4AC6"/>
    <w:rsid w:val="008B7AFD"/>
    <w:rsid w:val="008C10B9"/>
    <w:rsid w:val="008C2C88"/>
    <w:rsid w:val="008C4CCA"/>
    <w:rsid w:val="008C6018"/>
    <w:rsid w:val="008D2C9F"/>
    <w:rsid w:val="008D420C"/>
    <w:rsid w:val="008E0E03"/>
    <w:rsid w:val="008E2366"/>
    <w:rsid w:val="008E661F"/>
    <w:rsid w:val="008F0B4E"/>
    <w:rsid w:val="008F66B7"/>
    <w:rsid w:val="009010F8"/>
    <w:rsid w:val="009172D2"/>
    <w:rsid w:val="00926478"/>
    <w:rsid w:val="00926B78"/>
    <w:rsid w:val="00926EB9"/>
    <w:rsid w:val="00932EAB"/>
    <w:rsid w:val="00934FCB"/>
    <w:rsid w:val="009350E5"/>
    <w:rsid w:val="0093562B"/>
    <w:rsid w:val="00935DCC"/>
    <w:rsid w:val="00936666"/>
    <w:rsid w:val="00940490"/>
    <w:rsid w:val="00946859"/>
    <w:rsid w:val="00961324"/>
    <w:rsid w:val="0097638B"/>
    <w:rsid w:val="00982A7E"/>
    <w:rsid w:val="00982D20"/>
    <w:rsid w:val="00982DA6"/>
    <w:rsid w:val="009872F8"/>
    <w:rsid w:val="00991692"/>
    <w:rsid w:val="00994B4F"/>
    <w:rsid w:val="00995422"/>
    <w:rsid w:val="00996114"/>
    <w:rsid w:val="009A22E7"/>
    <w:rsid w:val="009A27D6"/>
    <w:rsid w:val="009A6863"/>
    <w:rsid w:val="009A6C8E"/>
    <w:rsid w:val="009B0090"/>
    <w:rsid w:val="009C17A0"/>
    <w:rsid w:val="009C7C0F"/>
    <w:rsid w:val="009D16C2"/>
    <w:rsid w:val="009D3703"/>
    <w:rsid w:val="009D5C5C"/>
    <w:rsid w:val="009E526A"/>
    <w:rsid w:val="009F18D7"/>
    <w:rsid w:val="009F22A9"/>
    <w:rsid w:val="009F40DA"/>
    <w:rsid w:val="00A00589"/>
    <w:rsid w:val="00A02C7D"/>
    <w:rsid w:val="00A04355"/>
    <w:rsid w:val="00A079B2"/>
    <w:rsid w:val="00A11E95"/>
    <w:rsid w:val="00A20BD4"/>
    <w:rsid w:val="00A24F06"/>
    <w:rsid w:val="00A253A2"/>
    <w:rsid w:val="00A256FD"/>
    <w:rsid w:val="00A25B8C"/>
    <w:rsid w:val="00A3343B"/>
    <w:rsid w:val="00A34E98"/>
    <w:rsid w:val="00A350B9"/>
    <w:rsid w:val="00A43FF8"/>
    <w:rsid w:val="00A5608C"/>
    <w:rsid w:val="00A57708"/>
    <w:rsid w:val="00A62C8B"/>
    <w:rsid w:val="00A635FD"/>
    <w:rsid w:val="00A64BD9"/>
    <w:rsid w:val="00A668B5"/>
    <w:rsid w:val="00A67B27"/>
    <w:rsid w:val="00A84C7D"/>
    <w:rsid w:val="00A86C24"/>
    <w:rsid w:val="00A86E0E"/>
    <w:rsid w:val="00A86F3B"/>
    <w:rsid w:val="00A9166D"/>
    <w:rsid w:val="00A97045"/>
    <w:rsid w:val="00AA0013"/>
    <w:rsid w:val="00AA2362"/>
    <w:rsid w:val="00AA64F1"/>
    <w:rsid w:val="00AB22B7"/>
    <w:rsid w:val="00AB27BF"/>
    <w:rsid w:val="00AB33C2"/>
    <w:rsid w:val="00AB6ABE"/>
    <w:rsid w:val="00AC3A11"/>
    <w:rsid w:val="00AC4463"/>
    <w:rsid w:val="00AC49E3"/>
    <w:rsid w:val="00AC4BC8"/>
    <w:rsid w:val="00AD0187"/>
    <w:rsid w:val="00AD6610"/>
    <w:rsid w:val="00AD79AF"/>
    <w:rsid w:val="00AE3B89"/>
    <w:rsid w:val="00AF3B22"/>
    <w:rsid w:val="00AF4BF8"/>
    <w:rsid w:val="00AF61FA"/>
    <w:rsid w:val="00B0535A"/>
    <w:rsid w:val="00B100F1"/>
    <w:rsid w:val="00B12147"/>
    <w:rsid w:val="00B15D05"/>
    <w:rsid w:val="00B22743"/>
    <w:rsid w:val="00B239C5"/>
    <w:rsid w:val="00B3287B"/>
    <w:rsid w:val="00B3455E"/>
    <w:rsid w:val="00B34CA3"/>
    <w:rsid w:val="00B358F8"/>
    <w:rsid w:val="00B46107"/>
    <w:rsid w:val="00B51A79"/>
    <w:rsid w:val="00B563F8"/>
    <w:rsid w:val="00B6178E"/>
    <w:rsid w:val="00B637BE"/>
    <w:rsid w:val="00B71F22"/>
    <w:rsid w:val="00B7465A"/>
    <w:rsid w:val="00B77C42"/>
    <w:rsid w:val="00B8375C"/>
    <w:rsid w:val="00B86F79"/>
    <w:rsid w:val="00B87DAB"/>
    <w:rsid w:val="00BA3525"/>
    <w:rsid w:val="00BA3B0B"/>
    <w:rsid w:val="00BA70A0"/>
    <w:rsid w:val="00BA7E39"/>
    <w:rsid w:val="00BB137A"/>
    <w:rsid w:val="00BB3510"/>
    <w:rsid w:val="00BB57A3"/>
    <w:rsid w:val="00BC791F"/>
    <w:rsid w:val="00BD4F2C"/>
    <w:rsid w:val="00BE12E8"/>
    <w:rsid w:val="00BE2DF8"/>
    <w:rsid w:val="00BE3807"/>
    <w:rsid w:val="00BE4A63"/>
    <w:rsid w:val="00BE59AF"/>
    <w:rsid w:val="00BF4238"/>
    <w:rsid w:val="00BF44C9"/>
    <w:rsid w:val="00BF7587"/>
    <w:rsid w:val="00C00A89"/>
    <w:rsid w:val="00C00C0E"/>
    <w:rsid w:val="00C07BA9"/>
    <w:rsid w:val="00C172D1"/>
    <w:rsid w:val="00C21BB4"/>
    <w:rsid w:val="00C26AED"/>
    <w:rsid w:val="00C34DE4"/>
    <w:rsid w:val="00C449FA"/>
    <w:rsid w:val="00C51304"/>
    <w:rsid w:val="00C544FF"/>
    <w:rsid w:val="00C57589"/>
    <w:rsid w:val="00C624ED"/>
    <w:rsid w:val="00C642A3"/>
    <w:rsid w:val="00C72536"/>
    <w:rsid w:val="00C72BAD"/>
    <w:rsid w:val="00C82C92"/>
    <w:rsid w:val="00C833BC"/>
    <w:rsid w:val="00C85854"/>
    <w:rsid w:val="00C9269A"/>
    <w:rsid w:val="00C93C83"/>
    <w:rsid w:val="00CA0390"/>
    <w:rsid w:val="00CA06BA"/>
    <w:rsid w:val="00CA1502"/>
    <w:rsid w:val="00CA3191"/>
    <w:rsid w:val="00CA4D19"/>
    <w:rsid w:val="00CA54D1"/>
    <w:rsid w:val="00CA627C"/>
    <w:rsid w:val="00CB08AF"/>
    <w:rsid w:val="00CB7042"/>
    <w:rsid w:val="00CC126A"/>
    <w:rsid w:val="00CC2AF0"/>
    <w:rsid w:val="00CC658E"/>
    <w:rsid w:val="00CD02FE"/>
    <w:rsid w:val="00CD6FE9"/>
    <w:rsid w:val="00CE4EE7"/>
    <w:rsid w:val="00CE5044"/>
    <w:rsid w:val="00CE7155"/>
    <w:rsid w:val="00CF0317"/>
    <w:rsid w:val="00CF42A2"/>
    <w:rsid w:val="00CF7C09"/>
    <w:rsid w:val="00D02E31"/>
    <w:rsid w:val="00D07B55"/>
    <w:rsid w:val="00D15A34"/>
    <w:rsid w:val="00D15ADD"/>
    <w:rsid w:val="00D216D4"/>
    <w:rsid w:val="00D23EA7"/>
    <w:rsid w:val="00D26E1F"/>
    <w:rsid w:val="00D338EF"/>
    <w:rsid w:val="00D368E7"/>
    <w:rsid w:val="00D520A0"/>
    <w:rsid w:val="00D62F54"/>
    <w:rsid w:val="00D6357C"/>
    <w:rsid w:val="00D6734A"/>
    <w:rsid w:val="00D6741A"/>
    <w:rsid w:val="00D705CF"/>
    <w:rsid w:val="00D714F2"/>
    <w:rsid w:val="00D71BF5"/>
    <w:rsid w:val="00D75432"/>
    <w:rsid w:val="00D76093"/>
    <w:rsid w:val="00D80259"/>
    <w:rsid w:val="00D87C92"/>
    <w:rsid w:val="00D906FB"/>
    <w:rsid w:val="00D90B15"/>
    <w:rsid w:val="00D93BF2"/>
    <w:rsid w:val="00D95F9C"/>
    <w:rsid w:val="00D979D8"/>
    <w:rsid w:val="00DA006A"/>
    <w:rsid w:val="00DA0C8F"/>
    <w:rsid w:val="00DA3C69"/>
    <w:rsid w:val="00DB2477"/>
    <w:rsid w:val="00DB309C"/>
    <w:rsid w:val="00DB3B82"/>
    <w:rsid w:val="00DB48E2"/>
    <w:rsid w:val="00DC2771"/>
    <w:rsid w:val="00DC347C"/>
    <w:rsid w:val="00DC61F8"/>
    <w:rsid w:val="00DD2DFE"/>
    <w:rsid w:val="00DD43B6"/>
    <w:rsid w:val="00DE37B7"/>
    <w:rsid w:val="00DF35C0"/>
    <w:rsid w:val="00DF37FB"/>
    <w:rsid w:val="00DF40BA"/>
    <w:rsid w:val="00DF7015"/>
    <w:rsid w:val="00E0116F"/>
    <w:rsid w:val="00E03BE3"/>
    <w:rsid w:val="00E129C9"/>
    <w:rsid w:val="00E1397E"/>
    <w:rsid w:val="00E14D3C"/>
    <w:rsid w:val="00E15BBB"/>
    <w:rsid w:val="00E17CEC"/>
    <w:rsid w:val="00E2252C"/>
    <w:rsid w:val="00E22F43"/>
    <w:rsid w:val="00E25528"/>
    <w:rsid w:val="00E30391"/>
    <w:rsid w:val="00E3150E"/>
    <w:rsid w:val="00E41E2E"/>
    <w:rsid w:val="00E42DB4"/>
    <w:rsid w:val="00E56DE1"/>
    <w:rsid w:val="00E61CFE"/>
    <w:rsid w:val="00E61FC7"/>
    <w:rsid w:val="00E62A3A"/>
    <w:rsid w:val="00E653EC"/>
    <w:rsid w:val="00E67300"/>
    <w:rsid w:val="00E704AB"/>
    <w:rsid w:val="00E81B2D"/>
    <w:rsid w:val="00E81C21"/>
    <w:rsid w:val="00E83E32"/>
    <w:rsid w:val="00E86DC8"/>
    <w:rsid w:val="00E95C94"/>
    <w:rsid w:val="00E9652E"/>
    <w:rsid w:val="00EA5C34"/>
    <w:rsid w:val="00EA605F"/>
    <w:rsid w:val="00EA68C4"/>
    <w:rsid w:val="00EB7CEB"/>
    <w:rsid w:val="00EC0082"/>
    <w:rsid w:val="00EC0E2C"/>
    <w:rsid w:val="00EC3065"/>
    <w:rsid w:val="00EC35A2"/>
    <w:rsid w:val="00EC4BF1"/>
    <w:rsid w:val="00ED71EE"/>
    <w:rsid w:val="00EE181B"/>
    <w:rsid w:val="00EE5C3F"/>
    <w:rsid w:val="00EF22BE"/>
    <w:rsid w:val="00EF44A3"/>
    <w:rsid w:val="00F012F4"/>
    <w:rsid w:val="00F170BD"/>
    <w:rsid w:val="00F23386"/>
    <w:rsid w:val="00F2362A"/>
    <w:rsid w:val="00F26B25"/>
    <w:rsid w:val="00F3218E"/>
    <w:rsid w:val="00F425AB"/>
    <w:rsid w:val="00F54C58"/>
    <w:rsid w:val="00F57C9E"/>
    <w:rsid w:val="00F612C9"/>
    <w:rsid w:val="00F64415"/>
    <w:rsid w:val="00F65753"/>
    <w:rsid w:val="00F735D8"/>
    <w:rsid w:val="00F903B3"/>
    <w:rsid w:val="00F9094A"/>
    <w:rsid w:val="00F90C04"/>
    <w:rsid w:val="00F93880"/>
    <w:rsid w:val="00F95FB5"/>
    <w:rsid w:val="00FA19ED"/>
    <w:rsid w:val="00FA4C72"/>
    <w:rsid w:val="00FB1BA2"/>
    <w:rsid w:val="00FB265B"/>
    <w:rsid w:val="00FB6DE8"/>
    <w:rsid w:val="00FC139F"/>
    <w:rsid w:val="00FC4B02"/>
    <w:rsid w:val="00FC79F1"/>
    <w:rsid w:val="00FC7C98"/>
    <w:rsid w:val="00FD22EB"/>
    <w:rsid w:val="00FD3909"/>
    <w:rsid w:val="00FE38CE"/>
    <w:rsid w:val="00FE3DF3"/>
    <w:rsid w:val="00FE7555"/>
    <w:rsid w:val="00FF3E1B"/>
    <w:rsid w:val="00FF3E56"/>
    <w:rsid w:val="00FF4886"/>
    <w:rsid w:val="00FF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9390-184F-4270-91A4-9CFB6767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B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F54C58"/>
    <w:pPr>
      <w:keepNext/>
      <w:keepLines/>
      <w:spacing w:line="360" w:lineRule="exact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C58"/>
    <w:pPr>
      <w:keepNext/>
      <w:keepLines/>
      <w:spacing w:line="360" w:lineRule="exact"/>
      <w:ind w:firstLine="709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4C5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54C58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F54C58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a4">
    <w:name w:val="header"/>
    <w:basedOn w:val="a"/>
    <w:link w:val="a5"/>
    <w:uiPriority w:val="99"/>
    <w:unhideWhenUsed/>
    <w:rsid w:val="00F54C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C58"/>
  </w:style>
  <w:style w:type="paragraph" w:styleId="a6">
    <w:name w:val="footer"/>
    <w:basedOn w:val="a"/>
    <w:link w:val="a7"/>
    <w:uiPriority w:val="99"/>
    <w:unhideWhenUsed/>
    <w:rsid w:val="00F54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C58"/>
  </w:style>
  <w:style w:type="table" w:styleId="a8">
    <w:name w:val="Table Grid"/>
    <w:basedOn w:val="a1"/>
    <w:uiPriority w:val="59"/>
    <w:rsid w:val="00193AD2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6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018"/>
    <w:rPr>
      <w:rFonts w:ascii="Tahoma" w:hAnsi="Tahoma" w:cs="Tahoma"/>
      <w:sz w:val="16"/>
      <w:szCs w:val="16"/>
    </w:rPr>
  </w:style>
  <w:style w:type="paragraph" w:styleId="ab">
    <w:name w:val="No Spacing"/>
    <w:aliases w:val="с интервалом(1),Таблица"/>
    <w:link w:val="ac"/>
    <w:uiPriority w:val="1"/>
    <w:qFormat/>
    <w:rsid w:val="00833A82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24AA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AB22B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2B7"/>
  </w:style>
  <w:style w:type="table" w:customStyle="1" w:styleId="7">
    <w:name w:val="Сетка таблицы7"/>
    <w:basedOn w:val="a1"/>
    <w:rsid w:val="00BA7E39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1F6208"/>
  </w:style>
  <w:style w:type="character" w:styleId="af">
    <w:name w:val="Strong"/>
    <w:basedOn w:val="a0"/>
    <w:uiPriority w:val="22"/>
    <w:qFormat/>
    <w:rsid w:val="00D705CF"/>
    <w:rPr>
      <w:b/>
      <w:bCs/>
    </w:rPr>
  </w:style>
  <w:style w:type="paragraph" w:styleId="af0">
    <w:name w:val="Body Text"/>
    <w:basedOn w:val="a"/>
    <w:link w:val="af1"/>
    <w:rsid w:val="007542A1"/>
    <w:rPr>
      <w:rFonts w:eastAsia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542A1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8"/>
    <w:rsid w:val="0028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D39AD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Импортированный стиль 1"/>
    <w:rsid w:val="00F170BD"/>
    <w:pPr>
      <w:numPr>
        <w:numId w:val="1"/>
      </w:numPr>
    </w:pPr>
  </w:style>
  <w:style w:type="table" w:customStyle="1" w:styleId="4">
    <w:name w:val="Сетка таблицы4"/>
    <w:basedOn w:val="a1"/>
    <w:next w:val="a8"/>
    <w:rsid w:val="00DC2771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577F"/>
    <w:rPr>
      <w:color w:val="800080" w:themeColor="followedHyperlink"/>
      <w:u w:val="single"/>
    </w:rPr>
  </w:style>
  <w:style w:type="paragraph" w:customStyle="1" w:styleId="af3">
    <w:name w:val="Диплом_текст"/>
    <w:basedOn w:val="a"/>
    <w:rsid w:val="009E526A"/>
    <w:pPr>
      <w:widowControl w:val="0"/>
      <w:ind w:firstLine="709"/>
    </w:pPr>
    <w:rPr>
      <w:rFonts w:eastAsia="Times New Roman" w:cs="Times New Roman"/>
      <w:szCs w:val="28"/>
    </w:rPr>
  </w:style>
  <w:style w:type="table" w:customStyle="1" w:styleId="8">
    <w:name w:val="Сетка таблицы8"/>
    <w:basedOn w:val="a1"/>
    <w:rsid w:val="005C189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unhideWhenUsed/>
    <w:rsid w:val="00C00A89"/>
    <w:pPr>
      <w:tabs>
        <w:tab w:val="right" w:leader="dot" w:pos="9629"/>
      </w:tabs>
      <w:spacing w:line="360" w:lineRule="exact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C00A89"/>
    <w:pPr>
      <w:spacing w:after="100"/>
      <w:ind w:left="280"/>
    </w:pPr>
  </w:style>
  <w:style w:type="paragraph" w:customStyle="1" w:styleId="Style2">
    <w:name w:val="Style 2"/>
    <w:rsid w:val="00796BF7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20"/>
      <w:szCs w:val="20"/>
    </w:rPr>
  </w:style>
  <w:style w:type="character" w:customStyle="1" w:styleId="CharacterStyle1">
    <w:name w:val="Character Style 1"/>
    <w:rsid w:val="00796BF7"/>
    <w:rPr>
      <w:rFonts w:ascii="Arial" w:hAnsi="Arial" w:cs="Arial"/>
      <w:sz w:val="20"/>
      <w:szCs w:val="20"/>
    </w:rPr>
  </w:style>
  <w:style w:type="character" w:customStyle="1" w:styleId="hl">
    <w:name w:val="hl"/>
    <w:basedOn w:val="a0"/>
    <w:rsid w:val="007F653B"/>
  </w:style>
  <w:style w:type="character" w:customStyle="1" w:styleId="ac">
    <w:name w:val="Без интервала Знак"/>
    <w:aliases w:val="с интервалом(1) Знак,Таблица Знак"/>
    <w:basedOn w:val="a0"/>
    <w:link w:val="ab"/>
    <w:uiPriority w:val="1"/>
    <w:locked/>
    <w:rsid w:val="007F653B"/>
  </w:style>
  <w:style w:type="paragraph" w:customStyle="1" w:styleId="yiv0084775237msonormal">
    <w:name w:val="yiv0084775237msonormal"/>
    <w:basedOn w:val="a"/>
    <w:rsid w:val="00CF031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6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190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47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280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306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679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024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393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374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126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3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4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928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228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9366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3752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507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C9A9-4C61-4308-9DCF-C9D93D0B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2017-06-09T04:06:00Z</dcterms:created>
  <dcterms:modified xsi:type="dcterms:W3CDTF">2017-06-09T04:06:00Z</dcterms:modified>
</cp:coreProperties>
</file>