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ED" w:rsidRDefault="00FA19ED" w:rsidP="00FC4B02">
      <w:pPr>
        <w:jc w:val="center"/>
        <w:rPr>
          <w:rFonts w:cs="Times New Roman"/>
          <w:b/>
          <w:color w:val="000000" w:themeColor="text1"/>
          <w:sz w:val="32"/>
          <w:szCs w:val="32"/>
        </w:rPr>
      </w:pPr>
      <w:r>
        <w:rPr>
          <w:rFonts w:cs="Times New Roman"/>
          <w:b/>
          <w:color w:val="000000" w:themeColor="text1"/>
          <w:sz w:val="32"/>
          <w:szCs w:val="32"/>
        </w:rPr>
        <w:t>ГОСУДАРСТВЕННОЕ УЧРЕЖДЕНИЕ ОБРАЗОВАНИЯ</w:t>
      </w:r>
    </w:p>
    <w:p w:rsidR="00FA19ED" w:rsidRDefault="00FA19ED" w:rsidP="00FC4B02">
      <w:pPr>
        <w:jc w:val="center"/>
        <w:rPr>
          <w:rFonts w:cs="Times New Roman"/>
          <w:b/>
          <w:color w:val="000000" w:themeColor="text1"/>
          <w:sz w:val="32"/>
          <w:szCs w:val="32"/>
        </w:rPr>
      </w:pPr>
      <w:r>
        <w:rPr>
          <w:rFonts w:cs="Times New Roman"/>
          <w:b/>
          <w:color w:val="000000" w:themeColor="text1"/>
          <w:sz w:val="32"/>
          <w:szCs w:val="32"/>
        </w:rPr>
        <w:t>«ИНСТИТУТ БИЗНЕСА И МЕНЕДЖМЕНТА ТЕХНОЛОГИЙ»</w:t>
      </w:r>
    </w:p>
    <w:p w:rsidR="00FA19ED" w:rsidRDefault="00FA19ED" w:rsidP="00FC4B02">
      <w:pPr>
        <w:jc w:val="center"/>
        <w:rPr>
          <w:rFonts w:cs="Times New Roman"/>
          <w:b/>
          <w:color w:val="000000" w:themeColor="text1"/>
          <w:sz w:val="32"/>
          <w:szCs w:val="32"/>
        </w:rPr>
      </w:pPr>
      <w:r>
        <w:rPr>
          <w:rFonts w:cs="Times New Roman"/>
          <w:b/>
          <w:color w:val="000000" w:themeColor="text1"/>
          <w:sz w:val="32"/>
          <w:szCs w:val="32"/>
        </w:rPr>
        <w:t>БЕЛОРУССКОГО ГОСУДАРСТВЕННОГО УНИВЕРСИТЕТА</w:t>
      </w:r>
    </w:p>
    <w:p w:rsidR="00FA19ED" w:rsidRDefault="00FA19ED" w:rsidP="00FC4B02">
      <w:pPr>
        <w:jc w:val="center"/>
        <w:rPr>
          <w:rFonts w:cs="Times New Roman"/>
          <w:b/>
          <w:color w:val="000000" w:themeColor="text1"/>
          <w:sz w:val="32"/>
          <w:szCs w:val="32"/>
        </w:rPr>
      </w:pPr>
    </w:p>
    <w:p w:rsidR="00FA19ED" w:rsidRDefault="00FA19ED" w:rsidP="00FC4B02">
      <w:pPr>
        <w:jc w:val="center"/>
        <w:rPr>
          <w:rFonts w:cs="Times New Roman"/>
          <w:b/>
          <w:color w:val="000000" w:themeColor="text1"/>
          <w:sz w:val="32"/>
          <w:szCs w:val="32"/>
        </w:rPr>
      </w:pPr>
      <w:r>
        <w:rPr>
          <w:rFonts w:cs="Times New Roman"/>
          <w:b/>
          <w:color w:val="000000" w:themeColor="text1"/>
          <w:sz w:val="32"/>
          <w:szCs w:val="32"/>
        </w:rPr>
        <w:t>Факультет бизнеса</w:t>
      </w:r>
    </w:p>
    <w:p w:rsidR="00FA19ED" w:rsidRDefault="00FA19ED" w:rsidP="00FC4B02">
      <w:pPr>
        <w:jc w:val="center"/>
        <w:rPr>
          <w:rFonts w:cs="Times New Roman"/>
          <w:b/>
          <w:color w:val="000000" w:themeColor="text1"/>
          <w:sz w:val="32"/>
          <w:szCs w:val="32"/>
        </w:rPr>
      </w:pPr>
      <w:r>
        <w:rPr>
          <w:rFonts w:cs="Times New Roman"/>
          <w:b/>
          <w:color w:val="000000" w:themeColor="text1"/>
          <w:sz w:val="32"/>
          <w:szCs w:val="32"/>
        </w:rPr>
        <w:t>Кафедра бизнес-администрирования</w:t>
      </w:r>
    </w:p>
    <w:p w:rsidR="00FA19ED" w:rsidRDefault="00FA19ED" w:rsidP="00FC4B02">
      <w:pPr>
        <w:jc w:val="center"/>
        <w:rPr>
          <w:rFonts w:cs="Times New Roman"/>
          <w:b/>
          <w:color w:val="000000" w:themeColor="text1"/>
          <w:sz w:val="32"/>
          <w:szCs w:val="32"/>
        </w:rPr>
      </w:pPr>
    </w:p>
    <w:p w:rsidR="00FA19ED" w:rsidRPr="00041F5E" w:rsidRDefault="00041F5E" w:rsidP="00FC4B02">
      <w:pPr>
        <w:jc w:val="center"/>
        <w:rPr>
          <w:rFonts w:cs="Times New Roman"/>
          <w:b/>
          <w:color w:val="000000" w:themeColor="text1"/>
          <w:sz w:val="32"/>
          <w:szCs w:val="32"/>
        </w:rPr>
      </w:pPr>
      <w:r>
        <w:rPr>
          <w:rFonts w:cs="Times New Roman"/>
          <w:b/>
          <w:color w:val="000000" w:themeColor="text1"/>
          <w:sz w:val="32"/>
          <w:szCs w:val="32"/>
        </w:rPr>
        <w:t>Аннотация к дипломной работе</w:t>
      </w:r>
    </w:p>
    <w:p w:rsidR="00FA19ED" w:rsidRPr="00FA19ED" w:rsidRDefault="00FA19ED" w:rsidP="00CE5044">
      <w:pPr>
        <w:rPr>
          <w:rFonts w:cs="Times New Roman"/>
          <w:color w:val="000000" w:themeColor="text1"/>
          <w:sz w:val="32"/>
          <w:szCs w:val="32"/>
        </w:rPr>
      </w:pPr>
    </w:p>
    <w:p w:rsidR="00436737" w:rsidRPr="008A62AF" w:rsidRDefault="00436737" w:rsidP="00436737">
      <w:pPr>
        <w:pStyle w:val="yiv0084775237msonormal"/>
        <w:widowControl w:val="0"/>
        <w:shd w:val="clear" w:color="auto" w:fill="FFFFFF"/>
        <w:spacing w:line="360" w:lineRule="auto"/>
        <w:ind w:firstLine="709"/>
        <w:jc w:val="center"/>
        <w:rPr>
          <w:b/>
          <w:color w:val="000000"/>
          <w:sz w:val="28"/>
          <w:szCs w:val="28"/>
        </w:rPr>
      </w:pPr>
      <w:r w:rsidRPr="008A62AF">
        <w:rPr>
          <w:b/>
          <w:color w:val="000000"/>
          <w:sz w:val="28"/>
          <w:szCs w:val="28"/>
        </w:rPr>
        <w:t>ЭКОНОМИКО-СТАТИСТИЧЕСКИЙ АНАЛИЗ ДИНАМИКИ ПОКАЗАТЕЛЕЙ ДВИЖЕНИЯ ПЕРСОНАЛА И СОВЕРШЕНСТВОВАНИЕ КАДРОВОЙ ПОЛИТИКИ ОАО «АСБ БЕЛАРУСБАНК»</w:t>
      </w:r>
    </w:p>
    <w:p w:rsidR="00FD3909" w:rsidRDefault="00FD3909" w:rsidP="00FC4B02">
      <w:pPr>
        <w:jc w:val="center"/>
        <w:rPr>
          <w:rFonts w:cs="Times New Roman"/>
          <w:b/>
          <w:color w:val="000000" w:themeColor="text1"/>
          <w:sz w:val="32"/>
          <w:szCs w:val="32"/>
        </w:rPr>
      </w:pPr>
      <w:bookmarkStart w:id="0" w:name="_GoBack"/>
      <w:bookmarkEnd w:id="0"/>
    </w:p>
    <w:p w:rsidR="00FA19ED" w:rsidRDefault="00FA19ED" w:rsidP="00FC4B02">
      <w:pPr>
        <w:jc w:val="center"/>
        <w:rPr>
          <w:rFonts w:cs="Times New Roman"/>
          <w:b/>
          <w:color w:val="000000" w:themeColor="text1"/>
          <w:sz w:val="32"/>
          <w:szCs w:val="32"/>
        </w:rPr>
      </w:pPr>
    </w:p>
    <w:p w:rsidR="00FA19ED" w:rsidRPr="00FA19ED" w:rsidRDefault="007F653B" w:rsidP="00FC4B02">
      <w:pPr>
        <w:jc w:val="center"/>
        <w:rPr>
          <w:rFonts w:cs="Times New Roman"/>
          <w:color w:val="000000" w:themeColor="text1"/>
          <w:sz w:val="32"/>
          <w:szCs w:val="32"/>
        </w:rPr>
      </w:pPr>
      <w:r>
        <w:rPr>
          <w:rFonts w:cs="Times New Roman"/>
          <w:color w:val="000000" w:themeColor="text1"/>
          <w:sz w:val="32"/>
          <w:szCs w:val="32"/>
        </w:rPr>
        <w:t>ВО</w:t>
      </w:r>
      <w:r w:rsidR="00436737">
        <w:rPr>
          <w:rFonts w:cs="Times New Roman"/>
          <w:color w:val="000000" w:themeColor="text1"/>
          <w:sz w:val="32"/>
          <w:szCs w:val="32"/>
        </w:rPr>
        <w:t>РОБЬЁ</w:t>
      </w:r>
      <w:r>
        <w:rPr>
          <w:rFonts w:cs="Times New Roman"/>
          <w:color w:val="000000" w:themeColor="text1"/>
          <w:sz w:val="32"/>
          <w:szCs w:val="32"/>
        </w:rPr>
        <w:t xml:space="preserve">ВА </w:t>
      </w:r>
      <w:r w:rsidR="00436737">
        <w:rPr>
          <w:rFonts w:cs="Times New Roman"/>
          <w:color w:val="000000" w:themeColor="text1"/>
          <w:sz w:val="32"/>
          <w:szCs w:val="32"/>
        </w:rPr>
        <w:t>Ксения Вита</w:t>
      </w:r>
      <w:r>
        <w:rPr>
          <w:rFonts w:cs="Times New Roman"/>
          <w:color w:val="000000" w:themeColor="text1"/>
          <w:sz w:val="32"/>
          <w:szCs w:val="32"/>
        </w:rPr>
        <w:t>л</w:t>
      </w:r>
      <w:r w:rsidR="00436737">
        <w:rPr>
          <w:rFonts w:cs="Times New Roman"/>
          <w:color w:val="000000" w:themeColor="text1"/>
          <w:sz w:val="32"/>
          <w:szCs w:val="32"/>
        </w:rPr>
        <w:t>ьев</w:t>
      </w:r>
      <w:r>
        <w:rPr>
          <w:rFonts w:cs="Times New Roman"/>
          <w:color w:val="000000" w:themeColor="text1"/>
          <w:sz w:val="32"/>
          <w:szCs w:val="32"/>
        </w:rPr>
        <w:t>на</w:t>
      </w:r>
    </w:p>
    <w:p w:rsidR="00FD3909" w:rsidRDefault="00FD3909" w:rsidP="00FC4B02">
      <w:pPr>
        <w:jc w:val="center"/>
        <w:rPr>
          <w:rFonts w:cs="Times New Roman"/>
          <w:b/>
          <w:color w:val="000000" w:themeColor="text1"/>
          <w:sz w:val="32"/>
          <w:szCs w:val="32"/>
        </w:rPr>
      </w:pPr>
    </w:p>
    <w:p w:rsidR="00FD3909" w:rsidRDefault="00135C23" w:rsidP="00135C23">
      <w:pPr>
        <w:jc w:val="center"/>
        <w:rPr>
          <w:rFonts w:cs="Times New Roman"/>
          <w:color w:val="000000" w:themeColor="text1"/>
          <w:sz w:val="32"/>
          <w:szCs w:val="32"/>
        </w:rPr>
      </w:pPr>
      <w:r>
        <w:rPr>
          <w:rFonts w:cs="Times New Roman"/>
          <w:color w:val="000000" w:themeColor="text1"/>
          <w:sz w:val="32"/>
          <w:szCs w:val="32"/>
        </w:rPr>
        <w:t>Руководитель</w:t>
      </w:r>
    </w:p>
    <w:p w:rsidR="00135C23" w:rsidRDefault="007F653B" w:rsidP="00135C23">
      <w:pPr>
        <w:jc w:val="center"/>
        <w:rPr>
          <w:rFonts w:cs="Times New Roman"/>
          <w:color w:val="000000" w:themeColor="text1"/>
          <w:sz w:val="32"/>
          <w:szCs w:val="32"/>
        </w:rPr>
      </w:pPr>
      <w:proofErr w:type="spellStart"/>
      <w:r>
        <w:rPr>
          <w:rFonts w:cs="Times New Roman"/>
          <w:color w:val="000000" w:themeColor="text1"/>
          <w:sz w:val="32"/>
          <w:szCs w:val="32"/>
        </w:rPr>
        <w:t>Гопка</w:t>
      </w:r>
      <w:proofErr w:type="spellEnd"/>
      <w:r>
        <w:rPr>
          <w:rFonts w:cs="Times New Roman"/>
          <w:color w:val="000000" w:themeColor="text1"/>
          <w:sz w:val="32"/>
          <w:szCs w:val="32"/>
        </w:rPr>
        <w:t xml:space="preserve"> Елена Алексеевна,</w:t>
      </w:r>
    </w:p>
    <w:p w:rsidR="003C69FB" w:rsidRDefault="007F653B" w:rsidP="007F653B">
      <w:pPr>
        <w:jc w:val="center"/>
        <w:rPr>
          <w:rFonts w:cs="Times New Roman"/>
          <w:color w:val="000000" w:themeColor="text1"/>
          <w:sz w:val="32"/>
          <w:szCs w:val="32"/>
        </w:rPr>
      </w:pPr>
      <w:r w:rsidRPr="007F653B">
        <w:rPr>
          <w:rFonts w:cs="Times New Roman"/>
          <w:color w:val="000000" w:themeColor="text1"/>
          <w:sz w:val="32"/>
          <w:szCs w:val="32"/>
        </w:rPr>
        <w:t>старший преподаватель</w:t>
      </w:r>
    </w:p>
    <w:p w:rsidR="007F653B" w:rsidRDefault="007F653B" w:rsidP="002874C0">
      <w:pPr>
        <w:jc w:val="center"/>
        <w:rPr>
          <w:rFonts w:cs="Times New Roman"/>
          <w:color w:val="000000" w:themeColor="text1"/>
          <w:sz w:val="32"/>
          <w:szCs w:val="32"/>
        </w:rPr>
      </w:pPr>
    </w:p>
    <w:p w:rsidR="00436737" w:rsidRDefault="002874C0" w:rsidP="002874C0">
      <w:pPr>
        <w:jc w:val="center"/>
        <w:rPr>
          <w:rFonts w:cs="Times New Roman"/>
          <w:color w:val="000000" w:themeColor="text1"/>
          <w:sz w:val="32"/>
          <w:szCs w:val="32"/>
        </w:rPr>
      </w:pPr>
      <w:r>
        <w:rPr>
          <w:rFonts w:cs="Times New Roman"/>
          <w:color w:val="000000" w:themeColor="text1"/>
          <w:sz w:val="32"/>
          <w:szCs w:val="32"/>
        </w:rPr>
        <w:t>2017</w:t>
      </w:r>
    </w:p>
    <w:p w:rsidR="00436737" w:rsidRDefault="00436737">
      <w:pPr>
        <w:spacing w:after="200" w:line="276" w:lineRule="auto"/>
        <w:jc w:val="left"/>
        <w:rPr>
          <w:rFonts w:cs="Times New Roman"/>
          <w:color w:val="000000" w:themeColor="text1"/>
          <w:sz w:val="32"/>
          <w:szCs w:val="32"/>
        </w:rPr>
      </w:pPr>
      <w:r>
        <w:rPr>
          <w:rFonts w:cs="Times New Roman"/>
          <w:color w:val="000000" w:themeColor="text1"/>
          <w:sz w:val="32"/>
          <w:szCs w:val="32"/>
        </w:rPr>
        <w:br w:type="page"/>
      </w:r>
    </w:p>
    <w:p w:rsidR="00436737" w:rsidRPr="008A62AF" w:rsidRDefault="00436737" w:rsidP="00436737">
      <w:pPr>
        <w:ind w:firstLine="851"/>
        <w:rPr>
          <w:rFonts w:cs="Times New Roman"/>
          <w:szCs w:val="28"/>
        </w:rPr>
      </w:pPr>
      <w:r w:rsidRPr="008A62AF">
        <w:rPr>
          <w:rFonts w:cs="Times New Roman"/>
          <w:szCs w:val="28"/>
        </w:rPr>
        <w:lastRenderedPageBreak/>
        <w:t xml:space="preserve">Дипломная работа </w:t>
      </w:r>
      <w:r w:rsidRPr="00BB702F">
        <w:rPr>
          <w:rStyle w:val="125pt"/>
          <w:rFonts w:eastAsiaTheme="minorHAnsi"/>
          <w:szCs w:val="28"/>
        </w:rPr>
        <w:t>80</w:t>
      </w:r>
      <w:r>
        <w:rPr>
          <w:rStyle w:val="125pt"/>
          <w:rFonts w:eastAsiaTheme="minorHAnsi"/>
          <w:szCs w:val="28"/>
        </w:rPr>
        <w:t xml:space="preserve"> с</w:t>
      </w:r>
      <w:r w:rsidRPr="008A62AF">
        <w:rPr>
          <w:rStyle w:val="125pt"/>
          <w:rFonts w:eastAsiaTheme="minorHAnsi"/>
          <w:szCs w:val="28"/>
        </w:rPr>
        <w:t xml:space="preserve">., 5 рисунков, </w:t>
      </w:r>
      <w:r>
        <w:rPr>
          <w:rStyle w:val="125pt"/>
          <w:rFonts w:eastAsiaTheme="minorHAnsi"/>
          <w:szCs w:val="28"/>
        </w:rPr>
        <w:t>21</w:t>
      </w:r>
      <w:r w:rsidRPr="008A62AF">
        <w:rPr>
          <w:rStyle w:val="125pt"/>
          <w:rFonts w:eastAsiaTheme="minorHAnsi"/>
          <w:szCs w:val="28"/>
        </w:rPr>
        <w:t xml:space="preserve"> таблиц, 4</w:t>
      </w:r>
      <w:r>
        <w:rPr>
          <w:rStyle w:val="125pt"/>
          <w:rFonts w:eastAsiaTheme="minorHAnsi"/>
          <w:szCs w:val="28"/>
        </w:rPr>
        <w:t>5</w:t>
      </w:r>
      <w:r w:rsidRPr="008A62AF">
        <w:rPr>
          <w:rStyle w:val="125pt"/>
          <w:rFonts w:eastAsiaTheme="minorHAnsi"/>
          <w:szCs w:val="28"/>
        </w:rPr>
        <w:t xml:space="preserve"> источников</w:t>
      </w:r>
      <w:r>
        <w:rPr>
          <w:rFonts w:cs="Times New Roman"/>
          <w:szCs w:val="28"/>
        </w:rPr>
        <w:t>, 3 приложения.</w:t>
      </w:r>
    </w:p>
    <w:p w:rsidR="00436737" w:rsidRPr="008A62AF" w:rsidRDefault="00436737" w:rsidP="00436737">
      <w:pPr>
        <w:ind w:firstLine="851"/>
        <w:rPr>
          <w:rFonts w:cs="Times New Roman"/>
          <w:szCs w:val="28"/>
        </w:rPr>
      </w:pPr>
      <w:r w:rsidRPr="008A62AF">
        <w:rPr>
          <w:rFonts w:cs="Times New Roman"/>
          <w:szCs w:val="28"/>
        </w:rPr>
        <w:t>КАЧЕСТВО ПЕРСОНАЛА, ТРУДОВЫЕ РЕСУРСЫ, КАДРЫ ПРЕДПРИЯТИЯ, УПРАВЛЕНИЕ ПЕРСОНАЛОМ, ПРОФЕССИОНАЛЬНЫЕ КАЧЕСТВА, АТТЕСТАЦИЯ ПЕРСОНАЛА, ОЦЕНКА ЭФФЕКТИВНОСТИ ИСПОЛЬЗОВАНИЯ ПЕРСОНАЛА</w:t>
      </w:r>
    </w:p>
    <w:p w:rsidR="00436737" w:rsidRPr="008A62AF" w:rsidRDefault="00436737" w:rsidP="00436737">
      <w:pPr>
        <w:ind w:firstLine="709"/>
        <w:rPr>
          <w:rFonts w:cs="Times New Roman"/>
          <w:szCs w:val="28"/>
        </w:rPr>
      </w:pPr>
      <w:r w:rsidRPr="008A62AF">
        <w:rPr>
          <w:rFonts w:cs="Times New Roman"/>
          <w:b/>
          <w:szCs w:val="28"/>
        </w:rPr>
        <w:t>Объект исследования:</w:t>
      </w:r>
      <w:r w:rsidRPr="008A62AF">
        <w:rPr>
          <w:rFonts w:cs="Times New Roman"/>
          <w:szCs w:val="28"/>
        </w:rPr>
        <w:t xml:space="preserve"> персонал филиала 514 ОАО «АСБ </w:t>
      </w:r>
      <w:proofErr w:type="spellStart"/>
      <w:r w:rsidRPr="008A62AF">
        <w:rPr>
          <w:rFonts w:cs="Times New Roman"/>
          <w:szCs w:val="28"/>
        </w:rPr>
        <w:t>Беларусбанк</w:t>
      </w:r>
      <w:proofErr w:type="spellEnd"/>
      <w:r w:rsidRPr="008A62AF">
        <w:rPr>
          <w:rFonts w:cs="Times New Roman"/>
          <w:szCs w:val="28"/>
        </w:rPr>
        <w:t>».</w:t>
      </w:r>
    </w:p>
    <w:p w:rsidR="00436737" w:rsidRPr="008A62AF" w:rsidRDefault="00436737" w:rsidP="00436737">
      <w:pPr>
        <w:ind w:firstLine="709"/>
        <w:rPr>
          <w:rFonts w:cs="Times New Roman"/>
          <w:szCs w:val="28"/>
        </w:rPr>
      </w:pPr>
      <w:r w:rsidRPr="008A62AF">
        <w:rPr>
          <w:rFonts w:cs="Times New Roman"/>
          <w:b/>
          <w:szCs w:val="28"/>
        </w:rPr>
        <w:t>Предмет исследования:</w:t>
      </w:r>
      <w:r w:rsidRPr="008A62AF">
        <w:rPr>
          <w:rFonts w:cs="Times New Roman"/>
          <w:szCs w:val="28"/>
        </w:rPr>
        <w:t xml:space="preserve"> показатели движения персонала филиала 514 ОАО «АСБ </w:t>
      </w:r>
      <w:proofErr w:type="spellStart"/>
      <w:r w:rsidRPr="008A62AF">
        <w:rPr>
          <w:rFonts w:cs="Times New Roman"/>
          <w:szCs w:val="28"/>
        </w:rPr>
        <w:t>Беларусбанк</w:t>
      </w:r>
      <w:proofErr w:type="spellEnd"/>
      <w:r w:rsidRPr="008A62AF">
        <w:rPr>
          <w:rFonts w:cs="Times New Roman"/>
          <w:szCs w:val="28"/>
        </w:rPr>
        <w:t>».</w:t>
      </w:r>
    </w:p>
    <w:p w:rsidR="00436737" w:rsidRPr="008A62AF" w:rsidRDefault="00436737" w:rsidP="00436737">
      <w:pPr>
        <w:ind w:firstLine="709"/>
        <w:rPr>
          <w:rFonts w:cs="Times New Roman"/>
          <w:szCs w:val="28"/>
        </w:rPr>
      </w:pPr>
      <w:r w:rsidRPr="008A62AF">
        <w:rPr>
          <w:rFonts w:cs="Times New Roman"/>
          <w:b/>
          <w:szCs w:val="28"/>
        </w:rPr>
        <w:t xml:space="preserve">Целью </w:t>
      </w:r>
      <w:r w:rsidRPr="008A62AF">
        <w:rPr>
          <w:rFonts w:cs="Times New Roman"/>
          <w:szCs w:val="28"/>
        </w:rPr>
        <w:t xml:space="preserve">настоящего дипломного проекта является исследование показателей движения персонала и кадровой политики в филиале 514 ОАО «АСБ </w:t>
      </w:r>
      <w:proofErr w:type="spellStart"/>
      <w:r w:rsidRPr="008A62AF">
        <w:rPr>
          <w:rFonts w:cs="Times New Roman"/>
          <w:szCs w:val="28"/>
        </w:rPr>
        <w:t>Беларусбанк</w:t>
      </w:r>
      <w:proofErr w:type="spellEnd"/>
      <w:r w:rsidRPr="008A62AF">
        <w:rPr>
          <w:rFonts w:cs="Times New Roman"/>
          <w:szCs w:val="28"/>
        </w:rPr>
        <w:t>».</w:t>
      </w:r>
    </w:p>
    <w:p w:rsidR="00436737" w:rsidRPr="008A62AF" w:rsidRDefault="00436737" w:rsidP="00436737">
      <w:pPr>
        <w:ind w:firstLine="709"/>
        <w:rPr>
          <w:rFonts w:cs="Times New Roman"/>
          <w:szCs w:val="28"/>
        </w:rPr>
      </w:pPr>
      <w:r w:rsidRPr="008A62AF">
        <w:rPr>
          <w:rStyle w:val="125pt"/>
          <w:rFonts w:eastAsiaTheme="minorHAnsi"/>
          <w:b/>
          <w:szCs w:val="28"/>
        </w:rPr>
        <w:t>Методы исследования</w:t>
      </w:r>
      <w:r w:rsidRPr="008A62AF">
        <w:rPr>
          <w:rStyle w:val="125pt"/>
          <w:rFonts w:eastAsiaTheme="minorHAnsi"/>
          <w:szCs w:val="28"/>
        </w:rPr>
        <w:t>: графический, синтез, анализ, табличный</w:t>
      </w:r>
      <w:r w:rsidRPr="008A62AF">
        <w:rPr>
          <w:rFonts w:cs="Times New Roman"/>
          <w:szCs w:val="28"/>
        </w:rPr>
        <w:t xml:space="preserve">. </w:t>
      </w:r>
    </w:p>
    <w:p w:rsidR="00436737" w:rsidRPr="008A62AF" w:rsidRDefault="00436737" w:rsidP="00436737">
      <w:pPr>
        <w:ind w:firstLine="709"/>
        <w:rPr>
          <w:rFonts w:cs="Times New Roman"/>
          <w:szCs w:val="28"/>
        </w:rPr>
      </w:pPr>
      <w:r w:rsidRPr="008A62AF">
        <w:rPr>
          <w:rFonts w:cs="Times New Roman"/>
          <w:szCs w:val="28"/>
        </w:rPr>
        <w:t xml:space="preserve">Практическая значимость диплома заключается в разработке мер и методических мероприятий по совершенствованию кадровой политики ОАО «АСБ </w:t>
      </w:r>
      <w:proofErr w:type="spellStart"/>
      <w:r w:rsidRPr="008A62AF">
        <w:rPr>
          <w:rFonts w:cs="Times New Roman"/>
          <w:szCs w:val="28"/>
        </w:rPr>
        <w:t>Беларусбанк</w:t>
      </w:r>
      <w:proofErr w:type="spellEnd"/>
      <w:r w:rsidRPr="008A62AF">
        <w:rPr>
          <w:rFonts w:cs="Times New Roman"/>
          <w:szCs w:val="28"/>
        </w:rPr>
        <w:t>», и расчете экономической эффективности от внедрения предлагаемых мероприятий.</w:t>
      </w:r>
    </w:p>
    <w:p w:rsidR="00436737" w:rsidRPr="008A62AF" w:rsidRDefault="00436737" w:rsidP="00436737">
      <w:pPr>
        <w:ind w:firstLine="709"/>
        <w:rPr>
          <w:rFonts w:cs="Times New Roman"/>
        </w:rPr>
      </w:pPr>
      <w:r w:rsidRPr="008A62AF">
        <w:rPr>
          <w:rFonts w:cs="Times New Roman"/>
          <w:szCs w:val="28"/>
        </w:rPr>
        <w:t xml:space="preserve">Основной гипотезой данного исследования является предположение о </w:t>
      </w:r>
      <w:r w:rsidRPr="008A62AF">
        <w:rPr>
          <w:rStyle w:val="125pt"/>
          <w:rFonts w:eastAsiaTheme="minorHAnsi"/>
          <w:szCs w:val="28"/>
        </w:rPr>
        <w:t>том</w:t>
      </w:r>
      <w:r w:rsidRPr="008A62AF">
        <w:rPr>
          <w:rFonts w:cs="Times New Roman"/>
        </w:rPr>
        <w:t>, что развитие процесса управления персоналом в банке будет способствовать эффективности деятельности банка.</w:t>
      </w:r>
    </w:p>
    <w:p w:rsidR="00436737" w:rsidRPr="008A62AF" w:rsidRDefault="00436737" w:rsidP="00436737">
      <w:pPr>
        <w:pStyle w:val="af4"/>
        <w:widowControl w:val="0"/>
        <w:tabs>
          <w:tab w:val="num" w:pos="795"/>
        </w:tabs>
        <w:spacing w:line="276" w:lineRule="auto"/>
        <w:ind w:firstLine="709"/>
        <w:jc w:val="both"/>
        <w:rPr>
          <w:rFonts w:ascii="Times New Roman" w:hAnsi="Times New Roman" w:cs="Times New Roman"/>
          <w:sz w:val="28"/>
          <w:szCs w:val="28"/>
        </w:rPr>
      </w:pPr>
      <w:r w:rsidRPr="008A62AF">
        <w:rPr>
          <w:rStyle w:val="125pt"/>
          <w:b/>
          <w:sz w:val="28"/>
          <w:szCs w:val="28"/>
        </w:rPr>
        <w:t>Степень внедрения и рекомендации по внедрению полученных результатов</w:t>
      </w:r>
      <w:r w:rsidRPr="008A62AF">
        <w:rPr>
          <w:rStyle w:val="125pt"/>
          <w:sz w:val="28"/>
          <w:szCs w:val="28"/>
        </w:rPr>
        <w:t xml:space="preserve">: </w:t>
      </w:r>
      <w:r w:rsidRPr="008A62AF">
        <w:rPr>
          <w:rFonts w:ascii="Times New Roman" w:hAnsi="Times New Roman" w:cs="Times New Roman"/>
          <w:sz w:val="28"/>
          <w:szCs w:val="28"/>
        </w:rPr>
        <w:t>на основе выявленных проблем предложены рекомендации по стимулированию развития процесса управления персоналом в банках Республики Беларусь.</w:t>
      </w:r>
    </w:p>
    <w:p w:rsidR="00436737" w:rsidRPr="00436737" w:rsidRDefault="00436737" w:rsidP="00436737">
      <w:pPr>
        <w:pStyle w:val="ae"/>
        <w:spacing w:before="0" w:beforeAutospacing="0" w:after="0" w:afterAutospacing="0" w:line="276" w:lineRule="auto"/>
        <w:ind w:firstLine="709"/>
        <w:rPr>
          <w:rStyle w:val="125pt"/>
          <w:color w:val="000000" w:themeColor="text1"/>
          <w:sz w:val="28"/>
          <w:szCs w:val="28"/>
        </w:rPr>
      </w:pPr>
      <w:r w:rsidRPr="008A62AF">
        <w:rPr>
          <w:rStyle w:val="af"/>
          <w:rFonts w:eastAsiaTheme="majorEastAsia"/>
          <w:color w:val="000000" w:themeColor="text1"/>
          <w:sz w:val="28"/>
          <w:szCs w:val="28"/>
        </w:rPr>
        <w:t>Экономическая</w:t>
      </w:r>
      <w:r w:rsidRPr="008A62AF">
        <w:rPr>
          <w:rStyle w:val="apple-converted-space"/>
          <w:rFonts w:eastAsiaTheme="majorEastAsia"/>
          <w:color w:val="000000" w:themeColor="text1"/>
          <w:sz w:val="28"/>
          <w:szCs w:val="28"/>
        </w:rPr>
        <w:t> </w:t>
      </w:r>
      <w:r w:rsidRPr="008A62AF">
        <w:rPr>
          <w:rStyle w:val="af"/>
          <w:rFonts w:eastAsiaTheme="majorEastAsia"/>
          <w:color w:val="000000" w:themeColor="text1"/>
          <w:sz w:val="28"/>
          <w:szCs w:val="28"/>
        </w:rPr>
        <w:t>и</w:t>
      </w:r>
      <w:r w:rsidRPr="008A62AF">
        <w:rPr>
          <w:rStyle w:val="apple-converted-space"/>
          <w:rFonts w:eastAsiaTheme="majorEastAsia"/>
          <w:color w:val="000000" w:themeColor="text1"/>
          <w:sz w:val="28"/>
          <w:szCs w:val="28"/>
        </w:rPr>
        <w:t> </w:t>
      </w:r>
      <w:r w:rsidRPr="008A62AF">
        <w:rPr>
          <w:rStyle w:val="af"/>
          <w:rFonts w:eastAsiaTheme="majorEastAsia"/>
          <w:color w:val="000000" w:themeColor="text1"/>
          <w:sz w:val="28"/>
          <w:szCs w:val="28"/>
        </w:rPr>
        <w:t>социальная</w:t>
      </w:r>
      <w:r w:rsidRPr="008A62AF">
        <w:rPr>
          <w:rStyle w:val="apple-converted-space"/>
          <w:rFonts w:eastAsiaTheme="majorEastAsia"/>
          <w:color w:val="000000" w:themeColor="text1"/>
          <w:sz w:val="28"/>
          <w:szCs w:val="28"/>
        </w:rPr>
        <w:t> </w:t>
      </w:r>
      <w:r w:rsidRPr="008A62AF">
        <w:rPr>
          <w:rStyle w:val="af"/>
          <w:rFonts w:eastAsiaTheme="majorEastAsia"/>
          <w:color w:val="000000" w:themeColor="text1"/>
          <w:sz w:val="28"/>
          <w:szCs w:val="28"/>
        </w:rPr>
        <w:t>значимость:</w:t>
      </w:r>
      <w:r w:rsidRPr="008A62AF">
        <w:rPr>
          <w:rStyle w:val="apple-converted-space"/>
          <w:rFonts w:eastAsiaTheme="majorEastAsia"/>
          <w:color w:val="000000" w:themeColor="text1"/>
          <w:sz w:val="28"/>
          <w:szCs w:val="28"/>
        </w:rPr>
        <w:t> </w:t>
      </w:r>
      <w:r w:rsidRPr="008A62AF">
        <w:rPr>
          <w:color w:val="000000" w:themeColor="text1"/>
          <w:sz w:val="28"/>
          <w:szCs w:val="28"/>
        </w:rPr>
        <w:t xml:space="preserve">внедрение предложений будет способствовать развитию банковских операций по формированию ресурсной базы, расширения перечня услуг, оказываемых банками клиентам, </w:t>
      </w:r>
      <w:r w:rsidRPr="00436737">
        <w:rPr>
          <w:color w:val="000000" w:themeColor="text1"/>
          <w:sz w:val="28"/>
          <w:szCs w:val="28"/>
        </w:rPr>
        <w:t>снижения операционного риска – повышению потенциала банковской системы республики в части, экономического роста и увеличению сбережений граждан республики.</w:t>
      </w:r>
    </w:p>
    <w:p w:rsidR="00436737" w:rsidRPr="00436737" w:rsidRDefault="00436737" w:rsidP="00436737">
      <w:pPr>
        <w:spacing w:line="276" w:lineRule="auto"/>
        <w:ind w:firstLine="709"/>
        <w:rPr>
          <w:rFonts w:cs="Times New Roman"/>
          <w:szCs w:val="28"/>
        </w:rPr>
      </w:pPr>
      <w:r w:rsidRPr="00436737">
        <w:rPr>
          <w:rStyle w:val="125pt"/>
          <w:rFonts w:eastAsiaTheme="minorHAnsi"/>
          <w:sz w:val="28"/>
          <w:szCs w:val="28"/>
        </w:rPr>
        <w:t>Автор работы подтверждает, что работа выполнена самостоятельно и приведенный в ней расчетно-</w:t>
      </w:r>
      <w:r w:rsidRPr="00436737">
        <w:rPr>
          <w:rStyle w:val="125pt"/>
          <w:rFonts w:eastAsiaTheme="minorHAnsi"/>
          <w:sz w:val="28"/>
          <w:szCs w:val="28"/>
        </w:rPr>
        <w:softHyphen/>
        <w:t>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положения и концепции сопровождаются ссылками на их авторов.</w:t>
      </w:r>
    </w:p>
    <w:p w:rsidR="00436737" w:rsidRPr="00BB702F" w:rsidRDefault="00436737" w:rsidP="00436737">
      <w:pPr>
        <w:jc w:val="center"/>
        <w:rPr>
          <w:rFonts w:eastAsiaTheme="majorEastAsia" w:cs="Times New Roman"/>
          <w:szCs w:val="28"/>
          <w:lang w:val="en-US"/>
        </w:rPr>
      </w:pPr>
      <w:r w:rsidRPr="00BB702F">
        <w:rPr>
          <w:rFonts w:eastAsiaTheme="majorEastAsia" w:cs="Times New Roman"/>
          <w:sz w:val="32"/>
          <w:szCs w:val="32"/>
          <w:lang w:val="en-US"/>
        </w:rPr>
        <w:br w:type="page"/>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lastRenderedPageBreak/>
        <w:t xml:space="preserve">The diploma work is </w:t>
      </w:r>
      <w:r w:rsidRPr="00165ED7">
        <w:rPr>
          <w:rFonts w:eastAsiaTheme="majorEastAsia" w:cs="Times New Roman"/>
          <w:szCs w:val="28"/>
          <w:lang w:val="en-US"/>
        </w:rPr>
        <w:t>80</w:t>
      </w:r>
      <w:r w:rsidRPr="00BB702F">
        <w:rPr>
          <w:rFonts w:eastAsiaTheme="majorEastAsia" w:cs="Times New Roman"/>
          <w:szCs w:val="28"/>
          <w:lang w:val="en-US"/>
        </w:rPr>
        <w:t xml:space="preserve"> pages, 5 </w:t>
      </w:r>
      <w:r>
        <w:rPr>
          <w:rFonts w:eastAsiaTheme="majorEastAsia" w:cs="Times New Roman"/>
          <w:szCs w:val="28"/>
          <w:lang w:val="en-US"/>
        </w:rPr>
        <w:t>figures, 21 tables, 4</w:t>
      </w:r>
      <w:r w:rsidRPr="00C65179">
        <w:rPr>
          <w:rFonts w:eastAsiaTheme="majorEastAsia" w:cs="Times New Roman"/>
          <w:szCs w:val="28"/>
          <w:lang w:val="en-US"/>
        </w:rPr>
        <w:t>5</w:t>
      </w:r>
      <w:r>
        <w:rPr>
          <w:rFonts w:eastAsiaTheme="majorEastAsia" w:cs="Times New Roman"/>
          <w:szCs w:val="28"/>
          <w:lang w:val="en-US"/>
        </w:rPr>
        <w:t xml:space="preserve"> sources, 3 applications.</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QUALITY OF PERSONNEL, LABOR RESOURCES, ENTERPRISE STAFF, PERSONNEL MANAGEMENT, PROFESSIONAL QUALITY, STAFF CERTIFICATION, ESTIMATION OF EFFICIENCY OF USE OF PERSONNEL</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Object of the study: personnel of the branch 514 of JSC "ASB </w:t>
      </w:r>
      <w:proofErr w:type="spellStart"/>
      <w:r w:rsidRPr="00BB702F">
        <w:rPr>
          <w:rFonts w:eastAsiaTheme="majorEastAsia" w:cs="Times New Roman"/>
          <w:szCs w:val="28"/>
          <w:lang w:val="en-US"/>
        </w:rPr>
        <w:t>Belarusbank</w:t>
      </w:r>
      <w:proofErr w:type="spellEnd"/>
      <w:r w:rsidRPr="00BB702F">
        <w:rPr>
          <w:rFonts w:eastAsiaTheme="majorEastAsia" w:cs="Times New Roman"/>
          <w:szCs w:val="28"/>
          <w:lang w:val="en-US"/>
        </w:rPr>
        <w:t>".</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Subject of the research: traffic figures of the branch 514 of JSCB ASB </w:t>
      </w:r>
      <w:proofErr w:type="spellStart"/>
      <w:r w:rsidRPr="00BB702F">
        <w:rPr>
          <w:rFonts w:eastAsiaTheme="majorEastAsia" w:cs="Times New Roman"/>
          <w:szCs w:val="28"/>
          <w:lang w:val="en-US"/>
        </w:rPr>
        <w:t>Belarusbank</w:t>
      </w:r>
      <w:proofErr w:type="spellEnd"/>
      <w:r w:rsidRPr="00BB702F">
        <w:rPr>
          <w:rFonts w:eastAsiaTheme="majorEastAsia" w:cs="Times New Roman"/>
          <w:szCs w:val="28"/>
          <w:lang w:val="en-US"/>
        </w:rPr>
        <w:t>.</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The purpose of this diploma project is to study the personnel movement and personnel policy in branch 514 of JSCB ASB </w:t>
      </w:r>
      <w:proofErr w:type="spellStart"/>
      <w:r w:rsidRPr="00BB702F">
        <w:rPr>
          <w:rFonts w:eastAsiaTheme="majorEastAsia" w:cs="Times New Roman"/>
          <w:szCs w:val="28"/>
          <w:lang w:val="en-US"/>
        </w:rPr>
        <w:t>Belarusbank</w:t>
      </w:r>
      <w:proofErr w:type="spellEnd"/>
      <w:r w:rsidRPr="00BB702F">
        <w:rPr>
          <w:rFonts w:eastAsiaTheme="majorEastAsia" w:cs="Times New Roman"/>
          <w:szCs w:val="28"/>
          <w:lang w:val="en-US"/>
        </w:rPr>
        <w:t>.</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Research methods: graphic, synthesis, analysis, tabular.</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The practical importance of the diploma is to develop measures and methodological measures to improve the personnel policy of JSCB ASB </w:t>
      </w:r>
      <w:proofErr w:type="spellStart"/>
      <w:r w:rsidRPr="00BB702F">
        <w:rPr>
          <w:rFonts w:eastAsiaTheme="majorEastAsia" w:cs="Times New Roman"/>
          <w:szCs w:val="28"/>
          <w:lang w:val="en-US"/>
        </w:rPr>
        <w:t>Belarusbank</w:t>
      </w:r>
      <w:proofErr w:type="spellEnd"/>
      <w:r w:rsidRPr="00BB702F">
        <w:rPr>
          <w:rFonts w:eastAsiaTheme="majorEastAsia" w:cs="Times New Roman"/>
          <w:szCs w:val="28"/>
          <w:lang w:val="en-US"/>
        </w:rPr>
        <w:t>, and to calculate the economic efficiency from the introduction of proposed activities.</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The main hypothesis of this study is the assumption that the development of the personnel management process in the bank will contribute to the effectiveness of the bank's activities.</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Degree of implementation and recommendations for the implementation of the results: </w:t>
      </w:r>
      <w:proofErr w:type="gramStart"/>
      <w:r w:rsidRPr="00BB702F">
        <w:rPr>
          <w:rFonts w:eastAsiaTheme="majorEastAsia" w:cs="Times New Roman"/>
          <w:szCs w:val="28"/>
          <w:lang w:val="en-US"/>
        </w:rPr>
        <w:t>on the basis of</w:t>
      </w:r>
      <w:proofErr w:type="gramEnd"/>
      <w:r w:rsidRPr="00BB702F">
        <w:rPr>
          <w:rFonts w:eastAsiaTheme="majorEastAsia" w:cs="Times New Roman"/>
          <w:szCs w:val="28"/>
          <w:lang w:val="en-US"/>
        </w:rPr>
        <w:t xml:space="preserve"> the identified problems, recommendations were proposed to stimulate the development of the personnel management process in the banks of the Republic of Belarus.</w:t>
      </w:r>
    </w:p>
    <w:p w:rsidR="00436737" w:rsidRPr="00BB702F" w:rsidRDefault="00436737" w:rsidP="00436737">
      <w:pPr>
        <w:ind w:firstLine="851"/>
        <w:rPr>
          <w:rFonts w:eastAsiaTheme="majorEastAsia" w:cs="Times New Roman"/>
          <w:szCs w:val="28"/>
          <w:lang w:val="en-US"/>
        </w:rPr>
      </w:pPr>
      <w:r w:rsidRPr="00BB702F">
        <w:rPr>
          <w:rFonts w:eastAsiaTheme="majorEastAsia" w:cs="Times New Roman"/>
          <w:szCs w:val="28"/>
          <w:lang w:val="en-US"/>
        </w:rPr>
        <w:t>Economic and social significance: the introduction of proposals will facilitate the development of banking operations to create a resource base, expand the list of services provided by banks to clients, reduce operational risk-increase the capacity of the banking system of the republic in terms of economic growth and increase the savings of citizens of the republic.</w:t>
      </w:r>
    </w:p>
    <w:p w:rsidR="00436737" w:rsidRDefault="00436737" w:rsidP="00436737">
      <w:pPr>
        <w:ind w:firstLine="851"/>
        <w:rPr>
          <w:rFonts w:eastAsiaTheme="majorEastAsia" w:cs="Times New Roman"/>
          <w:szCs w:val="28"/>
          <w:lang w:val="en-US"/>
        </w:rPr>
      </w:pPr>
      <w:r w:rsidRPr="00BB702F">
        <w:rPr>
          <w:rFonts w:eastAsiaTheme="majorEastAsia" w:cs="Times New Roman"/>
          <w:szCs w:val="28"/>
          <w:lang w:val="en-US"/>
        </w:rPr>
        <w:t xml:space="preserve">The author of the paper confirms that the work </w:t>
      </w:r>
      <w:proofErr w:type="gramStart"/>
      <w:r w:rsidRPr="00BB702F">
        <w:rPr>
          <w:rFonts w:eastAsiaTheme="majorEastAsia" w:cs="Times New Roman"/>
          <w:szCs w:val="28"/>
          <w:lang w:val="en-US"/>
        </w:rPr>
        <w:t>is done</w:t>
      </w:r>
      <w:proofErr w:type="gramEnd"/>
      <w:r w:rsidRPr="00BB702F">
        <w:rPr>
          <w:rFonts w:eastAsiaTheme="majorEastAsia" w:cs="Times New Roman"/>
          <w:szCs w:val="28"/>
          <w:lang w:val="en-US"/>
        </w:rPr>
        <w:t xml:space="preserve"> independently and the calculation and analytical material presented in it correctly and objectively reflects the state of the process under investigation, and all theoretical, methodological positions and concepts borrowed from literary and other sources are accompanied by references to their authors.</w:t>
      </w:r>
      <w:r w:rsidRPr="007B2EFA">
        <w:rPr>
          <w:rFonts w:eastAsiaTheme="majorEastAsia" w:cs="Times New Roman"/>
          <w:szCs w:val="28"/>
          <w:lang w:val="en-US"/>
        </w:rPr>
        <w:t xml:space="preserve">      </w:t>
      </w:r>
    </w:p>
    <w:p w:rsidR="00436737" w:rsidRPr="006E70D5" w:rsidRDefault="00436737" w:rsidP="00436737">
      <w:pPr>
        <w:jc w:val="center"/>
        <w:rPr>
          <w:rFonts w:eastAsiaTheme="majorEastAsia" w:cs="Times New Roman"/>
          <w:b/>
          <w:sz w:val="32"/>
          <w:szCs w:val="32"/>
          <w:lang w:val="en-US"/>
        </w:rPr>
      </w:pPr>
    </w:p>
    <w:p w:rsidR="00436737" w:rsidRPr="006E70D5" w:rsidRDefault="00436737" w:rsidP="00436737">
      <w:pPr>
        <w:jc w:val="center"/>
        <w:rPr>
          <w:rFonts w:eastAsiaTheme="majorEastAsia" w:cs="Times New Roman"/>
          <w:szCs w:val="28"/>
          <w:lang w:val="en-US"/>
        </w:rPr>
      </w:pPr>
      <w:r w:rsidRPr="006E70D5">
        <w:rPr>
          <w:rFonts w:eastAsiaTheme="majorEastAsia" w:cs="Times New Roman"/>
          <w:b/>
          <w:sz w:val="32"/>
          <w:szCs w:val="32"/>
          <w:lang w:val="en-US"/>
        </w:rPr>
        <w:br w:type="page"/>
      </w:r>
    </w:p>
    <w:p w:rsidR="00436737" w:rsidRPr="00436737" w:rsidRDefault="00436737" w:rsidP="00436737">
      <w:pPr>
        <w:ind w:firstLine="851"/>
        <w:rPr>
          <w:rFonts w:eastAsiaTheme="majorEastAsia" w:cs="Times New Roman"/>
          <w:szCs w:val="28"/>
        </w:rPr>
      </w:pPr>
      <w:proofErr w:type="spellStart"/>
      <w:r w:rsidRPr="00BB702F">
        <w:rPr>
          <w:rFonts w:eastAsiaTheme="majorEastAsia" w:cs="Times New Roman"/>
          <w:szCs w:val="28"/>
        </w:rPr>
        <w:lastRenderedPageBreak/>
        <w:t>Дыпломная</w:t>
      </w:r>
      <w:proofErr w:type="spellEnd"/>
      <w:r w:rsidRPr="00436737">
        <w:rPr>
          <w:rFonts w:eastAsiaTheme="majorEastAsia" w:cs="Times New Roman"/>
          <w:szCs w:val="28"/>
        </w:rPr>
        <w:t xml:space="preserve"> </w:t>
      </w:r>
      <w:proofErr w:type="spellStart"/>
      <w:r w:rsidRPr="00BB702F">
        <w:rPr>
          <w:rFonts w:eastAsiaTheme="majorEastAsia" w:cs="Times New Roman"/>
          <w:szCs w:val="28"/>
        </w:rPr>
        <w:t>праца</w:t>
      </w:r>
      <w:proofErr w:type="spellEnd"/>
      <w:r w:rsidRPr="00436737">
        <w:rPr>
          <w:rFonts w:eastAsiaTheme="majorEastAsia" w:cs="Times New Roman"/>
          <w:szCs w:val="28"/>
        </w:rPr>
        <w:t xml:space="preserve"> 80 </w:t>
      </w:r>
      <w:r>
        <w:rPr>
          <w:rFonts w:eastAsiaTheme="majorEastAsia" w:cs="Times New Roman"/>
          <w:szCs w:val="28"/>
        </w:rPr>
        <w:t>с</w:t>
      </w:r>
      <w:r w:rsidRPr="00436737">
        <w:rPr>
          <w:rFonts w:eastAsiaTheme="majorEastAsia" w:cs="Times New Roman"/>
          <w:szCs w:val="28"/>
        </w:rPr>
        <w:t xml:space="preserve">., 5 </w:t>
      </w:r>
      <w:proofErr w:type="spellStart"/>
      <w:r>
        <w:rPr>
          <w:rFonts w:eastAsiaTheme="majorEastAsia" w:cs="Times New Roman"/>
          <w:szCs w:val="28"/>
        </w:rPr>
        <w:t>малюнкаў</w:t>
      </w:r>
      <w:proofErr w:type="spellEnd"/>
      <w:r w:rsidRPr="00436737">
        <w:rPr>
          <w:rFonts w:eastAsiaTheme="majorEastAsia" w:cs="Times New Roman"/>
          <w:szCs w:val="28"/>
        </w:rPr>
        <w:t xml:space="preserve">, 21 </w:t>
      </w:r>
      <w:proofErr w:type="spellStart"/>
      <w:r>
        <w:rPr>
          <w:rFonts w:eastAsiaTheme="majorEastAsia" w:cs="Times New Roman"/>
          <w:szCs w:val="28"/>
        </w:rPr>
        <w:t>табліц</w:t>
      </w:r>
      <w:proofErr w:type="spellEnd"/>
      <w:r w:rsidRPr="00436737">
        <w:rPr>
          <w:rFonts w:eastAsiaTheme="majorEastAsia" w:cs="Times New Roman"/>
          <w:szCs w:val="28"/>
        </w:rPr>
        <w:t xml:space="preserve">, 45 </w:t>
      </w:r>
      <w:proofErr w:type="spellStart"/>
      <w:r>
        <w:rPr>
          <w:rFonts w:eastAsiaTheme="majorEastAsia" w:cs="Times New Roman"/>
          <w:szCs w:val="28"/>
        </w:rPr>
        <w:t>крыніц</w:t>
      </w:r>
      <w:proofErr w:type="spellEnd"/>
      <w:r w:rsidRPr="00436737">
        <w:rPr>
          <w:rFonts w:eastAsiaTheme="majorEastAsia" w:cs="Times New Roman"/>
          <w:szCs w:val="28"/>
        </w:rPr>
        <w:t xml:space="preserve">, 3 </w:t>
      </w:r>
      <w:proofErr w:type="spellStart"/>
      <w:r>
        <w:rPr>
          <w:rFonts w:eastAsiaTheme="majorEastAsia" w:cs="Times New Roman"/>
          <w:szCs w:val="28"/>
        </w:rPr>
        <w:t>прыкладання</w:t>
      </w:r>
      <w:proofErr w:type="spellEnd"/>
      <w:r w:rsidRPr="00436737">
        <w:rPr>
          <w:rFonts w:eastAsiaTheme="majorEastAsia" w:cs="Times New Roman"/>
          <w:szCs w:val="28"/>
        </w:rPr>
        <w:t>.</w:t>
      </w:r>
    </w:p>
    <w:p w:rsidR="00436737" w:rsidRPr="006E70D5" w:rsidRDefault="00436737" w:rsidP="00436737">
      <w:pPr>
        <w:ind w:firstLine="851"/>
        <w:rPr>
          <w:rFonts w:eastAsiaTheme="majorEastAsia" w:cs="Times New Roman"/>
          <w:szCs w:val="28"/>
          <w:lang w:val="en-US"/>
        </w:rPr>
      </w:pPr>
      <w:r w:rsidRPr="00BB702F">
        <w:rPr>
          <w:rFonts w:eastAsiaTheme="majorEastAsia" w:cs="Times New Roman"/>
          <w:szCs w:val="28"/>
        </w:rPr>
        <w:t>ЯКАСЦЬ</w:t>
      </w:r>
      <w:r w:rsidRPr="006E70D5">
        <w:rPr>
          <w:rFonts w:eastAsiaTheme="majorEastAsia" w:cs="Times New Roman"/>
          <w:szCs w:val="28"/>
          <w:lang w:val="en-US"/>
        </w:rPr>
        <w:t xml:space="preserve"> </w:t>
      </w:r>
      <w:r w:rsidRPr="00BB702F">
        <w:rPr>
          <w:rFonts w:eastAsiaTheme="majorEastAsia" w:cs="Times New Roman"/>
          <w:szCs w:val="28"/>
        </w:rPr>
        <w:t>ПЕРСАНАЛА</w:t>
      </w:r>
      <w:r w:rsidRPr="006E70D5">
        <w:rPr>
          <w:rFonts w:eastAsiaTheme="majorEastAsia" w:cs="Times New Roman"/>
          <w:szCs w:val="28"/>
          <w:lang w:val="en-US"/>
        </w:rPr>
        <w:t xml:space="preserve">, </w:t>
      </w:r>
      <w:r w:rsidRPr="00BB702F">
        <w:rPr>
          <w:rFonts w:eastAsiaTheme="majorEastAsia" w:cs="Times New Roman"/>
          <w:szCs w:val="28"/>
        </w:rPr>
        <w:t>ПРАЦОЎНЫЯ</w:t>
      </w:r>
      <w:r w:rsidRPr="006E70D5">
        <w:rPr>
          <w:rFonts w:eastAsiaTheme="majorEastAsia" w:cs="Times New Roman"/>
          <w:szCs w:val="28"/>
          <w:lang w:val="en-US"/>
        </w:rPr>
        <w:t xml:space="preserve"> </w:t>
      </w:r>
      <w:r w:rsidRPr="00BB702F">
        <w:rPr>
          <w:rFonts w:eastAsiaTheme="majorEastAsia" w:cs="Times New Roman"/>
          <w:szCs w:val="28"/>
        </w:rPr>
        <w:t>РЭСУРСЫ</w:t>
      </w:r>
      <w:r w:rsidRPr="006E70D5">
        <w:rPr>
          <w:rFonts w:eastAsiaTheme="majorEastAsia" w:cs="Times New Roman"/>
          <w:szCs w:val="28"/>
          <w:lang w:val="en-US"/>
        </w:rPr>
        <w:t xml:space="preserve">, </w:t>
      </w:r>
      <w:r w:rsidRPr="00BB702F">
        <w:rPr>
          <w:rFonts w:eastAsiaTheme="majorEastAsia" w:cs="Times New Roman"/>
          <w:szCs w:val="28"/>
        </w:rPr>
        <w:t>КАДРЫ</w:t>
      </w:r>
      <w:r w:rsidRPr="006E70D5">
        <w:rPr>
          <w:rFonts w:eastAsiaTheme="majorEastAsia" w:cs="Times New Roman"/>
          <w:szCs w:val="28"/>
          <w:lang w:val="en-US"/>
        </w:rPr>
        <w:t xml:space="preserve"> </w:t>
      </w:r>
      <w:r w:rsidRPr="00BB702F">
        <w:rPr>
          <w:rFonts w:eastAsiaTheme="majorEastAsia" w:cs="Times New Roman"/>
          <w:szCs w:val="28"/>
        </w:rPr>
        <w:t>ПРАДПРЫЕМСТВЫ</w:t>
      </w:r>
      <w:r w:rsidRPr="006E70D5">
        <w:rPr>
          <w:rFonts w:eastAsiaTheme="majorEastAsia" w:cs="Times New Roman"/>
          <w:szCs w:val="28"/>
          <w:lang w:val="en-US"/>
        </w:rPr>
        <w:t xml:space="preserve">, </w:t>
      </w:r>
      <w:r>
        <w:rPr>
          <w:rFonts w:eastAsiaTheme="majorEastAsia" w:cs="Times New Roman"/>
          <w:szCs w:val="28"/>
        </w:rPr>
        <w:t>К</w:t>
      </w:r>
      <w:r w:rsidRPr="00BB702F">
        <w:rPr>
          <w:rFonts w:eastAsiaTheme="majorEastAsia" w:cs="Times New Roman"/>
          <w:szCs w:val="28"/>
        </w:rPr>
        <w:t>І</w:t>
      </w:r>
      <w:r>
        <w:rPr>
          <w:rFonts w:eastAsiaTheme="majorEastAsia" w:cs="Times New Roman"/>
          <w:szCs w:val="28"/>
        </w:rPr>
        <w:t>РАВАННЕ</w:t>
      </w:r>
      <w:r w:rsidRPr="00CD09F4">
        <w:rPr>
          <w:rFonts w:eastAsiaTheme="majorEastAsia" w:cs="Times New Roman"/>
          <w:szCs w:val="28"/>
          <w:lang w:val="en-US"/>
        </w:rPr>
        <w:t xml:space="preserve"> </w:t>
      </w:r>
      <w:r>
        <w:rPr>
          <w:rFonts w:eastAsiaTheme="majorEastAsia" w:cs="Times New Roman"/>
          <w:szCs w:val="28"/>
        </w:rPr>
        <w:t>ПЕРСАНАЛАМ</w:t>
      </w:r>
      <w:r w:rsidRPr="006E70D5">
        <w:rPr>
          <w:rFonts w:eastAsiaTheme="majorEastAsia" w:cs="Times New Roman"/>
          <w:szCs w:val="28"/>
          <w:lang w:val="en-US"/>
        </w:rPr>
        <w:t xml:space="preserve">, </w:t>
      </w:r>
      <w:r w:rsidRPr="00BB702F">
        <w:rPr>
          <w:rFonts w:eastAsiaTheme="majorEastAsia" w:cs="Times New Roman"/>
          <w:szCs w:val="28"/>
        </w:rPr>
        <w:t>ПРАФЕСІЙНЫЯ</w:t>
      </w:r>
      <w:r w:rsidRPr="006E70D5">
        <w:rPr>
          <w:rFonts w:eastAsiaTheme="majorEastAsia" w:cs="Times New Roman"/>
          <w:szCs w:val="28"/>
          <w:lang w:val="en-US"/>
        </w:rPr>
        <w:t xml:space="preserve"> </w:t>
      </w:r>
      <w:r w:rsidRPr="00BB702F">
        <w:rPr>
          <w:rFonts w:eastAsiaTheme="majorEastAsia" w:cs="Times New Roman"/>
          <w:szCs w:val="28"/>
        </w:rPr>
        <w:t>ЯКАСЦІ</w:t>
      </w:r>
      <w:r w:rsidRPr="006E70D5">
        <w:rPr>
          <w:rFonts w:eastAsiaTheme="majorEastAsia" w:cs="Times New Roman"/>
          <w:szCs w:val="28"/>
          <w:lang w:val="en-US"/>
        </w:rPr>
        <w:t xml:space="preserve">, </w:t>
      </w:r>
      <w:r w:rsidRPr="00BB702F">
        <w:rPr>
          <w:rFonts w:eastAsiaTheme="majorEastAsia" w:cs="Times New Roman"/>
          <w:szCs w:val="28"/>
        </w:rPr>
        <w:t>АТЭСТАЦЫЯ</w:t>
      </w:r>
      <w:r w:rsidRPr="006E70D5">
        <w:rPr>
          <w:rFonts w:eastAsiaTheme="majorEastAsia" w:cs="Times New Roman"/>
          <w:szCs w:val="28"/>
          <w:lang w:val="en-US"/>
        </w:rPr>
        <w:t xml:space="preserve"> </w:t>
      </w:r>
      <w:r w:rsidRPr="00BB702F">
        <w:rPr>
          <w:rFonts w:eastAsiaTheme="majorEastAsia" w:cs="Times New Roman"/>
          <w:szCs w:val="28"/>
        </w:rPr>
        <w:t>ПЕРСАНАЛА</w:t>
      </w:r>
      <w:r w:rsidRPr="006E70D5">
        <w:rPr>
          <w:rFonts w:eastAsiaTheme="majorEastAsia" w:cs="Times New Roman"/>
          <w:szCs w:val="28"/>
          <w:lang w:val="en-US"/>
        </w:rPr>
        <w:t xml:space="preserve">, </w:t>
      </w:r>
      <w:r w:rsidRPr="00BB702F">
        <w:rPr>
          <w:rFonts w:eastAsiaTheme="majorEastAsia" w:cs="Times New Roman"/>
          <w:szCs w:val="28"/>
        </w:rPr>
        <w:t>АЦЭНКА</w:t>
      </w:r>
      <w:r w:rsidRPr="006E70D5">
        <w:rPr>
          <w:rFonts w:eastAsiaTheme="majorEastAsia" w:cs="Times New Roman"/>
          <w:szCs w:val="28"/>
          <w:lang w:val="en-US"/>
        </w:rPr>
        <w:t xml:space="preserve"> </w:t>
      </w:r>
      <w:r w:rsidRPr="00BB702F">
        <w:rPr>
          <w:rFonts w:eastAsiaTheme="majorEastAsia" w:cs="Times New Roman"/>
          <w:szCs w:val="28"/>
        </w:rPr>
        <w:t>ЭФЕКТЫЎНАСЦІ</w:t>
      </w:r>
      <w:r w:rsidRPr="006E70D5">
        <w:rPr>
          <w:rFonts w:eastAsiaTheme="majorEastAsia" w:cs="Times New Roman"/>
          <w:szCs w:val="28"/>
          <w:lang w:val="en-US"/>
        </w:rPr>
        <w:t xml:space="preserve"> </w:t>
      </w:r>
      <w:r w:rsidRPr="00BB702F">
        <w:rPr>
          <w:rFonts w:eastAsiaTheme="majorEastAsia" w:cs="Times New Roman"/>
          <w:szCs w:val="28"/>
        </w:rPr>
        <w:t>ВЫКАРЫСТАННЯ</w:t>
      </w:r>
      <w:r w:rsidRPr="006E70D5">
        <w:rPr>
          <w:rFonts w:eastAsiaTheme="majorEastAsia" w:cs="Times New Roman"/>
          <w:szCs w:val="28"/>
          <w:lang w:val="en-US"/>
        </w:rPr>
        <w:t xml:space="preserve"> </w:t>
      </w:r>
      <w:r w:rsidRPr="00BB702F">
        <w:rPr>
          <w:rFonts w:eastAsiaTheme="majorEastAsia" w:cs="Times New Roman"/>
          <w:szCs w:val="28"/>
        </w:rPr>
        <w:t>ПЕРСАНАЛА</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Аб'ект</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даследавання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персанал</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філіяла</w:t>
      </w:r>
      <w:proofErr w:type="spellEnd"/>
      <w:r w:rsidRPr="00BB702F">
        <w:rPr>
          <w:rFonts w:eastAsiaTheme="majorEastAsia" w:cs="Times New Roman"/>
          <w:szCs w:val="28"/>
        </w:rPr>
        <w:t xml:space="preserve"> 514 ААТ «АСБ </w:t>
      </w:r>
      <w:proofErr w:type="spellStart"/>
      <w:r w:rsidRPr="00BB702F">
        <w:rPr>
          <w:rFonts w:eastAsiaTheme="majorEastAsia" w:cs="Times New Roman"/>
          <w:szCs w:val="28"/>
        </w:rPr>
        <w:t>Беларусбанк</w:t>
      </w:r>
      <w:proofErr w:type="spellEnd"/>
      <w:r w:rsidRPr="00BB702F">
        <w:rPr>
          <w:rFonts w:eastAsiaTheme="majorEastAsia" w:cs="Times New Roman"/>
          <w:szCs w:val="28"/>
        </w:rPr>
        <w:t>».</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Прадмет</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даследавання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паказчыкі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руху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персаналу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філіяла</w:t>
      </w:r>
      <w:proofErr w:type="spellEnd"/>
      <w:r w:rsidRPr="00BB702F">
        <w:rPr>
          <w:rFonts w:eastAsiaTheme="majorEastAsia" w:cs="Times New Roman"/>
          <w:szCs w:val="28"/>
        </w:rPr>
        <w:t xml:space="preserve"> 514 ААТ «АСБ </w:t>
      </w:r>
      <w:proofErr w:type="spellStart"/>
      <w:r w:rsidRPr="00BB702F">
        <w:rPr>
          <w:rFonts w:eastAsiaTheme="majorEastAsia" w:cs="Times New Roman"/>
          <w:szCs w:val="28"/>
        </w:rPr>
        <w:t>Беларусбанк</w:t>
      </w:r>
      <w:proofErr w:type="spellEnd"/>
      <w:r w:rsidRPr="00BB702F">
        <w:rPr>
          <w:rFonts w:eastAsiaTheme="majorEastAsia" w:cs="Times New Roman"/>
          <w:szCs w:val="28"/>
        </w:rPr>
        <w:t>».</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Мэтай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гэтага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дыпломнага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праекта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з'яўляецца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даследаванне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паказчыкаў</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руху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персаналу</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кадравай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палітыкі</w:t>
      </w:r>
      <w:proofErr w:type="spellEnd"/>
      <w:r w:rsidRPr="00BB702F">
        <w:rPr>
          <w:rFonts w:eastAsiaTheme="majorEastAsia" w:cs="Times New Roman"/>
          <w:szCs w:val="28"/>
        </w:rPr>
        <w:t xml:space="preserve"> ў </w:t>
      </w:r>
      <w:proofErr w:type="spellStart"/>
      <w:r w:rsidRPr="00BB702F">
        <w:rPr>
          <w:rFonts w:eastAsiaTheme="majorEastAsia" w:cs="Times New Roman"/>
          <w:szCs w:val="28"/>
        </w:rPr>
        <w:t>філіяле</w:t>
      </w:r>
      <w:proofErr w:type="spellEnd"/>
      <w:r w:rsidRPr="00BB702F">
        <w:rPr>
          <w:rFonts w:eastAsiaTheme="majorEastAsia" w:cs="Times New Roman"/>
          <w:szCs w:val="28"/>
        </w:rPr>
        <w:t xml:space="preserve"> 514 ААТ «АСБ </w:t>
      </w:r>
      <w:proofErr w:type="spellStart"/>
      <w:r w:rsidRPr="00BB702F">
        <w:rPr>
          <w:rFonts w:eastAsiaTheme="majorEastAsia" w:cs="Times New Roman"/>
          <w:szCs w:val="28"/>
        </w:rPr>
        <w:t>Беларусбанк</w:t>
      </w:r>
      <w:proofErr w:type="spellEnd"/>
      <w:r w:rsidRPr="00BB702F">
        <w:rPr>
          <w:rFonts w:eastAsiaTheme="majorEastAsia" w:cs="Times New Roman"/>
          <w:szCs w:val="28"/>
        </w:rPr>
        <w:t>».</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Метады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даследавання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графічны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сінтэз</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аналіз</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таблічны</w:t>
      </w:r>
      <w:proofErr w:type="spellEnd"/>
      <w:r w:rsidRPr="00BB702F">
        <w:rPr>
          <w:rFonts w:eastAsiaTheme="majorEastAsia" w:cs="Times New Roman"/>
          <w:szCs w:val="28"/>
        </w:rPr>
        <w:t>.</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Практычная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значнасць</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дыплома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заключаецца</w:t>
      </w:r>
      <w:proofErr w:type="spellEnd"/>
      <w:r w:rsidRPr="00BB702F">
        <w:rPr>
          <w:rFonts w:eastAsiaTheme="majorEastAsia" w:cs="Times New Roman"/>
          <w:szCs w:val="28"/>
        </w:rPr>
        <w:t xml:space="preserve"> ў </w:t>
      </w:r>
      <w:proofErr w:type="spellStart"/>
      <w:r w:rsidRPr="00BB702F">
        <w:rPr>
          <w:rFonts w:eastAsiaTheme="majorEastAsia" w:cs="Times New Roman"/>
          <w:szCs w:val="28"/>
        </w:rPr>
        <w:t>распрацоўцы</w:t>
      </w:r>
      <w:proofErr w:type="spellEnd"/>
      <w:r w:rsidRPr="00BB702F">
        <w:rPr>
          <w:rFonts w:eastAsiaTheme="majorEastAsia" w:cs="Times New Roman"/>
          <w:szCs w:val="28"/>
        </w:rPr>
        <w:t xml:space="preserve"> мер і </w:t>
      </w:r>
      <w:proofErr w:type="spellStart"/>
      <w:r w:rsidRPr="00BB702F">
        <w:rPr>
          <w:rFonts w:eastAsiaTheme="majorEastAsia" w:cs="Times New Roman"/>
          <w:szCs w:val="28"/>
        </w:rPr>
        <w:t>метадычных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мерапрыемстваў</w:t>
      </w:r>
      <w:proofErr w:type="spellEnd"/>
      <w:r w:rsidRPr="00BB702F">
        <w:rPr>
          <w:rFonts w:eastAsiaTheme="majorEastAsia" w:cs="Times New Roman"/>
          <w:szCs w:val="28"/>
        </w:rPr>
        <w:t xml:space="preserve"> па </w:t>
      </w:r>
      <w:proofErr w:type="spellStart"/>
      <w:r w:rsidRPr="00BB702F">
        <w:rPr>
          <w:rFonts w:eastAsiaTheme="majorEastAsia" w:cs="Times New Roman"/>
          <w:szCs w:val="28"/>
        </w:rPr>
        <w:t>ўдасканаленні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кадравай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палітыкі</w:t>
      </w:r>
      <w:proofErr w:type="spellEnd"/>
      <w:r w:rsidRPr="00BB702F">
        <w:rPr>
          <w:rFonts w:eastAsiaTheme="majorEastAsia" w:cs="Times New Roman"/>
          <w:szCs w:val="28"/>
        </w:rPr>
        <w:t xml:space="preserve"> ААТ «АСБ </w:t>
      </w:r>
      <w:proofErr w:type="spellStart"/>
      <w:r w:rsidRPr="00BB702F">
        <w:rPr>
          <w:rFonts w:eastAsiaTheme="majorEastAsia" w:cs="Times New Roman"/>
          <w:szCs w:val="28"/>
        </w:rPr>
        <w:t>Беларусбанк</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разліку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эканамічнай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эфектыўнасці</w:t>
      </w:r>
      <w:proofErr w:type="spellEnd"/>
      <w:r w:rsidRPr="00BB702F">
        <w:rPr>
          <w:rFonts w:eastAsiaTheme="majorEastAsia" w:cs="Times New Roman"/>
          <w:szCs w:val="28"/>
        </w:rPr>
        <w:t xml:space="preserve"> ад </w:t>
      </w:r>
      <w:proofErr w:type="spellStart"/>
      <w:r w:rsidRPr="00BB702F">
        <w:rPr>
          <w:rFonts w:eastAsiaTheme="majorEastAsia" w:cs="Times New Roman"/>
          <w:szCs w:val="28"/>
        </w:rPr>
        <w:t>укаранення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прапанаваных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мерапрыемстваў</w:t>
      </w:r>
      <w:proofErr w:type="spellEnd"/>
      <w:r w:rsidRPr="00BB702F">
        <w:rPr>
          <w:rFonts w:eastAsiaTheme="majorEastAsia" w:cs="Times New Roman"/>
          <w:szCs w:val="28"/>
        </w:rPr>
        <w:t>.</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Асноўны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гіпотэзай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дадзенага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даследавання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з'яўляецца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здагадка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аб</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тым</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што</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развіццё</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працэсу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кіравання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персаналам</w:t>
      </w:r>
      <w:proofErr w:type="spellEnd"/>
      <w:r w:rsidRPr="00BB702F">
        <w:rPr>
          <w:rFonts w:eastAsiaTheme="majorEastAsia" w:cs="Times New Roman"/>
          <w:szCs w:val="28"/>
        </w:rPr>
        <w:t xml:space="preserve"> ў банку </w:t>
      </w:r>
      <w:proofErr w:type="spellStart"/>
      <w:r w:rsidRPr="00BB702F">
        <w:rPr>
          <w:rFonts w:eastAsiaTheme="majorEastAsia" w:cs="Times New Roman"/>
          <w:szCs w:val="28"/>
        </w:rPr>
        <w:t>будзе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спрыяць</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эфектыўнасці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дзейнасці</w:t>
      </w:r>
      <w:proofErr w:type="spellEnd"/>
      <w:r w:rsidRPr="00BB702F">
        <w:rPr>
          <w:rFonts w:eastAsiaTheme="majorEastAsia" w:cs="Times New Roman"/>
          <w:szCs w:val="28"/>
        </w:rPr>
        <w:t xml:space="preserve"> банка.</w:t>
      </w:r>
    </w:p>
    <w:p w:rsidR="00436737" w:rsidRPr="00BB702F" w:rsidRDefault="00436737" w:rsidP="00436737">
      <w:pPr>
        <w:ind w:firstLine="851"/>
        <w:rPr>
          <w:rFonts w:eastAsiaTheme="majorEastAsia" w:cs="Times New Roman"/>
          <w:szCs w:val="28"/>
        </w:rPr>
      </w:pPr>
      <w:r w:rsidRPr="00BB702F">
        <w:rPr>
          <w:rFonts w:eastAsiaTheme="majorEastAsia" w:cs="Times New Roman"/>
          <w:szCs w:val="28"/>
        </w:rPr>
        <w:t xml:space="preserve">Ступень </w:t>
      </w:r>
      <w:proofErr w:type="spellStart"/>
      <w:r w:rsidRPr="00BB702F">
        <w:rPr>
          <w:rFonts w:eastAsiaTheme="majorEastAsia" w:cs="Times New Roman"/>
          <w:szCs w:val="28"/>
        </w:rPr>
        <w:t>ўкаранення</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рэкамендацыі</w:t>
      </w:r>
      <w:proofErr w:type="spellEnd"/>
      <w:r w:rsidRPr="00BB702F">
        <w:rPr>
          <w:rFonts w:eastAsiaTheme="majorEastAsia" w:cs="Times New Roman"/>
          <w:szCs w:val="28"/>
        </w:rPr>
        <w:t xml:space="preserve"> па </w:t>
      </w:r>
      <w:proofErr w:type="spellStart"/>
      <w:r w:rsidRPr="00BB702F">
        <w:rPr>
          <w:rFonts w:eastAsiaTheme="majorEastAsia" w:cs="Times New Roman"/>
          <w:szCs w:val="28"/>
        </w:rPr>
        <w:t>ўкараненні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атрыманых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вынікаў</w:t>
      </w:r>
      <w:proofErr w:type="spellEnd"/>
      <w:r w:rsidRPr="00BB702F">
        <w:rPr>
          <w:rFonts w:eastAsiaTheme="majorEastAsia" w:cs="Times New Roman"/>
          <w:szCs w:val="28"/>
        </w:rPr>
        <w:t xml:space="preserve">: на </w:t>
      </w:r>
      <w:proofErr w:type="spellStart"/>
      <w:r w:rsidRPr="00BB702F">
        <w:rPr>
          <w:rFonts w:eastAsiaTheme="majorEastAsia" w:cs="Times New Roman"/>
          <w:szCs w:val="28"/>
        </w:rPr>
        <w:t>аснове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выяўленых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праблем</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прапанаваны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рэкамендацыі</w:t>
      </w:r>
      <w:proofErr w:type="spellEnd"/>
      <w:r w:rsidRPr="00BB702F">
        <w:rPr>
          <w:rFonts w:eastAsiaTheme="majorEastAsia" w:cs="Times New Roman"/>
          <w:szCs w:val="28"/>
        </w:rPr>
        <w:t xml:space="preserve"> па </w:t>
      </w:r>
      <w:proofErr w:type="spellStart"/>
      <w:r w:rsidRPr="00BB702F">
        <w:rPr>
          <w:rFonts w:eastAsiaTheme="majorEastAsia" w:cs="Times New Roman"/>
          <w:szCs w:val="28"/>
        </w:rPr>
        <w:t>стымуляванню</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развіцця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працэсу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кіравання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персаналам</w:t>
      </w:r>
      <w:proofErr w:type="spellEnd"/>
      <w:r w:rsidRPr="00BB702F">
        <w:rPr>
          <w:rFonts w:eastAsiaTheme="majorEastAsia" w:cs="Times New Roman"/>
          <w:szCs w:val="28"/>
        </w:rPr>
        <w:t xml:space="preserve"> ў банках </w:t>
      </w:r>
      <w:proofErr w:type="spellStart"/>
      <w:r w:rsidRPr="00BB702F">
        <w:rPr>
          <w:rFonts w:eastAsiaTheme="majorEastAsia" w:cs="Times New Roman"/>
          <w:szCs w:val="28"/>
        </w:rPr>
        <w:t>Рэспублікі</w:t>
      </w:r>
      <w:proofErr w:type="spellEnd"/>
      <w:r w:rsidRPr="00BB702F">
        <w:rPr>
          <w:rFonts w:eastAsiaTheme="majorEastAsia" w:cs="Times New Roman"/>
          <w:szCs w:val="28"/>
        </w:rPr>
        <w:t xml:space="preserve"> Беларусь.</w:t>
      </w:r>
    </w:p>
    <w:p w:rsidR="00436737" w:rsidRPr="00BB702F" w:rsidRDefault="00436737" w:rsidP="00436737">
      <w:pPr>
        <w:ind w:firstLine="851"/>
        <w:rPr>
          <w:rFonts w:eastAsiaTheme="majorEastAsia" w:cs="Times New Roman"/>
          <w:szCs w:val="28"/>
        </w:rPr>
      </w:pPr>
      <w:proofErr w:type="spellStart"/>
      <w:r w:rsidRPr="00BB702F">
        <w:rPr>
          <w:rFonts w:eastAsiaTheme="majorEastAsia" w:cs="Times New Roman"/>
          <w:szCs w:val="28"/>
        </w:rPr>
        <w:t>Эканамічная</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сацыяльная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значнасць</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ўкараненне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прапаноў</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будзе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спрыяць</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развіццю</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банкаўскіх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аперацый</w:t>
      </w:r>
      <w:proofErr w:type="spellEnd"/>
      <w:r w:rsidRPr="00BB702F">
        <w:rPr>
          <w:rFonts w:eastAsiaTheme="majorEastAsia" w:cs="Times New Roman"/>
          <w:szCs w:val="28"/>
        </w:rPr>
        <w:t xml:space="preserve"> па </w:t>
      </w:r>
      <w:proofErr w:type="spellStart"/>
      <w:r w:rsidRPr="00BB702F">
        <w:rPr>
          <w:rFonts w:eastAsiaTheme="majorEastAsia" w:cs="Times New Roman"/>
          <w:szCs w:val="28"/>
        </w:rPr>
        <w:t>фарміраванні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рэсурснай</w:t>
      </w:r>
      <w:proofErr w:type="spellEnd"/>
      <w:r w:rsidRPr="00BB702F">
        <w:rPr>
          <w:rFonts w:eastAsiaTheme="majorEastAsia" w:cs="Times New Roman"/>
          <w:szCs w:val="28"/>
        </w:rPr>
        <w:t xml:space="preserve"> базы, </w:t>
      </w:r>
      <w:proofErr w:type="spellStart"/>
      <w:r w:rsidRPr="00BB702F">
        <w:rPr>
          <w:rFonts w:eastAsiaTheme="majorEastAsia" w:cs="Times New Roman"/>
          <w:szCs w:val="28"/>
        </w:rPr>
        <w:t>пашырэння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пераліку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паслуг</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якія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аказваюцца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банкамі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кліентам</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зніжэння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аперацыйнага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рызыкі</w:t>
      </w:r>
      <w:proofErr w:type="spellEnd"/>
      <w:r w:rsidRPr="00BB702F">
        <w:rPr>
          <w:rFonts w:eastAsiaTheme="majorEastAsia" w:cs="Times New Roman"/>
          <w:szCs w:val="28"/>
        </w:rPr>
        <w:t xml:space="preserve"> - </w:t>
      </w:r>
      <w:proofErr w:type="spellStart"/>
      <w:r w:rsidRPr="00BB702F">
        <w:rPr>
          <w:rFonts w:eastAsiaTheme="majorEastAsia" w:cs="Times New Roman"/>
          <w:szCs w:val="28"/>
        </w:rPr>
        <w:t>павышэнню</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патэнцыялу</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банкаўскай</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сістэмы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рэспублікі</w:t>
      </w:r>
      <w:proofErr w:type="spellEnd"/>
      <w:r w:rsidRPr="00BB702F">
        <w:rPr>
          <w:rFonts w:eastAsiaTheme="majorEastAsia" w:cs="Times New Roman"/>
          <w:szCs w:val="28"/>
        </w:rPr>
        <w:t xml:space="preserve"> ў </w:t>
      </w:r>
      <w:proofErr w:type="spellStart"/>
      <w:r w:rsidRPr="00BB702F">
        <w:rPr>
          <w:rFonts w:eastAsiaTheme="majorEastAsia" w:cs="Times New Roman"/>
          <w:szCs w:val="28"/>
        </w:rPr>
        <w:t>частцы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эканамічнага</w:t>
      </w:r>
      <w:proofErr w:type="spellEnd"/>
      <w:r w:rsidRPr="00BB702F">
        <w:rPr>
          <w:rFonts w:eastAsiaTheme="majorEastAsia" w:cs="Times New Roman"/>
          <w:szCs w:val="28"/>
        </w:rPr>
        <w:t xml:space="preserve"> росту і </w:t>
      </w:r>
      <w:proofErr w:type="spellStart"/>
      <w:r w:rsidRPr="00BB702F">
        <w:rPr>
          <w:rFonts w:eastAsiaTheme="majorEastAsia" w:cs="Times New Roman"/>
          <w:szCs w:val="28"/>
        </w:rPr>
        <w:t>павелічэння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зберажэнняў</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грамадзян</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рэспублікі</w:t>
      </w:r>
      <w:proofErr w:type="spellEnd"/>
      <w:r w:rsidRPr="00BB702F">
        <w:rPr>
          <w:rFonts w:eastAsiaTheme="majorEastAsia" w:cs="Times New Roman"/>
          <w:szCs w:val="28"/>
        </w:rPr>
        <w:t>.</w:t>
      </w:r>
    </w:p>
    <w:p w:rsidR="00436737" w:rsidRDefault="00436737" w:rsidP="00436737">
      <w:pPr>
        <w:ind w:firstLine="851"/>
        <w:rPr>
          <w:rFonts w:eastAsiaTheme="majorEastAsia" w:cs="Times New Roman"/>
          <w:szCs w:val="28"/>
        </w:rPr>
      </w:pPr>
      <w:proofErr w:type="spellStart"/>
      <w:r w:rsidRPr="00BB702F">
        <w:rPr>
          <w:rFonts w:eastAsiaTheme="majorEastAsia" w:cs="Times New Roman"/>
          <w:szCs w:val="28"/>
        </w:rPr>
        <w:t>Аўтар</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працы</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пацвярджае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што</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праца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выканана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самастой</w:t>
      </w:r>
      <w:r>
        <w:rPr>
          <w:rFonts w:eastAsiaTheme="majorEastAsia" w:cs="Times New Roman"/>
          <w:szCs w:val="28"/>
        </w:rPr>
        <w:t>на</w:t>
      </w:r>
      <w:proofErr w:type="spellEnd"/>
      <w:r>
        <w:rPr>
          <w:rFonts w:eastAsiaTheme="majorEastAsia" w:cs="Times New Roman"/>
          <w:szCs w:val="28"/>
        </w:rPr>
        <w:t xml:space="preserve"> і </w:t>
      </w:r>
      <w:proofErr w:type="spellStart"/>
      <w:r>
        <w:rPr>
          <w:rFonts w:eastAsiaTheme="majorEastAsia" w:cs="Times New Roman"/>
          <w:szCs w:val="28"/>
        </w:rPr>
        <w:t>прыведзены</w:t>
      </w:r>
      <w:proofErr w:type="spellEnd"/>
      <w:r>
        <w:rPr>
          <w:rFonts w:eastAsiaTheme="majorEastAsia" w:cs="Times New Roman"/>
          <w:szCs w:val="28"/>
        </w:rPr>
        <w:t xml:space="preserve"> ў </w:t>
      </w:r>
      <w:proofErr w:type="spellStart"/>
      <w:r>
        <w:rPr>
          <w:rFonts w:eastAsiaTheme="majorEastAsia" w:cs="Times New Roman"/>
          <w:szCs w:val="28"/>
        </w:rPr>
        <w:t>ёй</w:t>
      </w:r>
      <w:proofErr w:type="spellEnd"/>
      <w:r>
        <w:rPr>
          <w:rFonts w:eastAsiaTheme="majorEastAsia" w:cs="Times New Roman"/>
          <w:szCs w:val="28"/>
        </w:rPr>
        <w:t xml:space="preserve"> </w:t>
      </w:r>
      <w:proofErr w:type="spellStart"/>
      <w:r>
        <w:rPr>
          <w:rFonts w:eastAsiaTheme="majorEastAsia" w:cs="Times New Roman"/>
          <w:szCs w:val="28"/>
        </w:rPr>
        <w:t>разлікова</w:t>
      </w:r>
      <w:proofErr w:type="spellEnd"/>
      <w:r>
        <w:rPr>
          <w:rFonts w:eastAsiaTheme="majorEastAsia" w:cs="Times New Roman"/>
          <w:szCs w:val="28"/>
        </w:rPr>
        <w:t>-</w:t>
      </w:r>
      <w:r w:rsidRPr="00BB702F">
        <w:rPr>
          <w:rFonts w:eastAsiaTheme="majorEastAsia" w:cs="Times New Roman"/>
          <w:szCs w:val="28"/>
        </w:rPr>
        <w:t xml:space="preserve">аналитический </w:t>
      </w:r>
      <w:proofErr w:type="spellStart"/>
      <w:r w:rsidRPr="00BB702F">
        <w:rPr>
          <w:rFonts w:eastAsiaTheme="majorEastAsia" w:cs="Times New Roman"/>
          <w:szCs w:val="28"/>
        </w:rPr>
        <w:t>матэрыял</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правільна</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аб'ектыўна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адлюстроўвае</w:t>
      </w:r>
      <w:proofErr w:type="spellEnd"/>
      <w:r w:rsidRPr="00BB702F">
        <w:rPr>
          <w:rFonts w:eastAsiaTheme="majorEastAsia" w:cs="Times New Roman"/>
          <w:szCs w:val="28"/>
        </w:rPr>
        <w:t xml:space="preserve"> стан </w:t>
      </w:r>
      <w:proofErr w:type="spellStart"/>
      <w:r w:rsidRPr="00BB702F">
        <w:rPr>
          <w:rFonts w:eastAsiaTheme="majorEastAsia" w:cs="Times New Roman"/>
          <w:szCs w:val="28"/>
        </w:rPr>
        <w:t>доследнага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працэсу</w:t>
      </w:r>
      <w:proofErr w:type="spellEnd"/>
      <w:r w:rsidRPr="00BB702F">
        <w:rPr>
          <w:rFonts w:eastAsiaTheme="majorEastAsia" w:cs="Times New Roman"/>
          <w:szCs w:val="28"/>
        </w:rPr>
        <w:t xml:space="preserve">, а </w:t>
      </w:r>
      <w:proofErr w:type="spellStart"/>
      <w:r w:rsidRPr="00BB702F">
        <w:rPr>
          <w:rFonts w:eastAsiaTheme="majorEastAsia" w:cs="Times New Roman"/>
          <w:szCs w:val="28"/>
        </w:rPr>
        <w:t>ўсе</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запазычаныя</w:t>
      </w:r>
      <w:proofErr w:type="spellEnd"/>
      <w:r w:rsidRPr="00BB702F">
        <w:rPr>
          <w:rFonts w:eastAsiaTheme="majorEastAsia" w:cs="Times New Roman"/>
          <w:szCs w:val="28"/>
        </w:rPr>
        <w:t xml:space="preserve"> з </w:t>
      </w:r>
      <w:proofErr w:type="spellStart"/>
      <w:r w:rsidRPr="00BB702F">
        <w:rPr>
          <w:rFonts w:eastAsiaTheme="majorEastAsia" w:cs="Times New Roman"/>
          <w:szCs w:val="28"/>
        </w:rPr>
        <w:t>літаратурных</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іншых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крыніц</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тэарэтычныя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метадалагічныя</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палажэнні</w:t>
      </w:r>
      <w:proofErr w:type="spellEnd"/>
      <w:r w:rsidRPr="00BB702F">
        <w:rPr>
          <w:rFonts w:eastAsiaTheme="majorEastAsia" w:cs="Times New Roman"/>
          <w:szCs w:val="28"/>
        </w:rPr>
        <w:t xml:space="preserve"> і </w:t>
      </w:r>
      <w:proofErr w:type="spellStart"/>
      <w:r w:rsidRPr="00BB702F">
        <w:rPr>
          <w:rFonts w:eastAsiaTheme="majorEastAsia" w:cs="Times New Roman"/>
          <w:szCs w:val="28"/>
        </w:rPr>
        <w:t>канцэпцыі</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суправаджаюцца</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спасылкамі</w:t>
      </w:r>
      <w:proofErr w:type="spellEnd"/>
      <w:r w:rsidRPr="00BB702F">
        <w:rPr>
          <w:rFonts w:eastAsiaTheme="majorEastAsia" w:cs="Times New Roman"/>
          <w:szCs w:val="28"/>
        </w:rPr>
        <w:t xml:space="preserve"> на </w:t>
      </w:r>
      <w:proofErr w:type="spellStart"/>
      <w:r w:rsidRPr="00BB702F">
        <w:rPr>
          <w:rFonts w:eastAsiaTheme="majorEastAsia" w:cs="Times New Roman"/>
          <w:szCs w:val="28"/>
        </w:rPr>
        <w:t>іх</w:t>
      </w:r>
      <w:proofErr w:type="spellEnd"/>
      <w:r w:rsidRPr="00BB702F">
        <w:rPr>
          <w:rFonts w:eastAsiaTheme="majorEastAsia" w:cs="Times New Roman"/>
          <w:szCs w:val="28"/>
        </w:rPr>
        <w:t xml:space="preserve"> </w:t>
      </w:r>
      <w:proofErr w:type="spellStart"/>
      <w:r w:rsidRPr="00BB702F">
        <w:rPr>
          <w:rFonts w:eastAsiaTheme="majorEastAsia" w:cs="Times New Roman"/>
          <w:szCs w:val="28"/>
        </w:rPr>
        <w:t>аўтараў</w:t>
      </w:r>
      <w:proofErr w:type="spellEnd"/>
      <w:r w:rsidRPr="00BB702F">
        <w:rPr>
          <w:rFonts w:eastAsiaTheme="majorEastAsia" w:cs="Times New Roman"/>
          <w:szCs w:val="28"/>
        </w:rPr>
        <w:t>.</w:t>
      </w:r>
    </w:p>
    <w:p w:rsidR="00A86E0E" w:rsidRDefault="00A86E0E" w:rsidP="002874C0">
      <w:pPr>
        <w:jc w:val="center"/>
        <w:rPr>
          <w:rFonts w:cs="Times New Roman"/>
          <w:color w:val="000000" w:themeColor="text1"/>
          <w:sz w:val="32"/>
          <w:szCs w:val="32"/>
        </w:rPr>
      </w:pPr>
    </w:p>
    <w:sectPr w:rsidR="00A86E0E" w:rsidSect="002874C0">
      <w:headerReference w:type="default" r:id="rId8"/>
      <w:pgSz w:w="11909" w:h="16834"/>
      <w:pgMar w:top="1134" w:right="569" w:bottom="993" w:left="1701"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EC" w:rsidRDefault="00840AEC" w:rsidP="00F54C58">
      <w:r>
        <w:separator/>
      </w:r>
    </w:p>
  </w:endnote>
  <w:endnote w:type="continuationSeparator" w:id="0">
    <w:p w:rsidR="00840AEC" w:rsidRDefault="00840AEC" w:rsidP="00F5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EC" w:rsidRDefault="00840AEC" w:rsidP="00F54C58">
      <w:r>
        <w:separator/>
      </w:r>
    </w:p>
  </w:footnote>
  <w:footnote w:type="continuationSeparator" w:id="0">
    <w:p w:rsidR="00840AEC" w:rsidRDefault="00840AEC" w:rsidP="00F5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1A" w:rsidRDefault="001D091A" w:rsidP="004D7D6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834"/>
    <w:multiLevelType w:val="hybridMultilevel"/>
    <w:tmpl w:val="A278827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67B50"/>
    <w:multiLevelType w:val="hybridMultilevel"/>
    <w:tmpl w:val="F8683A80"/>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F21DA3"/>
    <w:multiLevelType w:val="hybridMultilevel"/>
    <w:tmpl w:val="72F46120"/>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9D71F3"/>
    <w:multiLevelType w:val="hybridMultilevel"/>
    <w:tmpl w:val="7E364BB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31901"/>
    <w:multiLevelType w:val="hybridMultilevel"/>
    <w:tmpl w:val="052473E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BA694E"/>
    <w:multiLevelType w:val="hybridMultilevel"/>
    <w:tmpl w:val="5E461D2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CB2FFA"/>
    <w:multiLevelType w:val="hybridMultilevel"/>
    <w:tmpl w:val="7B2A6A0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395FFF"/>
    <w:multiLevelType w:val="hybridMultilevel"/>
    <w:tmpl w:val="FABA660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A76F3B"/>
    <w:multiLevelType w:val="hybridMultilevel"/>
    <w:tmpl w:val="ECD40ABC"/>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84115"/>
    <w:multiLevelType w:val="hybridMultilevel"/>
    <w:tmpl w:val="0E7616BC"/>
    <w:lvl w:ilvl="0" w:tplc="350C8C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9F2ED6"/>
    <w:multiLevelType w:val="hybridMultilevel"/>
    <w:tmpl w:val="ED2AE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FE36C7"/>
    <w:multiLevelType w:val="hybridMultilevel"/>
    <w:tmpl w:val="5AE21D8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733E5A"/>
    <w:multiLevelType w:val="hybridMultilevel"/>
    <w:tmpl w:val="940880D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AB41AD"/>
    <w:multiLevelType w:val="hybridMultilevel"/>
    <w:tmpl w:val="7B5C18D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F50C80"/>
    <w:multiLevelType w:val="hybridMultilevel"/>
    <w:tmpl w:val="68C0187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A1747D"/>
    <w:multiLevelType w:val="hybridMultilevel"/>
    <w:tmpl w:val="662067B2"/>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E86C7B"/>
    <w:multiLevelType w:val="hybridMultilevel"/>
    <w:tmpl w:val="020E0DD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451094"/>
    <w:multiLevelType w:val="multilevel"/>
    <w:tmpl w:val="753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D2524"/>
    <w:multiLevelType w:val="hybridMultilevel"/>
    <w:tmpl w:val="06729792"/>
    <w:lvl w:ilvl="0" w:tplc="2B966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C34E21"/>
    <w:multiLevelType w:val="multilevel"/>
    <w:tmpl w:val="3D5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9702D"/>
    <w:multiLevelType w:val="hybridMultilevel"/>
    <w:tmpl w:val="63B215F8"/>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5D00FD"/>
    <w:multiLevelType w:val="hybridMultilevel"/>
    <w:tmpl w:val="2334F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6E5657"/>
    <w:multiLevelType w:val="hybridMultilevel"/>
    <w:tmpl w:val="1A020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98742B"/>
    <w:multiLevelType w:val="hybridMultilevel"/>
    <w:tmpl w:val="CD2836F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A133F3"/>
    <w:multiLevelType w:val="hybridMultilevel"/>
    <w:tmpl w:val="4A785D1E"/>
    <w:lvl w:ilvl="0" w:tplc="2B966B6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170497"/>
    <w:multiLevelType w:val="hybridMultilevel"/>
    <w:tmpl w:val="6A0A7EE4"/>
    <w:lvl w:ilvl="0" w:tplc="65D64A8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4E3A3B89"/>
    <w:multiLevelType w:val="hybridMultilevel"/>
    <w:tmpl w:val="6FD47A1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0B0A62"/>
    <w:multiLevelType w:val="hybridMultilevel"/>
    <w:tmpl w:val="F17487D8"/>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2B4395"/>
    <w:multiLevelType w:val="hybridMultilevel"/>
    <w:tmpl w:val="E6CA8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C009D7"/>
    <w:multiLevelType w:val="hybridMultilevel"/>
    <w:tmpl w:val="70724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59031F7"/>
    <w:multiLevelType w:val="hybridMultilevel"/>
    <w:tmpl w:val="F98AC95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D03ACF"/>
    <w:multiLevelType w:val="hybridMultilevel"/>
    <w:tmpl w:val="B2C2602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F636BF"/>
    <w:multiLevelType w:val="hybridMultilevel"/>
    <w:tmpl w:val="FEA6E8B6"/>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AE725D"/>
    <w:multiLevelType w:val="multilevel"/>
    <w:tmpl w:val="865E3752"/>
    <w:styleLink w:val="1"/>
    <w:lvl w:ilvl="0">
      <w:start w:val="1"/>
      <w:numFmt w:val="decimal"/>
      <w:lvlText w:val="%1."/>
      <w:lvlJc w:val="left"/>
      <w:pPr>
        <w:tabs>
          <w:tab w:val="num" w:pos="1416"/>
        </w:tabs>
        <w:ind w:left="707" w:firstLine="2"/>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num" w:pos="1416"/>
        </w:tabs>
        <w:ind w:left="707" w:firstLine="2"/>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num" w:pos="1069"/>
          <w:tab w:val="left" w:pos="1416"/>
        </w:tabs>
        <w:ind w:left="360" w:firstLine="362"/>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num" w:pos="1789"/>
        </w:tabs>
        <w:ind w:left="1080" w:firstLine="14"/>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416"/>
          <w:tab w:val="num" w:pos="2149"/>
        </w:tabs>
        <w:ind w:left="1440" w:firstLine="374"/>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416"/>
          <w:tab w:val="num" w:pos="2509"/>
        </w:tabs>
        <w:ind w:left="1800" w:firstLine="26"/>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416"/>
          <w:tab w:val="num" w:pos="3229"/>
        </w:tabs>
        <w:ind w:left="2520" w:firstLine="386"/>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416"/>
          <w:tab w:val="num" w:pos="3589"/>
        </w:tabs>
        <w:ind w:left="2880" w:firstLine="38"/>
      </w:pPr>
      <w:rPr>
        <w:rFonts w:hAnsi="Arial Unicode MS"/>
        <w:b/>
        <w:bCs/>
        <w:caps w:val="0"/>
        <w:smallCaps w:val="0"/>
        <w:strike w:val="0"/>
        <w:dstrike w:val="0"/>
        <w:spacing w:val="0"/>
        <w:w w:val="100"/>
        <w:kern w:val="0"/>
        <w:position w:val="0"/>
        <w:highlight w:val="none"/>
        <w:vertAlign w:val="baseline"/>
      </w:rPr>
    </w:lvl>
  </w:abstractNum>
  <w:abstractNum w:abstractNumId="34" w15:restartNumberingAfterBreak="0">
    <w:nsid w:val="5EB46AF1"/>
    <w:multiLevelType w:val="hybridMultilevel"/>
    <w:tmpl w:val="BD4CA526"/>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F10F82"/>
    <w:multiLevelType w:val="hybridMultilevel"/>
    <w:tmpl w:val="465ED5E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EE66F9"/>
    <w:multiLevelType w:val="hybridMultilevel"/>
    <w:tmpl w:val="4804156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EA65B3"/>
    <w:multiLevelType w:val="hybridMultilevel"/>
    <w:tmpl w:val="A4F4A68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D10584"/>
    <w:multiLevelType w:val="hybridMultilevel"/>
    <w:tmpl w:val="0B24D546"/>
    <w:lvl w:ilvl="0" w:tplc="1A0A38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5A1E53"/>
    <w:multiLevelType w:val="hybridMultilevel"/>
    <w:tmpl w:val="006A3568"/>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A17ACD"/>
    <w:multiLevelType w:val="hybridMultilevel"/>
    <w:tmpl w:val="DD16553A"/>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087643"/>
    <w:multiLevelType w:val="hybridMultilevel"/>
    <w:tmpl w:val="5450E7C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7554A8"/>
    <w:multiLevelType w:val="hybridMultilevel"/>
    <w:tmpl w:val="D1E84838"/>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010BD2"/>
    <w:multiLevelType w:val="hybridMultilevel"/>
    <w:tmpl w:val="4ECE8E8A"/>
    <w:lvl w:ilvl="0" w:tplc="3CB2EC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7D7010"/>
    <w:multiLevelType w:val="hybridMultilevel"/>
    <w:tmpl w:val="E36E7A12"/>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545B4F"/>
    <w:multiLevelType w:val="hybridMultilevel"/>
    <w:tmpl w:val="4204F242"/>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3D0F03"/>
    <w:multiLevelType w:val="hybridMultilevel"/>
    <w:tmpl w:val="411A03E4"/>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4F7767"/>
    <w:multiLevelType w:val="hybridMultilevel"/>
    <w:tmpl w:val="0CCEBC2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C87421"/>
    <w:multiLevelType w:val="hybridMultilevel"/>
    <w:tmpl w:val="DF789E20"/>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4619C9"/>
    <w:multiLevelType w:val="hybridMultilevel"/>
    <w:tmpl w:val="B6BA89E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E63741E"/>
    <w:multiLevelType w:val="hybridMultilevel"/>
    <w:tmpl w:val="E034D13E"/>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FC3332D"/>
    <w:multiLevelType w:val="hybridMultilevel"/>
    <w:tmpl w:val="E0CCA388"/>
    <w:lvl w:ilvl="0" w:tplc="350C8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43"/>
  </w:num>
  <w:num w:numId="3">
    <w:abstractNumId w:val="19"/>
  </w:num>
  <w:num w:numId="4">
    <w:abstractNumId w:val="17"/>
  </w:num>
  <w:num w:numId="5">
    <w:abstractNumId w:val="41"/>
  </w:num>
  <w:num w:numId="6">
    <w:abstractNumId w:val="24"/>
  </w:num>
  <w:num w:numId="7">
    <w:abstractNumId w:val="3"/>
  </w:num>
  <w:num w:numId="8">
    <w:abstractNumId w:val="7"/>
  </w:num>
  <w:num w:numId="9">
    <w:abstractNumId w:val="46"/>
  </w:num>
  <w:num w:numId="10">
    <w:abstractNumId w:val="4"/>
  </w:num>
  <w:num w:numId="11">
    <w:abstractNumId w:val="31"/>
  </w:num>
  <w:num w:numId="12">
    <w:abstractNumId w:val="29"/>
  </w:num>
  <w:num w:numId="13">
    <w:abstractNumId w:val="50"/>
  </w:num>
  <w:num w:numId="14">
    <w:abstractNumId w:val="47"/>
  </w:num>
  <w:num w:numId="15">
    <w:abstractNumId w:val="2"/>
  </w:num>
  <w:num w:numId="16">
    <w:abstractNumId w:val="48"/>
  </w:num>
  <w:num w:numId="17">
    <w:abstractNumId w:val="12"/>
  </w:num>
  <w:num w:numId="18">
    <w:abstractNumId w:val="8"/>
  </w:num>
  <w:num w:numId="19">
    <w:abstractNumId w:val="28"/>
  </w:num>
  <w:num w:numId="20">
    <w:abstractNumId w:val="15"/>
  </w:num>
  <w:num w:numId="21">
    <w:abstractNumId w:val="51"/>
  </w:num>
  <w:num w:numId="22">
    <w:abstractNumId w:val="16"/>
  </w:num>
  <w:num w:numId="23">
    <w:abstractNumId w:val="13"/>
  </w:num>
  <w:num w:numId="24">
    <w:abstractNumId w:val="22"/>
  </w:num>
  <w:num w:numId="25">
    <w:abstractNumId w:val="5"/>
  </w:num>
  <w:num w:numId="26">
    <w:abstractNumId w:val="27"/>
  </w:num>
  <w:num w:numId="27">
    <w:abstractNumId w:val="9"/>
  </w:num>
  <w:num w:numId="28">
    <w:abstractNumId w:val="36"/>
  </w:num>
  <w:num w:numId="29">
    <w:abstractNumId w:val="40"/>
  </w:num>
  <w:num w:numId="30">
    <w:abstractNumId w:val="45"/>
  </w:num>
  <w:num w:numId="31">
    <w:abstractNumId w:val="26"/>
  </w:num>
  <w:num w:numId="32">
    <w:abstractNumId w:val="0"/>
  </w:num>
  <w:num w:numId="33">
    <w:abstractNumId w:val="30"/>
  </w:num>
  <w:num w:numId="34">
    <w:abstractNumId w:val="39"/>
  </w:num>
  <w:num w:numId="35">
    <w:abstractNumId w:val="49"/>
  </w:num>
  <w:num w:numId="36">
    <w:abstractNumId w:val="34"/>
  </w:num>
  <w:num w:numId="37">
    <w:abstractNumId w:val="44"/>
  </w:num>
  <w:num w:numId="38">
    <w:abstractNumId w:val="35"/>
  </w:num>
  <w:num w:numId="39">
    <w:abstractNumId w:val="14"/>
  </w:num>
  <w:num w:numId="40">
    <w:abstractNumId w:val="23"/>
  </w:num>
  <w:num w:numId="41">
    <w:abstractNumId w:val="21"/>
  </w:num>
  <w:num w:numId="42">
    <w:abstractNumId w:val="38"/>
  </w:num>
  <w:num w:numId="43">
    <w:abstractNumId w:val="6"/>
  </w:num>
  <w:num w:numId="44">
    <w:abstractNumId w:val="11"/>
  </w:num>
  <w:num w:numId="45">
    <w:abstractNumId w:val="37"/>
  </w:num>
  <w:num w:numId="46">
    <w:abstractNumId w:val="42"/>
  </w:num>
  <w:num w:numId="47">
    <w:abstractNumId w:val="20"/>
  </w:num>
  <w:num w:numId="48">
    <w:abstractNumId w:val="1"/>
  </w:num>
  <w:num w:numId="49">
    <w:abstractNumId w:val="32"/>
  </w:num>
  <w:num w:numId="50">
    <w:abstractNumId w:val="10"/>
  </w:num>
  <w:num w:numId="51">
    <w:abstractNumId w:val="18"/>
  </w:num>
  <w:num w:numId="52">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C58"/>
    <w:rsid w:val="000019BA"/>
    <w:rsid w:val="00001FCE"/>
    <w:rsid w:val="00007CCF"/>
    <w:rsid w:val="000175F4"/>
    <w:rsid w:val="000205DF"/>
    <w:rsid w:val="0002120F"/>
    <w:rsid w:val="00021F95"/>
    <w:rsid w:val="00026A3D"/>
    <w:rsid w:val="0003156A"/>
    <w:rsid w:val="00032B1B"/>
    <w:rsid w:val="000343A7"/>
    <w:rsid w:val="00041F5E"/>
    <w:rsid w:val="000462C4"/>
    <w:rsid w:val="000528E7"/>
    <w:rsid w:val="000625DE"/>
    <w:rsid w:val="00064002"/>
    <w:rsid w:val="00067018"/>
    <w:rsid w:val="000729AD"/>
    <w:rsid w:val="00072DCF"/>
    <w:rsid w:val="000941EE"/>
    <w:rsid w:val="00095CAB"/>
    <w:rsid w:val="000A129A"/>
    <w:rsid w:val="000A1921"/>
    <w:rsid w:val="000A4891"/>
    <w:rsid w:val="000A71AE"/>
    <w:rsid w:val="000A7701"/>
    <w:rsid w:val="000A7AB0"/>
    <w:rsid w:val="000B4A67"/>
    <w:rsid w:val="000B58CC"/>
    <w:rsid w:val="000B724D"/>
    <w:rsid w:val="000C2BC3"/>
    <w:rsid w:val="000D40BB"/>
    <w:rsid w:val="000D75D2"/>
    <w:rsid w:val="000E2912"/>
    <w:rsid w:val="000E357C"/>
    <w:rsid w:val="000E5A32"/>
    <w:rsid w:val="000E6F1F"/>
    <w:rsid w:val="000F266E"/>
    <w:rsid w:val="000F5CB3"/>
    <w:rsid w:val="000F742A"/>
    <w:rsid w:val="001001C7"/>
    <w:rsid w:val="00101974"/>
    <w:rsid w:val="001042D7"/>
    <w:rsid w:val="00104368"/>
    <w:rsid w:val="00104ED6"/>
    <w:rsid w:val="001079D3"/>
    <w:rsid w:val="00112B06"/>
    <w:rsid w:val="00122E9E"/>
    <w:rsid w:val="00124220"/>
    <w:rsid w:val="00125E49"/>
    <w:rsid w:val="00125EC8"/>
    <w:rsid w:val="00130E98"/>
    <w:rsid w:val="00132FC8"/>
    <w:rsid w:val="00135C23"/>
    <w:rsid w:val="00141D3C"/>
    <w:rsid w:val="00142002"/>
    <w:rsid w:val="0014287A"/>
    <w:rsid w:val="001504DA"/>
    <w:rsid w:val="00150B9C"/>
    <w:rsid w:val="00153ACA"/>
    <w:rsid w:val="001570E1"/>
    <w:rsid w:val="0015719F"/>
    <w:rsid w:val="0016296B"/>
    <w:rsid w:val="00166C07"/>
    <w:rsid w:val="00171E9F"/>
    <w:rsid w:val="00181C91"/>
    <w:rsid w:val="001821A9"/>
    <w:rsid w:val="00185C1D"/>
    <w:rsid w:val="00186390"/>
    <w:rsid w:val="00187370"/>
    <w:rsid w:val="001876E2"/>
    <w:rsid w:val="00193AD2"/>
    <w:rsid w:val="0019753E"/>
    <w:rsid w:val="0019782E"/>
    <w:rsid w:val="001A18FA"/>
    <w:rsid w:val="001A1E1B"/>
    <w:rsid w:val="001A27B4"/>
    <w:rsid w:val="001A43D5"/>
    <w:rsid w:val="001B0D98"/>
    <w:rsid w:val="001B7272"/>
    <w:rsid w:val="001B7FD9"/>
    <w:rsid w:val="001C186E"/>
    <w:rsid w:val="001C2986"/>
    <w:rsid w:val="001C6242"/>
    <w:rsid w:val="001D091A"/>
    <w:rsid w:val="001D4712"/>
    <w:rsid w:val="001E19CF"/>
    <w:rsid w:val="001E2E68"/>
    <w:rsid w:val="001E3479"/>
    <w:rsid w:val="001E7AF8"/>
    <w:rsid w:val="001E7B9A"/>
    <w:rsid w:val="001F3CA3"/>
    <w:rsid w:val="001F6208"/>
    <w:rsid w:val="001F77FD"/>
    <w:rsid w:val="0020080B"/>
    <w:rsid w:val="00221105"/>
    <w:rsid w:val="00224300"/>
    <w:rsid w:val="00231D25"/>
    <w:rsid w:val="00242B9E"/>
    <w:rsid w:val="002523B2"/>
    <w:rsid w:val="00252E89"/>
    <w:rsid w:val="002533AE"/>
    <w:rsid w:val="00256780"/>
    <w:rsid w:val="002632BC"/>
    <w:rsid w:val="002636EF"/>
    <w:rsid w:val="0026529E"/>
    <w:rsid w:val="002725D9"/>
    <w:rsid w:val="00275549"/>
    <w:rsid w:val="00275814"/>
    <w:rsid w:val="0027785B"/>
    <w:rsid w:val="00280F8B"/>
    <w:rsid w:val="0028164E"/>
    <w:rsid w:val="00282558"/>
    <w:rsid w:val="00283DC1"/>
    <w:rsid w:val="002874C0"/>
    <w:rsid w:val="00287FD1"/>
    <w:rsid w:val="00290014"/>
    <w:rsid w:val="002A1472"/>
    <w:rsid w:val="002A216E"/>
    <w:rsid w:val="002A3B54"/>
    <w:rsid w:val="002B0BC5"/>
    <w:rsid w:val="002B152F"/>
    <w:rsid w:val="002C02DF"/>
    <w:rsid w:val="002C0ABB"/>
    <w:rsid w:val="002C28B4"/>
    <w:rsid w:val="002C2A8E"/>
    <w:rsid w:val="002C3B07"/>
    <w:rsid w:val="002D39A3"/>
    <w:rsid w:val="002D5450"/>
    <w:rsid w:val="002E724B"/>
    <w:rsid w:val="002E74D4"/>
    <w:rsid w:val="002F0751"/>
    <w:rsid w:val="002F5627"/>
    <w:rsid w:val="00304A38"/>
    <w:rsid w:val="0030642E"/>
    <w:rsid w:val="00312B73"/>
    <w:rsid w:val="0031400C"/>
    <w:rsid w:val="00315F29"/>
    <w:rsid w:val="00316568"/>
    <w:rsid w:val="003216B0"/>
    <w:rsid w:val="00321EDE"/>
    <w:rsid w:val="003258E6"/>
    <w:rsid w:val="00332E04"/>
    <w:rsid w:val="003342A4"/>
    <w:rsid w:val="00335538"/>
    <w:rsid w:val="003361C1"/>
    <w:rsid w:val="003369CD"/>
    <w:rsid w:val="00354E51"/>
    <w:rsid w:val="003606FC"/>
    <w:rsid w:val="00362754"/>
    <w:rsid w:val="00370D71"/>
    <w:rsid w:val="00372843"/>
    <w:rsid w:val="00373756"/>
    <w:rsid w:val="003748ED"/>
    <w:rsid w:val="00376331"/>
    <w:rsid w:val="00376B4E"/>
    <w:rsid w:val="0037775C"/>
    <w:rsid w:val="00380D6A"/>
    <w:rsid w:val="003811B9"/>
    <w:rsid w:val="00386FF2"/>
    <w:rsid w:val="00390923"/>
    <w:rsid w:val="003937AB"/>
    <w:rsid w:val="003960A5"/>
    <w:rsid w:val="003971C9"/>
    <w:rsid w:val="003A0348"/>
    <w:rsid w:val="003A1480"/>
    <w:rsid w:val="003B4701"/>
    <w:rsid w:val="003B5A7F"/>
    <w:rsid w:val="003C3BD3"/>
    <w:rsid w:val="003C69FB"/>
    <w:rsid w:val="003C7921"/>
    <w:rsid w:val="003D0E5D"/>
    <w:rsid w:val="003D146C"/>
    <w:rsid w:val="003D39AD"/>
    <w:rsid w:val="003D6B24"/>
    <w:rsid w:val="003E43E2"/>
    <w:rsid w:val="003E5372"/>
    <w:rsid w:val="003F39BF"/>
    <w:rsid w:val="003F47E5"/>
    <w:rsid w:val="003F5DA3"/>
    <w:rsid w:val="00401088"/>
    <w:rsid w:val="00401945"/>
    <w:rsid w:val="0040246C"/>
    <w:rsid w:val="00414B97"/>
    <w:rsid w:val="0042267F"/>
    <w:rsid w:val="00423BD9"/>
    <w:rsid w:val="00423D90"/>
    <w:rsid w:val="00423F4C"/>
    <w:rsid w:val="00424AA5"/>
    <w:rsid w:val="00425ABE"/>
    <w:rsid w:val="00427523"/>
    <w:rsid w:val="0043015C"/>
    <w:rsid w:val="00430D19"/>
    <w:rsid w:val="00434A01"/>
    <w:rsid w:val="00434CD0"/>
    <w:rsid w:val="00436737"/>
    <w:rsid w:val="00441AF1"/>
    <w:rsid w:val="0044637C"/>
    <w:rsid w:val="00446E54"/>
    <w:rsid w:val="004503D2"/>
    <w:rsid w:val="004514EE"/>
    <w:rsid w:val="004538EE"/>
    <w:rsid w:val="00457147"/>
    <w:rsid w:val="004605FF"/>
    <w:rsid w:val="00466435"/>
    <w:rsid w:val="0046688D"/>
    <w:rsid w:val="00467DEF"/>
    <w:rsid w:val="00470D8D"/>
    <w:rsid w:val="0047128E"/>
    <w:rsid w:val="0047156B"/>
    <w:rsid w:val="004736E3"/>
    <w:rsid w:val="00474641"/>
    <w:rsid w:val="00477BD3"/>
    <w:rsid w:val="00483E8B"/>
    <w:rsid w:val="004877D4"/>
    <w:rsid w:val="00487886"/>
    <w:rsid w:val="00495B02"/>
    <w:rsid w:val="00495DEF"/>
    <w:rsid w:val="004A4655"/>
    <w:rsid w:val="004A55E9"/>
    <w:rsid w:val="004B3F36"/>
    <w:rsid w:val="004B52EC"/>
    <w:rsid w:val="004B7BDC"/>
    <w:rsid w:val="004C1175"/>
    <w:rsid w:val="004C4C25"/>
    <w:rsid w:val="004C577F"/>
    <w:rsid w:val="004C6914"/>
    <w:rsid w:val="004D170A"/>
    <w:rsid w:val="004D2561"/>
    <w:rsid w:val="004D261C"/>
    <w:rsid w:val="004D34A8"/>
    <w:rsid w:val="004D5285"/>
    <w:rsid w:val="004D7D6C"/>
    <w:rsid w:val="004E2373"/>
    <w:rsid w:val="004E539A"/>
    <w:rsid w:val="004E77A0"/>
    <w:rsid w:val="004E7CDA"/>
    <w:rsid w:val="004F4147"/>
    <w:rsid w:val="004F4372"/>
    <w:rsid w:val="005079DB"/>
    <w:rsid w:val="00512ACF"/>
    <w:rsid w:val="00513ED8"/>
    <w:rsid w:val="00525D0C"/>
    <w:rsid w:val="00530917"/>
    <w:rsid w:val="005333DB"/>
    <w:rsid w:val="00556C97"/>
    <w:rsid w:val="00560072"/>
    <w:rsid w:val="0056347A"/>
    <w:rsid w:val="00563F36"/>
    <w:rsid w:val="00570DDF"/>
    <w:rsid w:val="00573691"/>
    <w:rsid w:val="005743B0"/>
    <w:rsid w:val="005763FE"/>
    <w:rsid w:val="00583BC5"/>
    <w:rsid w:val="00586D71"/>
    <w:rsid w:val="005934B5"/>
    <w:rsid w:val="005950F9"/>
    <w:rsid w:val="005973FC"/>
    <w:rsid w:val="005A2606"/>
    <w:rsid w:val="005A3D90"/>
    <w:rsid w:val="005A3ECC"/>
    <w:rsid w:val="005A4B45"/>
    <w:rsid w:val="005B4F69"/>
    <w:rsid w:val="005B7C4A"/>
    <w:rsid w:val="005C1722"/>
    <w:rsid w:val="005C189A"/>
    <w:rsid w:val="005C418F"/>
    <w:rsid w:val="005D2679"/>
    <w:rsid w:val="005D296D"/>
    <w:rsid w:val="005D47EB"/>
    <w:rsid w:val="005E5706"/>
    <w:rsid w:val="005F4965"/>
    <w:rsid w:val="006120DC"/>
    <w:rsid w:val="006132CB"/>
    <w:rsid w:val="00615FCF"/>
    <w:rsid w:val="00616133"/>
    <w:rsid w:val="00623E38"/>
    <w:rsid w:val="0062664E"/>
    <w:rsid w:val="00627814"/>
    <w:rsid w:val="00633EDA"/>
    <w:rsid w:val="006402C4"/>
    <w:rsid w:val="0064116F"/>
    <w:rsid w:val="006476A5"/>
    <w:rsid w:val="00652AAA"/>
    <w:rsid w:val="006544DC"/>
    <w:rsid w:val="00671F7A"/>
    <w:rsid w:val="0068093E"/>
    <w:rsid w:val="006831B0"/>
    <w:rsid w:val="00683ED6"/>
    <w:rsid w:val="006867BF"/>
    <w:rsid w:val="0068759B"/>
    <w:rsid w:val="00692099"/>
    <w:rsid w:val="006944D4"/>
    <w:rsid w:val="0069472C"/>
    <w:rsid w:val="00697B28"/>
    <w:rsid w:val="006A0125"/>
    <w:rsid w:val="006A18C0"/>
    <w:rsid w:val="006A472D"/>
    <w:rsid w:val="006A5170"/>
    <w:rsid w:val="006B13A1"/>
    <w:rsid w:val="006B3534"/>
    <w:rsid w:val="006B4C11"/>
    <w:rsid w:val="006B5846"/>
    <w:rsid w:val="006B628A"/>
    <w:rsid w:val="006C072C"/>
    <w:rsid w:val="006C3409"/>
    <w:rsid w:val="006C4736"/>
    <w:rsid w:val="006C4BE4"/>
    <w:rsid w:val="006D0B99"/>
    <w:rsid w:val="006D18C0"/>
    <w:rsid w:val="006D39DE"/>
    <w:rsid w:val="006D5811"/>
    <w:rsid w:val="006D7BBE"/>
    <w:rsid w:val="006E3800"/>
    <w:rsid w:val="006E395B"/>
    <w:rsid w:val="006E57CA"/>
    <w:rsid w:val="006E6D78"/>
    <w:rsid w:val="006E7AEC"/>
    <w:rsid w:val="007038C9"/>
    <w:rsid w:val="00703BF6"/>
    <w:rsid w:val="00704283"/>
    <w:rsid w:val="00704F6A"/>
    <w:rsid w:val="00710869"/>
    <w:rsid w:val="00721E20"/>
    <w:rsid w:val="00723C5F"/>
    <w:rsid w:val="00724D3E"/>
    <w:rsid w:val="0072612A"/>
    <w:rsid w:val="00735C5B"/>
    <w:rsid w:val="00736053"/>
    <w:rsid w:val="00736200"/>
    <w:rsid w:val="0074073F"/>
    <w:rsid w:val="00745AA9"/>
    <w:rsid w:val="00745CCE"/>
    <w:rsid w:val="00746596"/>
    <w:rsid w:val="0074795A"/>
    <w:rsid w:val="00752113"/>
    <w:rsid w:val="007542A1"/>
    <w:rsid w:val="00761D66"/>
    <w:rsid w:val="00764DE0"/>
    <w:rsid w:val="007751AE"/>
    <w:rsid w:val="00780459"/>
    <w:rsid w:val="0078654F"/>
    <w:rsid w:val="00792A42"/>
    <w:rsid w:val="00793773"/>
    <w:rsid w:val="00793D60"/>
    <w:rsid w:val="00796BF7"/>
    <w:rsid w:val="007B047A"/>
    <w:rsid w:val="007B2F1B"/>
    <w:rsid w:val="007B59A7"/>
    <w:rsid w:val="007B5F96"/>
    <w:rsid w:val="007B68D8"/>
    <w:rsid w:val="007C228F"/>
    <w:rsid w:val="007C78ED"/>
    <w:rsid w:val="007D19E2"/>
    <w:rsid w:val="007D45FF"/>
    <w:rsid w:val="007E02C9"/>
    <w:rsid w:val="007F20EA"/>
    <w:rsid w:val="007F28AF"/>
    <w:rsid w:val="007F589E"/>
    <w:rsid w:val="007F61F3"/>
    <w:rsid w:val="007F653B"/>
    <w:rsid w:val="00803F87"/>
    <w:rsid w:val="008074DA"/>
    <w:rsid w:val="00817B02"/>
    <w:rsid w:val="00822C4A"/>
    <w:rsid w:val="0082343E"/>
    <w:rsid w:val="0083200F"/>
    <w:rsid w:val="00832E1D"/>
    <w:rsid w:val="00832F29"/>
    <w:rsid w:val="00833A82"/>
    <w:rsid w:val="00836289"/>
    <w:rsid w:val="00840AEC"/>
    <w:rsid w:val="008447AC"/>
    <w:rsid w:val="00844B1A"/>
    <w:rsid w:val="00846A70"/>
    <w:rsid w:val="00850B01"/>
    <w:rsid w:val="0085592D"/>
    <w:rsid w:val="00855CBA"/>
    <w:rsid w:val="00862003"/>
    <w:rsid w:val="0086626D"/>
    <w:rsid w:val="0087790A"/>
    <w:rsid w:val="00891378"/>
    <w:rsid w:val="00895282"/>
    <w:rsid w:val="00896AAA"/>
    <w:rsid w:val="008A6B8C"/>
    <w:rsid w:val="008B1EBB"/>
    <w:rsid w:val="008B23F2"/>
    <w:rsid w:val="008B30C6"/>
    <w:rsid w:val="008B443F"/>
    <w:rsid w:val="008B4AC6"/>
    <w:rsid w:val="008B7AFD"/>
    <w:rsid w:val="008C10B9"/>
    <w:rsid w:val="008C2C88"/>
    <w:rsid w:val="008C4CCA"/>
    <w:rsid w:val="008C6018"/>
    <w:rsid w:val="008D2C9F"/>
    <w:rsid w:val="008D420C"/>
    <w:rsid w:val="008E0E03"/>
    <w:rsid w:val="008E2366"/>
    <w:rsid w:val="008E661F"/>
    <w:rsid w:val="008F0B4E"/>
    <w:rsid w:val="008F66B7"/>
    <w:rsid w:val="009010F8"/>
    <w:rsid w:val="009172D2"/>
    <w:rsid w:val="00926478"/>
    <w:rsid w:val="00926B78"/>
    <w:rsid w:val="00926EB9"/>
    <w:rsid w:val="00932EAB"/>
    <w:rsid w:val="00934FCB"/>
    <w:rsid w:val="009350E5"/>
    <w:rsid w:val="0093562B"/>
    <w:rsid w:val="00935DCC"/>
    <w:rsid w:val="00936666"/>
    <w:rsid w:val="00940490"/>
    <w:rsid w:val="00946859"/>
    <w:rsid w:val="00961324"/>
    <w:rsid w:val="0097638B"/>
    <w:rsid w:val="00982A7E"/>
    <w:rsid w:val="00982D20"/>
    <w:rsid w:val="00982DA6"/>
    <w:rsid w:val="009872F8"/>
    <w:rsid w:val="00991692"/>
    <w:rsid w:val="00994B4F"/>
    <w:rsid w:val="00995422"/>
    <w:rsid w:val="00996114"/>
    <w:rsid w:val="009A22E7"/>
    <w:rsid w:val="009A27D6"/>
    <w:rsid w:val="009A6863"/>
    <w:rsid w:val="009A6C8E"/>
    <w:rsid w:val="009B0090"/>
    <w:rsid w:val="009C17A0"/>
    <w:rsid w:val="009C7C0F"/>
    <w:rsid w:val="009D16C2"/>
    <w:rsid w:val="009D3703"/>
    <w:rsid w:val="009D5C5C"/>
    <w:rsid w:val="009E526A"/>
    <w:rsid w:val="009F18D7"/>
    <w:rsid w:val="009F22A9"/>
    <w:rsid w:val="009F40DA"/>
    <w:rsid w:val="00A00589"/>
    <w:rsid w:val="00A02C7D"/>
    <w:rsid w:val="00A04355"/>
    <w:rsid w:val="00A079B2"/>
    <w:rsid w:val="00A11E95"/>
    <w:rsid w:val="00A20BD4"/>
    <w:rsid w:val="00A24F06"/>
    <w:rsid w:val="00A253A2"/>
    <w:rsid w:val="00A256FD"/>
    <w:rsid w:val="00A25B8C"/>
    <w:rsid w:val="00A3343B"/>
    <w:rsid w:val="00A34E98"/>
    <w:rsid w:val="00A350B9"/>
    <w:rsid w:val="00A43FF8"/>
    <w:rsid w:val="00A5608C"/>
    <w:rsid w:val="00A57708"/>
    <w:rsid w:val="00A62C8B"/>
    <w:rsid w:val="00A635FD"/>
    <w:rsid w:val="00A64BD9"/>
    <w:rsid w:val="00A668B5"/>
    <w:rsid w:val="00A67B27"/>
    <w:rsid w:val="00A84C7D"/>
    <w:rsid w:val="00A86C24"/>
    <w:rsid w:val="00A86E0E"/>
    <w:rsid w:val="00A86F3B"/>
    <w:rsid w:val="00A9166D"/>
    <w:rsid w:val="00A97045"/>
    <w:rsid w:val="00AA0013"/>
    <w:rsid w:val="00AA2362"/>
    <w:rsid w:val="00AA64F1"/>
    <w:rsid w:val="00AB22B7"/>
    <w:rsid w:val="00AB27BF"/>
    <w:rsid w:val="00AB33C2"/>
    <w:rsid w:val="00AB6ABE"/>
    <w:rsid w:val="00AC3A11"/>
    <w:rsid w:val="00AC4463"/>
    <w:rsid w:val="00AC49E3"/>
    <w:rsid w:val="00AC4BC8"/>
    <w:rsid w:val="00AD0187"/>
    <w:rsid w:val="00AD6610"/>
    <w:rsid w:val="00AD79AF"/>
    <w:rsid w:val="00AE3B89"/>
    <w:rsid w:val="00AF3B22"/>
    <w:rsid w:val="00AF4BF8"/>
    <w:rsid w:val="00AF61FA"/>
    <w:rsid w:val="00B0535A"/>
    <w:rsid w:val="00B100F1"/>
    <w:rsid w:val="00B12147"/>
    <w:rsid w:val="00B15D05"/>
    <w:rsid w:val="00B22743"/>
    <w:rsid w:val="00B239C5"/>
    <w:rsid w:val="00B3287B"/>
    <w:rsid w:val="00B3455E"/>
    <w:rsid w:val="00B34CA3"/>
    <w:rsid w:val="00B358F8"/>
    <w:rsid w:val="00B46107"/>
    <w:rsid w:val="00B51A79"/>
    <w:rsid w:val="00B563F8"/>
    <w:rsid w:val="00B6178E"/>
    <w:rsid w:val="00B637BE"/>
    <w:rsid w:val="00B71F22"/>
    <w:rsid w:val="00B7465A"/>
    <w:rsid w:val="00B77C42"/>
    <w:rsid w:val="00B8375C"/>
    <w:rsid w:val="00B86F79"/>
    <w:rsid w:val="00B87DAB"/>
    <w:rsid w:val="00BA3525"/>
    <w:rsid w:val="00BA3B0B"/>
    <w:rsid w:val="00BA70A0"/>
    <w:rsid w:val="00BA7E39"/>
    <w:rsid w:val="00BB137A"/>
    <w:rsid w:val="00BB3510"/>
    <w:rsid w:val="00BB57A3"/>
    <w:rsid w:val="00BC791F"/>
    <w:rsid w:val="00BD4F2C"/>
    <w:rsid w:val="00BE12E8"/>
    <w:rsid w:val="00BE2DF8"/>
    <w:rsid w:val="00BE3807"/>
    <w:rsid w:val="00BE4A63"/>
    <w:rsid w:val="00BE59AF"/>
    <w:rsid w:val="00BF4238"/>
    <w:rsid w:val="00BF44C9"/>
    <w:rsid w:val="00BF7587"/>
    <w:rsid w:val="00C00A89"/>
    <w:rsid w:val="00C00C0E"/>
    <w:rsid w:val="00C07BA9"/>
    <w:rsid w:val="00C172D1"/>
    <w:rsid w:val="00C21BB4"/>
    <w:rsid w:val="00C26AED"/>
    <w:rsid w:val="00C34DE4"/>
    <w:rsid w:val="00C449FA"/>
    <w:rsid w:val="00C51304"/>
    <w:rsid w:val="00C544FF"/>
    <w:rsid w:val="00C57589"/>
    <w:rsid w:val="00C624ED"/>
    <w:rsid w:val="00C642A3"/>
    <w:rsid w:val="00C72536"/>
    <w:rsid w:val="00C72BAD"/>
    <w:rsid w:val="00C82C92"/>
    <w:rsid w:val="00C833BC"/>
    <w:rsid w:val="00C85854"/>
    <w:rsid w:val="00C9269A"/>
    <w:rsid w:val="00C93C83"/>
    <w:rsid w:val="00CA0390"/>
    <w:rsid w:val="00CA06BA"/>
    <w:rsid w:val="00CA1502"/>
    <w:rsid w:val="00CA3191"/>
    <w:rsid w:val="00CA4D19"/>
    <w:rsid w:val="00CA54D1"/>
    <w:rsid w:val="00CA627C"/>
    <w:rsid w:val="00CB08AF"/>
    <w:rsid w:val="00CB7042"/>
    <w:rsid w:val="00CC126A"/>
    <w:rsid w:val="00CC2AF0"/>
    <w:rsid w:val="00CC658E"/>
    <w:rsid w:val="00CD02FE"/>
    <w:rsid w:val="00CD6FE9"/>
    <w:rsid w:val="00CE4EE7"/>
    <w:rsid w:val="00CE5044"/>
    <w:rsid w:val="00CE7155"/>
    <w:rsid w:val="00CF42A2"/>
    <w:rsid w:val="00CF7C09"/>
    <w:rsid w:val="00D02E31"/>
    <w:rsid w:val="00D07B55"/>
    <w:rsid w:val="00D15A34"/>
    <w:rsid w:val="00D15ADD"/>
    <w:rsid w:val="00D216D4"/>
    <w:rsid w:val="00D23EA7"/>
    <w:rsid w:val="00D26E1F"/>
    <w:rsid w:val="00D338EF"/>
    <w:rsid w:val="00D368E7"/>
    <w:rsid w:val="00D520A0"/>
    <w:rsid w:val="00D62F54"/>
    <w:rsid w:val="00D6357C"/>
    <w:rsid w:val="00D6734A"/>
    <w:rsid w:val="00D6741A"/>
    <w:rsid w:val="00D705CF"/>
    <w:rsid w:val="00D714F2"/>
    <w:rsid w:val="00D71BF5"/>
    <w:rsid w:val="00D75432"/>
    <w:rsid w:val="00D76093"/>
    <w:rsid w:val="00D80259"/>
    <w:rsid w:val="00D87C92"/>
    <w:rsid w:val="00D906FB"/>
    <w:rsid w:val="00D90B15"/>
    <w:rsid w:val="00D93BF2"/>
    <w:rsid w:val="00D95F9C"/>
    <w:rsid w:val="00D979D8"/>
    <w:rsid w:val="00DA006A"/>
    <w:rsid w:val="00DA0C8F"/>
    <w:rsid w:val="00DA3C69"/>
    <w:rsid w:val="00DB2477"/>
    <w:rsid w:val="00DB309C"/>
    <w:rsid w:val="00DB3B82"/>
    <w:rsid w:val="00DB48E2"/>
    <w:rsid w:val="00DC2771"/>
    <w:rsid w:val="00DC347C"/>
    <w:rsid w:val="00DC61F8"/>
    <w:rsid w:val="00DD2DFE"/>
    <w:rsid w:val="00DD43B6"/>
    <w:rsid w:val="00DE37B7"/>
    <w:rsid w:val="00DF35C0"/>
    <w:rsid w:val="00DF37FB"/>
    <w:rsid w:val="00DF40BA"/>
    <w:rsid w:val="00DF7015"/>
    <w:rsid w:val="00E0116F"/>
    <w:rsid w:val="00E03BE3"/>
    <w:rsid w:val="00E129C9"/>
    <w:rsid w:val="00E1397E"/>
    <w:rsid w:val="00E14D3C"/>
    <w:rsid w:val="00E15BBB"/>
    <w:rsid w:val="00E17CEC"/>
    <w:rsid w:val="00E2252C"/>
    <w:rsid w:val="00E22F43"/>
    <w:rsid w:val="00E25528"/>
    <w:rsid w:val="00E30391"/>
    <w:rsid w:val="00E3150E"/>
    <w:rsid w:val="00E41E2E"/>
    <w:rsid w:val="00E42DB4"/>
    <w:rsid w:val="00E56DE1"/>
    <w:rsid w:val="00E61CFE"/>
    <w:rsid w:val="00E61FC7"/>
    <w:rsid w:val="00E62A3A"/>
    <w:rsid w:val="00E653EC"/>
    <w:rsid w:val="00E67300"/>
    <w:rsid w:val="00E704AB"/>
    <w:rsid w:val="00E81B2D"/>
    <w:rsid w:val="00E81C21"/>
    <w:rsid w:val="00E83E32"/>
    <w:rsid w:val="00E86DC8"/>
    <w:rsid w:val="00E95C94"/>
    <w:rsid w:val="00E9652E"/>
    <w:rsid w:val="00EA5C34"/>
    <w:rsid w:val="00EA605F"/>
    <w:rsid w:val="00EA68C4"/>
    <w:rsid w:val="00EB7CEB"/>
    <w:rsid w:val="00EC0082"/>
    <w:rsid w:val="00EC0E2C"/>
    <w:rsid w:val="00EC3065"/>
    <w:rsid w:val="00EC35A2"/>
    <w:rsid w:val="00EC4BF1"/>
    <w:rsid w:val="00ED71EE"/>
    <w:rsid w:val="00EE181B"/>
    <w:rsid w:val="00EE5C3F"/>
    <w:rsid w:val="00EF22BE"/>
    <w:rsid w:val="00EF44A3"/>
    <w:rsid w:val="00F012F4"/>
    <w:rsid w:val="00F170BD"/>
    <w:rsid w:val="00F23386"/>
    <w:rsid w:val="00F2362A"/>
    <w:rsid w:val="00F26B25"/>
    <w:rsid w:val="00F3218E"/>
    <w:rsid w:val="00F425AB"/>
    <w:rsid w:val="00F54C58"/>
    <w:rsid w:val="00F57C9E"/>
    <w:rsid w:val="00F612C9"/>
    <w:rsid w:val="00F64415"/>
    <w:rsid w:val="00F65753"/>
    <w:rsid w:val="00F735D8"/>
    <w:rsid w:val="00F903B3"/>
    <w:rsid w:val="00F9094A"/>
    <w:rsid w:val="00F90C04"/>
    <w:rsid w:val="00F93880"/>
    <w:rsid w:val="00F95FB5"/>
    <w:rsid w:val="00FA19ED"/>
    <w:rsid w:val="00FA4C72"/>
    <w:rsid w:val="00FB1BA2"/>
    <w:rsid w:val="00FB265B"/>
    <w:rsid w:val="00FB6DE8"/>
    <w:rsid w:val="00FC139F"/>
    <w:rsid w:val="00FC4B02"/>
    <w:rsid w:val="00FC79F1"/>
    <w:rsid w:val="00FC7C98"/>
    <w:rsid w:val="00FD22EB"/>
    <w:rsid w:val="00FD3909"/>
    <w:rsid w:val="00FE38CE"/>
    <w:rsid w:val="00FE3DF3"/>
    <w:rsid w:val="00FE7555"/>
    <w:rsid w:val="00FF3E1B"/>
    <w:rsid w:val="00FF3E56"/>
    <w:rsid w:val="00FF4886"/>
    <w:rsid w:val="00FF4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9C0AB-E09E-48E6-8309-F3803D0B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B4"/>
    <w:pPr>
      <w:spacing w:after="0" w:line="240" w:lineRule="auto"/>
      <w:jc w:val="both"/>
    </w:pPr>
    <w:rPr>
      <w:rFonts w:ascii="Times New Roman" w:hAnsi="Times New Roman"/>
      <w:sz w:val="28"/>
    </w:rPr>
  </w:style>
  <w:style w:type="paragraph" w:styleId="10">
    <w:name w:val="heading 1"/>
    <w:basedOn w:val="a"/>
    <w:next w:val="a"/>
    <w:link w:val="11"/>
    <w:uiPriority w:val="9"/>
    <w:qFormat/>
    <w:rsid w:val="00F54C58"/>
    <w:pPr>
      <w:keepNext/>
      <w:keepLines/>
      <w:spacing w:line="360" w:lineRule="exact"/>
      <w:jc w:val="center"/>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F54C58"/>
    <w:pPr>
      <w:keepNext/>
      <w:keepLines/>
      <w:spacing w:line="360" w:lineRule="exact"/>
      <w:ind w:firstLine="709"/>
      <w:outlineLvl w:val="1"/>
    </w:pPr>
    <w:rPr>
      <w:rFonts w:eastAsiaTheme="majorEastAsia" w:cstheme="majorBidi"/>
      <w:b/>
      <w:bCs/>
      <w:sz w:val="32"/>
      <w:szCs w:val="26"/>
    </w:rPr>
  </w:style>
  <w:style w:type="paragraph" w:styleId="3">
    <w:name w:val="heading 3"/>
    <w:basedOn w:val="a"/>
    <w:next w:val="a"/>
    <w:link w:val="30"/>
    <w:uiPriority w:val="9"/>
    <w:semiHidden/>
    <w:unhideWhenUsed/>
    <w:qFormat/>
    <w:rsid w:val="003D39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4C58"/>
    <w:pPr>
      <w:ind w:left="720"/>
      <w:contextualSpacing/>
    </w:pPr>
  </w:style>
  <w:style w:type="character" w:customStyle="1" w:styleId="11">
    <w:name w:val="Заголовок 1 Знак"/>
    <w:basedOn w:val="a0"/>
    <w:link w:val="10"/>
    <w:uiPriority w:val="9"/>
    <w:rsid w:val="00F54C58"/>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F54C58"/>
    <w:rPr>
      <w:rFonts w:ascii="Times New Roman" w:eastAsiaTheme="majorEastAsia" w:hAnsi="Times New Roman" w:cstheme="majorBidi"/>
      <w:b/>
      <w:bCs/>
      <w:sz w:val="32"/>
      <w:szCs w:val="26"/>
    </w:rPr>
  </w:style>
  <w:style w:type="paragraph" w:styleId="a4">
    <w:name w:val="header"/>
    <w:basedOn w:val="a"/>
    <w:link w:val="a5"/>
    <w:uiPriority w:val="99"/>
    <w:unhideWhenUsed/>
    <w:rsid w:val="00F54C58"/>
    <w:pPr>
      <w:tabs>
        <w:tab w:val="center" w:pos="4677"/>
        <w:tab w:val="right" w:pos="9355"/>
      </w:tabs>
    </w:pPr>
  </w:style>
  <w:style w:type="character" w:customStyle="1" w:styleId="a5">
    <w:name w:val="Верхний колонтитул Знак"/>
    <w:basedOn w:val="a0"/>
    <w:link w:val="a4"/>
    <w:uiPriority w:val="99"/>
    <w:rsid w:val="00F54C58"/>
  </w:style>
  <w:style w:type="paragraph" w:styleId="a6">
    <w:name w:val="footer"/>
    <w:basedOn w:val="a"/>
    <w:link w:val="a7"/>
    <w:uiPriority w:val="99"/>
    <w:unhideWhenUsed/>
    <w:rsid w:val="00F54C58"/>
    <w:pPr>
      <w:tabs>
        <w:tab w:val="center" w:pos="4677"/>
        <w:tab w:val="right" w:pos="9355"/>
      </w:tabs>
    </w:pPr>
  </w:style>
  <w:style w:type="character" w:customStyle="1" w:styleId="a7">
    <w:name w:val="Нижний колонтитул Знак"/>
    <w:basedOn w:val="a0"/>
    <w:link w:val="a6"/>
    <w:uiPriority w:val="99"/>
    <w:rsid w:val="00F54C58"/>
  </w:style>
  <w:style w:type="table" w:styleId="a8">
    <w:name w:val="Table Grid"/>
    <w:basedOn w:val="a1"/>
    <w:uiPriority w:val="59"/>
    <w:rsid w:val="00193AD2"/>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6018"/>
    <w:rPr>
      <w:rFonts w:ascii="Tahoma" w:hAnsi="Tahoma" w:cs="Tahoma"/>
      <w:sz w:val="16"/>
      <w:szCs w:val="16"/>
    </w:rPr>
  </w:style>
  <w:style w:type="character" w:customStyle="1" w:styleId="aa">
    <w:name w:val="Текст выноски Знак"/>
    <w:basedOn w:val="a0"/>
    <w:link w:val="a9"/>
    <w:uiPriority w:val="99"/>
    <w:semiHidden/>
    <w:rsid w:val="008C6018"/>
    <w:rPr>
      <w:rFonts w:ascii="Tahoma" w:hAnsi="Tahoma" w:cs="Tahoma"/>
      <w:sz w:val="16"/>
      <w:szCs w:val="16"/>
    </w:rPr>
  </w:style>
  <w:style w:type="paragraph" w:styleId="ab">
    <w:name w:val="No Spacing"/>
    <w:aliases w:val="с интервалом(1),Таблица"/>
    <w:link w:val="ac"/>
    <w:uiPriority w:val="1"/>
    <w:qFormat/>
    <w:rsid w:val="00833A82"/>
    <w:pPr>
      <w:spacing w:after="0" w:line="240" w:lineRule="auto"/>
    </w:pPr>
  </w:style>
  <w:style w:type="character" w:styleId="ad">
    <w:name w:val="Hyperlink"/>
    <w:basedOn w:val="a0"/>
    <w:uiPriority w:val="99"/>
    <w:unhideWhenUsed/>
    <w:rsid w:val="00424AA5"/>
    <w:rPr>
      <w:color w:val="0000FF" w:themeColor="hyperlink"/>
      <w:u w:val="single"/>
    </w:rPr>
  </w:style>
  <w:style w:type="paragraph" w:styleId="ae">
    <w:name w:val="Normal (Web)"/>
    <w:aliases w:val="Обычный (Web),Обычный (веб)2,Знак,Обычный (веб) Знак"/>
    <w:basedOn w:val="a"/>
    <w:link w:val="12"/>
    <w:uiPriority w:val="99"/>
    <w:unhideWhenUsed/>
    <w:qFormat/>
    <w:rsid w:val="00AB22B7"/>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a0"/>
    <w:rsid w:val="00AB22B7"/>
  </w:style>
  <w:style w:type="table" w:customStyle="1" w:styleId="7">
    <w:name w:val="Сетка таблицы7"/>
    <w:basedOn w:val="a1"/>
    <w:rsid w:val="00BA7E39"/>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1F6208"/>
  </w:style>
  <w:style w:type="character" w:styleId="af">
    <w:name w:val="Strong"/>
    <w:basedOn w:val="a0"/>
    <w:uiPriority w:val="22"/>
    <w:qFormat/>
    <w:rsid w:val="00D705CF"/>
    <w:rPr>
      <w:b/>
      <w:bCs/>
    </w:rPr>
  </w:style>
  <w:style w:type="paragraph" w:styleId="af0">
    <w:name w:val="Body Text"/>
    <w:basedOn w:val="a"/>
    <w:link w:val="af1"/>
    <w:rsid w:val="007542A1"/>
    <w:rPr>
      <w:rFonts w:eastAsia="Times New Roman" w:cs="Times New Roman"/>
      <w:sz w:val="24"/>
      <w:szCs w:val="24"/>
    </w:rPr>
  </w:style>
  <w:style w:type="character" w:customStyle="1" w:styleId="af1">
    <w:name w:val="Основной текст Знак"/>
    <w:basedOn w:val="a0"/>
    <w:link w:val="af0"/>
    <w:rsid w:val="007542A1"/>
    <w:rPr>
      <w:rFonts w:ascii="Times New Roman" w:eastAsia="Times New Roman" w:hAnsi="Times New Roman" w:cs="Times New Roman"/>
      <w:sz w:val="24"/>
      <w:szCs w:val="24"/>
    </w:rPr>
  </w:style>
  <w:style w:type="table" w:customStyle="1" w:styleId="14">
    <w:name w:val="Сетка таблицы1"/>
    <w:basedOn w:val="a1"/>
    <w:next w:val="a8"/>
    <w:rsid w:val="00287FD1"/>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3D39AD"/>
    <w:rPr>
      <w:rFonts w:asciiTheme="majorHAnsi" w:eastAsiaTheme="majorEastAsia" w:hAnsiTheme="majorHAnsi" w:cstheme="majorBidi"/>
      <w:b/>
      <w:bCs/>
      <w:color w:val="4F81BD" w:themeColor="accent1"/>
    </w:rPr>
  </w:style>
  <w:style w:type="numbering" w:customStyle="1" w:styleId="1">
    <w:name w:val="Импортированный стиль 1"/>
    <w:rsid w:val="00F170BD"/>
    <w:pPr>
      <w:numPr>
        <w:numId w:val="1"/>
      </w:numPr>
    </w:pPr>
  </w:style>
  <w:style w:type="table" w:customStyle="1" w:styleId="4">
    <w:name w:val="Сетка таблицы4"/>
    <w:basedOn w:val="a1"/>
    <w:next w:val="a8"/>
    <w:rsid w:val="00DC2771"/>
    <w:pPr>
      <w:spacing w:after="0" w:line="240" w:lineRule="auto"/>
    </w:pPr>
    <w:rPr>
      <w:rFonts w:ascii="Times New Roman" w:eastAsiaTheme="minorHAns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4C577F"/>
    <w:rPr>
      <w:color w:val="800080" w:themeColor="followedHyperlink"/>
      <w:u w:val="single"/>
    </w:rPr>
  </w:style>
  <w:style w:type="paragraph" w:customStyle="1" w:styleId="af3">
    <w:name w:val="Диплом_текст"/>
    <w:basedOn w:val="a"/>
    <w:rsid w:val="009E526A"/>
    <w:pPr>
      <w:widowControl w:val="0"/>
      <w:ind w:firstLine="709"/>
    </w:pPr>
    <w:rPr>
      <w:rFonts w:eastAsia="Times New Roman" w:cs="Times New Roman"/>
      <w:szCs w:val="28"/>
    </w:rPr>
  </w:style>
  <w:style w:type="table" w:customStyle="1" w:styleId="8">
    <w:name w:val="Сетка таблицы8"/>
    <w:basedOn w:val="a1"/>
    <w:rsid w:val="005C189A"/>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C00A89"/>
    <w:pPr>
      <w:tabs>
        <w:tab w:val="right" w:leader="dot" w:pos="9629"/>
      </w:tabs>
      <w:spacing w:line="360" w:lineRule="exact"/>
    </w:pPr>
    <w:rPr>
      <w:b/>
      <w:noProof/>
    </w:rPr>
  </w:style>
  <w:style w:type="paragraph" w:styleId="21">
    <w:name w:val="toc 2"/>
    <w:basedOn w:val="a"/>
    <w:next w:val="a"/>
    <w:autoRedefine/>
    <w:uiPriority w:val="39"/>
    <w:unhideWhenUsed/>
    <w:rsid w:val="00C00A89"/>
    <w:pPr>
      <w:spacing w:after="100"/>
      <w:ind w:left="280"/>
    </w:pPr>
  </w:style>
  <w:style w:type="paragraph" w:customStyle="1" w:styleId="Style2">
    <w:name w:val="Style 2"/>
    <w:rsid w:val="00796BF7"/>
    <w:pPr>
      <w:widowControl w:val="0"/>
      <w:autoSpaceDE w:val="0"/>
      <w:autoSpaceDN w:val="0"/>
      <w:spacing w:after="0" w:line="240" w:lineRule="auto"/>
      <w:ind w:left="288"/>
    </w:pPr>
    <w:rPr>
      <w:rFonts w:ascii="Arial" w:eastAsia="Times New Roman" w:hAnsi="Arial" w:cs="Arial"/>
      <w:sz w:val="20"/>
      <w:szCs w:val="20"/>
    </w:rPr>
  </w:style>
  <w:style w:type="character" w:customStyle="1" w:styleId="CharacterStyle1">
    <w:name w:val="Character Style 1"/>
    <w:rsid w:val="00796BF7"/>
    <w:rPr>
      <w:rFonts w:ascii="Arial" w:hAnsi="Arial" w:cs="Arial"/>
      <w:sz w:val="20"/>
      <w:szCs w:val="20"/>
    </w:rPr>
  </w:style>
  <w:style w:type="character" w:customStyle="1" w:styleId="hl">
    <w:name w:val="hl"/>
    <w:basedOn w:val="a0"/>
    <w:rsid w:val="007F653B"/>
  </w:style>
  <w:style w:type="character" w:customStyle="1" w:styleId="ac">
    <w:name w:val="Без интервала Знак"/>
    <w:aliases w:val="с интервалом(1) Знак,Таблица Знак"/>
    <w:basedOn w:val="a0"/>
    <w:link w:val="ab"/>
    <w:uiPriority w:val="1"/>
    <w:locked/>
    <w:rsid w:val="007F653B"/>
  </w:style>
  <w:style w:type="character" w:customStyle="1" w:styleId="12">
    <w:name w:val="Обычный (веб) Знак1"/>
    <w:aliases w:val="Обычный (Web) Знак,Обычный (веб)2 Знак,Знак Знак,Обычный (веб) Знак Знак"/>
    <w:basedOn w:val="a0"/>
    <w:link w:val="ae"/>
    <w:uiPriority w:val="99"/>
    <w:locked/>
    <w:rsid w:val="00436737"/>
    <w:rPr>
      <w:rFonts w:ascii="Times New Roman" w:eastAsia="Times New Roman" w:hAnsi="Times New Roman" w:cs="Times New Roman"/>
      <w:sz w:val="24"/>
      <w:szCs w:val="24"/>
    </w:rPr>
  </w:style>
  <w:style w:type="paragraph" w:styleId="af4">
    <w:name w:val="Plain Text"/>
    <w:basedOn w:val="a"/>
    <w:link w:val="af5"/>
    <w:unhideWhenUsed/>
    <w:rsid w:val="00436737"/>
    <w:pPr>
      <w:jc w:val="left"/>
    </w:pPr>
    <w:rPr>
      <w:rFonts w:ascii="Courier New" w:eastAsia="Times New Roman" w:hAnsi="Courier New" w:cs="Courier New"/>
      <w:sz w:val="20"/>
      <w:szCs w:val="20"/>
    </w:rPr>
  </w:style>
  <w:style w:type="character" w:customStyle="1" w:styleId="af5">
    <w:name w:val="Текст Знак"/>
    <w:basedOn w:val="a0"/>
    <w:link w:val="af4"/>
    <w:rsid w:val="00436737"/>
    <w:rPr>
      <w:rFonts w:ascii="Courier New" w:eastAsia="Times New Roman" w:hAnsi="Courier New" w:cs="Courier New"/>
      <w:sz w:val="20"/>
      <w:szCs w:val="20"/>
    </w:rPr>
  </w:style>
  <w:style w:type="character" w:customStyle="1" w:styleId="125pt">
    <w:name w:val="Основной текст + 12;5 pt"/>
    <w:rsid w:val="0043673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yiv0084775237msonormal">
    <w:name w:val="yiv0084775237msonormal"/>
    <w:basedOn w:val="a"/>
    <w:rsid w:val="00436737"/>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080">
      <w:bodyDiv w:val="1"/>
      <w:marLeft w:val="0"/>
      <w:marRight w:val="0"/>
      <w:marTop w:val="0"/>
      <w:marBottom w:val="0"/>
      <w:divBdr>
        <w:top w:val="none" w:sz="0" w:space="0" w:color="auto"/>
        <w:left w:val="none" w:sz="0" w:space="0" w:color="auto"/>
        <w:bottom w:val="none" w:sz="0" w:space="0" w:color="auto"/>
        <w:right w:val="none" w:sz="0" w:space="0" w:color="auto"/>
      </w:divBdr>
    </w:div>
    <w:div w:id="16321010">
      <w:bodyDiv w:val="1"/>
      <w:marLeft w:val="0"/>
      <w:marRight w:val="0"/>
      <w:marTop w:val="0"/>
      <w:marBottom w:val="0"/>
      <w:divBdr>
        <w:top w:val="none" w:sz="0" w:space="0" w:color="auto"/>
        <w:left w:val="none" w:sz="0" w:space="0" w:color="auto"/>
        <w:bottom w:val="none" w:sz="0" w:space="0" w:color="auto"/>
        <w:right w:val="none" w:sz="0" w:space="0" w:color="auto"/>
      </w:divBdr>
    </w:div>
    <w:div w:id="32117285">
      <w:bodyDiv w:val="1"/>
      <w:marLeft w:val="0"/>
      <w:marRight w:val="0"/>
      <w:marTop w:val="0"/>
      <w:marBottom w:val="0"/>
      <w:divBdr>
        <w:top w:val="none" w:sz="0" w:space="0" w:color="auto"/>
        <w:left w:val="none" w:sz="0" w:space="0" w:color="auto"/>
        <w:bottom w:val="none" w:sz="0" w:space="0" w:color="auto"/>
        <w:right w:val="none" w:sz="0" w:space="0" w:color="auto"/>
      </w:divBdr>
    </w:div>
    <w:div w:id="60060175">
      <w:bodyDiv w:val="1"/>
      <w:marLeft w:val="0"/>
      <w:marRight w:val="0"/>
      <w:marTop w:val="0"/>
      <w:marBottom w:val="0"/>
      <w:divBdr>
        <w:top w:val="none" w:sz="0" w:space="0" w:color="auto"/>
        <w:left w:val="none" w:sz="0" w:space="0" w:color="auto"/>
        <w:bottom w:val="none" w:sz="0" w:space="0" w:color="auto"/>
        <w:right w:val="none" w:sz="0" w:space="0" w:color="auto"/>
      </w:divBdr>
    </w:div>
    <w:div w:id="68426258">
      <w:bodyDiv w:val="1"/>
      <w:marLeft w:val="0"/>
      <w:marRight w:val="0"/>
      <w:marTop w:val="0"/>
      <w:marBottom w:val="0"/>
      <w:divBdr>
        <w:top w:val="none" w:sz="0" w:space="0" w:color="auto"/>
        <w:left w:val="none" w:sz="0" w:space="0" w:color="auto"/>
        <w:bottom w:val="none" w:sz="0" w:space="0" w:color="auto"/>
        <w:right w:val="none" w:sz="0" w:space="0" w:color="auto"/>
      </w:divBdr>
    </w:div>
    <w:div w:id="76832010">
      <w:bodyDiv w:val="1"/>
      <w:marLeft w:val="0"/>
      <w:marRight w:val="0"/>
      <w:marTop w:val="0"/>
      <w:marBottom w:val="0"/>
      <w:divBdr>
        <w:top w:val="none" w:sz="0" w:space="0" w:color="auto"/>
        <w:left w:val="none" w:sz="0" w:space="0" w:color="auto"/>
        <w:bottom w:val="none" w:sz="0" w:space="0" w:color="auto"/>
        <w:right w:val="none" w:sz="0" w:space="0" w:color="auto"/>
      </w:divBdr>
    </w:div>
    <w:div w:id="92747744">
      <w:bodyDiv w:val="1"/>
      <w:marLeft w:val="0"/>
      <w:marRight w:val="0"/>
      <w:marTop w:val="0"/>
      <w:marBottom w:val="0"/>
      <w:divBdr>
        <w:top w:val="none" w:sz="0" w:space="0" w:color="auto"/>
        <w:left w:val="none" w:sz="0" w:space="0" w:color="auto"/>
        <w:bottom w:val="none" w:sz="0" w:space="0" w:color="auto"/>
        <w:right w:val="none" w:sz="0" w:space="0" w:color="auto"/>
      </w:divBdr>
    </w:div>
    <w:div w:id="123474733">
      <w:bodyDiv w:val="1"/>
      <w:marLeft w:val="0"/>
      <w:marRight w:val="0"/>
      <w:marTop w:val="0"/>
      <w:marBottom w:val="0"/>
      <w:divBdr>
        <w:top w:val="none" w:sz="0" w:space="0" w:color="auto"/>
        <w:left w:val="none" w:sz="0" w:space="0" w:color="auto"/>
        <w:bottom w:val="none" w:sz="0" w:space="0" w:color="auto"/>
        <w:right w:val="none" w:sz="0" w:space="0" w:color="auto"/>
      </w:divBdr>
    </w:div>
    <w:div w:id="148861684">
      <w:bodyDiv w:val="1"/>
      <w:marLeft w:val="0"/>
      <w:marRight w:val="0"/>
      <w:marTop w:val="0"/>
      <w:marBottom w:val="0"/>
      <w:divBdr>
        <w:top w:val="none" w:sz="0" w:space="0" w:color="auto"/>
        <w:left w:val="none" w:sz="0" w:space="0" w:color="auto"/>
        <w:bottom w:val="none" w:sz="0" w:space="0" w:color="auto"/>
        <w:right w:val="none" w:sz="0" w:space="0" w:color="auto"/>
      </w:divBdr>
    </w:div>
    <w:div w:id="176043739">
      <w:bodyDiv w:val="1"/>
      <w:marLeft w:val="0"/>
      <w:marRight w:val="0"/>
      <w:marTop w:val="0"/>
      <w:marBottom w:val="0"/>
      <w:divBdr>
        <w:top w:val="none" w:sz="0" w:space="0" w:color="auto"/>
        <w:left w:val="none" w:sz="0" w:space="0" w:color="auto"/>
        <w:bottom w:val="none" w:sz="0" w:space="0" w:color="auto"/>
        <w:right w:val="none" w:sz="0" w:space="0" w:color="auto"/>
      </w:divBdr>
    </w:div>
    <w:div w:id="196354985">
      <w:bodyDiv w:val="1"/>
      <w:marLeft w:val="0"/>
      <w:marRight w:val="0"/>
      <w:marTop w:val="0"/>
      <w:marBottom w:val="0"/>
      <w:divBdr>
        <w:top w:val="none" w:sz="0" w:space="0" w:color="auto"/>
        <w:left w:val="none" w:sz="0" w:space="0" w:color="auto"/>
        <w:bottom w:val="none" w:sz="0" w:space="0" w:color="auto"/>
        <w:right w:val="none" w:sz="0" w:space="0" w:color="auto"/>
      </w:divBdr>
    </w:div>
    <w:div w:id="197744375">
      <w:bodyDiv w:val="1"/>
      <w:marLeft w:val="0"/>
      <w:marRight w:val="0"/>
      <w:marTop w:val="0"/>
      <w:marBottom w:val="0"/>
      <w:divBdr>
        <w:top w:val="none" w:sz="0" w:space="0" w:color="auto"/>
        <w:left w:val="none" w:sz="0" w:space="0" w:color="auto"/>
        <w:bottom w:val="none" w:sz="0" w:space="0" w:color="auto"/>
        <w:right w:val="none" w:sz="0" w:space="0" w:color="auto"/>
      </w:divBdr>
    </w:div>
    <w:div w:id="226573018">
      <w:bodyDiv w:val="1"/>
      <w:marLeft w:val="0"/>
      <w:marRight w:val="0"/>
      <w:marTop w:val="0"/>
      <w:marBottom w:val="0"/>
      <w:divBdr>
        <w:top w:val="none" w:sz="0" w:space="0" w:color="auto"/>
        <w:left w:val="none" w:sz="0" w:space="0" w:color="auto"/>
        <w:bottom w:val="none" w:sz="0" w:space="0" w:color="auto"/>
        <w:right w:val="none" w:sz="0" w:space="0" w:color="auto"/>
      </w:divBdr>
    </w:div>
    <w:div w:id="271792361">
      <w:bodyDiv w:val="1"/>
      <w:marLeft w:val="0"/>
      <w:marRight w:val="0"/>
      <w:marTop w:val="0"/>
      <w:marBottom w:val="0"/>
      <w:divBdr>
        <w:top w:val="none" w:sz="0" w:space="0" w:color="auto"/>
        <w:left w:val="none" w:sz="0" w:space="0" w:color="auto"/>
        <w:bottom w:val="none" w:sz="0" w:space="0" w:color="auto"/>
        <w:right w:val="none" w:sz="0" w:space="0" w:color="auto"/>
      </w:divBdr>
    </w:div>
    <w:div w:id="288318286">
      <w:bodyDiv w:val="1"/>
      <w:marLeft w:val="0"/>
      <w:marRight w:val="0"/>
      <w:marTop w:val="0"/>
      <w:marBottom w:val="0"/>
      <w:divBdr>
        <w:top w:val="none" w:sz="0" w:space="0" w:color="auto"/>
        <w:left w:val="none" w:sz="0" w:space="0" w:color="auto"/>
        <w:bottom w:val="none" w:sz="0" w:space="0" w:color="auto"/>
        <w:right w:val="none" w:sz="0" w:space="0" w:color="auto"/>
      </w:divBdr>
    </w:div>
    <w:div w:id="309217888">
      <w:bodyDiv w:val="1"/>
      <w:marLeft w:val="0"/>
      <w:marRight w:val="0"/>
      <w:marTop w:val="0"/>
      <w:marBottom w:val="0"/>
      <w:divBdr>
        <w:top w:val="none" w:sz="0" w:space="0" w:color="auto"/>
        <w:left w:val="none" w:sz="0" w:space="0" w:color="auto"/>
        <w:bottom w:val="none" w:sz="0" w:space="0" w:color="auto"/>
        <w:right w:val="none" w:sz="0" w:space="0" w:color="auto"/>
      </w:divBdr>
    </w:div>
    <w:div w:id="331492790">
      <w:bodyDiv w:val="1"/>
      <w:marLeft w:val="0"/>
      <w:marRight w:val="0"/>
      <w:marTop w:val="0"/>
      <w:marBottom w:val="0"/>
      <w:divBdr>
        <w:top w:val="none" w:sz="0" w:space="0" w:color="auto"/>
        <w:left w:val="none" w:sz="0" w:space="0" w:color="auto"/>
        <w:bottom w:val="none" w:sz="0" w:space="0" w:color="auto"/>
        <w:right w:val="none" w:sz="0" w:space="0" w:color="auto"/>
      </w:divBdr>
    </w:div>
    <w:div w:id="340745711">
      <w:bodyDiv w:val="1"/>
      <w:marLeft w:val="0"/>
      <w:marRight w:val="0"/>
      <w:marTop w:val="0"/>
      <w:marBottom w:val="0"/>
      <w:divBdr>
        <w:top w:val="none" w:sz="0" w:space="0" w:color="auto"/>
        <w:left w:val="none" w:sz="0" w:space="0" w:color="auto"/>
        <w:bottom w:val="none" w:sz="0" w:space="0" w:color="auto"/>
        <w:right w:val="none" w:sz="0" w:space="0" w:color="auto"/>
      </w:divBdr>
    </w:div>
    <w:div w:id="360671937">
      <w:bodyDiv w:val="1"/>
      <w:marLeft w:val="0"/>
      <w:marRight w:val="0"/>
      <w:marTop w:val="0"/>
      <w:marBottom w:val="0"/>
      <w:divBdr>
        <w:top w:val="none" w:sz="0" w:space="0" w:color="auto"/>
        <w:left w:val="none" w:sz="0" w:space="0" w:color="auto"/>
        <w:bottom w:val="none" w:sz="0" w:space="0" w:color="auto"/>
        <w:right w:val="none" w:sz="0" w:space="0" w:color="auto"/>
      </w:divBdr>
    </w:div>
    <w:div w:id="397752767">
      <w:bodyDiv w:val="1"/>
      <w:marLeft w:val="0"/>
      <w:marRight w:val="0"/>
      <w:marTop w:val="0"/>
      <w:marBottom w:val="0"/>
      <w:divBdr>
        <w:top w:val="none" w:sz="0" w:space="0" w:color="auto"/>
        <w:left w:val="none" w:sz="0" w:space="0" w:color="auto"/>
        <w:bottom w:val="none" w:sz="0" w:space="0" w:color="auto"/>
        <w:right w:val="none" w:sz="0" w:space="0" w:color="auto"/>
      </w:divBdr>
    </w:div>
    <w:div w:id="436950505">
      <w:bodyDiv w:val="1"/>
      <w:marLeft w:val="0"/>
      <w:marRight w:val="0"/>
      <w:marTop w:val="0"/>
      <w:marBottom w:val="0"/>
      <w:divBdr>
        <w:top w:val="none" w:sz="0" w:space="0" w:color="auto"/>
        <w:left w:val="none" w:sz="0" w:space="0" w:color="auto"/>
        <w:bottom w:val="none" w:sz="0" w:space="0" w:color="auto"/>
        <w:right w:val="none" w:sz="0" w:space="0" w:color="auto"/>
      </w:divBdr>
    </w:div>
    <w:div w:id="457769433">
      <w:bodyDiv w:val="1"/>
      <w:marLeft w:val="0"/>
      <w:marRight w:val="0"/>
      <w:marTop w:val="0"/>
      <w:marBottom w:val="0"/>
      <w:divBdr>
        <w:top w:val="none" w:sz="0" w:space="0" w:color="auto"/>
        <w:left w:val="none" w:sz="0" w:space="0" w:color="auto"/>
        <w:bottom w:val="none" w:sz="0" w:space="0" w:color="auto"/>
        <w:right w:val="none" w:sz="0" w:space="0" w:color="auto"/>
      </w:divBdr>
      <w:divsChild>
        <w:div w:id="1759867305">
          <w:marLeft w:val="0"/>
          <w:marRight w:val="0"/>
          <w:marTop w:val="0"/>
          <w:marBottom w:val="0"/>
          <w:divBdr>
            <w:top w:val="none" w:sz="0" w:space="0" w:color="auto"/>
            <w:left w:val="none" w:sz="0" w:space="0" w:color="auto"/>
            <w:bottom w:val="none" w:sz="0" w:space="0" w:color="auto"/>
            <w:right w:val="none" w:sz="0" w:space="0" w:color="auto"/>
          </w:divBdr>
        </w:div>
        <w:div w:id="1526750933">
          <w:marLeft w:val="0"/>
          <w:marRight w:val="0"/>
          <w:marTop w:val="0"/>
          <w:marBottom w:val="0"/>
          <w:divBdr>
            <w:top w:val="none" w:sz="0" w:space="0" w:color="auto"/>
            <w:left w:val="none" w:sz="0" w:space="0" w:color="auto"/>
            <w:bottom w:val="none" w:sz="0" w:space="0" w:color="auto"/>
            <w:right w:val="none" w:sz="0" w:space="0" w:color="auto"/>
          </w:divBdr>
        </w:div>
        <w:div w:id="49886942">
          <w:marLeft w:val="0"/>
          <w:marRight w:val="0"/>
          <w:marTop w:val="0"/>
          <w:marBottom w:val="0"/>
          <w:divBdr>
            <w:top w:val="none" w:sz="0" w:space="0" w:color="auto"/>
            <w:left w:val="none" w:sz="0" w:space="0" w:color="auto"/>
            <w:bottom w:val="none" w:sz="0" w:space="0" w:color="auto"/>
            <w:right w:val="none" w:sz="0" w:space="0" w:color="auto"/>
          </w:divBdr>
        </w:div>
        <w:div w:id="392581273">
          <w:marLeft w:val="0"/>
          <w:marRight w:val="0"/>
          <w:marTop w:val="0"/>
          <w:marBottom w:val="0"/>
          <w:divBdr>
            <w:top w:val="none" w:sz="0" w:space="0" w:color="auto"/>
            <w:left w:val="none" w:sz="0" w:space="0" w:color="auto"/>
            <w:bottom w:val="none" w:sz="0" w:space="0" w:color="auto"/>
            <w:right w:val="none" w:sz="0" w:space="0" w:color="auto"/>
          </w:divBdr>
        </w:div>
        <w:div w:id="1818103796">
          <w:marLeft w:val="0"/>
          <w:marRight w:val="0"/>
          <w:marTop w:val="0"/>
          <w:marBottom w:val="0"/>
          <w:divBdr>
            <w:top w:val="none" w:sz="0" w:space="0" w:color="auto"/>
            <w:left w:val="none" w:sz="0" w:space="0" w:color="auto"/>
            <w:bottom w:val="none" w:sz="0" w:space="0" w:color="auto"/>
            <w:right w:val="none" w:sz="0" w:space="0" w:color="auto"/>
          </w:divBdr>
        </w:div>
        <w:div w:id="553467269">
          <w:marLeft w:val="0"/>
          <w:marRight w:val="0"/>
          <w:marTop w:val="0"/>
          <w:marBottom w:val="0"/>
          <w:divBdr>
            <w:top w:val="none" w:sz="0" w:space="0" w:color="auto"/>
            <w:left w:val="none" w:sz="0" w:space="0" w:color="auto"/>
            <w:bottom w:val="none" w:sz="0" w:space="0" w:color="auto"/>
            <w:right w:val="none" w:sz="0" w:space="0" w:color="auto"/>
          </w:divBdr>
        </w:div>
        <w:div w:id="1005325620">
          <w:marLeft w:val="0"/>
          <w:marRight w:val="0"/>
          <w:marTop w:val="300"/>
          <w:marBottom w:val="150"/>
          <w:divBdr>
            <w:top w:val="none" w:sz="0" w:space="0" w:color="auto"/>
            <w:left w:val="none" w:sz="0" w:space="0" w:color="auto"/>
            <w:bottom w:val="none" w:sz="0" w:space="0" w:color="auto"/>
            <w:right w:val="none" w:sz="0" w:space="0" w:color="auto"/>
          </w:divBdr>
        </w:div>
        <w:div w:id="1545943190">
          <w:marLeft w:val="0"/>
          <w:marRight w:val="0"/>
          <w:marTop w:val="240"/>
          <w:marBottom w:val="345"/>
          <w:divBdr>
            <w:top w:val="none" w:sz="0" w:space="0" w:color="auto"/>
            <w:left w:val="none" w:sz="0" w:space="0" w:color="auto"/>
            <w:bottom w:val="none" w:sz="0" w:space="0" w:color="auto"/>
            <w:right w:val="none" w:sz="0" w:space="0" w:color="auto"/>
          </w:divBdr>
        </w:div>
        <w:div w:id="1016276233">
          <w:marLeft w:val="0"/>
          <w:marRight w:val="0"/>
          <w:marTop w:val="0"/>
          <w:marBottom w:val="0"/>
          <w:divBdr>
            <w:top w:val="none" w:sz="0" w:space="0" w:color="auto"/>
            <w:left w:val="none" w:sz="0" w:space="0" w:color="auto"/>
            <w:bottom w:val="none" w:sz="0" w:space="0" w:color="auto"/>
            <w:right w:val="none" w:sz="0" w:space="0" w:color="auto"/>
          </w:divBdr>
        </w:div>
        <w:div w:id="2041590034">
          <w:marLeft w:val="0"/>
          <w:marRight w:val="0"/>
          <w:marTop w:val="0"/>
          <w:marBottom w:val="0"/>
          <w:divBdr>
            <w:top w:val="none" w:sz="0" w:space="0" w:color="auto"/>
            <w:left w:val="none" w:sz="0" w:space="0" w:color="auto"/>
            <w:bottom w:val="none" w:sz="0" w:space="0" w:color="auto"/>
            <w:right w:val="none" w:sz="0" w:space="0" w:color="auto"/>
          </w:divBdr>
        </w:div>
      </w:divsChild>
    </w:div>
    <w:div w:id="459763151">
      <w:bodyDiv w:val="1"/>
      <w:marLeft w:val="0"/>
      <w:marRight w:val="0"/>
      <w:marTop w:val="0"/>
      <w:marBottom w:val="0"/>
      <w:divBdr>
        <w:top w:val="none" w:sz="0" w:space="0" w:color="auto"/>
        <w:left w:val="none" w:sz="0" w:space="0" w:color="auto"/>
        <w:bottom w:val="none" w:sz="0" w:space="0" w:color="auto"/>
        <w:right w:val="none" w:sz="0" w:space="0" w:color="auto"/>
      </w:divBdr>
    </w:div>
    <w:div w:id="489061058">
      <w:bodyDiv w:val="1"/>
      <w:marLeft w:val="0"/>
      <w:marRight w:val="0"/>
      <w:marTop w:val="0"/>
      <w:marBottom w:val="0"/>
      <w:divBdr>
        <w:top w:val="none" w:sz="0" w:space="0" w:color="auto"/>
        <w:left w:val="none" w:sz="0" w:space="0" w:color="auto"/>
        <w:bottom w:val="none" w:sz="0" w:space="0" w:color="auto"/>
        <w:right w:val="none" w:sz="0" w:space="0" w:color="auto"/>
      </w:divBdr>
    </w:div>
    <w:div w:id="509680314">
      <w:bodyDiv w:val="1"/>
      <w:marLeft w:val="0"/>
      <w:marRight w:val="0"/>
      <w:marTop w:val="0"/>
      <w:marBottom w:val="0"/>
      <w:divBdr>
        <w:top w:val="none" w:sz="0" w:space="0" w:color="auto"/>
        <w:left w:val="none" w:sz="0" w:space="0" w:color="auto"/>
        <w:bottom w:val="none" w:sz="0" w:space="0" w:color="auto"/>
        <w:right w:val="none" w:sz="0" w:space="0" w:color="auto"/>
      </w:divBdr>
    </w:div>
    <w:div w:id="513572797">
      <w:bodyDiv w:val="1"/>
      <w:marLeft w:val="0"/>
      <w:marRight w:val="0"/>
      <w:marTop w:val="0"/>
      <w:marBottom w:val="0"/>
      <w:divBdr>
        <w:top w:val="none" w:sz="0" w:space="0" w:color="auto"/>
        <w:left w:val="none" w:sz="0" w:space="0" w:color="auto"/>
        <w:bottom w:val="none" w:sz="0" w:space="0" w:color="auto"/>
        <w:right w:val="none" w:sz="0" w:space="0" w:color="auto"/>
      </w:divBdr>
    </w:div>
    <w:div w:id="521938397">
      <w:bodyDiv w:val="1"/>
      <w:marLeft w:val="0"/>
      <w:marRight w:val="0"/>
      <w:marTop w:val="0"/>
      <w:marBottom w:val="0"/>
      <w:divBdr>
        <w:top w:val="none" w:sz="0" w:space="0" w:color="auto"/>
        <w:left w:val="none" w:sz="0" w:space="0" w:color="auto"/>
        <w:bottom w:val="none" w:sz="0" w:space="0" w:color="auto"/>
        <w:right w:val="none" w:sz="0" w:space="0" w:color="auto"/>
      </w:divBdr>
    </w:div>
    <w:div w:id="529337663">
      <w:bodyDiv w:val="1"/>
      <w:marLeft w:val="0"/>
      <w:marRight w:val="0"/>
      <w:marTop w:val="0"/>
      <w:marBottom w:val="0"/>
      <w:divBdr>
        <w:top w:val="none" w:sz="0" w:space="0" w:color="auto"/>
        <w:left w:val="none" w:sz="0" w:space="0" w:color="auto"/>
        <w:bottom w:val="none" w:sz="0" w:space="0" w:color="auto"/>
        <w:right w:val="none" w:sz="0" w:space="0" w:color="auto"/>
      </w:divBdr>
    </w:div>
    <w:div w:id="557515340">
      <w:bodyDiv w:val="1"/>
      <w:marLeft w:val="0"/>
      <w:marRight w:val="0"/>
      <w:marTop w:val="0"/>
      <w:marBottom w:val="0"/>
      <w:divBdr>
        <w:top w:val="none" w:sz="0" w:space="0" w:color="auto"/>
        <w:left w:val="none" w:sz="0" w:space="0" w:color="auto"/>
        <w:bottom w:val="none" w:sz="0" w:space="0" w:color="auto"/>
        <w:right w:val="none" w:sz="0" w:space="0" w:color="auto"/>
      </w:divBdr>
    </w:div>
    <w:div w:id="600068001">
      <w:bodyDiv w:val="1"/>
      <w:marLeft w:val="0"/>
      <w:marRight w:val="0"/>
      <w:marTop w:val="0"/>
      <w:marBottom w:val="0"/>
      <w:divBdr>
        <w:top w:val="none" w:sz="0" w:space="0" w:color="auto"/>
        <w:left w:val="none" w:sz="0" w:space="0" w:color="auto"/>
        <w:bottom w:val="none" w:sz="0" w:space="0" w:color="auto"/>
        <w:right w:val="none" w:sz="0" w:space="0" w:color="auto"/>
      </w:divBdr>
    </w:div>
    <w:div w:id="620652194">
      <w:bodyDiv w:val="1"/>
      <w:marLeft w:val="0"/>
      <w:marRight w:val="0"/>
      <w:marTop w:val="0"/>
      <w:marBottom w:val="0"/>
      <w:divBdr>
        <w:top w:val="none" w:sz="0" w:space="0" w:color="auto"/>
        <w:left w:val="none" w:sz="0" w:space="0" w:color="auto"/>
        <w:bottom w:val="none" w:sz="0" w:space="0" w:color="auto"/>
        <w:right w:val="none" w:sz="0" w:space="0" w:color="auto"/>
      </w:divBdr>
    </w:div>
    <w:div w:id="628323324">
      <w:bodyDiv w:val="1"/>
      <w:marLeft w:val="0"/>
      <w:marRight w:val="0"/>
      <w:marTop w:val="0"/>
      <w:marBottom w:val="0"/>
      <w:divBdr>
        <w:top w:val="none" w:sz="0" w:space="0" w:color="auto"/>
        <w:left w:val="none" w:sz="0" w:space="0" w:color="auto"/>
        <w:bottom w:val="none" w:sz="0" w:space="0" w:color="auto"/>
        <w:right w:val="none" w:sz="0" w:space="0" w:color="auto"/>
      </w:divBdr>
    </w:div>
    <w:div w:id="633289265">
      <w:bodyDiv w:val="1"/>
      <w:marLeft w:val="0"/>
      <w:marRight w:val="0"/>
      <w:marTop w:val="0"/>
      <w:marBottom w:val="0"/>
      <w:divBdr>
        <w:top w:val="none" w:sz="0" w:space="0" w:color="auto"/>
        <w:left w:val="none" w:sz="0" w:space="0" w:color="auto"/>
        <w:bottom w:val="none" w:sz="0" w:space="0" w:color="auto"/>
        <w:right w:val="none" w:sz="0" w:space="0" w:color="auto"/>
      </w:divBdr>
    </w:div>
    <w:div w:id="635716165">
      <w:bodyDiv w:val="1"/>
      <w:marLeft w:val="0"/>
      <w:marRight w:val="0"/>
      <w:marTop w:val="0"/>
      <w:marBottom w:val="0"/>
      <w:divBdr>
        <w:top w:val="none" w:sz="0" w:space="0" w:color="auto"/>
        <w:left w:val="none" w:sz="0" w:space="0" w:color="auto"/>
        <w:bottom w:val="none" w:sz="0" w:space="0" w:color="auto"/>
        <w:right w:val="none" w:sz="0" w:space="0" w:color="auto"/>
      </w:divBdr>
    </w:div>
    <w:div w:id="643655827">
      <w:bodyDiv w:val="1"/>
      <w:marLeft w:val="0"/>
      <w:marRight w:val="0"/>
      <w:marTop w:val="0"/>
      <w:marBottom w:val="0"/>
      <w:divBdr>
        <w:top w:val="none" w:sz="0" w:space="0" w:color="auto"/>
        <w:left w:val="none" w:sz="0" w:space="0" w:color="auto"/>
        <w:bottom w:val="none" w:sz="0" w:space="0" w:color="auto"/>
        <w:right w:val="none" w:sz="0" w:space="0" w:color="auto"/>
      </w:divBdr>
    </w:div>
    <w:div w:id="658536018">
      <w:bodyDiv w:val="1"/>
      <w:marLeft w:val="0"/>
      <w:marRight w:val="0"/>
      <w:marTop w:val="0"/>
      <w:marBottom w:val="0"/>
      <w:divBdr>
        <w:top w:val="none" w:sz="0" w:space="0" w:color="auto"/>
        <w:left w:val="none" w:sz="0" w:space="0" w:color="auto"/>
        <w:bottom w:val="none" w:sz="0" w:space="0" w:color="auto"/>
        <w:right w:val="none" w:sz="0" w:space="0" w:color="auto"/>
      </w:divBdr>
    </w:div>
    <w:div w:id="669988604">
      <w:bodyDiv w:val="1"/>
      <w:marLeft w:val="0"/>
      <w:marRight w:val="0"/>
      <w:marTop w:val="0"/>
      <w:marBottom w:val="0"/>
      <w:divBdr>
        <w:top w:val="none" w:sz="0" w:space="0" w:color="auto"/>
        <w:left w:val="none" w:sz="0" w:space="0" w:color="auto"/>
        <w:bottom w:val="none" w:sz="0" w:space="0" w:color="auto"/>
        <w:right w:val="none" w:sz="0" w:space="0" w:color="auto"/>
      </w:divBdr>
    </w:div>
    <w:div w:id="671880840">
      <w:bodyDiv w:val="1"/>
      <w:marLeft w:val="0"/>
      <w:marRight w:val="0"/>
      <w:marTop w:val="0"/>
      <w:marBottom w:val="0"/>
      <w:divBdr>
        <w:top w:val="none" w:sz="0" w:space="0" w:color="auto"/>
        <w:left w:val="none" w:sz="0" w:space="0" w:color="auto"/>
        <w:bottom w:val="none" w:sz="0" w:space="0" w:color="auto"/>
        <w:right w:val="none" w:sz="0" w:space="0" w:color="auto"/>
      </w:divBdr>
    </w:div>
    <w:div w:id="677536509">
      <w:bodyDiv w:val="1"/>
      <w:marLeft w:val="0"/>
      <w:marRight w:val="0"/>
      <w:marTop w:val="0"/>
      <w:marBottom w:val="0"/>
      <w:divBdr>
        <w:top w:val="none" w:sz="0" w:space="0" w:color="auto"/>
        <w:left w:val="none" w:sz="0" w:space="0" w:color="auto"/>
        <w:bottom w:val="none" w:sz="0" w:space="0" w:color="auto"/>
        <w:right w:val="none" w:sz="0" w:space="0" w:color="auto"/>
      </w:divBdr>
    </w:div>
    <w:div w:id="689382377">
      <w:bodyDiv w:val="1"/>
      <w:marLeft w:val="0"/>
      <w:marRight w:val="0"/>
      <w:marTop w:val="0"/>
      <w:marBottom w:val="0"/>
      <w:divBdr>
        <w:top w:val="none" w:sz="0" w:space="0" w:color="auto"/>
        <w:left w:val="none" w:sz="0" w:space="0" w:color="auto"/>
        <w:bottom w:val="none" w:sz="0" w:space="0" w:color="auto"/>
        <w:right w:val="none" w:sz="0" w:space="0" w:color="auto"/>
      </w:divBdr>
    </w:div>
    <w:div w:id="705445686">
      <w:bodyDiv w:val="1"/>
      <w:marLeft w:val="0"/>
      <w:marRight w:val="0"/>
      <w:marTop w:val="0"/>
      <w:marBottom w:val="0"/>
      <w:divBdr>
        <w:top w:val="none" w:sz="0" w:space="0" w:color="auto"/>
        <w:left w:val="none" w:sz="0" w:space="0" w:color="auto"/>
        <w:bottom w:val="none" w:sz="0" w:space="0" w:color="auto"/>
        <w:right w:val="none" w:sz="0" w:space="0" w:color="auto"/>
      </w:divBdr>
      <w:divsChild>
        <w:div w:id="631062470">
          <w:marLeft w:val="0"/>
          <w:marRight w:val="0"/>
          <w:marTop w:val="0"/>
          <w:marBottom w:val="0"/>
          <w:divBdr>
            <w:top w:val="none" w:sz="0" w:space="0" w:color="auto"/>
            <w:left w:val="none" w:sz="0" w:space="0" w:color="auto"/>
            <w:bottom w:val="none" w:sz="0" w:space="0" w:color="auto"/>
            <w:right w:val="none" w:sz="0" w:space="0" w:color="auto"/>
          </w:divBdr>
        </w:div>
        <w:div w:id="1791971882">
          <w:marLeft w:val="0"/>
          <w:marRight w:val="0"/>
          <w:marTop w:val="0"/>
          <w:marBottom w:val="0"/>
          <w:divBdr>
            <w:top w:val="none" w:sz="0" w:space="0" w:color="auto"/>
            <w:left w:val="none" w:sz="0" w:space="0" w:color="auto"/>
            <w:bottom w:val="none" w:sz="0" w:space="0" w:color="auto"/>
            <w:right w:val="none" w:sz="0" w:space="0" w:color="auto"/>
          </w:divBdr>
        </w:div>
        <w:div w:id="605892943">
          <w:marLeft w:val="0"/>
          <w:marRight w:val="0"/>
          <w:marTop w:val="0"/>
          <w:marBottom w:val="0"/>
          <w:divBdr>
            <w:top w:val="none" w:sz="0" w:space="0" w:color="auto"/>
            <w:left w:val="none" w:sz="0" w:space="0" w:color="auto"/>
            <w:bottom w:val="none" w:sz="0" w:space="0" w:color="auto"/>
            <w:right w:val="none" w:sz="0" w:space="0" w:color="auto"/>
          </w:divBdr>
        </w:div>
        <w:div w:id="1197082012">
          <w:marLeft w:val="0"/>
          <w:marRight w:val="0"/>
          <w:marTop w:val="0"/>
          <w:marBottom w:val="0"/>
          <w:divBdr>
            <w:top w:val="none" w:sz="0" w:space="0" w:color="auto"/>
            <w:left w:val="none" w:sz="0" w:space="0" w:color="auto"/>
            <w:bottom w:val="none" w:sz="0" w:space="0" w:color="auto"/>
            <w:right w:val="none" w:sz="0" w:space="0" w:color="auto"/>
          </w:divBdr>
        </w:div>
        <w:div w:id="1069693145">
          <w:marLeft w:val="0"/>
          <w:marRight w:val="0"/>
          <w:marTop w:val="0"/>
          <w:marBottom w:val="0"/>
          <w:divBdr>
            <w:top w:val="none" w:sz="0" w:space="0" w:color="auto"/>
            <w:left w:val="none" w:sz="0" w:space="0" w:color="auto"/>
            <w:bottom w:val="none" w:sz="0" w:space="0" w:color="auto"/>
            <w:right w:val="none" w:sz="0" w:space="0" w:color="auto"/>
          </w:divBdr>
        </w:div>
        <w:div w:id="886183508">
          <w:marLeft w:val="0"/>
          <w:marRight w:val="0"/>
          <w:marTop w:val="0"/>
          <w:marBottom w:val="0"/>
          <w:divBdr>
            <w:top w:val="none" w:sz="0" w:space="0" w:color="auto"/>
            <w:left w:val="none" w:sz="0" w:space="0" w:color="auto"/>
            <w:bottom w:val="none" w:sz="0" w:space="0" w:color="auto"/>
            <w:right w:val="none" w:sz="0" w:space="0" w:color="auto"/>
          </w:divBdr>
        </w:div>
        <w:div w:id="421996268">
          <w:marLeft w:val="0"/>
          <w:marRight w:val="0"/>
          <w:marTop w:val="300"/>
          <w:marBottom w:val="150"/>
          <w:divBdr>
            <w:top w:val="none" w:sz="0" w:space="0" w:color="auto"/>
            <w:left w:val="none" w:sz="0" w:space="0" w:color="auto"/>
            <w:bottom w:val="none" w:sz="0" w:space="0" w:color="auto"/>
            <w:right w:val="none" w:sz="0" w:space="0" w:color="auto"/>
          </w:divBdr>
        </w:div>
        <w:div w:id="1335375747">
          <w:marLeft w:val="0"/>
          <w:marRight w:val="0"/>
          <w:marTop w:val="240"/>
          <w:marBottom w:val="345"/>
          <w:divBdr>
            <w:top w:val="none" w:sz="0" w:space="0" w:color="auto"/>
            <w:left w:val="none" w:sz="0" w:space="0" w:color="auto"/>
            <w:bottom w:val="none" w:sz="0" w:space="0" w:color="auto"/>
            <w:right w:val="none" w:sz="0" w:space="0" w:color="auto"/>
          </w:divBdr>
        </w:div>
        <w:div w:id="1735736973">
          <w:marLeft w:val="0"/>
          <w:marRight w:val="0"/>
          <w:marTop w:val="0"/>
          <w:marBottom w:val="0"/>
          <w:divBdr>
            <w:top w:val="none" w:sz="0" w:space="0" w:color="auto"/>
            <w:left w:val="none" w:sz="0" w:space="0" w:color="auto"/>
            <w:bottom w:val="none" w:sz="0" w:space="0" w:color="auto"/>
            <w:right w:val="none" w:sz="0" w:space="0" w:color="auto"/>
          </w:divBdr>
        </w:div>
        <w:div w:id="774599819">
          <w:marLeft w:val="0"/>
          <w:marRight w:val="0"/>
          <w:marTop w:val="0"/>
          <w:marBottom w:val="0"/>
          <w:divBdr>
            <w:top w:val="none" w:sz="0" w:space="0" w:color="auto"/>
            <w:left w:val="none" w:sz="0" w:space="0" w:color="auto"/>
            <w:bottom w:val="none" w:sz="0" w:space="0" w:color="auto"/>
            <w:right w:val="none" w:sz="0" w:space="0" w:color="auto"/>
          </w:divBdr>
        </w:div>
      </w:divsChild>
    </w:div>
    <w:div w:id="743835568">
      <w:bodyDiv w:val="1"/>
      <w:marLeft w:val="0"/>
      <w:marRight w:val="0"/>
      <w:marTop w:val="0"/>
      <w:marBottom w:val="0"/>
      <w:divBdr>
        <w:top w:val="none" w:sz="0" w:space="0" w:color="auto"/>
        <w:left w:val="none" w:sz="0" w:space="0" w:color="auto"/>
        <w:bottom w:val="none" w:sz="0" w:space="0" w:color="auto"/>
        <w:right w:val="none" w:sz="0" w:space="0" w:color="auto"/>
      </w:divBdr>
    </w:div>
    <w:div w:id="758138640">
      <w:bodyDiv w:val="1"/>
      <w:marLeft w:val="0"/>
      <w:marRight w:val="0"/>
      <w:marTop w:val="0"/>
      <w:marBottom w:val="0"/>
      <w:divBdr>
        <w:top w:val="none" w:sz="0" w:space="0" w:color="auto"/>
        <w:left w:val="none" w:sz="0" w:space="0" w:color="auto"/>
        <w:bottom w:val="none" w:sz="0" w:space="0" w:color="auto"/>
        <w:right w:val="none" w:sz="0" w:space="0" w:color="auto"/>
      </w:divBdr>
    </w:div>
    <w:div w:id="766002809">
      <w:bodyDiv w:val="1"/>
      <w:marLeft w:val="0"/>
      <w:marRight w:val="0"/>
      <w:marTop w:val="0"/>
      <w:marBottom w:val="0"/>
      <w:divBdr>
        <w:top w:val="none" w:sz="0" w:space="0" w:color="auto"/>
        <w:left w:val="none" w:sz="0" w:space="0" w:color="auto"/>
        <w:bottom w:val="none" w:sz="0" w:space="0" w:color="auto"/>
        <w:right w:val="none" w:sz="0" w:space="0" w:color="auto"/>
      </w:divBdr>
    </w:div>
    <w:div w:id="767777991">
      <w:bodyDiv w:val="1"/>
      <w:marLeft w:val="0"/>
      <w:marRight w:val="0"/>
      <w:marTop w:val="0"/>
      <w:marBottom w:val="0"/>
      <w:divBdr>
        <w:top w:val="none" w:sz="0" w:space="0" w:color="auto"/>
        <w:left w:val="none" w:sz="0" w:space="0" w:color="auto"/>
        <w:bottom w:val="none" w:sz="0" w:space="0" w:color="auto"/>
        <w:right w:val="none" w:sz="0" w:space="0" w:color="auto"/>
      </w:divBdr>
    </w:div>
    <w:div w:id="768739029">
      <w:bodyDiv w:val="1"/>
      <w:marLeft w:val="0"/>
      <w:marRight w:val="0"/>
      <w:marTop w:val="0"/>
      <w:marBottom w:val="0"/>
      <w:divBdr>
        <w:top w:val="none" w:sz="0" w:space="0" w:color="auto"/>
        <w:left w:val="none" w:sz="0" w:space="0" w:color="auto"/>
        <w:bottom w:val="none" w:sz="0" w:space="0" w:color="auto"/>
        <w:right w:val="none" w:sz="0" w:space="0" w:color="auto"/>
      </w:divBdr>
    </w:div>
    <w:div w:id="771245127">
      <w:bodyDiv w:val="1"/>
      <w:marLeft w:val="0"/>
      <w:marRight w:val="0"/>
      <w:marTop w:val="0"/>
      <w:marBottom w:val="0"/>
      <w:divBdr>
        <w:top w:val="none" w:sz="0" w:space="0" w:color="auto"/>
        <w:left w:val="none" w:sz="0" w:space="0" w:color="auto"/>
        <w:bottom w:val="none" w:sz="0" w:space="0" w:color="auto"/>
        <w:right w:val="none" w:sz="0" w:space="0" w:color="auto"/>
      </w:divBdr>
    </w:div>
    <w:div w:id="789667982">
      <w:bodyDiv w:val="1"/>
      <w:marLeft w:val="0"/>
      <w:marRight w:val="0"/>
      <w:marTop w:val="0"/>
      <w:marBottom w:val="0"/>
      <w:divBdr>
        <w:top w:val="none" w:sz="0" w:space="0" w:color="auto"/>
        <w:left w:val="none" w:sz="0" w:space="0" w:color="auto"/>
        <w:bottom w:val="none" w:sz="0" w:space="0" w:color="auto"/>
        <w:right w:val="none" w:sz="0" w:space="0" w:color="auto"/>
      </w:divBdr>
    </w:div>
    <w:div w:id="798108195">
      <w:bodyDiv w:val="1"/>
      <w:marLeft w:val="0"/>
      <w:marRight w:val="0"/>
      <w:marTop w:val="0"/>
      <w:marBottom w:val="0"/>
      <w:divBdr>
        <w:top w:val="none" w:sz="0" w:space="0" w:color="auto"/>
        <w:left w:val="none" w:sz="0" w:space="0" w:color="auto"/>
        <w:bottom w:val="none" w:sz="0" w:space="0" w:color="auto"/>
        <w:right w:val="none" w:sz="0" w:space="0" w:color="auto"/>
      </w:divBdr>
    </w:div>
    <w:div w:id="799879909">
      <w:bodyDiv w:val="1"/>
      <w:marLeft w:val="0"/>
      <w:marRight w:val="0"/>
      <w:marTop w:val="0"/>
      <w:marBottom w:val="0"/>
      <w:divBdr>
        <w:top w:val="none" w:sz="0" w:space="0" w:color="auto"/>
        <w:left w:val="none" w:sz="0" w:space="0" w:color="auto"/>
        <w:bottom w:val="none" w:sz="0" w:space="0" w:color="auto"/>
        <w:right w:val="none" w:sz="0" w:space="0" w:color="auto"/>
      </w:divBdr>
    </w:div>
    <w:div w:id="813760871">
      <w:bodyDiv w:val="1"/>
      <w:marLeft w:val="0"/>
      <w:marRight w:val="0"/>
      <w:marTop w:val="0"/>
      <w:marBottom w:val="0"/>
      <w:divBdr>
        <w:top w:val="none" w:sz="0" w:space="0" w:color="auto"/>
        <w:left w:val="none" w:sz="0" w:space="0" w:color="auto"/>
        <w:bottom w:val="none" w:sz="0" w:space="0" w:color="auto"/>
        <w:right w:val="none" w:sz="0" w:space="0" w:color="auto"/>
      </w:divBdr>
    </w:div>
    <w:div w:id="819734105">
      <w:bodyDiv w:val="1"/>
      <w:marLeft w:val="0"/>
      <w:marRight w:val="0"/>
      <w:marTop w:val="0"/>
      <w:marBottom w:val="0"/>
      <w:divBdr>
        <w:top w:val="none" w:sz="0" w:space="0" w:color="auto"/>
        <w:left w:val="none" w:sz="0" w:space="0" w:color="auto"/>
        <w:bottom w:val="none" w:sz="0" w:space="0" w:color="auto"/>
        <w:right w:val="none" w:sz="0" w:space="0" w:color="auto"/>
      </w:divBdr>
    </w:div>
    <w:div w:id="825631271">
      <w:bodyDiv w:val="1"/>
      <w:marLeft w:val="0"/>
      <w:marRight w:val="0"/>
      <w:marTop w:val="0"/>
      <w:marBottom w:val="0"/>
      <w:divBdr>
        <w:top w:val="none" w:sz="0" w:space="0" w:color="auto"/>
        <w:left w:val="none" w:sz="0" w:space="0" w:color="auto"/>
        <w:bottom w:val="none" w:sz="0" w:space="0" w:color="auto"/>
        <w:right w:val="none" w:sz="0" w:space="0" w:color="auto"/>
      </w:divBdr>
    </w:div>
    <w:div w:id="850217147">
      <w:bodyDiv w:val="1"/>
      <w:marLeft w:val="0"/>
      <w:marRight w:val="0"/>
      <w:marTop w:val="0"/>
      <w:marBottom w:val="0"/>
      <w:divBdr>
        <w:top w:val="none" w:sz="0" w:space="0" w:color="auto"/>
        <w:left w:val="none" w:sz="0" w:space="0" w:color="auto"/>
        <w:bottom w:val="none" w:sz="0" w:space="0" w:color="auto"/>
        <w:right w:val="none" w:sz="0" w:space="0" w:color="auto"/>
      </w:divBdr>
    </w:div>
    <w:div w:id="860436366">
      <w:bodyDiv w:val="1"/>
      <w:marLeft w:val="0"/>
      <w:marRight w:val="0"/>
      <w:marTop w:val="0"/>
      <w:marBottom w:val="0"/>
      <w:divBdr>
        <w:top w:val="none" w:sz="0" w:space="0" w:color="auto"/>
        <w:left w:val="none" w:sz="0" w:space="0" w:color="auto"/>
        <w:bottom w:val="none" w:sz="0" w:space="0" w:color="auto"/>
        <w:right w:val="none" w:sz="0" w:space="0" w:color="auto"/>
      </w:divBdr>
    </w:div>
    <w:div w:id="861472903">
      <w:bodyDiv w:val="1"/>
      <w:marLeft w:val="0"/>
      <w:marRight w:val="0"/>
      <w:marTop w:val="0"/>
      <w:marBottom w:val="0"/>
      <w:divBdr>
        <w:top w:val="none" w:sz="0" w:space="0" w:color="auto"/>
        <w:left w:val="none" w:sz="0" w:space="0" w:color="auto"/>
        <w:bottom w:val="none" w:sz="0" w:space="0" w:color="auto"/>
        <w:right w:val="none" w:sz="0" w:space="0" w:color="auto"/>
      </w:divBdr>
    </w:div>
    <w:div w:id="880289214">
      <w:bodyDiv w:val="1"/>
      <w:marLeft w:val="0"/>
      <w:marRight w:val="0"/>
      <w:marTop w:val="0"/>
      <w:marBottom w:val="0"/>
      <w:divBdr>
        <w:top w:val="none" w:sz="0" w:space="0" w:color="auto"/>
        <w:left w:val="none" w:sz="0" w:space="0" w:color="auto"/>
        <w:bottom w:val="none" w:sz="0" w:space="0" w:color="auto"/>
        <w:right w:val="none" w:sz="0" w:space="0" w:color="auto"/>
      </w:divBdr>
    </w:div>
    <w:div w:id="918443616">
      <w:bodyDiv w:val="1"/>
      <w:marLeft w:val="0"/>
      <w:marRight w:val="0"/>
      <w:marTop w:val="0"/>
      <w:marBottom w:val="0"/>
      <w:divBdr>
        <w:top w:val="none" w:sz="0" w:space="0" w:color="auto"/>
        <w:left w:val="none" w:sz="0" w:space="0" w:color="auto"/>
        <w:bottom w:val="none" w:sz="0" w:space="0" w:color="auto"/>
        <w:right w:val="none" w:sz="0" w:space="0" w:color="auto"/>
      </w:divBdr>
    </w:div>
    <w:div w:id="938484438">
      <w:bodyDiv w:val="1"/>
      <w:marLeft w:val="0"/>
      <w:marRight w:val="0"/>
      <w:marTop w:val="0"/>
      <w:marBottom w:val="0"/>
      <w:divBdr>
        <w:top w:val="none" w:sz="0" w:space="0" w:color="auto"/>
        <w:left w:val="none" w:sz="0" w:space="0" w:color="auto"/>
        <w:bottom w:val="none" w:sz="0" w:space="0" w:color="auto"/>
        <w:right w:val="none" w:sz="0" w:space="0" w:color="auto"/>
      </w:divBdr>
    </w:div>
    <w:div w:id="945304764">
      <w:bodyDiv w:val="1"/>
      <w:marLeft w:val="0"/>
      <w:marRight w:val="0"/>
      <w:marTop w:val="0"/>
      <w:marBottom w:val="0"/>
      <w:divBdr>
        <w:top w:val="none" w:sz="0" w:space="0" w:color="auto"/>
        <w:left w:val="none" w:sz="0" w:space="0" w:color="auto"/>
        <w:bottom w:val="none" w:sz="0" w:space="0" w:color="auto"/>
        <w:right w:val="none" w:sz="0" w:space="0" w:color="auto"/>
      </w:divBdr>
    </w:div>
    <w:div w:id="946352036">
      <w:bodyDiv w:val="1"/>
      <w:marLeft w:val="0"/>
      <w:marRight w:val="0"/>
      <w:marTop w:val="0"/>
      <w:marBottom w:val="0"/>
      <w:divBdr>
        <w:top w:val="none" w:sz="0" w:space="0" w:color="auto"/>
        <w:left w:val="none" w:sz="0" w:space="0" w:color="auto"/>
        <w:bottom w:val="none" w:sz="0" w:space="0" w:color="auto"/>
        <w:right w:val="none" w:sz="0" w:space="0" w:color="auto"/>
      </w:divBdr>
    </w:div>
    <w:div w:id="956255720">
      <w:bodyDiv w:val="1"/>
      <w:marLeft w:val="0"/>
      <w:marRight w:val="0"/>
      <w:marTop w:val="0"/>
      <w:marBottom w:val="0"/>
      <w:divBdr>
        <w:top w:val="none" w:sz="0" w:space="0" w:color="auto"/>
        <w:left w:val="none" w:sz="0" w:space="0" w:color="auto"/>
        <w:bottom w:val="none" w:sz="0" w:space="0" w:color="auto"/>
        <w:right w:val="none" w:sz="0" w:space="0" w:color="auto"/>
      </w:divBdr>
    </w:div>
    <w:div w:id="994147311">
      <w:bodyDiv w:val="1"/>
      <w:marLeft w:val="0"/>
      <w:marRight w:val="0"/>
      <w:marTop w:val="0"/>
      <w:marBottom w:val="0"/>
      <w:divBdr>
        <w:top w:val="none" w:sz="0" w:space="0" w:color="auto"/>
        <w:left w:val="none" w:sz="0" w:space="0" w:color="auto"/>
        <w:bottom w:val="none" w:sz="0" w:space="0" w:color="auto"/>
        <w:right w:val="none" w:sz="0" w:space="0" w:color="auto"/>
      </w:divBdr>
    </w:div>
    <w:div w:id="1004363861">
      <w:bodyDiv w:val="1"/>
      <w:marLeft w:val="0"/>
      <w:marRight w:val="0"/>
      <w:marTop w:val="0"/>
      <w:marBottom w:val="0"/>
      <w:divBdr>
        <w:top w:val="none" w:sz="0" w:space="0" w:color="auto"/>
        <w:left w:val="none" w:sz="0" w:space="0" w:color="auto"/>
        <w:bottom w:val="none" w:sz="0" w:space="0" w:color="auto"/>
        <w:right w:val="none" w:sz="0" w:space="0" w:color="auto"/>
      </w:divBdr>
    </w:div>
    <w:div w:id="1035036000">
      <w:bodyDiv w:val="1"/>
      <w:marLeft w:val="0"/>
      <w:marRight w:val="0"/>
      <w:marTop w:val="0"/>
      <w:marBottom w:val="0"/>
      <w:divBdr>
        <w:top w:val="none" w:sz="0" w:space="0" w:color="auto"/>
        <w:left w:val="none" w:sz="0" w:space="0" w:color="auto"/>
        <w:bottom w:val="none" w:sz="0" w:space="0" w:color="auto"/>
        <w:right w:val="none" w:sz="0" w:space="0" w:color="auto"/>
      </w:divBdr>
    </w:div>
    <w:div w:id="1048800075">
      <w:bodyDiv w:val="1"/>
      <w:marLeft w:val="0"/>
      <w:marRight w:val="0"/>
      <w:marTop w:val="0"/>
      <w:marBottom w:val="0"/>
      <w:divBdr>
        <w:top w:val="none" w:sz="0" w:space="0" w:color="auto"/>
        <w:left w:val="none" w:sz="0" w:space="0" w:color="auto"/>
        <w:bottom w:val="none" w:sz="0" w:space="0" w:color="auto"/>
        <w:right w:val="none" w:sz="0" w:space="0" w:color="auto"/>
      </w:divBdr>
    </w:div>
    <w:div w:id="1069769468">
      <w:bodyDiv w:val="1"/>
      <w:marLeft w:val="0"/>
      <w:marRight w:val="0"/>
      <w:marTop w:val="0"/>
      <w:marBottom w:val="0"/>
      <w:divBdr>
        <w:top w:val="none" w:sz="0" w:space="0" w:color="auto"/>
        <w:left w:val="none" w:sz="0" w:space="0" w:color="auto"/>
        <w:bottom w:val="none" w:sz="0" w:space="0" w:color="auto"/>
        <w:right w:val="none" w:sz="0" w:space="0" w:color="auto"/>
      </w:divBdr>
    </w:div>
    <w:div w:id="1073816305">
      <w:bodyDiv w:val="1"/>
      <w:marLeft w:val="0"/>
      <w:marRight w:val="0"/>
      <w:marTop w:val="0"/>
      <w:marBottom w:val="0"/>
      <w:divBdr>
        <w:top w:val="none" w:sz="0" w:space="0" w:color="auto"/>
        <w:left w:val="none" w:sz="0" w:space="0" w:color="auto"/>
        <w:bottom w:val="none" w:sz="0" w:space="0" w:color="auto"/>
        <w:right w:val="none" w:sz="0" w:space="0" w:color="auto"/>
      </w:divBdr>
    </w:div>
    <w:div w:id="1077483524">
      <w:bodyDiv w:val="1"/>
      <w:marLeft w:val="0"/>
      <w:marRight w:val="0"/>
      <w:marTop w:val="0"/>
      <w:marBottom w:val="0"/>
      <w:divBdr>
        <w:top w:val="none" w:sz="0" w:space="0" w:color="auto"/>
        <w:left w:val="none" w:sz="0" w:space="0" w:color="auto"/>
        <w:bottom w:val="none" w:sz="0" w:space="0" w:color="auto"/>
        <w:right w:val="none" w:sz="0" w:space="0" w:color="auto"/>
      </w:divBdr>
    </w:div>
    <w:div w:id="1084106324">
      <w:bodyDiv w:val="1"/>
      <w:marLeft w:val="0"/>
      <w:marRight w:val="0"/>
      <w:marTop w:val="0"/>
      <w:marBottom w:val="0"/>
      <w:divBdr>
        <w:top w:val="none" w:sz="0" w:space="0" w:color="auto"/>
        <w:left w:val="none" w:sz="0" w:space="0" w:color="auto"/>
        <w:bottom w:val="none" w:sz="0" w:space="0" w:color="auto"/>
        <w:right w:val="none" w:sz="0" w:space="0" w:color="auto"/>
      </w:divBdr>
    </w:div>
    <w:div w:id="1110049937">
      <w:bodyDiv w:val="1"/>
      <w:marLeft w:val="0"/>
      <w:marRight w:val="0"/>
      <w:marTop w:val="0"/>
      <w:marBottom w:val="0"/>
      <w:divBdr>
        <w:top w:val="none" w:sz="0" w:space="0" w:color="auto"/>
        <w:left w:val="none" w:sz="0" w:space="0" w:color="auto"/>
        <w:bottom w:val="none" w:sz="0" w:space="0" w:color="auto"/>
        <w:right w:val="none" w:sz="0" w:space="0" w:color="auto"/>
      </w:divBdr>
    </w:div>
    <w:div w:id="1129201658">
      <w:bodyDiv w:val="1"/>
      <w:marLeft w:val="0"/>
      <w:marRight w:val="0"/>
      <w:marTop w:val="0"/>
      <w:marBottom w:val="0"/>
      <w:divBdr>
        <w:top w:val="none" w:sz="0" w:space="0" w:color="auto"/>
        <w:left w:val="none" w:sz="0" w:space="0" w:color="auto"/>
        <w:bottom w:val="none" w:sz="0" w:space="0" w:color="auto"/>
        <w:right w:val="none" w:sz="0" w:space="0" w:color="auto"/>
      </w:divBdr>
    </w:div>
    <w:div w:id="1151099104">
      <w:bodyDiv w:val="1"/>
      <w:marLeft w:val="0"/>
      <w:marRight w:val="0"/>
      <w:marTop w:val="0"/>
      <w:marBottom w:val="0"/>
      <w:divBdr>
        <w:top w:val="none" w:sz="0" w:space="0" w:color="auto"/>
        <w:left w:val="none" w:sz="0" w:space="0" w:color="auto"/>
        <w:bottom w:val="none" w:sz="0" w:space="0" w:color="auto"/>
        <w:right w:val="none" w:sz="0" w:space="0" w:color="auto"/>
      </w:divBdr>
    </w:div>
    <w:div w:id="1170830397">
      <w:bodyDiv w:val="1"/>
      <w:marLeft w:val="0"/>
      <w:marRight w:val="0"/>
      <w:marTop w:val="0"/>
      <w:marBottom w:val="0"/>
      <w:divBdr>
        <w:top w:val="none" w:sz="0" w:space="0" w:color="auto"/>
        <w:left w:val="none" w:sz="0" w:space="0" w:color="auto"/>
        <w:bottom w:val="none" w:sz="0" w:space="0" w:color="auto"/>
        <w:right w:val="none" w:sz="0" w:space="0" w:color="auto"/>
      </w:divBdr>
    </w:div>
    <w:div w:id="1180118044">
      <w:bodyDiv w:val="1"/>
      <w:marLeft w:val="0"/>
      <w:marRight w:val="0"/>
      <w:marTop w:val="0"/>
      <w:marBottom w:val="0"/>
      <w:divBdr>
        <w:top w:val="none" w:sz="0" w:space="0" w:color="auto"/>
        <w:left w:val="none" w:sz="0" w:space="0" w:color="auto"/>
        <w:bottom w:val="none" w:sz="0" w:space="0" w:color="auto"/>
        <w:right w:val="none" w:sz="0" w:space="0" w:color="auto"/>
      </w:divBdr>
    </w:div>
    <w:div w:id="1210066979">
      <w:bodyDiv w:val="1"/>
      <w:marLeft w:val="0"/>
      <w:marRight w:val="0"/>
      <w:marTop w:val="0"/>
      <w:marBottom w:val="0"/>
      <w:divBdr>
        <w:top w:val="none" w:sz="0" w:space="0" w:color="auto"/>
        <w:left w:val="none" w:sz="0" w:space="0" w:color="auto"/>
        <w:bottom w:val="none" w:sz="0" w:space="0" w:color="auto"/>
        <w:right w:val="none" w:sz="0" w:space="0" w:color="auto"/>
      </w:divBdr>
    </w:div>
    <w:div w:id="1229413557">
      <w:bodyDiv w:val="1"/>
      <w:marLeft w:val="0"/>
      <w:marRight w:val="0"/>
      <w:marTop w:val="0"/>
      <w:marBottom w:val="0"/>
      <w:divBdr>
        <w:top w:val="none" w:sz="0" w:space="0" w:color="auto"/>
        <w:left w:val="none" w:sz="0" w:space="0" w:color="auto"/>
        <w:bottom w:val="none" w:sz="0" w:space="0" w:color="auto"/>
        <w:right w:val="none" w:sz="0" w:space="0" w:color="auto"/>
      </w:divBdr>
    </w:div>
    <w:div w:id="1263491444">
      <w:bodyDiv w:val="1"/>
      <w:marLeft w:val="0"/>
      <w:marRight w:val="0"/>
      <w:marTop w:val="0"/>
      <w:marBottom w:val="0"/>
      <w:divBdr>
        <w:top w:val="none" w:sz="0" w:space="0" w:color="auto"/>
        <w:left w:val="none" w:sz="0" w:space="0" w:color="auto"/>
        <w:bottom w:val="none" w:sz="0" w:space="0" w:color="auto"/>
        <w:right w:val="none" w:sz="0" w:space="0" w:color="auto"/>
      </w:divBdr>
    </w:div>
    <w:div w:id="1267693582">
      <w:bodyDiv w:val="1"/>
      <w:marLeft w:val="0"/>
      <w:marRight w:val="0"/>
      <w:marTop w:val="0"/>
      <w:marBottom w:val="0"/>
      <w:divBdr>
        <w:top w:val="none" w:sz="0" w:space="0" w:color="auto"/>
        <w:left w:val="none" w:sz="0" w:space="0" w:color="auto"/>
        <w:bottom w:val="none" w:sz="0" w:space="0" w:color="auto"/>
        <w:right w:val="none" w:sz="0" w:space="0" w:color="auto"/>
      </w:divBdr>
    </w:div>
    <w:div w:id="1278681280">
      <w:bodyDiv w:val="1"/>
      <w:marLeft w:val="0"/>
      <w:marRight w:val="0"/>
      <w:marTop w:val="0"/>
      <w:marBottom w:val="0"/>
      <w:divBdr>
        <w:top w:val="none" w:sz="0" w:space="0" w:color="auto"/>
        <w:left w:val="none" w:sz="0" w:space="0" w:color="auto"/>
        <w:bottom w:val="none" w:sz="0" w:space="0" w:color="auto"/>
        <w:right w:val="none" w:sz="0" w:space="0" w:color="auto"/>
      </w:divBdr>
    </w:div>
    <w:div w:id="1281885640">
      <w:bodyDiv w:val="1"/>
      <w:marLeft w:val="0"/>
      <w:marRight w:val="0"/>
      <w:marTop w:val="0"/>
      <w:marBottom w:val="0"/>
      <w:divBdr>
        <w:top w:val="none" w:sz="0" w:space="0" w:color="auto"/>
        <w:left w:val="none" w:sz="0" w:space="0" w:color="auto"/>
        <w:bottom w:val="none" w:sz="0" w:space="0" w:color="auto"/>
        <w:right w:val="none" w:sz="0" w:space="0" w:color="auto"/>
      </w:divBdr>
    </w:div>
    <w:div w:id="1306276001">
      <w:bodyDiv w:val="1"/>
      <w:marLeft w:val="0"/>
      <w:marRight w:val="0"/>
      <w:marTop w:val="0"/>
      <w:marBottom w:val="0"/>
      <w:divBdr>
        <w:top w:val="none" w:sz="0" w:space="0" w:color="auto"/>
        <w:left w:val="none" w:sz="0" w:space="0" w:color="auto"/>
        <w:bottom w:val="none" w:sz="0" w:space="0" w:color="auto"/>
        <w:right w:val="none" w:sz="0" w:space="0" w:color="auto"/>
      </w:divBdr>
    </w:div>
    <w:div w:id="1320302017">
      <w:bodyDiv w:val="1"/>
      <w:marLeft w:val="0"/>
      <w:marRight w:val="0"/>
      <w:marTop w:val="0"/>
      <w:marBottom w:val="0"/>
      <w:divBdr>
        <w:top w:val="none" w:sz="0" w:space="0" w:color="auto"/>
        <w:left w:val="none" w:sz="0" w:space="0" w:color="auto"/>
        <w:bottom w:val="none" w:sz="0" w:space="0" w:color="auto"/>
        <w:right w:val="none" w:sz="0" w:space="0" w:color="auto"/>
      </w:divBdr>
    </w:div>
    <w:div w:id="1323659057">
      <w:bodyDiv w:val="1"/>
      <w:marLeft w:val="0"/>
      <w:marRight w:val="0"/>
      <w:marTop w:val="0"/>
      <w:marBottom w:val="0"/>
      <w:divBdr>
        <w:top w:val="none" w:sz="0" w:space="0" w:color="auto"/>
        <w:left w:val="none" w:sz="0" w:space="0" w:color="auto"/>
        <w:bottom w:val="none" w:sz="0" w:space="0" w:color="auto"/>
        <w:right w:val="none" w:sz="0" w:space="0" w:color="auto"/>
      </w:divBdr>
    </w:div>
    <w:div w:id="1324822084">
      <w:bodyDiv w:val="1"/>
      <w:marLeft w:val="0"/>
      <w:marRight w:val="0"/>
      <w:marTop w:val="0"/>
      <w:marBottom w:val="0"/>
      <w:divBdr>
        <w:top w:val="none" w:sz="0" w:space="0" w:color="auto"/>
        <w:left w:val="none" w:sz="0" w:space="0" w:color="auto"/>
        <w:bottom w:val="none" w:sz="0" w:space="0" w:color="auto"/>
        <w:right w:val="none" w:sz="0" w:space="0" w:color="auto"/>
      </w:divBdr>
    </w:div>
    <w:div w:id="1395816863">
      <w:bodyDiv w:val="1"/>
      <w:marLeft w:val="0"/>
      <w:marRight w:val="0"/>
      <w:marTop w:val="0"/>
      <w:marBottom w:val="0"/>
      <w:divBdr>
        <w:top w:val="none" w:sz="0" w:space="0" w:color="auto"/>
        <w:left w:val="none" w:sz="0" w:space="0" w:color="auto"/>
        <w:bottom w:val="none" w:sz="0" w:space="0" w:color="auto"/>
        <w:right w:val="none" w:sz="0" w:space="0" w:color="auto"/>
      </w:divBdr>
    </w:div>
    <w:div w:id="1422528369">
      <w:bodyDiv w:val="1"/>
      <w:marLeft w:val="0"/>
      <w:marRight w:val="0"/>
      <w:marTop w:val="0"/>
      <w:marBottom w:val="0"/>
      <w:divBdr>
        <w:top w:val="none" w:sz="0" w:space="0" w:color="auto"/>
        <w:left w:val="none" w:sz="0" w:space="0" w:color="auto"/>
        <w:bottom w:val="none" w:sz="0" w:space="0" w:color="auto"/>
        <w:right w:val="none" w:sz="0" w:space="0" w:color="auto"/>
      </w:divBdr>
    </w:div>
    <w:div w:id="1434280873">
      <w:bodyDiv w:val="1"/>
      <w:marLeft w:val="0"/>
      <w:marRight w:val="0"/>
      <w:marTop w:val="0"/>
      <w:marBottom w:val="0"/>
      <w:divBdr>
        <w:top w:val="none" w:sz="0" w:space="0" w:color="auto"/>
        <w:left w:val="none" w:sz="0" w:space="0" w:color="auto"/>
        <w:bottom w:val="none" w:sz="0" w:space="0" w:color="auto"/>
        <w:right w:val="none" w:sz="0" w:space="0" w:color="auto"/>
      </w:divBdr>
    </w:div>
    <w:div w:id="1439177726">
      <w:bodyDiv w:val="1"/>
      <w:marLeft w:val="0"/>
      <w:marRight w:val="0"/>
      <w:marTop w:val="0"/>
      <w:marBottom w:val="0"/>
      <w:divBdr>
        <w:top w:val="none" w:sz="0" w:space="0" w:color="auto"/>
        <w:left w:val="none" w:sz="0" w:space="0" w:color="auto"/>
        <w:bottom w:val="none" w:sz="0" w:space="0" w:color="auto"/>
        <w:right w:val="none" w:sz="0" w:space="0" w:color="auto"/>
      </w:divBdr>
    </w:div>
    <w:div w:id="1452435044">
      <w:bodyDiv w:val="1"/>
      <w:marLeft w:val="0"/>
      <w:marRight w:val="0"/>
      <w:marTop w:val="0"/>
      <w:marBottom w:val="0"/>
      <w:divBdr>
        <w:top w:val="none" w:sz="0" w:space="0" w:color="auto"/>
        <w:left w:val="none" w:sz="0" w:space="0" w:color="auto"/>
        <w:bottom w:val="none" w:sz="0" w:space="0" w:color="auto"/>
        <w:right w:val="none" w:sz="0" w:space="0" w:color="auto"/>
      </w:divBdr>
    </w:div>
    <w:div w:id="1482889348">
      <w:bodyDiv w:val="1"/>
      <w:marLeft w:val="0"/>
      <w:marRight w:val="0"/>
      <w:marTop w:val="0"/>
      <w:marBottom w:val="0"/>
      <w:divBdr>
        <w:top w:val="none" w:sz="0" w:space="0" w:color="auto"/>
        <w:left w:val="none" w:sz="0" w:space="0" w:color="auto"/>
        <w:bottom w:val="none" w:sz="0" w:space="0" w:color="auto"/>
        <w:right w:val="none" w:sz="0" w:space="0" w:color="auto"/>
      </w:divBdr>
    </w:div>
    <w:div w:id="1486704787">
      <w:bodyDiv w:val="1"/>
      <w:marLeft w:val="0"/>
      <w:marRight w:val="0"/>
      <w:marTop w:val="0"/>
      <w:marBottom w:val="0"/>
      <w:divBdr>
        <w:top w:val="none" w:sz="0" w:space="0" w:color="auto"/>
        <w:left w:val="none" w:sz="0" w:space="0" w:color="auto"/>
        <w:bottom w:val="none" w:sz="0" w:space="0" w:color="auto"/>
        <w:right w:val="none" w:sz="0" w:space="0" w:color="auto"/>
      </w:divBdr>
    </w:div>
    <w:div w:id="1517385551">
      <w:bodyDiv w:val="1"/>
      <w:marLeft w:val="0"/>
      <w:marRight w:val="0"/>
      <w:marTop w:val="0"/>
      <w:marBottom w:val="0"/>
      <w:divBdr>
        <w:top w:val="none" w:sz="0" w:space="0" w:color="auto"/>
        <w:left w:val="none" w:sz="0" w:space="0" w:color="auto"/>
        <w:bottom w:val="none" w:sz="0" w:space="0" w:color="auto"/>
        <w:right w:val="none" w:sz="0" w:space="0" w:color="auto"/>
      </w:divBdr>
    </w:div>
    <w:div w:id="1521510320">
      <w:bodyDiv w:val="1"/>
      <w:marLeft w:val="0"/>
      <w:marRight w:val="0"/>
      <w:marTop w:val="0"/>
      <w:marBottom w:val="0"/>
      <w:divBdr>
        <w:top w:val="none" w:sz="0" w:space="0" w:color="auto"/>
        <w:left w:val="none" w:sz="0" w:space="0" w:color="auto"/>
        <w:bottom w:val="none" w:sz="0" w:space="0" w:color="auto"/>
        <w:right w:val="none" w:sz="0" w:space="0" w:color="auto"/>
      </w:divBdr>
    </w:div>
    <w:div w:id="1525825613">
      <w:bodyDiv w:val="1"/>
      <w:marLeft w:val="0"/>
      <w:marRight w:val="0"/>
      <w:marTop w:val="0"/>
      <w:marBottom w:val="0"/>
      <w:divBdr>
        <w:top w:val="none" w:sz="0" w:space="0" w:color="auto"/>
        <w:left w:val="none" w:sz="0" w:space="0" w:color="auto"/>
        <w:bottom w:val="none" w:sz="0" w:space="0" w:color="auto"/>
        <w:right w:val="none" w:sz="0" w:space="0" w:color="auto"/>
      </w:divBdr>
    </w:div>
    <w:div w:id="1529446264">
      <w:bodyDiv w:val="1"/>
      <w:marLeft w:val="0"/>
      <w:marRight w:val="0"/>
      <w:marTop w:val="0"/>
      <w:marBottom w:val="0"/>
      <w:divBdr>
        <w:top w:val="none" w:sz="0" w:space="0" w:color="auto"/>
        <w:left w:val="none" w:sz="0" w:space="0" w:color="auto"/>
        <w:bottom w:val="none" w:sz="0" w:space="0" w:color="auto"/>
        <w:right w:val="none" w:sz="0" w:space="0" w:color="auto"/>
      </w:divBdr>
    </w:div>
    <w:div w:id="1539586344">
      <w:bodyDiv w:val="1"/>
      <w:marLeft w:val="0"/>
      <w:marRight w:val="0"/>
      <w:marTop w:val="0"/>
      <w:marBottom w:val="0"/>
      <w:divBdr>
        <w:top w:val="none" w:sz="0" w:space="0" w:color="auto"/>
        <w:left w:val="none" w:sz="0" w:space="0" w:color="auto"/>
        <w:bottom w:val="none" w:sz="0" w:space="0" w:color="auto"/>
        <w:right w:val="none" w:sz="0" w:space="0" w:color="auto"/>
      </w:divBdr>
    </w:div>
    <w:div w:id="1555504164">
      <w:bodyDiv w:val="1"/>
      <w:marLeft w:val="0"/>
      <w:marRight w:val="0"/>
      <w:marTop w:val="0"/>
      <w:marBottom w:val="0"/>
      <w:divBdr>
        <w:top w:val="none" w:sz="0" w:space="0" w:color="auto"/>
        <w:left w:val="none" w:sz="0" w:space="0" w:color="auto"/>
        <w:bottom w:val="none" w:sz="0" w:space="0" w:color="auto"/>
        <w:right w:val="none" w:sz="0" w:space="0" w:color="auto"/>
      </w:divBdr>
    </w:div>
    <w:div w:id="1569992510">
      <w:bodyDiv w:val="1"/>
      <w:marLeft w:val="0"/>
      <w:marRight w:val="0"/>
      <w:marTop w:val="0"/>
      <w:marBottom w:val="0"/>
      <w:divBdr>
        <w:top w:val="none" w:sz="0" w:space="0" w:color="auto"/>
        <w:left w:val="none" w:sz="0" w:space="0" w:color="auto"/>
        <w:bottom w:val="none" w:sz="0" w:space="0" w:color="auto"/>
        <w:right w:val="none" w:sz="0" w:space="0" w:color="auto"/>
      </w:divBdr>
    </w:div>
    <w:div w:id="1570189013">
      <w:bodyDiv w:val="1"/>
      <w:marLeft w:val="0"/>
      <w:marRight w:val="0"/>
      <w:marTop w:val="0"/>
      <w:marBottom w:val="0"/>
      <w:divBdr>
        <w:top w:val="none" w:sz="0" w:space="0" w:color="auto"/>
        <w:left w:val="none" w:sz="0" w:space="0" w:color="auto"/>
        <w:bottom w:val="none" w:sz="0" w:space="0" w:color="auto"/>
        <w:right w:val="none" w:sz="0" w:space="0" w:color="auto"/>
      </w:divBdr>
    </w:div>
    <w:div w:id="1574000923">
      <w:bodyDiv w:val="1"/>
      <w:marLeft w:val="0"/>
      <w:marRight w:val="0"/>
      <w:marTop w:val="0"/>
      <w:marBottom w:val="0"/>
      <w:divBdr>
        <w:top w:val="none" w:sz="0" w:space="0" w:color="auto"/>
        <w:left w:val="none" w:sz="0" w:space="0" w:color="auto"/>
        <w:bottom w:val="none" w:sz="0" w:space="0" w:color="auto"/>
        <w:right w:val="none" w:sz="0" w:space="0" w:color="auto"/>
      </w:divBdr>
    </w:div>
    <w:div w:id="1580215450">
      <w:bodyDiv w:val="1"/>
      <w:marLeft w:val="0"/>
      <w:marRight w:val="0"/>
      <w:marTop w:val="0"/>
      <w:marBottom w:val="0"/>
      <w:divBdr>
        <w:top w:val="none" w:sz="0" w:space="0" w:color="auto"/>
        <w:left w:val="none" w:sz="0" w:space="0" w:color="auto"/>
        <w:bottom w:val="none" w:sz="0" w:space="0" w:color="auto"/>
        <w:right w:val="none" w:sz="0" w:space="0" w:color="auto"/>
      </w:divBdr>
    </w:div>
    <w:div w:id="1580947276">
      <w:bodyDiv w:val="1"/>
      <w:marLeft w:val="0"/>
      <w:marRight w:val="0"/>
      <w:marTop w:val="0"/>
      <w:marBottom w:val="0"/>
      <w:divBdr>
        <w:top w:val="none" w:sz="0" w:space="0" w:color="auto"/>
        <w:left w:val="none" w:sz="0" w:space="0" w:color="auto"/>
        <w:bottom w:val="none" w:sz="0" w:space="0" w:color="auto"/>
        <w:right w:val="none" w:sz="0" w:space="0" w:color="auto"/>
      </w:divBdr>
    </w:div>
    <w:div w:id="1606616203">
      <w:bodyDiv w:val="1"/>
      <w:marLeft w:val="0"/>
      <w:marRight w:val="0"/>
      <w:marTop w:val="0"/>
      <w:marBottom w:val="0"/>
      <w:divBdr>
        <w:top w:val="none" w:sz="0" w:space="0" w:color="auto"/>
        <w:left w:val="none" w:sz="0" w:space="0" w:color="auto"/>
        <w:bottom w:val="none" w:sz="0" w:space="0" w:color="auto"/>
        <w:right w:val="none" w:sz="0" w:space="0" w:color="auto"/>
      </w:divBdr>
    </w:div>
    <w:div w:id="1611089141">
      <w:bodyDiv w:val="1"/>
      <w:marLeft w:val="0"/>
      <w:marRight w:val="0"/>
      <w:marTop w:val="0"/>
      <w:marBottom w:val="0"/>
      <w:divBdr>
        <w:top w:val="none" w:sz="0" w:space="0" w:color="auto"/>
        <w:left w:val="none" w:sz="0" w:space="0" w:color="auto"/>
        <w:bottom w:val="none" w:sz="0" w:space="0" w:color="auto"/>
        <w:right w:val="none" w:sz="0" w:space="0" w:color="auto"/>
      </w:divBdr>
    </w:div>
    <w:div w:id="1621641745">
      <w:bodyDiv w:val="1"/>
      <w:marLeft w:val="0"/>
      <w:marRight w:val="0"/>
      <w:marTop w:val="0"/>
      <w:marBottom w:val="0"/>
      <w:divBdr>
        <w:top w:val="none" w:sz="0" w:space="0" w:color="auto"/>
        <w:left w:val="none" w:sz="0" w:space="0" w:color="auto"/>
        <w:bottom w:val="none" w:sz="0" w:space="0" w:color="auto"/>
        <w:right w:val="none" w:sz="0" w:space="0" w:color="auto"/>
      </w:divBdr>
    </w:div>
    <w:div w:id="1635402780">
      <w:bodyDiv w:val="1"/>
      <w:marLeft w:val="0"/>
      <w:marRight w:val="0"/>
      <w:marTop w:val="0"/>
      <w:marBottom w:val="0"/>
      <w:divBdr>
        <w:top w:val="none" w:sz="0" w:space="0" w:color="auto"/>
        <w:left w:val="none" w:sz="0" w:space="0" w:color="auto"/>
        <w:bottom w:val="none" w:sz="0" w:space="0" w:color="auto"/>
        <w:right w:val="none" w:sz="0" w:space="0" w:color="auto"/>
      </w:divBdr>
    </w:div>
    <w:div w:id="1646160964">
      <w:bodyDiv w:val="1"/>
      <w:marLeft w:val="0"/>
      <w:marRight w:val="0"/>
      <w:marTop w:val="0"/>
      <w:marBottom w:val="0"/>
      <w:divBdr>
        <w:top w:val="none" w:sz="0" w:space="0" w:color="auto"/>
        <w:left w:val="none" w:sz="0" w:space="0" w:color="auto"/>
        <w:bottom w:val="none" w:sz="0" w:space="0" w:color="auto"/>
        <w:right w:val="none" w:sz="0" w:space="0" w:color="auto"/>
      </w:divBdr>
    </w:div>
    <w:div w:id="1648440694">
      <w:bodyDiv w:val="1"/>
      <w:marLeft w:val="0"/>
      <w:marRight w:val="0"/>
      <w:marTop w:val="0"/>
      <w:marBottom w:val="0"/>
      <w:divBdr>
        <w:top w:val="none" w:sz="0" w:space="0" w:color="auto"/>
        <w:left w:val="none" w:sz="0" w:space="0" w:color="auto"/>
        <w:bottom w:val="none" w:sz="0" w:space="0" w:color="auto"/>
        <w:right w:val="none" w:sz="0" w:space="0" w:color="auto"/>
      </w:divBdr>
    </w:div>
    <w:div w:id="1655336335">
      <w:bodyDiv w:val="1"/>
      <w:marLeft w:val="0"/>
      <w:marRight w:val="0"/>
      <w:marTop w:val="0"/>
      <w:marBottom w:val="0"/>
      <w:divBdr>
        <w:top w:val="none" w:sz="0" w:space="0" w:color="auto"/>
        <w:left w:val="none" w:sz="0" w:space="0" w:color="auto"/>
        <w:bottom w:val="none" w:sz="0" w:space="0" w:color="auto"/>
        <w:right w:val="none" w:sz="0" w:space="0" w:color="auto"/>
      </w:divBdr>
    </w:div>
    <w:div w:id="1666516452">
      <w:bodyDiv w:val="1"/>
      <w:marLeft w:val="0"/>
      <w:marRight w:val="0"/>
      <w:marTop w:val="0"/>
      <w:marBottom w:val="0"/>
      <w:divBdr>
        <w:top w:val="none" w:sz="0" w:space="0" w:color="auto"/>
        <w:left w:val="none" w:sz="0" w:space="0" w:color="auto"/>
        <w:bottom w:val="none" w:sz="0" w:space="0" w:color="auto"/>
        <w:right w:val="none" w:sz="0" w:space="0" w:color="auto"/>
      </w:divBdr>
    </w:div>
    <w:div w:id="1711030538">
      <w:bodyDiv w:val="1"/>
      <w:marLeft w:val="0"/>
      <w:marRight w:val="0"/>
      <w:marTop w:val="0"/>
      <w:marBottom w:val="0"/>
      <w:divBdr>
        <w:top w:val="none" w:sz="0" w:space="0" w:color="auto"/>
        <w:left w:val="none" w:sz="0" w:space="0" w:color="auto"/>
        <w:bottom w:val="none" w:sz="0" w:space="0" w:color="auto"/>
        <w:right w:val="none" w:sz="0" w:space="0" w:color="auto"/>
      </w:divBdr>
    </w:div>
    <w:div w:id="1738356560">
      <w:bodyDiv w:val="1"/>
      <w:marLeft w:val="0"/>
      <w:marRight w:val="0"/>
      <w:marTop w:val="0"/>
      <w:marBottom w:val="0"/>
      <w:divBdr>
        <w:top w:val="none" w:sz="0" w:space="0" w:color="auto"/>
        <w:left w:val="none" w:sz="0" w:space="0" w:color="auto"/>
        <w:bottom w:val="none" w:sz="0" w:space="0" w:color="auto"/>
        <w:right w:val="none" w:sz="0" w:space="0" w:color="auto"/>
      </w:divBdr>
      <w:divsChild>
        <w:div w:id="1280868280">
          <w:marLeft w:val="0"/>
          <w:marRight w:val="0"/>
          <w:marTop w:val="240"/>
          <w:marBottom w:val="345"/>
          <w:divBdr>
            <w:top w:val="none" w:sz="0" w:space="0" w:color="auto"/>
            <w:left w:val="none" w:sz="0" w:space="0" w:color="auto"/>
            <w:bottom w:val="none" w:sz="0" w:space="0" w:color="auto"/>
            <w:right w:val="none" w:sz="0" w:space="0" w:color="auto"/>
          </w:divBdr>
        </w:div>
        <w:div w:id="1804494306">
          <w:marLeft w:val="0"/>
          <w:marRight w:val="0"/>
          <w:marTop w:val="240"/>
          <w:marBottom w:val="345"/>
          <w:divBdr>
            <w:top w:val="none" w:sz="0" w:space="0" w:color="auto"/>
            <w:left w:val="none" w:sz="0" w:space="0" w:color="auto"/>
            <w:bottom w:val="none" w:sz="0" w:space="0" w:color="auto"/>
            <w:right w:val="none" w:sz="0" w:space="0" w:color="auto"/>
          </w:divBdr>
        </w:div>
        <w:div w:id="1150949679">
          <w:marLeft w:val="0"/>
          <w:marRight w:val="0"/>
          <w:marTop w:val="240"/>
          <w:marBottom w:val="345"/>
          <w:divBdr>
            <w:top w:val="none" w:sz="0" w:space="0" w:color="auto"/>
            <w:left w:val="none" w:sz="0" w:space="0" w:color="auto"/>
            <w:bottom w:val="none" w:sz="0" w:space="0" w:color="auto"/>
            <w:right w:val="none" w:sz="0" w:space="0" w:color="auto"/>
          </w:divBdr>
        </w:div>
        <w:div w:id="644823024">
          <w:marLeft w:val="0"/>
          <w:marRight w:val="0"/>
          <w:marTop w:val="240"/>
          <w:marBottom w:val="345"/>
          <w:divBdr>
            <w:top w:val="none" w:sz="0" w:space="0" w:color="auto"/>
            <w:left w:val="none" w:sz="0" w:space="0" w:color="auto"/>
            <w:bottom w:val="none" w:sz="0" w:space="0" w:color="auto"/>
            <w:right w:val="none" w:sz="0" w:space="0" w:color="auto"/>
          </w:divBdr>
        </w:div>
        <w:div w:id="193201393">
          <w:marLeft w:val="0"/>
          <w:marRight w:val="0"/>
          <w:marTop w:val="240"/>
          <w:marBottom w:val="345"/>
          <w:divBdr>
            <w:top w:val="none" w:sz="0" w:space="0" w:color="auto"/>
            <w:left w:val="none" w:sz="0" w:space="0" w:color="auto"/>
            <w:bottom w:val="none" w:sz="0" w:space="0" w:color="auto"/>
            <w:right w:val="none" w:sz="0" w:space="0" w:color="auto"/>
          </w:divBdr>
        </w:div>
        <w:div w:id="558368374">
          <w:marLeft w:val="0"/>
          <w:marRight w:val="0"/>
          <w:marTop w:val="240"/>
          <w:marBottom w:val="345"/>
          <w:divBdr>
            <w:top w:val="none" w:sz="0" w:space="0" w:color="auto"/>
            <w:left w:val="none" w:sz="0" w:space="0" w:color="auto"/>
            <w:bottom w:val="none" w:sz="0" w:space="0" w:color="auto"/>
            <w:right w:val="none" w:sz="0" w:space="0" w:color="auto"/>
          </w:divBdr>
        </w:div>
        <w:div w:id="1475292126">
          <w:marLeft w:val="0"/>
          <w:marRight w:val="0"/>
          <w:marTop w:val="240"/>
          <w:marBottom w:val="345"/>
          <w:divBdr>
            <w:top w:val="none" w:sz="0" w:space="0" w:color="auto"/>
            <w:left w:val="none" w:sz="0" w:space="0" w:color="auto"/>
            <w:bottom w:val="none" w:sz="0" w:space="0" w:color="auto"/>
            <w:right w:val="none" w:sz="0" w:space="0" w:color="auto"/>
          </w:divBdr>
        </w:div>
      </w:divsChild>
    </w:div>
    <w:div w:id="1738935821">
      <w:bodyDiv w:val="1"/>
      <w:marLeft w:val="0"/>
      <w:marRight w:val="0"/>
      <w:marTop w:val="0"/>
      <w:marBottom w:val="0"/>
      <w:divBdr>
        <w:top w:val="none" w:sz="0" w:space="0" w:color="auto"/>
        <w:left w:val="none" w:sz="0" w:space="0" w:color="auto"/>
        <w:bottom w:val="none" w:sz="0" w:space="0" w:color="auto"/>
        <w:right w:val="none" w:sz="0" w:space="0" w:color="auto"/>
      </w:divBdr>
    </w:div>
    <w:div w:id="1745448056">
      <w:bodyDiv w:val="1"/>
      <w:marLeft w:val="0"/>
      <w:marRight w:val="0"/>
      <w:marTop w:val="0"/>
      <w:marBottom w:val="0"/>
      <w:divBdr>
        <w:top w:val="none" w:sz="0" w:space="0" w:color="auto"/>
        <w:left w:val="none" w:sz="0" w:space="0" w:color="auto"/>
        <w:bottom w:val="none" w:sz="0" w:space="0" w:color="auto"/>
        <w:right w:val="none" w:sz="0" w:space="0" w:color="auto"/>
      </w:divBdr>
    </w:div>
    <w:div w:id="1767730957">
      <w:bodyDiv w:val="1"/>
      <w:marLeft w:val="0"/>
      <w:marRight w:val="0"/>
      <w:marTop w:val="0"/>
      <w:marBottom w:val="0"/>
      <w:divBdr>
        <w:top w:val="none" w:sz="0" w:space="0" w:color="auto"/>
        <w:left w:val="none" w:sz="0" w:space="0" w:color="auto"/>
        <w:bottom w:val="none" w:sz="0" w:space="0" w:color="auto"/>
        <w:right w:val="none" w:sz="0" w:space="0" w:color="auto"/>
      </w:divBdr>
    </w:div>
    <w:div w:id="1783114612">
      <w:bodyDiv w:val="1"/>
      <w:marLeft w:val="0"/>
      <w:marRight w:val="0"/>
      <w:marTop w:val="0"/>
      <w:marBottom w:val="0"/>
      <w:divBdr>
        <w:top w:val="none" w:sz="0" w:space="0" w:color="auto"/>
        <w:left w:val="none" w:sz="0" w:space="0" w:color="auto"/>
        <w:bottom w:val="none" w:sz="0" w:space="0" w:color="auto"/>
        <w:right w:val="none" w:sz="0" w:space="0" w:color="auto"/>
      </w:divBdr>
    </w:div>
    <w:div w:id="1803648429">
      <w:bodyDiv w:val="1"/>
      <w:marLeft w:val="0"/>
      <w:marRight w:val="0"/>
      <w:marTop w:val="0"/>
      <w:marBottom w:val="0"/>
      <w:divBdr>
        <w:top w:val="none" w:sz="0" w:space="0" w:color="auto"/>
        <w:left w:val="none" w:sz="0" w:space="0" w:color="auto"/>
        <w:bottom w:val="none" w:sz="0" w:space="0" w:color="auto"/>
        <w:right w:val="none" w:sz="0" w:space="0" w:color="auto"/>
      </w:divBdr>
    </w:div>
    <w:div w:id="1804231930">
      <w:bodyDiv w:val="1"/>
      <w:marLeft w:val="0"/>
      <w:marRight w:val="0"/>
      <w:marTop w:val="0"/>
      <w:marBottom w:val="0"/>
      <w:divBdr>
        <w:top w:val="none" w:sz="0" w:space="0" w:color="auto"/>
        <w:left w:val="none" w:sz="0" w:space="0" w:color="auto"/>
        <w:bottom w:val="none" w:sz="0" w:space="0" w:color="auto"/>
        <w:right w:val="none" w:sz="0" w:space="0" w:color="auto"/>
      </w:divBdr>
    </w:div>
    <w:div w:id="1804536590">
      <w:bodyDiv w:val="1"/>
      <w:marLeft w:val="0"/>
      <w:marRight w:val="0"/>
      <w:marTop w:val="0"/>
      <w:marBottom w:val="0"/>
      <w:divBdr>
        <w:top w:val="none" w:sz="0" w:space="0" w:color="auto"/>
        <w:left w:val="none" w:sz="0" w:space="0" w:color="auto"/>
        <w:bottom w:val="none" w:sz="0" w:space="0" w:color="auto"/>
        <w:right w:val="none" w:sz="0" w:space="0" w:color="auto"/>
      </w:divBdr>
    </w:div>
    <w:div w:id="1813134285">
      <w:bodyDiv w:val="1"/>
      <w:marLeft w:val="0"/>
      <w:marRight w:val="0"/>
      <w:marTop w:val="0"/>
      <w:marBottom w:val="0"/>
      <w:divBdr>
        <w:top w:val="none" w:sz="0" w:space="0" w:color="auto"/>
        <w:left w:val="none" w:sz="0" w:space="0" w:color="auto"/>
        <w:bottom w:val="none" w:sz="0" w:space="0" w:color="auto"/>
        <w:right w:val="none" w:sz="0" w:space="0" w:color="auto"/>
      </w:divBdr>
    </w:div>
    <w:div w:id="1824155078">
      <w:bodyDiv w:val="1"/>
      <w:marLeft w:val="0"/>
      <w:marRight w:val="0"/>
      <w:marTop w:val="0"/>
      <w:marBottom w:val="0"/>
      <w:divBdr>
        <w:top w:val="none" w:sz="0" w:space="0" w:color="auto"/>
        <w:left w:val="none" w:sz="0" w:space="0" w:color="auto"/>
        <w:bottom w:val="none" w:sz="0" w:space="0" w:color="auto"/>
        <w:right w:val="none" w:sz="0" w:space="0" w:color="auto"/>
      </w:divBdr>
    </w:div>
    <w:div w:id="1824274710">
      <w:bodyDiv w:val="1"/>
      <w:marLeft w:val="0"/>
      <w:marRight w:val="0"/>
      <w:marTop w:val="0"/>
      <w:marBottom w:val="0"/>
      <w:divBdr>
        <w:top w:val="none" w:sz="0" w:space="0" w:color="auto"/>
        <w:left w:val="none" w:sz="0" w:space="0" w:color="auto"/>
        <w:bottom w:val="none" w:sz="0" w:space="0" w:color="auto"/>
        <w:right w:val="none" w:sz="0" w:space="0" w:color="auto"/>
      </w:divBdr>
    </w:div>
    <w:div w:id="1824660664">
      <w:bodyDiv w:val="1"/>
      <w:marLeft w:val="0"/>
      <w:marRight w:val="0"/>
      <w:marTop w:val="0"/>
      <w:marBottom w:val="0"/>
      <w:divBdr>
        <w:top w:val="none" w:sz="0" w:space="0" w:color="auto"/>
        <w:left w:val="none" w:sz="0" w:space="0" w:color="auto"/>
        <w:bottom w:val="none" w:sz="0" w:space="0" w:color="auto"/>
        <w:right w:val="none" w:sz="0" w:space="0" w:color="auto"/>
      </w:divBdr>
    </w:div>
    <w:div w:id="1830171475">
      <w:bodyDiv w:val="1"/>
      <w:marLeft w:val="0"/>
      <w:marRight w:val="0"/>
      <w:marTop w:val="0"/>
      <w:marBottom w:val="0"/>
      <w:divBdr>
        <w:top w:val="none" w:sz="0" w:space="0" w:color="auto"/>
        <w:left w:val="none" w:sz="0" w:space="0" w:color="auto"/>
        <w:bottom w:val="none" w:sz="0" w:space="0" w:color="auto"/>
        <w:right w:val="none" w:sz="0" w:space="0" w:color="auto"/>
      </w:divBdr>
    </w:div>
    <w:div w:id="1866869145">
      <w:bodyDiv w:val="1"/>
      <w:marLeft w:val="0"/>
      <w:marRight w:val="0"/>
      <w:marTop w:val="0"/>
      <w:marBottom w:val="0"/>
      <w:divBdr>
        <w:top w:val="none" w:sz="0" w:space="0" w:color="auto"/>
        <w:left w:val="none" w:sz="0" w:space="0" w:color="auto"/>
        <w:bottom w:val="none" w:sz="0" w:space="0" w:color="auto"/>
        <w:right w:val="none" w:sz="0" w:space="0" w:color="auto"/>
      </w:divBdr>
    </w:div>
    <w:div w:id="1908807215">
      <w:bodyDiv w:val="1"/>
      <w:marLeft w:val="0"/>
      <w:marRight w:val="0"/>
      <w:marTop w:val="0"/>
      <w:marBottom w:val="0"/>
      <w:divBdr>
        <w:top w:val="none" w:sz="0" w:space="0" w:color="auto"/>
        <w:left w:val="none" w:sz="0" w:space="0" w:color="auto"/>
        <w:bottom w:val="none" w:sz="0" w:space="0" w:color="auto"/>
        <w:right w:val="none" w:sz="0" w:space="0" w:color="auto"/>
      </w:divBdr>
    </w:div>
    <w:div w:id="1911305263">
      <w:bodyDiv w:val="1"/>
      <w:marLeft w:val="0"/>
      <w:marRight w:val="0"/>
      <w:marTop w:val="0"/>
      <w:marBottom w:val="0"/>
      <w:divBdr>
        <w:top w:val="none" w:sz="0" w:space="0" w:color="auto"/>
        <w:left w:val="none" w:sz="0" w:space="0" w:color="auto"/>
        <w:bottom w:val="none" w:sz="0" w:space="0" w:color="auto"/>
        <w:right w:val="none" w:sz="0" w:space="0" w:color="auto"/>
      </w:divBdr>
    </w:div>
    <w:div w:id="1950771791">
      <w:bodyDiv w:val="1"/>
      <w:marLeft w:val="0"/>
      <w:marRight w:val="0"/>
      <w:marTop w:val="0"/>
      <w:marBottom w:val="0"/>
      <w:divBdr>
        <w:top w:val="none" w:sz="0" w:space="0" w:color="auto"/>
        <w:left w:val="none" w:sz="0" w:space="0" w:color="auto"/>
        <w:bottom w:val="none" w:sz="0" w:space="0" w:color="auto"/>
        <w:right w:val="none" w:sz="0" w:space="0" w:color="auto"/>
      </w:divBdr>
    </w:div>
    <w:div w:id="1976986336">
      <w:bodyDiv w:val="1"/>
      <w:marLeft w:val="0"/>
      <w:marRight w:val="0"/>
      <w:marTop w:val="0"/>
      <w:marBottom w:val="0"/>
      <w:divBdr>
        <w:top w:val="none" w:sz="0" w:space="0" w:color="auto"/>
        <w:left w:val="none" w:sz="0" w:space="0" w:color="auto"/>
        <w:bottom w:val="none" w:sz="0" w:space="0" w:color="auto"/>
        <w:right w:val="none" w:sz="0" w:space="0" w:color="auto"/>
      </w:divBdr>
    </w:div>
    <w:div w:id="1981037106">
      <w:bodyDiv w:val="1"/>
      <w:marLeft w:val="0"/>
      <w:marRight w:val="0"/>
      <w:marTop w:val="0"/>
      <w:marBottom w:val="0"/>
      <w:divBdr>
        <w:top w:val="none" w:sz="0" w:space="0" w:color="auto"/>
        <w:left w:val="none" w:sz="0" w:space="0" w:color="auto"/>
        <w:bottom w:val="none" w:sz="0" w:space="0" w:color="auto"/>
        <w:right w:val="none" w:sz="0" w:space="0" w:color="auto"/>
      </w:divBdr>
    </w:div>
    <w:div w:id="2012021780">
      <w:bodyDiv w:val="1"/>
      <w:marLeft w:val="0"/>
      <w:marRight w:val="0"/>
      <w:marTop w:val="0"/>
      <w:marBottom w:val="0"/>
      <w:divBdr>
        <w:top w:val="none" w:sz="0" w:space="0" w:color="auto"/>
        <w:left w:val="none" w:sz="0" w:space="0" w:color="auto"/>
        <w:bottom w:val="none" w:sz="0" w:space="0" w:color="auto"/>
        <w:right w:val="none" w:sz="0" w:space="0" w:color="auto"/>
      </w:divBdr>
    </w:div>
    <w:div w:id="2014257922">
      <w:bodyDiv w:val="1"/>
      <w:marLeft w:val="0"/>
      <w:marRight w:val="0"/>
      <w:marTop w:val="0"/>
      <w:marBottom w:val="0"/>
      <w:divBdr>
        <w:top w:val="none" w:sz="0" w:space="0" w:color="auto"/>
        <w:left w:val="none" w:sz="0" w:space="0" w:color="auto"/>
        <w:bottom w:val="none" w:sz="0" w:space="0" w:color="auto"/>
        <w:right w:val="none" w:sz="0" w:space="0" w:color="auto"/>
      </w:divBdr>
    </w:div>
    <w:div w:id="2067681494">
      <w:bodyDiv w:val="1"/>
      <w:marLeft w:val="0"/>
      <w:marRight w:val="0"/>
      <w:marTop w:val="0"/>
      <w:marBottom w:val="0"/>
      <w:divBdr>
        <w:top w:val="none" w:sz="0" w:space="0" w:color="auto"/>
        <w:left w:val="none" w:sz="0" w:space="0" w:color="auto"/>
        <w:bottom w:val="none" w:sz="0" w:space="0" w:color="auto"/>
        <w:right w:val="none" w:sz="0" w:space="0" w:color="auto"/>
      </w:divBdr>
      <w:divsChild>
        <w:div w:id="2007979430">
          <w:marLeft w:val="0"/>
          <w:marRight w:val="0"/>
          <w:marTop w:val="0"/>
          <w:marBottom w:val="0"/>
          <w:divBdr>
            <w:top w:val="none" w:sz="0" w:space="0" w:color="auto"/>
            <w:left w:val="none" w:sz="0" w:space="0" w:color="auto"/>
            <w:bottom w:val="none" w:sz="0" w:space="0" w:color="auto"/>
            <w:right w:val="none" w:sz="0" w:space="0" w:color="auto"/>
          </w:divBdr>
          <w:divsChild>
            <w:div w:id="397630513">
              <w:marLeft w:val="0"/>
              <w:marRight w:val="0"/>
              <w:marTop w:val="0"/>
              <w:marBottom w:val="0"/>
              <w:divBdr>
                <w:top w:val="none" w:sz="0" w:space="0" w:color="auto"/>
                <w:left w:val="none" w:sz="0" w:space="0" w:color="auto"/>
                <w:bottom w:val="none" w:sz="0" w:space="0" w:color="auto"/>
                <w:right w:val="none" w:sz="0" w:space="0" w:color="auto"/>
              </w:divBdr>
              <w:divsChild>
                <w:div w:id="1946618384">
                  <w:marLeft w:val="-150"/>
                  <w:marRight w:val="-150"/>
                  <w:marTop w:val="0"/>
                  <w:marBottom w:val="0"/>
                  <w:divBdr>
                    <w:top w:val="none" w:sz="0" w:space="0" w:color="auto"/>
                    <w:left w:val="none" w:sz="0" w:space="0" w:color="auto"/>
                    <w:bottom w:val="none" w:sz="0" w:space="0" w:color="auto"/>
                    <w:right w:val="none" w:sz="0" w:space="0" w:color="auto"/>
                  </w:divBdr>
                  <w:divsChild>
                    <w:div w:id="1614747469">
                      <w:marLeft w:val="0"/>
                      <w:marRight w:val="0"/>
                      <w:marTop w:val="0"/>
                      <w:marBottom w:val="0"/>
                      <w:divBdr>
                        <w:top w:val="none" w:sz="0" w:space="0" w:color="auto"/>
                        <w:left w:val="none" w:sz="0" w:space="0" w:color="auto"/>
                        <w:bottom w:val="none" w:sz="0" w:space="0" w:color="auto"/>
                        <w:right w:val="none" w:sz="0" w:space="0" w:color="auto"/>
                      </w:divBdr>
                      <w:divsChild>
                        <w:div w:id="1369574126">
                          <w:marLeft w:val="0"/>
                          <w:marRight w:val="0"/>
                          <w:marTop w:val="300"/>
                          <w:marBottom w:val="0"/>
                          <w:divBdr>
                            <w:top w:val="none" w:sz="0" w:space="0" w:color="auto"/>
                            <w:left w:val="none" w:sz="0" w:space="0" w:color="auto"/>
                            <w:bottom w:val="none" w:sz="0" w:space="0" w:color="auto"/>
                            <w:right w:val="none" w:sz="0" w:space="0" w:color="auto"/>
                          </w:divBdr>
                          <w:divsChild>
                            <w:div w:id="822939281">
                              <w:marLeft w:val="0"/>
                              <w:marRight w:val="0"/>
                              <w:marTop w:val="225"/>
                              <w:marBottom w:val="0"/>
                              <w:divBdr>
                                <w:top w:val="none" w:sz="0" w:space="0" w:color="auto"/>
                                <w:left w:val="none" w:sz="0" w:space="0" w:color="auto"/>
                                <w:bottom w:val="none" w:sz="0" w:space="0" w:color="auto"/>
                                <w:right w:val="none" w:sz="0" w:space="0" w:color="auto"/>
                              </w:divBdr>
                              <w:divsChild>
                                <w:div w:id="845247207">
                                  <w:marLeft w:val="0"/>
                                  <w:marRight w:val="0"/>
                                  <w:marTop w:val="0"/>
                                  <w:marBottom w:val="0"/>
                                  <w:divBdr>
                                    <w:top w:val="none" w:sz="0" w:space="0" w:color="auto"/>
                                    <w:left w:val="none" w:sz="0" w:space="0" w:color="auto"/>
                                    <w:bottom w:val="none" w:sz="0" w:space="0" w:color="auto"/>
                                    <w:right w:val="none" w:sz="0" w:space="0" w:color="auto"/>
                                  </w:divBdr>
                                  <w:divsChild>
                                    <w:div w:id="1815222805">
                                      <w:marLeft w:val="0"/>
                                      <w:marRight w:val="0"/>
                                      <w:marTop w:val="225"/>
                                      <w:marBottom w:val="0"/>
                                      <w:divBdr>
                                        <w:top w:val="none" w:sz="0" w:space="0" w:color="auto"/>
                                        <w:left w:val="none" w:sz="0" w:space="0" w:color="auto"/>
                                        <w:bottom w:val="none" w:sz="0" w:space="0" w:color="auto"/>
                                        <w:right w:val="none" w:sz="0" w:space="0" w:color="auto"/>
                                      </w:divBdr>
                                      <w:divsChild>
                                        <w:div w:id="1717193306">
                                          <w:marLeft w:val="0"/>
                                          <w:marRight w:val="0"/>
                                          <w:marTop w:val="0"/>
                                          <w:marBottom w:val="0"/>
                                          <w:divBdr>
                                            <w:top w:val="none" w:sz="0" w:space="0" w:color="auto"/>
                                            <w:left w:val="none" w:sz="0" w:space="0" w:color="auto"/>
                                            <w:bottom w:val="none" w:sz="0" w:space="0" w:color="auto"/>
                                            <w:right w:val="none" w:sz="0" w:space="0" w:color="auto"/>
                                          </w:divBdr>
                                          <w:divsChild>
                                            <w:div w:id="812908958">
                                              <w:marLeft w:val="0"/>
                                              <w:marRight w:val="0"/>
                                              <w:marTop w:val="0"/>
                                              <w:marBottom w:val="0"/>
                                              <w:divBdr>
                                                <w:top w:val="none" w:sz="0" w:space="0" w:color="auto"/>
                                                <w:left w:val="none" w:sz="0" w:space="0" w:color="auto"/>
                                                <w:bottom w:val="none" w:sz="0" w:space="0" w:color="auto"/>
                                                <w:right w:val="none" w:sz="0" w:space="0" w:color="auto"/>
                                              </w:divBdr>
                                            </w:div>
                                            <w:div w:id="3949366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5375235">
                          <w:marLeft w:val="0"/>
                          <w:marRight w:val="0"/>
                          <w:marTop w:val="150"/>
                          <w:marBottom w:val="150"/>
                          <w:divBdr>
                            <w:top w:val="none" w:sz="0" w:space="0" w:color="auto"/>
                            <w:left w:val="none" w:sz="0" w:space="0" w:color="auto"/>
                            <w:bottom w:val="none" w:sz="0" w:space="0" w:color="auto"/>
                            <w:right w:val="none" w:sz="0" w:space="0" w:color="auto"/>
                          </w:divBdr>
                        </w:div>
                        <w:div w:id="14808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5738">
          <w:marLeft w:val="0"/>
          <w:marRight w:val="0"/>
          <w:marTop w:val="0"/>
          <w:marBottom w:val="0"/>
          <w:divBdr>
            <w:top w:val="none" w:sz="0" w:space="0" w:color="auto"/>
            <w:left w:val="none" w:sz="0" w:space="0" w:color="auto"/>
            <w:bottom w:val="none" w:sz="0" w:space="0" w:color="auto"/>
            <w:right w:val="none" w:sz="0" w:space="0" w:color="auto"/>
          </w:divBdr>
        </w:div>
        <w:div w:id="880942904">
          <w:marLeft w:val="0"/>
          <w:marRight w:val="0"/>
          <w:marTop w:val="0"/>
          <w:marBottom w:val="0"/>
          <w:divBdr>
            <w:top w:val="none" w:sz="0" w:space="0" w:color="auto"/>
            <w:left w:val="none" w:sz="0" w:space="0" w:color="auto"/>
            <w:bottom w:val="none" w:sz="0" w:space="0" w:color="auto"/>
            <w:right w:val="none" w:sz="0" w:space="0" w:color="auto"/>
          </w:divBdr>
          <w:divsChild>
            <w:div w:id="1776973506">
              <w:marLeft w:val="0"/>
              <w:marRight w:val="0"/>
              <w:marTop w:val="0"/>
              <w:marBottom w:val="0"/>
              <w:divBdr>
                <w:top w:val="none" w:sz="0" w:space="0" w:color="auto"/>
                <w:left w:val="none" w:sz="0" w:space="0" w:color="auto"/>
                <w:bottom w:val="none" w:sz="0" w:space="0" w:color="auto"/>
                <w:right w:val="none" w:sz="0" w:space="0" w:color="auto"/>
              </w:divBdr>
              <w:divsChild>
                <w:div w:id="1604800901">
                  <w:marLeft w:val="0"/>
                  <w:marRight w:val="0"/>
                  <w:marTop w:val="0"/>
                  <w:marBottom w:val="0"/>
                  <w:divBdr>
                    <w:top w:val="none" w:sz="0" w:space="0" w:color="auto"/>
                    <w:left w:val="none" w:sz="0" w:space="0" w:color="auto"/>
                    <w:bottom w:val="none" w:sz="0" w:space="0" w:color="auto"/>
                    <w:right w:val="none" w:sz="0" w:space="0" w:color="auto"/>
                  </w:divBdr>
                  <w:divsChild>
                    <w:div w:id="5688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996">
              <w:marLeft w:val="-225"/>
              <w:marRight w:val="-225"/>
              <w:marTop w:val="0"/>
              <w:marBottom w:val="0"/>
              <w:divBdr>
                <w:top w:val="none" w:sz="0" w:space="0" w:color="auto"/>
                <w:left w:val="none" w:sz="0" w:space="0" w:color="auto"/>
                <w:bottom w:val="none" w:sz="0" w:space="0" w:color="auto"/>
                <w:right w:val="none" w:sz="0" w:space="0" w:color="auto"/>
              </w:divBdr>
              <w:divsChild>
                <w:div w:id="3637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468">
          <w:marLeft w:val="0"/>
          <w:marRight w:val="0"/>
          <w:marTop w:val="0"/>
          <w:marBottom w:val="0"/>
          <w:divBdr>
            <w:top w:val="none" w:sz="0" w:space="0" w:color="auto"/>
            <w:left w:val="none" w:sz="0" w:space="0" w:color="auto"/>
            <w:bottom w:val="none" w:sz="0" w:space="0" w:color="auto"/>
            <w:right w:val="none" w:sz="0" w:space="0" w:color="auto"/>
          </w:divBdr>
        </w:div>
      </w:divsChild>
    </w:div>
    <w:div w:id="2089961401">
      <w:bodyDiv w:val="1"/>
      <w:marLeft w:val="0"/>
      <w:marRight w:val="0"/>
      <w:marTop w:val="0"/>
      <w:marBottom w:val="0"/>
      <w:divBdr>
        <w:top w:val="none" w:sz="0" w:space="0" w:color="auto"/>
        <w:left w:val="none" w:sz="0" w:space="0" w:color="auto"/>
        <w:bottom w:val="none" w:sz="0" w:space="0" w:color="auto"/>
        <w:right w:val="none" w:sz="0" w:space="0" w:color="auto"/>
      </w:divBdr>
    </w:div>
    <w:div w:id="21239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5A43-F809-489F-BCCB-A3ECB274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2017-05-05T09:17:00Z</dcterms:created>
  <dcterms:modified xsi:type="dcterms:W3CDTF">2017-06-08T13:13:00Z</dcterms:modified>
</cp:coreProperties>
</file>