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CCE0A" w14:textId="77777777" w:rsidR="009C01F3" w:rsidRDefault="00AC5987">
      <w:pPr>
        <w:pStyle w:val="2"/>
        <w:spacing w:before="72" w:line="242" w:lineRule="auto"/>
        <w:ind w:left="2150" w:right="2150"/>
        <w:jc w:val="center"/>
      </w:pPr>
      <w:r>
        <w:t>Белорусский государственный университет Экономический факультет</w:t>
      </w:r>
    </w:p>
    <w:p w14:paraId="7AD94D97" w14:textId="77777777" w:rsidR="009C01F3" w:rsidRDefault="00AC5987">
      <w:pPr>
        <w:spacing w:line="317" w:lineRule="exact"/>
        <w:ind w:left="1260"/>
        <w:rPr>
          <w:b/>
          <w:sz w:val="28"/>
        </w:rPr>
      </w:pPr>
      <w:r>
        <w:rPr>
          <w:b/>
          <w:sz w:val="28"/>
        </w:rPr>
        <w:t>Кафедра теоретической и институциональной экономики</w:t>
      </w:r>
    </w:p>
    <w:p w14:paraId="7D8292A3" w14:textId="77777777" w:rsidR="009C01F3" w:rsidRDefault="009C01F3">
      <w:pPr>
        <w:pStyle w:val="a3"/>
        <w:spacing w:before="10"/>
        <w:rPr>
          <w:b/>
          <w:sz w:val="27"/>
        </w:rPr>
      </w:pPr>
    </w:p>
    <w:p w14:paraId="15406FED" w14:textId="77777777" w:rsidR="009C01F3" w:rsidRDefault="00AC5987">
      <w:pPr>
        <w:spacing w:line="322" w:lineRule="exact"/>
        <w:ind w:left="2911"/>
        <w:rPr>
          <w:b/>
          <w:sz w:val="28"/>
        </w:rPr>
      </w:pPr>
      <w:r>
        <w:rPr>
          <w:b/>
          <w:sz w:val="28"/>
        </w:rPr>
        <w:t>Аннотация к дипломной работе</w:t>
      </w:r>
    </w:p>
    <w:p w14:paraId="6412A28C" w14:textId="77777777" w:rsidR="009C01F3" w:rsidRDefault="00AC5987" w:rsidP="007503CA">
      <w:pPr>
        <w:spacing w:line="322" w:lineRule="exact"/>
        <w:ind w:left="1051"/>
        <w:jc w:val="center"/>
        <w:rPr>
          <w:b/>
          <w:sz w:val="28"/>
        </w:rPr>
      </w:pPr>
      <w:r>
        <w:rPr>
          <w:b/>
          <w:sz w:val="28"/>
        </w:rPr>
        <w:t>«</w:t>
      </w:r>
      <w:r w:rsidR="007503CA">
        <w:rPr>
          <w:b/>
          <w:sz w:val="28"/>
          <w:lang w:val="ru-RU"/>
        </w:rPr>
        <w:t>Экономическая и социальная эффективность деятельности  организации</w:t>
      </w:r>
      <w:r>
        <w:rPr>
          <w:b/>
          <w:sz w:val="28"/>
        </w:rPr>
        <w:t>»</w:t>
      </w:r>
    </w:p>
    <w:p w14:paraId="39F2D1B1" w14:textId="77777777" w:rsidR="009C01F3" w:rsidRDefault="009C01F3">
      <w:pPr>
        <w:pStyle w:val="a3"/>
        <w:spacing w:before="2"/>
        <w:rPr>
          <w:b/>
        </w:rPr>
      </w:pPr>
    </w:p>
    <w:p w14:paraId="33633E4E" w14:textId="77777777" w:rsidR="007503CA" w:rsidRDefault="007503CA">
      <w:pPr>
        <w:ind w:left="1601" w:right="1600" w:firstLine="1187"/>
        <w:rPr>
          <w:b/>
          <w:sz w:val="28"/>
        </w:rPr>
      </w:pPr>
      <w:r>
        <w:rPr>
          <w:b/>
          <w:sz w:val="28"/>
        </w:rPr>
        <w:t>Гайтюкевич</w:t>
      </w:r>
      <w:r w:rsidR="00AC5987">
        <w:rPr>
          <w:b/>
          <w:sz w:val="28"/>
        </w:rPr>
        <w:t xml:space="preserve"> </w:t>
      </w:r>
      <w:r>
        <w:rPr>
          <w:b/>
          <w:sz w:val="28"/>
        </w:rPr>
        <w:t xml:space="preserve">Ксения Ивановна </w:t>
      </w:r>
      <w:r w:rsidR="00AC5987">
        <w:rPr>
          <w:b/>
          <w:sz w:val="28"/>
        </w:rPr>
        <w:t>,</w:t>
      </w:r>
    </w:p>
    <w:p w14:paraId="015A095C" w14:textId="77777777" w:rsidR="009C01F3" w:rsidRDefault="00AC5987" w:rsidP="007503CA">
      <w:pPr>
        <w:ind w:left="1601" w:right="1600"/>
        <w:jc w:val="center"/>
        <w:rPr>
          <w:b/>
          <w:sz w:val="28"/>
        </w:rPr>
      </w:pPr>
      <w:r>
        <w:rPr>
          <w:b/>
          <w:sz w:val="28"/>
        </w:rPr>
        <w:t>научный руководитель</w:t>
      </w:r>
      <w:r>
        <w:rPr>
          <w:b/>
          <w:sz w:val="28"/>
        </w:rPr>
        <w:t xml:space="preserve">: </w:t>
      </w:r>
      <w:r w:rsidR="007503CA">
        <w:rPr>
          <w:b/>
          <w:sz w:val="28"/>
        </w:rPr>
        <w:t>Васильева Елена Эдуардовна</w:t>
      </w:r>
    </w:p>
    <w:p w14:paraId="7625CBC9" w14:textId="77777777" w:rsidR="009C01F3" w:rsidRDefault="009C01F3">
      <w:pPr>
        <w:pStyle w:val="a3"/>
        <w:spacing w:before="10"/>
        <w:rPr>
          <w:b/>
          <w:sz w:val="27"/>
        </w:rPr>
      </w:pPr>
    </w:p>
    <w:p w14:paraId="2307D529" w14:textId="77777777" w:rsidR="009C01F3" w:rsidRDefault="00AC5987">
      <w:pPr>
        <w:ind w:left="2149" w:right="2150"/>
        <w:jc w:val="center"/>
        <w:rPr>
          <w:b/>
          <w:sz w:val="28"/>
        </w:rPr>
      </w:pPr>
      <w:r>
        <w:rPr>
          <w:b/>
          <w:sz w:val="28"/>
        </w:rPr>
        <w:t>201</w:t>
      </w:r>
      <w:r w:rsidR="007503CA">
        <w:rPr>
          <w:b/>
          <w:sz w:val="28"/>
        </w:rPr>
        <w:t>8</w:t>
      </w:r>
      <w:r>
        <w:rPr>
          <w:b/>
          <w:sz w:val="28"/>
        </w:rPr>
        <w:t xml:space="preserve"> г.</w:t>
      </w:r>
    </w:p>
    <w:p w14:paraId="7E893D90" w14:textId="77777777" w:rsidR="009C01F3" w:rsidRDefault="009C01F3">
      <w:pPr>
        <w:jc w:val="center"/>
        <w:rPr>
          <w:sz w:val="28"/>
        </w:rPr>
        <w:sectPr w:rsidR="009C01F3">
          <w:footerReference w:type="default" r:id="rId6"/>
          <w:type w:val="continuous"/>
          <w:pgSz w:w="11910" w:h="16840"/>
          <w:pgMar w:top="1040" w:right="1020" w:bottom="2620" w:left="1020" w:header="720" w:footer="2433" w:gutter="0"/>
          <w:pgNumType w:start="1"/>
          <w:cols w:space="720"/>
        </w:sectPr>
      </w:pPr>
    </w:p>
    <w:p w14:paraId="720BBBF0" w14:textId="77777777" w:rsidR="007503CA" w:rsidRPr="007503CA" w:rsidRDefault="007503CA" w:rsidP="007503CA">
      <w:pPr>
        <w:ind w:firstLine="709"/>
        <w:jc w:val="center"/>
        <w:rPr>
          <w:b/>
          <w:sz w:val="28"/>
          <w:szCs w:val="28"/>
        </w:rPr>
      </w:pPr>
      <w:r w:rsidRPr="007503CA">
        <w:rPr>
          <w:b/>
          <w:sz w:val="28"/>
          <w:szCs w:val="28"/>
        </w:rPr>
        <w:lastRenderedPageBreak/>
        <w:t xml:space="preserve">РЕФЕРАТ </w:t>
      </w:r>
    </w:p>
    <w:p w14:paraId="4735E57E" w14:textId="77777777" w:rsidR="007503CA" w:rsidRPr="007503CA" w:rsidRDefault="007503CA" w:rsidP="007503CA">
      <w:pPr>
        <w:ind w:firstLine="709"/>
        <w:jc w:val="center"/>
        <w:rPr>
          <w:b/>
          <w:sz w:val="28"/>
          <w:szCs w:val="28"/>
        </w:rPr>
      </w:pPr>
    </w:p>
    <w:p w14:paraId="79B1DDA0" w14:textId="77777777" w:rsidR="007503CA" w:rsidRPr="007503CA" w:rsidRDefault="007503CA" w:rsidP="007503CA">
      <w:pPr>
        <w:ind w:firstLine="709"/>
        <w:jc w:val="both"/>
        <w:rPr>
          <w:sz w:val="28"/>
          <w:szCs w:val="28"/>
        </w:rPr>
      </w:pPr>
    </w:p>
    <w:p w14:paraId="37902E93" w14:textId="77777777" w:rsidR="007503CA" w:rsidRPr="007503CA" w:rsidRDefault="007503CA" w:rsidP="007503CA">
      <w:pPr>
        <w:ind w:firstLine="709"/>
        <w:jc w:val="both"/>
        <w:rPr>
          <w:sz w:val="28"/>
          <w:szCs w:val="28"/>
        </w:rPr>
      </w:pPr>
      <w:r w:rsidRPr="007503CA">
        <w:rPr>
          <w:sz w:val="28"/>
          <w:szCs w:val="28"/>
        </w:rPr>
        <w:t>Дипломная работа содержит 89 страниц, 12</w:t>
      </w:r>
      <w:r w:rsidRPr="007503CA">
        <w:rPr>
          <w:sz w:val="28"/>
          <w:szCs w:val="28"/>
        </w:rPr>
        <w:t xml:space="preserve"> рисунков, </w:t>
      </w:r>
      <w:r w:rsidRPr="007503CA">
        <w:rPr>
          <w:sz w:val="28"/>
          <w:szCs w:val="28"/>
        </w:rPr>
        <w:t>11 таблица</w:t>
      </w:r>
      <w:r w:rsidRPr="007503CA">
        <w:rPr>
          <w:sz w:val="28"/>
          <w:szCs w:val="28"/>
        </w:rPr>
        <w:t xml:space="preserve">, 43 использованных источников, 3 приложения. </w:t>
      </w:r>
    </w:p>
    <w:p w14:paraId="31578329" w14:textId="77777777" w:rsidR="007503CA" w:rsidRPr="007503CA" w:rsidRDefault="007503CA" w:rsidP="007503CA">
      <w:pPr>
        <w:ind w:firstLine="709"/>
        <w:jc w:val="both"/>
        <w:rPr>
          <w:sz w:val="28"/>
          <w:szCs w:val="28"/>
        </w:rPr>
      </w:pPr>
    </w:p>
    <w:p w14:paraId="054F99DC" w14:textId="77777777" w:rsidR="007503CA" w:rsidRPr="007503CA" w:rsidRDefault="007503CA" w:rsidP="007503CA">
      <w:pPr>
        <w:tabs>
          <w:tab w:val="right" w:leader="dot" w:pos="9639"/>
        </w:tabs>
        <w:ind w:firstLine="709"/>
        <w:jc w:val="both"/>
        <w:rPr>
          <w:sz w:val="28"/>
          <w:szCs w:val="28"/>
        </w:rPr>
      </w:pPr>
      <w:r w:rsidRPr="007503CA">
        <w:rPr>
          <w:sz w:val="28"/>
          <w:szCs w:val="28"/>
        </w:rPr>
        <w:t xml:space="preserve">ЭФФЕКТИВНОСТЬ, ЭКОНОМИЧЕСКАЯ ЭФФЕКТИВНОСТЬ, </w:t>
      </w:r>
      <w:r w:rsidRPr="007503CA">
        <w:rPr>
          <w:sz w:val="28"/>
          <w:szCs w:val="28"/>
        </w:rPr>
        <w:t>ХОЗЯЙСТВЕННАЯ ДЕЯТЕЛЬНОСТЬ</w:t>
      </w:r>
      <w:r w:rsidRPr="007503CA">
        <w:rPr>
          <w:sz w:val="28"/>
          <w:szCs w:val="28"/>
        </w:rPr>
        <w:t>, ПОКАЗАТЕЛИ ЭФФЕКТИВНОСТИ, ФИНАНСОВЫЕ ПОКАЗАТЕЛИ, АНАЛИЗ.</w:t>
      </w:r>
    </w:p>
    <w:p w14:paraId="59CE37DB" w14:textId="77777777" w:rsidR="007503CA" w:rsidRPr="007503CA" w:rsidRDefault="007503CA" w:rsidP="007503CA">
      <w:pPr>
        <w:ind w:firstLine="709"/>
        <w:jc w:val="both"/>
        <w:rPr>
          <w:sz w:val="28"/>
          <w:szCs w:val="28"/>
        </w:rPr>
      </w:pPr>
    </w:p>
    <w:p w14:paraId="5741A978" w14:textId="77777777" w:rsidR="007503CA" w:rsidRPr="007503CA" w:rsidRDefault="007503CA" w:rsidP="007503CA">
      <w:pPr>
        <w:ind w:firstLine="709"/>
        <w:jc w:val="both"/>
        <w:rPr>
          <w:sz w:val="28"/>
          <w:szCs w:val="28"/>
        </w:rPr>
      </w:pPr>
      <w:r w:rsidRPr="007503CA">
        <w:rPr>
          <w:sz w:val="28"/>
          <w:szCs w:val="28"/>
        </w:rPr>
        <w:t>Объект исследования - экономическая эффективность деятельности организаций.</w:t>
      </w:r>
    </w:p>
    <w:p w14:paraId="0D0F436D" w14:textId="77777777" w:rsidR="007503CA" w:rsidRPr="007503CA" w:rsidRDefault="007503CA" w:rsidP="007503CA">
      <w:pPr>
        <w:ind w:firstLine="709"/>
        <w:jc w:val="both"/>
        <w:rPr>
          <w:sz w:val="28"/>
          <w:szCs w:val="28"/>
        </w:rPr>
      </w:pPr>
      <w:r w:rsidRPr="007503CA">
        <w:rPr>
          <w:sz w:val="28"/>
          <w:szCs w:val="28"/>
        </w:rPr>
        <w:t>Предметом исследования - совокупность методов, инструментов и механизмов повышения эффективности хозяйственной деятельности организации в современных условиях и экономики страны.</w:t>
      </w:r>
    </w:p>
    <w:p w14:paraId="1D9A767B" w14:textId="77777777" w:rsidR="007503CA" w:rsidRPr="007503CA" w:rsidRDefault="007503CA" w:rsidP="007503CA">
      <w:pPr>
        <w:ind w:firstLine="709"/>
        <w:jc w:val="both"/>
        <w:rPr>
          <w:sz w:val="28"/>
          <w:szCs w:val="28"/>
        </w:rPr>
      </w:pPr>
      <w:r w:rsidRPr="007503CA">
        <w:rPr>
          <w:sz w:val="28"/>
          <w:szCs w:val="28"/>
        </w:rPr>
        <w:t>Цель  исследования – состоит в том, чтобы оценить влияние хозяйственной деятельности организаций на эффективное социально-экономическое развитие экономики страны, а также определить предпосылки, факторы и условия повышения экономической эффективности ОАО «Управляющая компания холдинга «Белорусские обои» в современных условиях.</w:t>
      </w:r>
    </w:p>
    <w:p w14:paraId="49C003E8" w14:textId="77777777" w:rsidR="007503CA" w:rsidRPr="007503CA" w:rsidRDefault="007503CA" w:rsidP="007503CA">
      <w:pPr>
        <w:ind w:firstLine="709"/>
        <w:jc w:val="both"/>
        <w:rPr>
          <w:sz w:val="28"/>
          <w:szCs w:val="28"/>
        </w:rPr>
      </w:pPr>
      <w:r w:rsidRPr="007503CA">
        <w:rPr>
          <w:sz w:val="28"/>
          <w:szCs w:val="28"/>
        </w:rPr>
        <w:t>Методы  исследования:  методы логического и системного анализа, сравнительного анализа, статистический метод а также другие научные приемы и методы.</w:t>
      </w:r>
    </w:p>
    <w:p w14:paraId="6662B019" w14:textId="77777777" w:rsidR="007503CA" w:rsidRPr="007503CA" w:rsidRDefault="007503CA" w:rsidP="007503CA">
      <w:pPr>
        <w:ind w:firstLine="709"/>
        <w:jc w:val="both"/>
        <w:rPr>
          <w:sz w:val="28"/>
          <w:szCs w:val="28"/>
        </w:rPr>
      </w:pPr>
    </w:p>
    <w:p w14:paraId="730AA098" w14:textId="77777777" w:rsidR="007503CA" w:rsidRPr="007503CA" w:rsidRDefault="007503CA" w:rsidP="007503CA">
      <w:pPr>
        <w:ind w:firstLine="709"/>
        <w:jc w:val="both"/>
        <w:rPr>
          <w:sz w:val="28"/>
          <w:szCs w:val="28"/>
        </w:rPr>
      </w:pPr>
      <w:r w:rsidRPr="007503CA">
        <w:rPr>
          <w:sz w:val="28"/>
          <w:szCs w:val="28"/>
        </w:rPr>
        <w:t xml:space="preserve">Дипломная  работа  посвящена  исследованию теоретических аспектов экономической и социальной эффективности. Изучены основные показатели эффективности социально-экономического развития и проведен комплексный анализ основных тенденций развития </w:t>
      </w:r>
      <w:r w:rsidRPr="007503CA">
        <w:rPr>
          <w:bCs/>
          <w:color w:val="000000"/>
          <w:sz w:val="28"/>
          <w:szCs w:val="28"/>
          <w:shd w:val="clear" w:color="auto" w:fill="FFFFFF"/>
        </w:rPr>
        <w:t xml:space="preserve">организаций в Республике Беларусь. Определена </w:t>
      </w:r>
      <w:r w:rsidRPr="007503CA">
        <w:rPr>
          <w:sz w:val="28"/>
          <w:szCs w:val="28"/>
        </w:rPr>
        <w:t>степень влияния хозяйственной деятельности на эффективное социально-экономическое развитие национальной экономики и дана оценка эффективности хозяйственной деятельности  ОАО «Управляющая компания холдинга «Белорусские обои». Определены направления повышение эффективности деятельности ОАО «Управляющая компания холдинга «Белорусские обои».</w:t>
      </w:r>
    </w:p>
    <w:p w14:paraId="79BFEE89" w14:textId="77777777" w:rsidR="007503CA" w:rsidRPr="007503CA" w:rsidRDefault="007503CA" w:rsidP="007503CA">
      <w:pPr>
        <w:ind w:firstLine="709"/>
        <w:jc w:val="both"/>
        <w:rPr>
          <w:sz w:val="28"/>
          <w:szCs w:val="28"/>
        </w:rPr>
      </w:pPr>
    </w:p>
    <w:p w14:paraId="532EFFC5" w14:textId="77777777" w:rsidR="007503CA" w:rsidRPr="007503CA" w:rsidRDefault="007503CA" w:rsidP="007503CA">
      <w:pPr>
        <w:ind w:firstLine="709"/>
        <w:jc w:val="both"/>
        <w:rPr>
          <w:color w:val="FFFFFF" w:themeColor="background1"/>
          <w:sz w:val="28"/>
          <w:szCs w:val="28"/>
        </w:rPr>
      </w:pPr>
      <w:r w:rsidRPr="007503CA">
        <w:rPr>
          <w:sz w:val="28"/>
          <w:szCs w:val="28"/>
        </w:rPr>
        <w:t xml:space="preserve">Автор  дипломной  работы  подтверждает,  что  приведѐнный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w:t>
      </w:r>
      <w:r w:rsidRPr="007503CA">
        <w:rPr>
          <w:sz w:val="28"/>
          <w:szCs w:val="28"/>
        </w:rPr>
        <w:lastRenderedPageBreak/>
        <w:t xml:space="preserve">сопровождаются ссылками на их авторов. </w:t>
      </w:r>
      <w:r w:rsidRPr="007503CA">
        <w:rPr>
          <w:sz w:val="28"/>
          <w:szCs w:val="28"/>
        </w:rPr>
        <w:cr/>
      </w:r>
      <w:r w:rsidRPr="007503CA">
        <w:rPr>
          <w:color w:val="FFFFFF" w:themeColor="background1"/>
          <w:sz w:val="28"/>
          <w:szCs w:val="28"/>
        </w:rPr>
        <w:t xml:space="preserve">ъект исследования </w:t>
      </w:r>
    </w:p>
    <w:p w14:paraId="4D170819" w14:textId="77777777" w:rsidR="007503CA" w:rsidRPr="007503CA" w:rsidRDefault="007503CA" w:rsidP="007503CA">
      <w:pPr>
        <w:ind w:firstLine="709"/>
        <w:jc w:val="both"/>
        <w:rPr>
          <w:color w:val="FFFFFF" w:themeColor="background1"/>
          <w:sz w:val="28"/>
          <w:szCs w:val="28"/>
        </w:rPr>
      </w:pPr>
    </w:p>
    <w:p w14:paraId="079E97A1" w14:textId="77777777" w:rsidR="007503CA" w:rsidRPr="007503CA" w:rsidRDefault="007503CA" w:rsidP="007503CA">
      <w:pPr>
        <w:ind w:firstLine="709"/>
        <w:jc w:val="both"/>
        <w:rPr>
          <w:color w:val="FFFFFF" w:themeColor="background1"/>
          <w:sz w:val="28"/>
          <w:szCs w:val="28"/>
        </w:rPr>
      </w:pPr>
    </w:p>
    <w:p w14:paraId="6A2BA838" w14:textId="77777777" w:rsidR="007503CA" w:rsidRPr="007503CA" w:rsidRDefault="007503CA" w:rsidP="007503CA">
      <w:pPr>
        <w:ind w:firstLine="709"/>
        <w:jc w:val="both"/>
        <w:rPr>
          <w:color w:val="FFFFFF" w:themeColor="background1"/>
          <w:sz w:val="28"/>
          <w:szCs w:val="28"/>
        </w:rPr>
      </w:pPr>
    </w:p>
    <w:p w14:paraId="27E1570B" w14:textId="77777777" w:rsidR="007503CA" w:rsidRPr="007503CA" w:rsidRDefault="007503CA" w:rsidP="007503CA">
      <w:pPr>
        <w:ind w:firstLine="709"/>
        <w:jc w:val="center"/>
        <w:rPr>
          <w:b/>
          <w:sz w:val="28"/>
          <w:szCs w:val="28"/>
        </w:rPr>
      </w:pPr>
      <w:r w:rsidRPr="007503CA">
        <w:rPr>
          <w:b/>
          <w:sz w:val="28"/>
          <w:szCs w:val="28"/>
        </w:rPr>
        <w:t xml:space="preserve">РЭФЕРАТ </w:t>
      </w:r>
    </w:p>
    <w:p w14:paraId="0AD50DA7" w14:textId="77777777" w:rsidR="007503CA" w:rsidRPr="007503CA" w:rsidRDefault="007503CA" w:rsidP="007503CA">
      <w:pPr>
        <w:ind w:firstLine="709"/>
        <w:jc w:val="both"/>
        <w:rPr>
          <w:b/>
          <w:sz w:val="28"/>
          <w:szCs w:val="28"/>
        </w:rPr>
      </w:pPr>
    </w:p>
    <w:p w14:paraId="2A796C2D" w14:textId="77777777" w:rsidR="007503CA" w:rsidRPr="007503CA" w:rsidRDefault="007503CA" w:rsidP="007503CA">
      <w:pPr>
        <w:ind w:firstLine="709"/>
        <w:jc w:val="both"/>
        <w:rPr>
          <w:b/>
          <w:sz w:val="28"/>
          <w:szCs w:val="28"/>
        </w:rPr>
      </w:pPr>
    </w:p>
    <w:p w14:paraId="0F37D025" w14:textId="77777777" w:rsidR="007503CA" w:rsidRPr="007503CA" w:rsidRDefault="007503CA" w:rsidP="007503CA">
      <w:pPr>
        <w:ind w:firstLine="709"/>
        <w:jc w:val="both"/>
        <w:rPr>
          <w:sz w:val="28"/>
          <w:szCs w:val="28"/>
          <w:lang w:val="be-BY"/>
        </w:rPr>
      </w:pPr>
      <w:r w:rsidRPr="007503CA">
        <w:rPr>
          <w:sz w:val="28"/>
          <w:szCs w:val="28"/>
          <w:lang w:val="be-BY"/>
        </w:rPr>
        <w:t>Дыпломная праца ўтрымлівае 89 старонак, 12 малюнкаў, 11 табліцы, 43 выкарыстаных крыніц, 3 дадатку.</w:t>
      </w:r>
    </w:p>
    <w:p w14:paraId="6B38CE17" w14:textId="77777777" w:rsidR="007503CA" w:rsidRPr="007503CA" w:rsidRDefault="007503CA" w:rsidP="007503CA">
      <w:pPr>
        <w:ind w:firstLine="709"/>
        <w:jc w:val="both"/>
        <w:rPr>
          <w:sz w:val="28"/>
          <w:szCs w:val="28"/>
          <w:lang w:val="be-BY"/>
        </w:rPr>
      </w:pPr>
    </w:p>
    <w:p w14:paraId="7D474076" w14:textId="77777777" w:rsidR="007503CA" w:rsidRPr="007503CA" w:rsidRDefault="007503CA" w:rsidP="007503CA">
      <w:pPr>
        <w:ind w:firstLine="709"/>
        <w:jc w:val="both"/>
        <w:rPr>
          <w:sz w:val="28"/>
          <w:szCs w:val="28"/>
          <w:lang w:val="be-BY"/>
        </w:rPr>
      </w:pPr>
      <w:r w:rsidRPr="007503CA">
        <w:rPr>
          <w:sz w:val="28"/>
          <w:szCs w:val="28"/>
          <w:lang w:val="be-BY"/>
        </w:rPr>
        <w:t>ЭФЕКТЫЎНАСЦЬ, ЭКАНАМІЧНАЯ ЭФЕКТЫЎНАСЦЬ, ГАСПАДАРЧАЯ ДЗЕЙНАСЦЬ, ПАКАЗЧЫКІ ЭФЕКТЫЎНАСЦІ, ФІНАНСАВЫЯ ПАКАЗЧЫКІ, АНАЛІЗ.</w:t>
      </w:r>
    </w:p>
    <w:p w14:paraId="3180F5AA" w14:textId="77777777" w:rsidR="007503CA" w:rsidRPr="007503CA" w:rsidRDefault="007503CA" w:rsidP="007503CA">
      <w:pPr>
        <w:ind w:firstLine="709"/>
        <w:jc w:val="both"/>
        <w:rPr>
          <w:sz w:val="28"/>
          <w:szCs w:val="28"/>
          <w:lang w:val="be-BY"/>
        </w:rPr>
      </w:pPr>
    </w:p>
    <w:p w14:paraId="3B5D4BE8" w14:textId="77777777" w:rsidR="007503CA" w:rsidRPr="007503CA" w:rsidRDefault="007503CA" w:rsidP="007503CA">
      <w:pPr>
        <w:ind w:firstLine="709"/>
        <w:jc w:val="both"/>
        <w:rPr>
          <w:sz w:val="28"/>
          <w:szCs w:val="28"/>
          <w:lang w:val="be-BY"/>
        </w:rPr>
      </w:pPr>
      <w:r w:rsidRPr="007503CA">
        <w:rPr>
          <w:sz w:val="28"/>
          <w:szCs w:val="28"/>
          <w:lang w:val="be-BY"/>
        </w:rPr>
        <w:t>Аб'ект даследавання - эканамічная эфектыўнасць дзейнасці арганізацый.</w:t>
      </w:r>
    </w:p>
    <w:p w14:paraId="0535D242" w14:textId="77777777" w:rsidR="007503CA" w:rsidRPr="007503CA" w:rsidRDefault="007503CA" w:rsidP="007503CA">
      <w:pPr>
        <w:ind w:firstLine="709"/>
        <w:jc w:val="both"/>
        <w:rPr>
          <w:sz w:val="28"/>
          <w:szCs w:val="28"/>
          <w:lang w:val="be-BY"/>
        </w:rPr>
      </w:pPr>
      <w:r w:rsidRPr="007503CA">
        <w:rPr>
          <w:sz w:val="28"/>
          <w:szCs w:val="28"/>
          <w:lang w:val="be-BY"/>
        </w:rPr>
        <w:t>Прадметам даследавання - сукупнасць метадаў, інструментаў і механізмаў павышэння эфектыўнасці гаспадарчай дзейнасці арганізацыі ў сучасных умовах і эканомікі краіны.</w:t>
      </w:r>
    </w:p>
    <w:p w14:paraId="7CCFF2AF" w14:textId="77777777" w:rsidR="007503CA" w:rsidRPr="007503CA" w:rsidRDefault="007503CA" w:rsidP="007503CA">
      <w:pPr>
        <w:ind w:firstLine="709"/>
        <w:jc w:val="both"/>
        <w:rPr>
          <w:sz w:val="28"/>
          <w:szCs w:val="28"/>
          <w:lang w:val="be-BY"/>
        </w:rPr>
      </w:pPr>
      <w:r w:rsidRPr="007503CA">
        <w:rPr>
          <w:sz w:val="28"/>
          <w:szCs w:val="28"/>
          <w:lang w:val="be-BY"/>
        </w:rPr>
        <w:t>Мэта даследавання - складаецца ў тым, каб ацаніць уплыў гаспадарчай дзейнасці арганізацый на эфектыўнае сацыяльна-эканамічнае развіццё эканомікі краіны, а таксама вызначыць перадумовы, фактары і ўмовы павышэння эканамічнай эфектыўнасці ААТ «Кіруючая кампанія холдынгу« Беларускія шпалеры »у сучасных умовах.</w:t>
      </w:r>
    </w:p>
    <w:p w14:paraId="509E1311" w14:textId="77777777" w:rsidR="007503CA" w:rsidRPr="007503CA" w:rsidRDefault="007503CA" w:rsidP="007503CA">
      <w:pPr>
        <w:ind w:firstLine="709"/>
        <w:jc w:val="both"/>
        <w:rPr>
          <w:sz w:val="28"/>
          <w:szCs w:val="28"/>
          <w:lang w:val="be-BY"/>
        </w:rPr>
      </w:pPr>
      <w:r w:rsidRPr="007503CA">
        <w:rPr>
          <w:sz w:val="28"/>
          <w:szCs w:val="28"/>
          <w:lang w:val="be-BY"/>
        </w:rPr>
        <w:t>Метады даследавання: метады лагічнага і сістэмнага аналізу, параўнальнага аналізу, статыстычны метад а таксама іншыя навуковыя прыёмы і метады.</w:t>
      </w:r>
    </w:p>
    <w:p w14:paraId="5B4E57CE" w14:textId="77777777" w:rsidR="007503CA" w:rsidRPr="007503CA" w:rsidRDefault="007503CA" w:rsidP="007503CA">
      <w:pPr>
        <w:ind w:firstLine="709"/>
        <w:jc w:val="both"/>
        <w:rPr>
          <w:sz w:val="28"/>
          <w:szCs w:val="28"/>
          <w:lang w:val="be-BY"/>
        </w:rPr>
      </w:pPr>
    </w:p>
    <w:p w14:paraId="678B5180" w14:textId="77777777" w:rsidR="007503CA" w:rsidRPr="007503CA" w:rsidRDefault="007503CA" w:rsidP="007503CA">
      <w:pPr>
        <w:ind w:firstLine="709"/>
        <w:jc w:val="both"/>
        <w:rPr>
          <w:sz w:val="28"/>
          <w:szCs w:val="28"/>
          <w:lang w:val="be-BY"/>
        </w:rPr>
      </w:pPr>
      <w:r w:rsidRPr="007503CA">
        <w:rPr>
          <w:sz w:val="28"/>
          <w:szCs w:val="28"/>
          <w:lang w:val="be-BY"/>
        </w:rPr>
        <w:t>Дыпломная праца прысвечана даследаванню тэарэтычных аспектаў эканамічнай і сацыяльнай эфектыўнасці. Вывучаны асноўныя паказчыкі эфектыўнасці сацыяльна-эканамічнага развіцця і праведзены комплексны аналіз асноўных тэндэнцый развіцця арганізацый у РЭСПУБЛІЦЫ Беларусь. Вызначана ступень уплыву гаспадарчай дзейнасці на эфектыўнае сацыяльна-эканамічнае развіццё нацыянальнай эканомікі і дадзена ацэнка эфектыўнасці гаспадарчай дзейнасці ААТ «Кіруючая кампанія холды</w:t>
      </w:r>
      <w:bookmarkStart w:id="0" w:name="_GoBack"/>
      <w:bookmarkEnd w:id="0"/>
      <w:r w:rsidRPr="007503CA">
        <w:rPr>
          <w:sz w:val="28"/>
          <w:szCs w:val="28"/>
          <w:lang w:val="be-BY"/>
        </w:rPr>
        <w:t>нгу« Беларускія шпалеры ». Вызначаны напрамкі павышэнне эфектыўнасці дзейнасці ААТ «Кіруючая кампанія холдынгу «Беларускія шпалеры ».</w:t>
      </w:r>
    </w:p>
    <w:p w14:paraId="66C28945" w14:textId="77777777" w:rsidR="007503CA" w:rsidRPr="007503CA" w:rsidRDefault="007503CA" w:rsidP="007503CA">
      <w:pPr>
        <w:ind w:firstLine="709"/>
        <w:jc w:val="both"/>
        <w:rPr>
          <w:sz w:val="28"/>
          <w:szCs w:val="28"/>
          <w:lang w:val="be-BY"/>
        </w:rPr>
      </w:pPr>
    </w:p>
    <w:p w14:paraId="5018F9E0" w14:textId="77777777" w:rsidR="007503CA" w:rsidRPr="007503CA" w:rsidRDefault="007503CA" w:rsidP="007503CA">
      <w:pPr>
        <w:ind w:firstLine="709"/>
        <w:jc w:val="both"/>
        <w:rPr>
          <w:sz w:val="28"/>
          <w:szCs w:val="28"/>
          <w:lang w:val="be-BY"/>
        </w:rPr>
      </w:pPr>
      <w:r w:rsidRPr="007503CA">
        <w:rPr>
          <w:sz w:val="28"/>
          <w:szCs w:val="28"/>
          <w:lang w:val="be-BY"/>
        </w:rPr>
        <w:t xml:space="preserve">Аўтар дыпломнай працы пацвярджае, што приведѐнный ў ёй разлікова-аналітычны матэрыял правільна і аб'ектыўна адлюстроўвае стан доследнага </w:t>
      </w:r>
      <w:r w:rsidRPr="007503CA">
        <w:rPr>
          <w:sz w:val="28"/>
          <w:szCs w:val="28"/>
          <w:lang w:val="be-BY"/>
        </w:rPr>
        <w:lastRenderedPageBreak/>
        <w:t>працэсу, а ўсе запазычаныя з літаратурных і іншых крыніц тэарэтычныя і метадалагічныя палажэнні і канцэпцыі суправаджаюцца спасылкамі на іх аўтараў.</w:t>
      </w:r>
    </w:p>
    <w:p w14:paraId="6936F019" w14:textId="77777777" w:rsidR="007503CA" w:rsidRPr="007503CA" w:rsidRDefault="007503CA" w:rsidP="007503CA">
      <w:pPr>
        <w:ind w:firstLine="709"/>
        <w:jc w:val="both"/>
        <w:rPr>
          <w:sz w:val="28"/>
          <w:szCs w:val="28"/>
          <w:lang w:val="be-BY"/>
        </w:rPr>
      </w:pPr>
    </w:p>
    <w:p w14:paraId="7BA5D43B" w14:textId="77777777" w:rsidR="007503CA" w:rsidRPr="007503CA" w:rsidRDefault="007503CA" w:rsidP="007503CA">
      <w:pPr>
        <w:ind w:firstLine="709"/>
        <w:jc w:val="both"/>
        <w:rPr>
          <w:sz w:val="28"/>
          <w:szCs w:val="28"/>
          <w:lang w:val="be-BY"/>
        </w:rPr>
      </w:pPr>
    </w:p>
    <w:p w14:paraId="23CBE3E1" w14:textId="77777777" w:rsidR="007503CA" w:rsidRPr="007503CA" w:rsidRDefault="007503CA" w:rsidP="007503CA">
      <w:pPr>
        <w:ind w:firstLine="709"/>
        <w:jc w:val="both"/>
        <w:rPr>
          <w:sz w:val="28"/>
          <w:szCs w:val="28"/>
          <w:lang w:val="be-BY"/>
        </w:rPr>
      </w:pPr>
    </w:p>
    <w:p w14:paraId="5FF1FFBC" w14:textId="77777777" w:rsidR="007503CA" w:rsidRPr="007503CA" w:rsidRDefault="007503CA" w:rsidP="007503CA">
      <w:pPr>
        <w:ind w:firstLine="709"/>
        <w:jc w:val="both"/>
        <w:rPr>
          <w:sz w:val="28"/>
          <w:szCs w:val="28"/>
          <w:lang w:val="be-BY"/>
        </w:rPr>
      </w:pPr>
    </w:p>
    <w:p w14:paraId="61ECB6B2" w14:textId="77777777" w:rsidR="007503CA" w:rsidRPr="007503CA" w:rsidRDefault="007503CA" w:rsidP="007503CA">
      <w:pPr>
        <w:ind w:firstLine="709"/>
        <w:jc w:val="both"/>
        <w:rPr>
          <w:sz w:val="28"/>
          <w:szCs w:val="28"/>
          <w:lang w:val="be-BY"/>
        </w:rPr>
      </w:pPr>
    </w:p>
    <w:p w14:paraId="5129BDFA" w14:textId="77777777" w:rsidR="007503CA" w:rsidRPr="007503CA" w:rsidRDefault="007503CA" w:rsidP="007503CA">
      <w:pPr>
        <w:ind w:firstLine="709"/>
        <w:jc w:val="both"/>
        <w:rPr>
          <w:sz w:val="28"/>
          <w:szCs w:val="28"/>
          <w:lang w:val="be-BY"/>
        </w:rPr>
      </w:pPr>
    </w:p>
    <w:p w14:paraId="496A0E90" w14:textId="77777777" w:rsidR="007503CA" w:rsidRPr="007503CA" w:rsidRDefault="007503CA" w:rsidP="007503CA">
      <w:pPr>
        <w:ind w:firstLine="709"/>
        <w:jc w:val="center"/>
        <w:rPr>
          <w:b/>
          <w:sz w:val="28"/>
          <w:szCs w:val="28"/>
          <w:lang w:val="be-BY"/>
        </w:rPr>
      </w:pPr>
      <w:r w:rsidRPr="007503CA">
        <w:rPr>
          <w:b/>
          <w:sz w:val="28"/>
          <w:szCs w:val="28"/>
        </w:rPr>
        <w:t>ABSTRACT</w:t>
      </w:r>
    </w:p>
    <w:p w14:paraId="04BD95FD" w14:textId="77777777" w:rsidR="007503CA" w:rsidRPr="007503CA" w:rsidRDefault="007503CA" w:rsidP="007503CA">
      <w:pPr>
        <w:ind w:firstLine="709"/>
        <w:jc w:val="center"/>
        <w:rPr>
          <w:b/>
          <w:sz w:val="28"/>
          <w:szCs w:val="28"/>
          <w:lang w:val="be-BY"/>
        </w:rPr>
      </w:pPr>
    </w:p>
    <w:p w14:paraId="782FBF0F" w14:textId="77777777" w:rsidR="007503CA" w:rsidRPr="007503CA" w:rsidRDefault="007503CA" w:rsidP="007503CA">
      <w:pPr>
        <w:ind w:firstLine="709"/>
        <w:jc w:val="both"/>
        <w:rPr>
          <w:sz w:val="28"/>
          <w:szCs w:val="28"/>
        </w:rPr>
      </w:pPr>
      <w:r w:rsidRPr="007503CA">
        <w:rPr>
          <w:sz w:val="28"/>
          <w:szCs w:val="28"/>
        </w:rPr>
        <w:t>Course work includes 89 pages, 12 figures, 11 table, 43 of the sources used, the application 3.</w:t>
      </w:r>
    </w:p>
    <w:p w14:paraId="5AC18C79" w14:textId="77777777" w:rsidR="007503CA" w:rsidRPr="007503CA" w:rsidRDefault="007503CA" w:rsidP="007503CA">
      <w:pPr>
        <w:ind w:firstLine="709"/>
        <w:jc w:val="both"/>
        <w:rPr>
          <w:sz w:val="28"/>
          <w:szCs w:val="28"/>
        </w:rPr>
      </w:pPr>
    </w:p>
    <w:p w14:paraId="4E36D8B2" w14:textId="77777777" w:rsidR="007503CA" w:rsidRPr="007503CA" w:rsidRDefault="007503CA" w:rsidP="007503CA">
      <w:pPr>
        <w:ind w:firstLine="709"/>
        <w:jc w:val="both"/>
        <w:rPr>
          <w:sz w:val="28"/>
          <w:szCs w:val="28"/>
        </w:rPr>
      </w:pPr>
      <w:r w:rsidRPr="007503CA">
        <w:rPr>
          <w:sz w:val="28"/>
          <w:szCs w:val="28"/>
        </w:rPr>
        <w:t>EFFECTIVENESS, COST EFFECTIVENESS, ECONOMIC ACTIVITY, PERFORMANCE INDICATORS, FINANCIAL INDICATORS, ANALYZES.</w:t>
      </w:r>
    </w:p>
    <w:p w14:paraId="2923FD3B" w14:textId="77777777" w:rsidR="007503CA" w:rsidRPr="007503CA" w:rsidRDefault="007503CA" w:rsidP="007503CA">
      <w:pPr>
        <w:ind w:firstLine="709"/>
        <w:jc w:val="both"/>
        <w:rPr>
          <w:sz w:val="28"/>
          <w:szCs w:val="28"/>
        </w:rPr>
      </w:pPr>
    </w:p>
    <w:p w14:paraId="64B68EBB" w14:textId="77777777" w:rsidR="007503CA" w:rsidRPr="007503CA" w:rsidRDefault="007503CA" w:rsidP="007503CA">
      <w:pPr>
        <w:ind w:firstLine="709"/>
        <w:jc w:val="both"/>
        <w:rPr>
          <w:sz w:val="28"/>
          <w:szCs w:val="28"/>
        </w:rPr>
      </w:pPr>
      <w:r w:rsidRPr="007503CA">
        <w:rPr>
          <w:sz w:val="28"/>
          <w:szCs w:val="28"/>
        </w:rPr>
        <w:t>The object of study - Cost effectiveness of the organization.</w:t>
      </w:r>
    </w:p>
    <w:p w14:paraId="4A8E9504" w14:textId="77777777" w:rsidR="007503CA" w:rsidRPr="007503CA" w:rsidRDefault="007503CA" w:rsidP="007503CA">
      <w:pPr>
        <w:ind w:firstLine="709"/>
        <w:jc w:val="both"/>
        <w:rPr>
          <w:sz w:val="28"/>
          <w:szCs w:val="28"/>
        </w:rPr>
      </w:pPr>
      <w:r w:rsidRPr="007503CA">
        <w:rPr>
          <w:sz w:val="28"/>
          <w:szCs w:val="28"/>
        </w:rPr>
        <w:t>Subject of investigation - a set of methods, tools and mechanisms to improve the efficiency of economic activities of the organization in modern conditions and the economy.</w:t>
      </w:r>
    </w:p>
    <w:p w14:paraId="5AF7A8AC" w14:textId="77777777" w:rsidR="007503CA" w:rsidRPr="007503CA" w:rsidRDefault="007503CA" w:rsidP="007503CA">
      <w:pPr>
        <w:ind w:firstLine="709"/>
        <w:jc w:val="both"/>
        <w:rPr>
          <w:sz w:val="28"/>
          <w:szCs w:val="28"/>
        </w:rPr>
      </w:pPr>
      <w:r w:rsidRPr="007503CA">
        <w:rPr>
          <w:sz w:val="28"/>
          <w:szCs w:val="28"/>
        </w:rPr>
        <w:t>The purpose of research - is to assess the impact of economic activity on the organization of effective socio-economic development of the country's economy, as well as to determine the conditions, factors and conditions improve economic efficiency of JSC "Holding management company" Belarusian Wallpaper "in the modern world.</w:t>
      </w:r>
    </w:p>
    <w:p w14:paraId="6A0EAFBD" w14:textId="77777777" w:rsidR="007503CA" w:rsidRPr="007503CA" w:rsidRDefault="007503CA" w:rsidP="007503CA">
      <w:pPr>
        <w:ind w:firstLine="709"/>
        <w:jc w:val="both"/>
        <w:rPr>
          <w:sz w:val="28"/>
          <w:szCs w:val="28"/>
        </w:rPr>
      </w:pPr>
      <w:r w:rsidRPr="007503CA">
        <w:rPr>
          <w:sz w:val="28"/>
          <w:szCs w:val="28"/>
        </w:rPr>
        <w:t>Methods: the methods of logical and systematic analysis, comparative analysis, statistical methods as well as other scientific techniques.</w:t>
      </w:r>
    </w:p>
    <w:p w14:paraId="5078DD05" w14:textId="77777777" w:rsidR="007503CA" w:rsidRPr="007503CA" w:rsidRDefault="007503CA" w:rsidP="007503CA">
      <w:pPr>
        <w:ind w:firstLine="709"/>
        <w:jc w:val="both"/>
        <w:rPr>
          <w:sz w:val="28"/>
          <w:szCs w:val="28"/>
        </w:rPr>
      </w:pPr>
    </w:p>
    <w:p w14:paraId="47C3F038" w14:textId="77777777" w:rsidR="007503CA" w:rsidRPr="007503CA" w:rsidRDefault="007503CA" w:rsidP="007503CA">
      <w:pPr>
        <w:ind w:firstLine="709"/>
        <w:jc w:val="both"/>
        <w:rPr>
          <w:sz w:val="28"/>
          <w:szCs w:val="28"/>
        </w:rPr>
      </w:pPr>
      <w:r w:rsidRPr="007503CA">
        <w:rPr>
          <w:sz w:val="28"/>
          <w:szCs w:val="28"/>
        </w:rPr>
        <w:t>Thesis is devoted to the study of theoretical aspects of economic and social efficiency. Learn the basic performance indicators of socio-economic development and a comprehensive analysis of the basic tendencies of development of the organization in the Republic of Belarus. To determine the effect of economic activity on the effectiveness of social and economic development of the national economy and the evaluation of the efficiency of economic activity of JSC "Holding management company" Belarusian Wallpaper ". JSC "Holding management company" Belarusian Wallpaper "The directions of increase of efficiency of activity.</w:t>
      </w:r>
    </w:p>
    <w:p w14:paraId="42E3614C" w14:textId="77777777" w:rsidR="007503CA" w:rsidRPr="007503CA" w:rsidRDefault="007503CA" w:rsidP="007503CA">
      <w:pPr>
        <w:ind w:firstLine="709"/>
        <w:jc w:val="both"/>
        <w:rPr>
          <w:sz w:val="28"/>
          <w:szCs w:val="28"/>
        </w:rPr>
      </w:pPr>
    </w:p>
    <w:p w14:paraId="281868FE" w14:textId="77777777" w:rsidR="007503CA" w:rsidRPr="007503CA" w:rsidRDefault="007503CA" w:rsidP="007503CA">
      <w:pPr>
        <w:ind w:firstLine="709"/>
        <w:jc w:val="both"/>
        <w:rPr>
          <w:sz w:val="28"/>
          <w:szCs w:val="28"/>
        </w:rPr>
      </w:pPr>
      <w:r w:rsidRPr="007503CA">
        <w:rPr>
          <w:sz w:val="28"/>
          <w:szCs w:val="28"/>
        </w:rPr>
        <w:t xml:space="preserve">Written course work confirms that it privedѐnny settlement and analytical materials correctly and objectively reflects the state of the test process, and all </w:t>
      </w:r>
      <w:r w:rsidRPr="007503CA">
        <w:rPr>
          <w:sz w:val="28"/>
          <w:szCs w:val="28"/>
        </w:rPr>
        <w:lastRenderedPageBreak/>
        <w:t>borrowed from the literature of the sources and other methodological and theoretical positions and concepts are accompanied by references to their authors.</w:t>
      </w:r>
    </w:p>
    <w:p w14:paraId="4B809D95" w14:textId="77777777" w:rsidR="007503CA" w:rsidRPr="007503CA" w:rsidRDefault="007503CA" w:rsidP="007503CA">
      <w:pPr>
        <w:ind w:firstLine="709"/>
        <w:jc w:val="both"/>
        <w:rPr>
          <w:sz w:val="28"/>
          <w:szCs w:val="28"/>
        </w:rPr>
      </w:pPr>
    </w:p>
    <w:p w14:paraId="202A37A5" w14:textId="77777777" w:rsidR="009C01F3" w:rsidRPr="007503CA" w:rsidRDefault="009C01F3">
      <w:pPr>
        <w:pStyle w:val="a3"/>
        <w:ind w:left="113" w:right="110" w:firstLine="708"/>
        <w:jc w:val="both"/>
      </w:pPr>
    </w:p>
    <w:sectPr w:rsidR="009C01F3" w:rsidRPr="007503CA">
      <w:pgSz w:w="11910" w:h="16840"/>
      <w:pgMar w:top="1380" w:right="1020" w:bottom="2620" w:left="1020" w:header="0" w:footer="243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F43B7" w14:textId="77777777" w:rsidR="00AC5987" w:rsidRDefault="00AC5987">
      <w:r>
        <w:separator/>
      </w:r>
    </w:p>
  </w:endnote>
  <w:endnote w:type="continuationSeparator" w:id="0">
    <w:p w14:paraId="4628DBDE" w14:textId="77777777" w:rsidR="00AC5987" w:rsidRDefault="00AC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E0952" w14:textId="38BE8F5A" w:rsidR="009C01F3" w:rsidRDefault="00D7515F">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14:anchorId="2B953354" wp14:editId="54BB83DD">
              <wp:simplePos x="0" y="0"/>
              <wp:positionH relativeFrom="page">
                <wp:posOffset>3938270</wp:posOffset>
              </wp:positionH>
              <wp:positionV relativeFrom="page">
                <wp:posOffset>9006840</wp:posOffset>
              </wp:positionV>
              <wp:extent cx="140335" cy="222885"/>
              <wp:effectExtent l="127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E141" w14:textId="77777777" w:rsidR="009C01F3" w:rsidRDefault="00AC5987">
                          <w:pPr>
                            <w:spacing w:before="9"/>
                            <w:ind w:left="40"/>
                            <w:rPr>
                              <w:b/>
                              <w:sz w:val="28"/>
                            </w:rPr>
                          </w:pPr>
                          <w:r>
                            <w:fldChar w:fldCharType="begin"/>
                          </w:r>
                          <w:r>
                            <w:rPr>
                              <w:b/>
                              <w:sz w:val="28"/>
                            </w:rPr>
                            <w:instrText xml:space="preserve"> PAGE </w:instrText>
                          </w:r>
                          <w:r>
                            <w:fldChar w:fldCharType="separate"/>
                          </w:r>
                          <w:r w:rsidR="00D7515F">
                            <w:rPr>
                              <w:b/>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3354" id="_x0000_t202" coordsize="21600,21600" o:spt="202" path="m0,0l0,21600,21600,21600,21600,0xe">
              <v:stroke joinstyle="miter"/>
              <v:path gradientshapeok="t" o:connecttype="rect"/>
            </v:shapetype>
            <v:shape id="Text_x0020_Box_x0020_1" o:spid="_x0000_s1026" type="#_x0000_t202" style="position:absolute;margin-left:310.1pt;margin-top:709.2pt;width:11.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" filled="f" stroked="f">
              <v:textbox inset="0,0,0,0">
                <w:txbxContent>
                  <w:p w14:paraId="15DEE141" w14:textId="77777777" w:rsidR="009C01F3" w:rsidRDefault="00AC5987">
                    <w:pPr>
                      <w:spacing w:before="9"/>
                      <w:ind w:left="40"/>
                      <w:rPr>
                        <w:b/>
                        <w:sz w:val="28"/>
                      </w:rPr>
                    </w:pPr>
                    <w:r>
                      <w:fldChar w:fldCharType="begin"/>
                    </w:r>
                    <w:r>
                      <w:rPr>
                        <w:b/>
                        <w:sz w:val="28"/>
                      </w:rPr>
                      <w:instrText xml:space="preserve"> PAGE </w:instrText>
                    </w:r>
                    <w:r>
                      <w:fldChar w:fldCharType="separate"/>
                    </w:r>
                    <w:r w:rsidR="00D7515F">
                      <w:rPr>
                        <w:b/>
                        <w:noProof/>
                        <w:sz w:val="2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D3066" w14:textId="77777777" w:rsidR="00AC5987" w:rsidRDefault="00AC5987">
      <w:r>
        <w:separator/>
      </w:r>
    </w:p>
  </w:footnote>
  <w:footnote w:type="continuationSeparator" w:id="0">
    <w:p w14:paraId="64A8419C" w14:textId="77777777" w:rsidR="00AC5987" w:rsidRDefault="00AC5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F3"/>
    <w:rsid w:val="007503CA"/>
    <w:rsid w:val="009C01F3"/>
    <w:rsid w:val="00AC5987"/>
    <w:rsid w:val="00D7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770AE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3"/>
      <w:ind w:left="4521"/>
      <w:outlineLvl w:val="0"/>
    </w:pPr>
    <w:rPr>
      <w:b/>
      <w:bCs/>
      <w:sz w:val="32"/>
      <w:szCs w:val="32"/>
    </w:rPr>
  </w:style>
  <w:style w:type="paragraph" w:styleId="2">
    <w:name w:val="heading 2"/>
    <w:basedOn w:val="a"/>
    <w:uiPriority w:val="1"/>
    <w:qFormat/>
    <w:pPr>
      <w:ind w:left="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5053</Characters>
  <Application>Microsoft Macintosh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Valevich</dc:creator>
  <cp:lastModifiedBy>AppleAvenue</cp:lastModifiedBy>
  <cp:revision>2</cp:revision>
  <dcterms:created xsi:type="dcterms:W3CDTF">2018-06-04T10:16:00Z</dcterms:created>
  <dcterms:modified xsi:type="dcterms:W3CDTF">2018-06-04T10:16:00Z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2014-06-13T00:00:00Z</vt:filetime>
  </property>
  <property fmtid="{D5CDD505-2E9C-101B-9397-08002B2CF9AE}" pid="3" name="Creator">
    <vt:lpwstr>Acrobat PDFMaker 10.1 для Word</vt:lpwstr>
  </property>
  <property fmtid="{D5CDD505-2E9C-101B-9397-08002B2CF9AE}" pid="4" name="LastSaved">
    <vt:filetime>2018-06-04T00:00:00Z</vt:filetime>
  </property>
</Properties>
</file>