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F6" w:rsidRPr="00865146" w:rsidRDefault="007021F6" w:rsidP="007021F6">
      <w:pPr>
        <w:pStyle w:val="msonormalmailrucssattributepostfix"/>
        <w:shd w:val="clear" w:color="auto" w:fill="FFFFFF"/>
        <w:jc w:val="both"/>
        <w:rPr>
          <w:color w:val="000000"/>
        </w:rPr>
      </w:pPr>
      <w:r w:rsidRPr="007021F6">
        <w:rPr>
          <w:color w:val="000000"/>
        </w:rPr>
        <w:t xml:space="preserve">Хлус А.М. Влияние идей Р.С.Белкина на формирование методик расследования преступлений коррупционной направленности </w:t>
      </w:r>
      <w:r>
        <w:rPr>
          <w:color w:val="000000"/>
        </w:rPr>
        <w:t xml:space="preserve">/ А.М. Хлус </w:t>
      </w:r>
      <w:r w:rsidRPr="007021F6">
        <w:rPr>
          <w:color w:val="000000"/>
        </w:rPr>
        <w:t>//</w:t>
      </w:r>
      <w:r>
        <w:rPr>
          <w:color w:val="000000"/>
        </w:rPr>
        <w:t xml:space="preserve"> </w:t>
      </w:r>
      <w:r w:rsidRPr="007021F6">
        <w:rPr>
          <w:color w:val="000000"/>
        </w:rPr>
        <w:t>Современное развитие криминалистики</w:t>
      </w:r>
      <w:r>
        <w:rPr>
          <w:color w:val="000000"/>
        </w:rPr>
        <w:t xml:space="preserve"> </w:t>
      </w:r>
      <w:r w:rsidRPr="007021F6">
        <w:rPr>
          <w:color w:val="000000"/>
        </w:rPr>
        <w:t>и судебной экспертизы как реализация идей Р.С. Белкина. Материалы Международной научно-практической конференции «К 95-летию со дня рождения ученого, педагога, публициста» (г.</w:t>
      </w:r>
      <w:r>
        <w:rPr>
          <w:color w:val="000000"/>
        </w:rPr>
        <w:t xml:space="preserve"> </w:t>
      </w:r>
      <w:r w:rsidRPr="007021F6">
        <w:rPr>
          <w:color w:val="000000"/>
        </w:rPr>
        <w:t>Москва, 22-23 ноября 2017 г.). – Москва: РГ-Пресс, 2018.</w:t>
      </w:r>
      <w:r>
        <w:rPr>
          <w:color w:val="000000"/>
        </w:rPr>
        <w:t xml:space="preserve"> </w:t>
      </w:r>
      <w:r w:rsidRPr="007021F6">
        <w:rPr>
          <w:color w:val="000000"/>
        </w:rPr>
        <w:t>С.</w:t>
      </w:r>
      <w:r>
        <w:rPr>
          <w:color w:val="000000"/>
        </w:rPr>
        <w:t xml:space="preserve"> </w:t>
      </w:r>
      <w:r w:rsidRPr="007021F6">
        <w:rPr>
          <w:color w:val="000000"/>
        </w:rPr>
        <w:t>754-759</w:t>
      </w:r>
      <w:r>
        <w:rPr>
          <w:color w:val="000000"/>
        </w:rPr>
        <w:t xml:space="preserve"> (тезисы)</w:t>
      </w:r>
      <w:r w:rsidR="00865146" w:rsidRPr="0086514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86514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 </w:t>
      </w:r>
      <w:r w:rsidR="00865146" w:rsidRPr="00865146">
        <w:rPr>
          <w:color w:val="000000"/>
          <w:shd w:val="clear" w:color="auto" w:fill="FFFFFF"/>
          <w:lang w:val="en-US"/>
        </w:rPr>
        <w:t>ISBN </w:t>
      </w:r>
      <w:r w:rsidR="00865146" w:rsidRPr="00865146">
        <w:rPr>
          <w:color w:val="000000"/>
          <w:shd w:val="clear" w:color="auto" w:fill="FFFFFF"/>
        </w:rPr>
        <w:t>– 978-5-9988-0709-1</w:t>
      </w:r>
    </w:p>
    <w:p w:rsidR="00784FAA" w:rsidRPr="00284607" w:rsidRDefault="00284607" w:rsidP="00784FAA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84607">
        <w:rPr>
          <w:rFonts w:ascii="Times New Roman" w:hAnsi="Times New Roman" w:cs="Times New Roman"/>
          <w:sz w:val="28"/>
          <w:szCs w:val="28"/>
        </w:rPr>
        <w:t xml:space="preserve">Хлус </w:t>
      </w:r>
      <w:r w:rsidR="00784FAA" w:rsidRPr="00284607">
        <w:rPr>
          <w:rFonts w:ascii="Times New Roman" w:hAnsi="Times New Roman" w:cs="Times New Roman"/>
          <w:sz w:val="28"/>
          <w:szCs w:val="28"/>
        </w:rPr>
        <w:t xml:space="preserve">А.М. </w:t>
      </w:r>
    </w:p>
    <w:p w:rsidR="00284607" w:rsidRDefault="00284607" w:rsidP="00784FAA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E28CF" w:rsidRDefault="00284607" w:rsidP="00284607">
      <w:pPr>
        <w:pStyle w:val="ConsPlusNormal"/>
        <w:jc w:val="center"/>
        <w:rPr>
          <w:b/>
          <w:sz w:val="28"/>
          <w:szCs w:val="28"/>
          <w:shd w:val="clear" w:color="auto" w:fill="FFFFFF"/>
        </w:rPr>
      </w:pPr>
      <w:r w:rsidRPr="00284607">
        <w:rPr>
          <w:b/>
          <w:sz w:val="28"/>
          <w:szCs w:val="28"/>
          <w:shd w:val="clear" w:color="auto" w:fill="FFFFFF"/>
        </w:rPr>
        <w:t>ВЛИЯНИЕ ИДЕЙ Р.С. БЕЛКИНА НА ФОРМИРОВАНИЕ МЕТОДИК РАССЛЕДОВАНИЯ ПРЕСТУПЛЕНИЙ КОРРУПЦИОННОЙ НАПРАВЛЕННОСТИ</w:t>
      </w:r>
    </w:p>
    <w:p w:rsidR="00CA6B6D" w:rsidRPr="00B613E7" w:rsidRDefault="00CA6B6D" w:rsidP="00284607">
      <w:pPr>
        <w:pStyle w:val="ConsPlusNormal"/>
        <w:jc w:val="center"/>
        <w:rPr>
          <w:b/>
          <w:sz w:val="28"/>
          <w:szCs w:val="28"/>
          <w:shd w:val="clear" w:color="auto" w:fill="FFFFFF"/>
        </w:rPr>
      </w:pPr>
    </w:p>
    <w:p w:rsidR="00F84144" w:rsidRPr="00B613E7" w:rsidRDefault="005E7727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255673" w:rsidRPr="00B613E7">
        <w:rPr>
          <w:rFonts w:ascii="Times New Roman" w:hAnsi="Times New Roman" w:cs="Times New Roman"/>
          <w:sz w:val="28"/>
          <w:szCs w:val="28"/>
        </w:rPr>
        <w:t xml:space="preserve">следственной деятельности во многом </w:t>
      </w:r>
      <w:r w:rsidRPr="00B613E7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255673" w:rsidRPr="00B613E7">
        <w:rPr>
          <w:rFonts w:ascii="Times New Roman" w:hAnsi="Times New Roman" w:cs="Times New Roman"/>
          <w:sz w:val="28"/>
          <w:szCs w:val="28"/>
        </w:rPr>
        <w:t xml:space="preserve">уровня разработанности </w:t>
      </w:r>
      <w:r w:rsidRPr="00B613E7">
        <w:rPr>
          <w:rFonts w:ascii="Times New Roman" w:hAnsi="Times New Roman" w:cs="Times New Roman"/>
          <w:sz w:val="28"/>
          <w:szCs w:val="28"/>
        </w:rPr>
        <w:t>частн</w:t>
      </w:r>
      <w:r w:rsidR="00255673" w:rsidRPr="00B613E7">
        <w:rPr>
          <w:rFonts w:ascii="Times New Roman" w:hAnsi="Times New Roman" w:cs="Times New Roman"/>
          <w:sz w:val="28"/>
          <w:szCs w:val="28"/>
        </w:rPr>
        <w:t>ых</w:t>
      </w:r>
      <w:r w:rsidRPr="00B613E7">
        <w:rPr>
          <w:rFonts w:ascii="Times New Roman" w:hAnsi="Times New Roman" w:cs="Times New Roman"/>
          <w:sz w:val="28"/>
          <w:szCs w:val="28"/>
        </w:rPr>
        <w:t xml:space="preserve"> криминалистическ</w:t>
      </w:r>
      <w:r w:rsidR="00255673" w:rsidRPr="00B613E7">
        <w:rPr>
          <w:rFonts w:ascii="Times New Roman" w:hAnsi="Times New Roman" w:cs="Times New Roman"/>
          <w:sz w:val="28"/>
          <w:szCs w:val="28"/>
        </w:rPr>
        <w:t>их</w:t>
      </w:r>
      <w:r w:rsidRPr="00B613E7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255673" w:rsidRPr="00B613E7">
        <w:rPr>
          <w:rFonts w:ascii="Times New Roman" w:hAnsi="Times New Roman" w:cs="Times New Roman"/>
          <w:sz w:val="28"/>
          <w:szCs w:val="28"/>
        </w:rPr>
        <w:t>, которые служат для следователя рабочим инструментарием</w:t>
      </w:r>
      <w:r w:rsidRPr="00B61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325" w:rsidRPr="00B613E7" w:rsidRDefault="005E7727" w:rsidP="000F0D0A">
      <w:pPr>
        <w:spacing w:after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613E7">
        <w:rPr>
          <w:rFonts w:ascii="Times New Roman" w:hAnsi="Times New Roman" w:cs="Times New Roman"/>
          <w:sz w:val="28"/>
          <w:szCs w:val="28"/>
        </w:rPr>
        <w:t xml:space="preserve">Существующие методики расследования преступлений </w:t>
      </w:r>
      <w:r w:rsidR="00255673" w:rsidRPr="00B613E7">
        <w:rPr>
          <w:rFonts w:ascii="Times New Roman" w:hAnsi="Times New Roman" w:cs="Times New Roman"/>
          <w:sz w:val="28"/>
          <w:szCs w:val="28"/>
        </w:rPr>
        <w:t>не достаточно эффективны.</w:t>
      </w:r>
      <w:r w:rsidRPr="00B613E7">
        <w:rPr>
          <w:rFonts w:ascii="Times New Roman" w:hAnsi="Times New Roman" w:cs="Times New Roman"/>
          <w:sz w:val="28"/>
          <w:szCs w:val="28"/>
        </w:rPr>
        <w:t xml:space="preserve"> Они </w:t>
      </w:r>
      <w:r w:rsidR="00255673" w:rsidRPr="00B613E7">
        <w:rPr>
          <w:rFonts w:ascii="Times New Roman" w:hAnsi="Times New Roman" w:cs="Times New Roman"/>
          <w:sz w:val="28"/>
          <w:szCs w:val="28"/>
        </w:rPr>
        <w:t xml:space="preserve">имеют традиционное построение и </w:t>
      </w:r>
      <w:r w:rsidRPr="00B613E7">
        <w:rPr>
          <w:rFonts w:ascii="Times New Roman" w:hAnsi="Times New Roman" w:cs="Times New Roman"/>
          <w:sz w:val="28"/>
          <w:szCs w:val="28"/>
        </w:rPr>
        <w:t xml:space="preserve">содержат две основные части, в которых отражаются </w:t>
      </w:r>
      <w:r w:rsidR="00255673" w:rsidRPr="00B613E7">
        <w:rPr>
          <w:rFonts w:ascii="Times New Roman" w:hAnsi="Times New Roman" w:cs="Times New Roman"/>
          <w:sz w:val="28"/>
          <w:szCs w:val="28"/>
        </w:rPr>
        <w:t>теоретические (</w:t>
      </w:r>
      <w:r w:rsidRPr="00B613E7">
        <w:rPr>
          <w:rFonts w:ascii="Times New Roman" w:hAnsi="Times New Roman" w:cs="Times New Roman"/>
          <w:sz w:val="28"/>
          <w:szCs w:val="28"/>
        </w:rPr>
        <w:t>информационные</w:t>
      </w:r>
      <w:r w:rsidR="00255673" w:rsidRPr="00B613E7">
        <w:rPr>
          <w:rFonts w:ascii="Times New Roman" w:hAnsi="Times New Roman" w:cs="Times New Roman"/>
          <w:sz w:val="28"/>
          <w:szCs w:val="28"/>
        </w:rPr>
        <w:t>)</w:t>
      </w:r>
      <w:r w:rsidRPr="00B613E7">
        <w:rPr>
          <w:rFonts w:ascii="Times New Roman" w:hAnsi="Times New Roman" w:cs="Times New Roman"/>
          <w:sz w:val="28"/>
          <w:szCs w:val="28"/>
        </w:rPr>
        <w:t xml:space="preserve"> и </w:t>
      </w:r>
      <w:r w:rsidR="00255673" w:rsidRPr="00B613E7">
        <w:rPr>
          <w:rFonts w:ascii="Times New Roman" w:hAnsi="Times New Roman" w:cs="Times New Roman"/>
          <w:sz w:val="28"/>
          <w:szCs w:val="28"/>
        </w:rPr>
        <w:t>практические (</w:t>
      </w:r>
      <w:r w:rsidRPr="00B613E7">
        <w:rPr>
          <w:rFonts w:ascii="Times New Roman" w:hAnsi="Times New Roman" w:cs="Times New Roman"/>
          <w:sz w:val="28"/>
          <w:szCs w:val="28"/>
        </w:rPr>
        <w:t>методические</w:t>
      </w:r>
      <w:r w:rsidR="00255673" w:rsidRPr="00B613E7">
        <w:rPr>
          <w:rFonts w:ascii="Times New Roman" w:hAnsi="Times New Roman" w:cs="Times New Roman"/>
          <w:sz w:val="28"/>
          <w:szCs w:val="28"/>
        </w:rPr>
        <w:t>)</w:t>
      </w:r>
      <w:r w:rsidRPr="00B613E7">
        <w:rPr>
          <w:rFonts w:ascii="Times New Roman" w:hAnsi="Times New Roman" w:cs="Times New Roman"/>
          <w:sz w:val="28"/>
          <w:szCs w:val="28"/>
        </w:rPr>
        <w:t xml:space="preserve"> основы процесса раскрытия и расследования преступлений. </w:t>
      </w:r>
      <w:r w:rsidR="00F45102" w:rsidRPr="00B613E7">
        <w:rPr>
          <w:rFonts w:ascii="Times New Roman" w:hAnsi="Times New Roman" w:cs="Times New Roman"/>
          <w:sz w:val="28"/>
          <w:szCs w:val="28"/>
        </w:rPr>
        <w:t xml:space="preserve">В качестве теоретической </w:t>
      </w:r>
      <w:r w:rsidRPr="00B613E7">
        <w:rPr>
          <w:rFonts w:ascii="Times New Roman" w:hAnsi="Times New Roman" w:cs="Times New Roman"/>
          <w:sz w:val="28"/>
          <w:szCs w:val="28"/>
        </w:rPr>
        <w:t xml:space="preserve"> основы этого процесса </w:t>
      </w:r>
      <w:r w:rsidR="00F45102" w:rsidRPr="00B613E7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Pr="00B613E7">
        <w:rPr>
          <w:rFonts w:ascii="Times New Roman" w:hAnsi="Times New Roman" w:cs="Times New Roman"/>
          <w:sz w:val="28"/>
          <w:szCs w:val="28"/>
        </w:rPr>
        <w:t>«информационные модели преступлений отдельных видов и групп»</w:t>
      </w:r>
      <w:r w:rsidR="00FD2B5E" w:rsidRPr="00B613E7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Pr="00B613E7">
        <w:rPr>
          <w:rFonts w:ascii="Times New Roman" w:hAnsi="Times New Roman" w:cs="Times New Roman"/>
          <w:sz w:val="28"/>
          <w:szCs w:val="28"/>
        </w:rPr>
        <w:t>. Сведения, составляющие теоретическую часть методи</w:t>
      </w:r>
      <w:r w:rsidR="00F45102" w:rsidRPr="00B613E7">
        <w:rPr>
          <w:rFonts w:ascii="Times New Roman" w:hAnsi="Times New Roman" w:cs="Times New Roman"/>
          <w:sz w:val="28"/>
          <w:szCs w:val="28"/>
        </w:rPr>
        <w:t>ки,</w:t>
      </w:r>
      <w:r w:rsidRPr="00B613E7">
        <w:rPr>
          <w:rFonts w:ascii="Times New Roman" w:hAnsi="Times New Roman" w:cs="Times New Roman"/>
          <w:sz w:val="28"/>
          <w:szCs w:val="28"/>
        </w:rPr>
        <w:t xml:space="preserve"> </w:t>
      </w:r>
      <w:r w:rsidR="00F45102" w:rsidRPr="00B613E7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B613E7">
        <w:rPr>
          <w:rFonts w:ascii="Times New Roman" w:hAnsi="Times New Roman" w:cs="Times New Roman"/>
          <w:sz w:val="28"/>
          <w:szCs w:val="28"/>
        </w:rPr>
        <w:t xml:space="preserve">имеют вид криминалистических характеристик преступлений. </w:t>
      </w:r>
      <w:r w:rsidR="00F45102" w:rsidRPr="00B613E7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B613E7">
        <w:rPr>
          <w:rFonts w:ascii="Times New Roman" w:hAnsi="Times New Roman" w:cs="Times New Roman"/>
          <w:sz w:val="28"/>
          <w:szCs w:val="28"/>
        </w:rPr>
        <w:t xml:space="preserve"> основы процесса расследования образуют систему определенных рекомендаций, оптимизирующих деятельность </w:t>
      </w:r>
      <w:r w:rsidR="00F45102" w:rsidRPr="00B613E7">
        <w:rPr>
          <w:rFonts w:ascii="Times New Roman" w:hAnsi="Times New Roman" w:cs="Times New Roman"/>
          <w:sz w:val="28"/>
          <w:szCs w:val="28"/>
        </w:rPr>
        <w:t>при производстве конкретных следственных действий</w:t>
      </w:r>
      <w:r w:rsidRPr="00B613E7">
        <w:rPr>
          <w:rFonts w:ascii="Times New Roman" w:hAnsi="Times New Roman" w:cs="Times New Roman"/>
          <w:sz w:val="28"/>
          <w:szCs w:val="28"/>
        </w:rPr>
        <w:t>.</w:t>
      </w:r>
    </w:p>
    <w:p w:rsidR="00594DD2" w:rsidRPr="00B613E7" w:rsidRDefault="00AB0BF9" w:rsidP="000F0D0A">
      <w:pPr>
        <w:spacing w:after="0" w:line="360" w:lineRule="auto"/>
        <w:ind w:left="62" w:right="23" w:firstLine="709"/>
        <w:jc w:val="both"/>
        <w:rPr>
          <w:rFonts w:ascii="Times New Roman" w:hAnsi="Times New Roman"/>
          <w:sz w:val="28"/>
          <w:szCs w:val="28"/>
        </w:rPr>
      </w:pPr>
      <w:r w:rsidRPr="00B613E7">
        <w:rPr>
          <w:rFonts w:ascii="Times New Roman" w:hAnsi="Times New Roman"/>
          <w:sz w:val="28"/>
          <w:szCs w:val="28"/>
        </w:rPr>
        <w:t>У</w:t>
      </w:r>
      <w:r w:rsidR="00FD2B5E" w:rsidRPr="00B613E7">
        <w:rPr>
          <w:rFonts w:ascii="Times New Roman" w:hAnsi="Times New Roman"/>
          <w:sz w:val="28"/>
          <w:szCs w:val="28"/>
        </w:rPr>
        <w:t>чение о криминалистической характеристике преступлений, на основе которо</w:t>
      </w:r>
      <w:r w:rsidR="00F84144" w:rsidRPr="00B613E7">
        <w:rPr>
          <w:rFonts w:ascii="Times New Roman" w:hAnsi="Times New Roman"/>
          <w:sz w:val="28"/>
          <w:szCs w:val="28"/>
        </w:rPr>
        <w:t>го</w:t>
      </w:r>
      <w:r w:rsidR="00FD2B5E" w:rsidRPr="00B613E7">
        <w:rPr>
          <w:rFonts w:ascii="Times New Roman" w:hAnsi="Times New Roman"/>
          <w:sz w:val="28"/>
          <w:szCs w:val="28"/>
        </w:rPr>
        <w:t xml:space="preserve"> до настоящего времени формируются частные методики расследования, прочно вошло в научный арсенал криминалистики. </w:t>
      </w:r>
      <w:r w:rsidR="00594DD2" w:rsidRPr="00B613E7">
        <w:rPr>
          <w:rFonts w:ascii="Times New Roman" w:hAnsi="Times New Roman"/>
          <w:sz w:val="28"/>
          <w:szCs w:val="28"/>
        </w:rPr>
        <w:t xml:space="preserve">Вместе с тем, ученые и практики давно обратили внимание на </w:t>
      </w:r>
      <w:r w:rsidR="00F84144" w:rsidRPr="00B613E7">
        <w:rPr>
          <w:rFonts w:ascii="Times New Roman" w:hAnsi="Times New Roman"/>
          <w:sz w:val="28"/>
          <w:szCs w:val="28"/>
        </w:rPr>
        <w:t>несущественную</w:t>
      </w:r>
      <w:r w:rsidR="00594DD2" w:rsidRPr="00B613E7">
        <w:rPr>
          <w:rFonts w:ascii="Times New Roman" w:hAnsi="Times New Roman"/>
          <w:sz w:val="28"/>
          <w:szCs w:val="28"/>
        </w:rPr>
        <w:t xml:space="preserve"> значимость для расследования криминалистической характеристик</w:t>
      </w:r>
      <w:r w:rsidR="00C612F3" w:rsidRPr="00B613E7">
        <w:rPr>
          <w:rFonts w:ascii="Times New Roman" w:hAnsi="Times New Roman"/>
          <w:sz w:val="28"/>
          <w:szCs w:val="28"/>
        </w:rPr>
        <w:t>и</w:t>
      </w:r>
      <w:r w:rsidR="00594DD2" w:rsidRPr="00B613E7">
        <w:rPr>
          <w:rFonts w:ascii="Times New Roman" w:hAnsi="Times New Roman"/>
          <w:sz w:val="28"/>
          <w:szCs w:val="28"/>
        </w:rPr>
        <w:t xml:space="preserve"> </w:t>
      </w:r>
      <w:r w:rsidR="00594DD2" w:rsidRPr="00B613E7">
        <w:rPr>
          <w:rFonts w:ascii="Times New Roman" w:hAnsi="Times New Roman"/>
          <w:sz w:val="28"/>
          <w:szCs w:val="28"/>
        </w:rPr>
        <w:lastRenderedPageBreak/>
        <w:t xml:space="preserve">преступлений. </w:t>
      </w:r>
      <w:r w:rsidR="00C612F3" w:rsidRPr="00B613E7">
        <w:rPr>
          <w:rFonts w:ascii="Times New Roman" w:hAnsi="Times New Roman"/>
          <w:sz w:val="28"/>
          <w:szCs w:val="28"/>
        </w:rPr>
        <w:t xml:space="preserve">На ее недостатки впервые указали </w:t>
      </w:r>
      <w:r w:rsidR="00C612F3" w:rsidRPr="00B613E7">
        <w:rPr>
          <w:rFonts w:ascii="Times New Roman" w:hAnsi="Times New Roman" w:cs="Times New Roman"/>
          <w:sz w:val="28"/>
          <w:szCs w:val="28"/>
          <w:lang w:val="be-BY"/>
        </w:rPr>
        <w:t xml:space="preserve">Р.С. Белкин, </w:t>
      </w:r>
      <w:r w:rsidR="00C612F3" w:rsidRPr="00B613E7">
        <w:rPr>
          <w:rFonts w:ascii="Times New Roman" w:hAnsi="Times New Roman" w:cs="Times New Roman"/>
          <w:iCs/>
          <w:sz w:val="28"/>
          <w:szCs w:val="28"/>
        </w:rPr>
        <w:t>И. Е. Быховский и А. В.</w:t>
      </w:r>
      <w:r w:rsidR="00C612F3" w:rsidRPr="00B613E7">
        <w:rPr>
          <w:rFonts w:ascii="Times New Roman" w:hAnsi="Times New Roman" w:cs="Times New Roman"/>
          <w:sz w:val="28"/>
          <w:szCs w:val="28"/>
        </w:rPr>
        <w:t xml:space="preserve"> </w:t>
      </w:r>
      <w:r w:rsidR="00C612F3" w:rsidRPr="00B613E7">
        <w:rPr>
          <w:rFonts w:ascii="Times New Roman" w:hAnsi="Times New Roman" w:cs="Times New Roman"/>
          <w:iCs/>
          <w:sz w:val="28"/>
          <w:szCs w:val="28"/>
        </w:rPr>
        <w:t>Дулов, которые в научной статье о</w:t>
      </w:r>
      <w:r w:rsidR="00C612F3" w:rsidRPr="00B613E7">
        <w:rPr>
          <w:rFonts w:ascii="Times New Roman" w:eastAsia="Times New Roman" w:hAnsi="Times New Roman" w:cs="Times New Roman"/>
          <w:sz w:val="28"/>
          <w:szCs w:val="28"/>
        </w:rPr>
        <w:t>тметили, что комплекс сведений, составляющих содержание криминалистической характеристики преступления, ничего нового для науки и практики не дает</w:t>
      </w:r>
      <w:r w:rsidR="00C612F3" w:rsidRPr="00B613E7">
        <w:rPr>
          <w:rStyle w:val="af0"/>
          <w:rFonts w:ascii="Times New Roman" w:eastAsia="Times New Roman" w:hAnsi="Times New Roman" w:cs="Times New Roman"/>
          <w:sz w:val="28"/>
          <w:szCs w:val="28"/>
        </w:rPr>
        <w:footnoteReference w:id="3"/>
      </w:r>
      <w:r w:rsidR="00C612F3" w:rsidRPr="00B613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12F3" w:rsidRPr="00B613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05CD0" w:rsidRPr="00B613E7" w:rsidRDefault="00FD2B5E" w:rsidP="000F0D0A">
      <w:pPr>
        <w:spacing w:after="0" w:line="360" w:lineRule="auto"/>
        <w:ind w:left="62" w:right="23" w:firstLine="709"/>
        <w:jc w:val="both"/>
        <w:rPr>
          <w:rFonts w:ascii="Times New Roman" w:hAnsi="Times New Roman"/>
          <w:sz w:val="28"/>
          <w:szCs w:val="28"/>
        </w:rPr>
      </w:pPr>
      <w:r w:rsidRPr="00B613E7">
        <w:rPr>
          <w:rFonts w:ascii="Times New Roman" w:hAnsi="Times New Roman"/>
          <w:sz w:val="28"/>
          <w:szCs w:val="28"/>
        </w:rPr>
        <w:t xml:space="preserve">  </w:t>
      </w:r>
      <w:r w:rsidR="00070CF1" w:rsidRPr="00B613E7">
        <w:rPr>
          <w:rFonts w:ascii="Times New Roman" w:hAnsi="Times New Roman"/>
          <w:sz w:val="28"/>
          <w:szCs w:val="28"/>
        </w:rPr>
        <w:t>Несмотря на это</w:t>
      </w:r>
      <w:r w:rsidR="00C50E03" w:rsidRPr="00B613E7">
        <w:rPr>
          <w:rFonts w:ascii="Times New Roman" w:hAnsi="Times New Roman"/>
          <w:sz w:val="28"/>
          <w:szCs w:val="28"/>
        </w:rPr>
        <w:t>т вывод</w:t>
      </w:r>
      <w:r w:rsidR="00070CF1" w:rsidRPr="00B613E7">
        <w:rPr>
          <w:rFonts w:ascii="Times New Roman" w:hAnsi="Times New Roman"/>
          <w:sz w:val="28"/>
          <w:szCs w:val="28"/>
        </w:rPr>
        <w:t>, сделанн</w:t>
      </w:r>
      <w:r w:rsidR="00C50E03" w:rsidRPr="00B613E7">
        <w:rPr>
          <w:rFonts w:ascii="Times New Roman" w:hAnsi="Times New Roman"/>
          <w:sz w:val="28"/>
          <w:szCs w:val="28"/>
        </w:rPr>
        <w:t>ый</w:t>
      </w:r>
      <w:r w:rsidR="00070CF1" w:rsidRPr="00B613E7">
        <w:rPr>
          <w:rFonts w:ascii="Times New Roman" w:hAnsi="Times New Roman"/>
          <w:sz w:val="28"/>
          <w:szCs w:val="28"/>
        </w:rPr>
        <w:t xml:space="preserve"> </w:t>
      </w:r>
      <w:r w:rsidR="008B7983" w:rsidRPr="00B613E7">
        <w:rPr>
          <w:rFonts w:ascii="Times New Roman" w:hAnsi="Times New Roman"/>
          <w:sz w:val="28"/>
          <w:szCs w:val="28"/>
        </w:rPr>
        <w:t xml:space="preserve">30 лет назад </w:t>
      </w:r>
      <w:r w:rsidR="00070CF1" w:rsidRPr="00B613E7">
        <w:rPr>
          <w:rFonts w:ascii="Times New Roman" w:hAnsi="Times New Roman"/>
          <w:sz w:val="28"/>
          <w:szCs w:val="28"/>
        </w:rPr>
        <w:t>авторитетными учеными, многие</w:t>
      </w:r>
      <w:r w:rsidR="00622325" w:rsidRPr="00B613E7">
        <w:rPr>
          <w:rFonts w:ascii="Times New Roman" w:hAnsi="Times New Roman"/>
          <w:sz w:val="28"/>
          <w:szCs w:val="28"/>
        </w:rPr>
        <w:t xml:space="preserve"> </w:t>
      </w:r>
      <w:r w:rsidR="00070CF1" w:rsidRPr="00B613E7">
        <w:rPr>
          <w:rFonts w:ascii="Times New Roman" w:hAnsi="Times New Roman"/>
          <w:sz w:val="28"/>
          <w:szCs w:val="28"/>
        </w:rPr>
        <w:t xml:space="preserve">их </w:t>
      </w:r>
      <w:r w:rsidR="00C50E03" w:rsidRPr="00B613E7">
        <w:rPr>
          <w:rFonts w:ascii="Times New Roman" w:hAnsi="Times New Roman"/>
          <w:sz w:val="28"/>
          <w:szCs w:val="28"/>
        </w:rPr>
        <w:t xml:space="preserve">коллеги, а в ряде случаев ученики </w:t>
      </w:r>
      <w:r w:rsidR="00622325" w:rsidRPr="00B613E7">
        <w:rPr>
          <w:rFonts w:ascii="Times New Roman" w:hAnsi="Times New Roman"/>
          <w:sz w:val="28"/>
          <w:szCs w:val="28"/>
        </w:rPr>
        <w:t xml:space="preserve">попросту не </w:t>
      </w:r>
      <w:r w:rsidR="00C50E03" w:rsidRPr="00B613E7">
        <w:rPr>
          <w:rFonts w:ascii="Times New Roman" w:hAnsi="Times New Roman"/>
          <w:sz w:val="28"/>
          <w:szCs w:val="28"/>
        </w:rPr>
        <w:t xml:space="preserve">вникают </w:t>
      </w:r>
      <w:r w:rsidR="00622325" w:rsidRPr="00B613E7">
        <w:rPr>
          <w:rFonts w:ascii="Times New Roman" w:hAnsi="Times New Roman"/>
          <w:sz w:val="28"/>
          <w:szCs w:val="28"/>
        </w:rPr>
        <w:t xml:space="preserve">суть </w:t>
      </w:r>
      <w:r w:rsidR="00C50E03" w:rsidRPr="00B613E7">
        <w:rPr>
          <w:rFonts w:ascii="Times New Roman" w:hAnsi="Times New Roman"/>
          <w:sz w:val="28"/>
          <w:szCs w:val="28"/>
        </w:rPr>
        <w:t>обозначенной проблемы</w:t>
      </w:r>
      <w:r w:rsidR="00622325" w:rsidRPr="00B613E7">
        <w:rPr>
          <w:rFonts w:ascii="Times New Roman" w:hAnsi="Times New Roman"/>
          <w:sz w:val="28"/>
          <w:szCs w:val="28"/>
        </w:rPr>
        <w:t xml:space="preserve">. Они </w:t>
      </w:r>
      <w:r w:rsidR="00C50E03" w:rsidRPr="00B613E7">
        <w:rPr>
          <w:rFonts w:ascii="Times New Roman" w:hAnsi="Times New Roman"/>
          <w:sz w:val="28"/>
          <w:szCs w:val="28"/>
        </w:rPr>
        <w:t>твердо</w:t>
      </w:r>
      <w:r w:rsidR="00622325" w:rsidRPr="00B613E7">
        <w:rPr>
          <w:rFonts w:ascii="Times New Roman" w:hAnsi="Times New Roman"/>
          <w:sz w:val="28"/>
          <w:szCs w:val="28"/>
        </w:rPr>
        <w:t xml:space="preserve"> придерживаются учения о криминалистической характеристике преступления, котор</w:t>
      </w:r>
      <w:r w:rsidR="00C50E03" w:rsidRPr="00B613E7">
        <w:rPr>
          <w:rFonts w:ascii="Times New Roman" w:hAnsi="Times New Roman"/>
          <w:sz w:val="28"/>
          <w:szCs w:val="28"/>
        </w:rPr>
        <w:t>ую</w:t>
      </w:r>
      <w:r w:rsidR="00622325" w:rsidRPr="00B613E7">
        <w:rPr>
          <w:rFonts w:ascii="Times New Roman" w:hAnsi="Times New Roman"/>
          <w:sz w:val="28"/>
          <w:szCs w:val="28"/>
        </w:rPr>
        <w:t xml:space="preserve"> понимают как «систему научно обоснованной, обобщенной, криминалистически значимой информации о наиболее типичных, взаимосвязанных признаках, свойствах общественно опасных деяний определенного вида (группы), способствующую обоснованному выдвижению версий по уголовным делам, выбору наиболее эффективных методов, приемов и средств раскрытия и расследования преступлений»</w:t>
      </w:r>
      <w:r w:rsidR="00C50E03" w:rsidRPr="00B613E7">
        <w:rPr>
          <w:rStyle w:val="af0"/>
          <w:rFonts w:ascii="Times New Roman" w:hAnsi="Times New Roman"/>
          <w:sz w:val="28"/>
          <w:szCs w:val="28"/>
        </w:rPr>
        <w:footnoteReference w:id="4"/>
      </w:r>
      <w:r w:rsidR="00005CD0" w:rsidRPr="00B613E7">
        <w:rPr>
          <w:rFonts w:ascii="Times New Roman" w:hAnsi="Times New Roman"/>
          <w:sz w:val="28"/>
          <w:szCs w:val="28"/>
        </w:rPr>
        <w:t xml:space="preserve">. </w:t>
      </w:r>
    </w:p>
    <w:p w:rsidR="00505149" w:rsidRPr="00B613E7" w:rsidRDefault="00005CD0" w:rsidP="000F0D0A">
      <w:pPr>
        <w:spacing w:after="0" w:line="360" w:lineRule="auto"/>
        <w:ind w:left="62" w:right="23" w:firstLine="709"/>
        <w:jc w:val="both"/>
        <w:rPr>
          <w:rFonts w:ascii="Times New Roman" w:hAnsi="Times New Roman"/>
          <w:sz w:val="28"/>
          <w:szCs w:val="28"/>
        </w:rPr>
      </w:pPr>
      <w:r w:rsidRPr="00B613E7">
        <w:rPr>
          <w:rFonts w:ascii="Times New Roman" w:hAnsi="Times New Roman"/>
          <w:sz w:val="28"/>
          <w:szCs w:val="28"/>
        </w:rPr>
        <w:t>Несомненным наследием для будущих поколений криминалистов является одна из последних работ Р.С. Белкина</w:t>
      </w:r>
      <w:r w:rsidR="00505149" w:rsidRPr="00B613E7">
        <w:rPr>
          <w:rFonts w:ascii="Times New Roman" w:hAnsi="Times New Roman"/>
          <w:sz w:val="28"/>
          <w:szCs w:val="28"/>
        </w:rPr>
        <w:t xml:space="preserve"> под названием: </w:t>
      </w:r>
      <w:r w:rsidR="00505149" w:rsidRPr="00B613E7">
        <w:rPr>
          <w:rFonts w:ascii="Times New Roman" w:hAnsi="Times New Roman" w:cs="Times New Roman"/>
          <w:sz w:val="28"/>
          <w:szCs w:val="28"/>
        </w:rPr>
        <w:t>«Криминалистика: проблемы сегодняшнего дня. Злободневные вопросы российской криминалистики». В этой работе в</w:t>
      </w:r>
      <w:r w:rsidR="00622325" w:rsidRPr="00B613E7">
        <w:rPr>
          <w:rFonts w:ascii="Times New Roman" w:hAnsi="Times New Roman"/>
          <w:sz w:val="28"/>
          <w:szCs w:val="28"/>
        </w:rPr>
        <w:t>идный российский ученый сказал, что: «Есть и еще одна проблема, о которой до сих пор упоминалос</w:t>
      </w:r>
      <w:r w:rsidR="008B7983" w:rsidRPr="00B613E7">
        <w:rPr>
          <w:rFonts w:ascii="Times New Roman" w:hAnsi="Times New Roman"/>
          <w:sz w:val="28"/>
          <w:szCs w:val="28"/>
        </w:rPr>
        <w:t>ь лишь вскользь, но которая тре</w:t>
      </w:r>
      <w:r w:rsidR="00622325" w:rsidRPr="00B613E7">
        <w:rPr>
          <w:rFonts w:ascii="Times New Roman" w:hAnsi="Times New Roman"/>
          <w:sz w:val="28"/>
          <w:szCs w:val="28"/>
        </w:rPr>
        <w:t xml:space="preserve">бует сейчас обстоятельного обсуждения. Дело в том, что в криминалистической науке к настоящему времени накопилось значительное число различных умозрительных конструкций и </w:t>
      </w:r>
      <w:r w:rsidR="00F84144" w:rsidRPr="00B613E7">
        <w:rPr>
          <w:rFonts w:ascii="Times New Roman" w:hAnsi="Times New Roman"/>
          <w:sz w:val="28"/>
          <w:szCs w:val="28"/>
        </w:rPr>
        <w:t>«</w:t>
      </w:r>
      <w:r w:rsidR="00622325" w:rsidRPr="00B613E7">
        <w:rPr>
          <w:rFonts w:ascii="Times New Roman" w:hAnsi="Times New Roman"/>
          <w:sz w:val="28"/>
          <w:szCs w:val="28"/>
        </w:rPr>
        <w:t>открытий</w:t>
      </w:r>
      <w:r w:rsidR="00F84144" w:rsidRPr="00B613E7">
        <w:rPr>
          <w:rFonts w:ascii="Times New Roman" w:hAnsi="Times New Roman"/>
          <w:sz w:val="28"/>
          <w:szCs w:val="28"/>
        </w:rPr>
        <w:t>»</w:t>
      </w:r>
      <w:r w:rsidR="00622325" w:rsidRPr="00B613E7">
        <w:rPr>
          <w:rFonts w:ascii="Times New Roman" w:hAnsi="Times New Roman"/>
          <w:sz w:val="28"/>
          <w:szCs w:val="28"/>
        </w:rPr>
        <w:t>, которые не имеют ни теоретических, ни практических обоснований. Их авторы, одер</w:t>
      </w:r>
      <w:r w:rsidR="00622325" w:rsidRPr="00B613E7">
        <w:rPr>
          <w:rFonts w:ascii="Times New Roman" w:hAnsi="Times New Roman"/>
          <w:sz w:val="28"/>
          <w:szCs w:val="28"/>
        </w:rPr>
        <w:softHyphen/>
        <w:t>жимые либо беспочвенными иллюзиями, либо амбициями, настойчиво пропагандируют свои идеи и, что особенно тревожно, находят сочув</w:t>
      </w:r>
      <w:r w:rsidR="00622325" w:rsidRPr="00B613E7">
        <w:rPr>
          <w:rFonts w:ascii="Times New Roman" w:hAnsi="Times New Roman"/>
          <w:sz w:val="28"/>
          <w:szCs w:val="28"/>
        </w:rPr>
        <w:softHyphen/>
        <w:t>ственный отклик у недостаточно компетентных</w:t>
      </w:r>
      <w:r w:rsidR="00622325" w:rsidRPr="00B613E7">
        <w:rPr>
          <w:rStyle w:val="4TimesNewRoman"/>
          <w:sz w:val="28"/>
          <w:szCs w:val="28"/>
        </w:rPr>
        <w:t xml:space="preserve"> </w:t>
      </w:r>
      <w:r w:rsidR="00622325" w:rsidRPr="00B613E7">
        <w:rPr>
          <w:rStyle w:val="4TimesNewRoman"/>
          <w:b w:val="0"/>
          <w:sz w:val="28"/>
          <w:szCs w:val="28"/>
        </w:rPr>
        <w:t>или</w:t>
      </w:r>
      <w:r w:rsidR="00622325" w:rsidRPr="00B613E7">
        <w:rPr>
          <w:rFonts w:ascii="Times New Roman" w:hAnsi="Times New Roman"/>
          <w:b/>
          <w:sz w:val="28"/>
          <w:szCs w:val="28"/>
        </w:rPr>
        <w:t xml:space="preserve"> </w:t>
      </w:r>
      <w:r w:rsidR="00622325" w:rsidRPr="00B613E7">
        <w:rPr>
          <w:rFonts w:ascii="Times New Roman" w:hAnsi="Times New Roman"/>
          <w:sz w:val="28"/>
          <w:szCs w:val="28"/>
        </w:rPr>
        <w:t xml:space="preserve">простодушных </w:t>
      </w:r>
      <w:r w:rsidR="00622325" w:rsidRPr="00B613E7">
        <w:rPr>
          <w:rFonts w:ascii="Times New Roman" w:hAnsi="Times New Roman"/>
          <w:sz w:val="28"/>
          <w:szCs w:val="28"/>
        </w:rPr>
        <w:lastRenderedPageBreak/>
        <w:t>читателей и участников кон</w:t>
      </w:r>
      <w:r w:rsidR="00622325" w:rsidRPr="00B613E7">
        <w:rPr>
          <w:rFonts w:ascii="Times New Roman" w:hAnsi="Times New Roman"/>
          <w:sz w:val="28"/>
          <w:szCs w:val="28"/>
        </w:rPr>
        <w:softHyphen/>
        <w:t>ференций, загипнотизированных подчас громки</w:t>
      </w:r>
      <w:r w:rsidR="00622325" w:rsidRPr="00B613E7">
        <w:rPr>
          <w:rFonts w:ascii="Times New Roman" w:hAnsi="Times New Roman"/>
          <w:sz w:val="28"/>
          <w:szCs w:val="28"/>
        </w:rPr>
        <w:softHyphen/>
        <w:t xml:space="preserve">ми именами </w:t>
      </w:r>
      <w:r w:rsidRPr="00B613E7">
        <w:rPr>
          <w:rFonts w:ascii="Times New Roman" w:hAnsi="Times New Roman"/>
          <w:sz w:val="28"/>
          <w:szCs w:val="28"/>
        </w:rPr>
        <w:t>«</w:t>
      </w:r>
      <w:r w:rsidR="00622325" w:rsidRPr="00B613E7">
        <w:rPr>
          <w:rFonts w:ascii="Times New Roman" w:hAnsi="Times New Roman"/>
          <w:sz w:val="28"/>
          <w:szCs w:val="28"/>
        </w:rPr>
        <w:t>первооткрывател</w:t>
      </w:r>
      <w:r w:rsidRPr="00B613E7">
        <w:rPr>
          <w:rFonts w:ascii="Times New Roman" w:hAnsi="Times New Roman"/>
          <w:sz w:val="28"/>
          <w:szCs w:val="28"/>
        </w:rPr>
        <w:t>ей»</w:t>
      </w:r>
      <w:r w:rsidR="00505149" w:rsidRPr="00B613E7">
        <w:rPr>
          <w:rStyle w:val="af0"/>
          <w:rFonts w:ascii="Times New Roman" w:hAnsi="Times New Roman"/>
          <w:sz w:val="28"/>
          <w:szCs w:val="28"/>
        </w:rPr>
        <w:footnoteReference w:id="5"/>
      </w:r>
      <w:r w:rsidR="00622325" w:rsidRPr="00B613E7">
        <w:rPr>
          <w:rFonts w:ascii="Times New Roman" w:hAnsi="Times New Roman"/>
          <w:sz w:val="28"/>
          <w:szCs w:val="28"/>
        </w:rPr>
        <w:t xml:space="preserve">. </w:t>
      </w:r>
    </w:p>
    <w:p w:rsidR="00622325" w:rsidRPr="00B613E7" w:rsidRDefault="00622325" w:rsidP="000F0D0A">
      <w:pPr>
        <w:spacing w:after="0" w:line="360" w:lineRule="auto"/>
        <w:ind w:left="62" w:right="23" w:firstLine="709"/>
        <w:jc w:val="both"/>
        <w:rPr>
          <w:rFonts w:ascii="Times New Roman" w:hAnsi="Times New Roman"/>
          <w:sz w:val="28"/>
          <w:szCs w:val="28"/>
        </w:rPr>
      </w:pPr>
      <w:r w:rsidRPr="00B613E7">
        <w:rPr>
          <w:rFonts w:ascii="Times New Roman" w:hAnsi="Times New Roman"/>
          <w:sz w:val="28"/>
          <w:szCs w:val="28"/>
        </w:rPr>
        <w:t>Но что же имел в виду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Белкин, говоря об умозрительных конструкциях и "открытиях", которые не имеют, ни теоретических, ни практических обоснований? Да</w:t>
      </w:r>
      <w:r w:rsidR="00505149" w:rsidRPr="00B613E7">
        <w:rPr>
          <w:rFonts w:ascii="Times New Roman" w:hAnsi="Times New Roman"/>
          <w:sz w:val="28"/>
          <w:szCs w:val="28"/>
        </w:rPr>
        <w:t>льнейшее ознакомление с работой</w:t>
      </w:r>
      <w:r w:rsidRPr="00B613E7">
        <w:rPr>
          <w:rFonts w:ascii="Times New Roman" w:hAnsi="Times New Roman"/>
          <w:sz w:val="28"/>
          <w:szCs w:val="28"/>
        </w:rPr>
        <w:t xml:space="preserve"> позволяет узнать истинное значение слов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Белкина. Но, в начале, следует продолжить начатую цитату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Белкина, который сказал: «Думаю, что наступил момент серьезно разобраться с этими криминалистическими "фантомами", наносящими явный ущерб и науке, и практике борьбы с пре</w:t>
      </w:r>
      <w:r w:rsidRPr="00B613E7">
        <w:rPr>
          <w:rFonts w:ascii="Times New Roman" w:hAnsi="Times New Roman"/>
          <w:sz w:val="28"/>
          <w:szCs w:val="28"/>
        </w:rPr>
        <w:softHyphen/>
        <w:t xml:space="preserve">ступностью». О каких же криминалистических «фантомах» говорит ученый? О них речь идет в заключительной, одиннадцатой, главе </w:t>
      </w:r>
      <w:r w:rsidR="00505149" w:rsidRPr="00B613E7">
        <w:rPr>
          <w:rFonts w:ascii="Times New Roman" w:hAnsi="Times New Roman"/>
          <w:sz w:val="28"/>
          <w:szCs w:val="28"/>
        </w:rPr>
        <w:t xml:space="preserve">названной </w:t>
      </w:r>
      <w:r w:rsidRPr="00B613E7">
        <w:rPr>
          <w:rFonts w:ascii="Times New Roman" w:hAnsi="Times New Roman"/>
          <w:sz w:val="28"/>
          <w:szCs w:val="28"/>
        </w:rPr>
        <w:t>работы. С содержанием этой части работы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 xml:space="preserve">С. Белкина многие либо не знакомы, либо стыдливо о ней умалчивают. До сих пор никто не смог объективно, научно грамотно возразить тому, на что указал Р.С. Белкин в своей работе. </w:t>
      </w:r>
    </w:p>
    <w:p w:rsidR="00622325" w:rsidRPr="00B613E7" w:rsidRDefault="00622325" w:rsidP="000F0D0A">
      <w:pPr>
        <w:spacing w:after="0" w:line="360" w:lineRule="auto"/>
        <w:ind w:left="62" w:right="23" w:firstLine="709"/>
        <w:jc w:val="both"/>
        <w:rPr>
          <w:rFonts w:ascii="Times New Roman" w:hAnsi="Times New Roman"/>
          <w:sz w:val="28"/>
          <w:szCs w:val="28"/>
        </w:rPr>
      </w:pPr>
      <w:r w:rsidRPr="00B613E7">
        <w:rPr>
          <w:rFonts w:ascii="Times New Roman" w:hAnsi="Times New Roman"/>
          <w:sz w:val="28"/>
          <w:szCs w:val="28"/>
        </w:rPr>
        <w:t>Большие заслуги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Белкина перед криминалистической наукой, но, несомненно, существенным для будущего развития криминалистики является признание собственной ошибки и указание на ошибки других. Названная выше работа, одна из последних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Белкина, содержит своеобразное раскаянье ученого за допущенную ошибку и предостережение других ученых от совершения подобного</w:t>
      </w:r>
      <w:r w:rsidR="00505149" w:rsidRPr="00B613E7">
        <w:rPr>
          <w:rStyle w:val="af0"/>
          <w:rFonts w:ascii="Times New Roman" w:hAnsi="Times New Roman"/>
          <w:sz w:val="28"/>
          <w:szCs w:val="28"/>
        </w:rPr>
        <w:footnoteReference w:id="6"/>
      </w:r>
      <w:r w:rsidRPr="00B613E7">
        <w:rPr>
          <w:rFonts w:ascii="Times New Roman" w:hAnsi="Times New Roman"/>
          <w:sz w:val="28"/>
          <w:szCs w:val="28"/>
        </w:rPr>
        <w:t xml:space="preserve">.  </w:t>
      </w:r>
    </w:p>
    <w:p w:rsidR="00622325" w:rsidRPr="00B613E7" w:rsidRDefault="00622325" w:rsidP="000F0D0A">
      <w:pPr>
        <w:spacing w:after="0" w:line="360" w:lineRule="auto"/>
        <w:ind w:left="62" w:right="23" w:firstLine="709"/>
        <w:jc w:val="both"/>
        <w:rPr>
          <w:rFonts w:ascii="Times New Roman" w:hAnsi="Times New Roman"/>
          <w:sz w:val="28"/>
          <w:szCs w:val="28"/>
        </w:rPr>
      </w:pPr>
      <w:r w:rsidRPr="00B613E7">
        <w:rPr>
          <w:rFonts w:ascii="Times New Roman" w:hAnsi="Times New Roman"/>
          <w:sz w:val="28"/>
          <w:szCs w:val="28"/>
        </w:rPr>
        <w:t>На что же обращает внимание Р.</w:t>
      </w:r>
      <w:r w:rsidR="00505149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 в своей работе? С начала 1980-х гг. проявилась опасная тенденция: некоторые открытия в области криминалистики представляли собой фантомы (иллюзии). Одни из них уходили в небытие, а другие поддерживались многочисленными сторонниками, активно разрабатывались в научном плане, рождали иллюзии широкого практического использования. В числе таких «открытий»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 xml:space="preserve">С. </w:t>
      </w:r>
      <w:r w:rsidRPr="00B613E7">
        <w:rPr>
          <w:rFonts w:ascii="Times New Roman" w:hAnsi="Times New Roman"/>
          <w:sz w:val="28"/>
          <w:szCs w:val="28"/>
        </w:rPr>
        <w:lastRenderedPageBreak/>
        <w:t xml:space="preserve">Белкин назвал </w:t>
      </w:r>
      <w:r w:rsidRPr="00B613E7">
        <w:rPr>
          <w:rFonts w:ascii="Times New Roman" w:hAnsi="Times New Roman"/>
          <w:i/>
          <w:sz w:val="28"/>
          <w:szCs w:val="28"/>
        </w:rPr>
        <w:t>криминалистическую характеристику преступления</w:t>
      </w:r>
      <w:r w:rsidRPr="00B613E7">
        <w:rPr>
          <w:rFonts w:ascii="Times New Roman" w:hAnsi="Times New Roman"/>
          <w:sz w:val="28"/>
          <w:szCs w:val="28"/>
        </w:rPr>
        <w:t xml:space="preserve"> (курсив мой  –  А.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Х.). Она, по мнению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Белкина, не оправдав возлагавшихся на нее надежд и ученых, и практиков, изжила себя, и из реальности</w:t>
      </w:r>
      <w:r w:rsidR="007A043D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превратилась в иллюзию, в криминалистический фантом. Последователей учения о криминалистической характеристике преступлений Р.</w:t>
      </w:r>
      <w:r w:rsidR="008B7983" w:rsidRPr="00B613E7">
        <w:rPr>
          <w:rFonts w:ascii="Times New Roman" w:hAnsi="Times New Roman"/>
          <w:sz w:val="28"/>
          <w:szCs w:val="28"/>
        </w:rPr>
        <w:t xml:space="preserve"> </w:t>
      </w:r>
      <w:r w:rsidRPr="00B613E7">
        <w:rPr>
          <w:rFonts w:ascii="Times New Roman" w:hAnsi="Times New Roman"/>
          <w:sz w:val="28"/>
          <w:szCs w:val="28"/>
        </w:rPr>
        <w:t>С. Белкин называет как «недостаточно компетентных</w:t>
      </w:r>
      <w:r w:rsidRPr="00B613E7">
        <w:rPr>
          <w:rStyle w:val="4TimesNewRoman"/>
          <w:sz w:val="28"/>
          <w:szCs w:val="28"/>
        </w:rPr>
        <w:t xml:space="preserve"> </w:t>
      </w:r>
      <w:r w:rsidRPr="00B613E7">
        <w:rPr>
          <w:rStyle w:val="4TimesNewRoman"/>
          <w:b w:val="0"/>
          <w:sz w:val="28"/>
          <w:szCs w:val="28"/>
        </w:rPr>
        <w:t>или</w:t>
      </w:r>
      <w:r w:rsidRPr="00B613E7">
        <w:rPr>
          <w:rFonts w:ascii="Times New Roman" w:hAnsi="Times New Roman"/>
          <w:sz w:val="28"/>
          <w:szCs w:val="28"/>
        </w:rPr>
        <w:t xml:space="preserve"> простодушных читателей»</w:t>
      </w:r>
      <w:r w:rsidR="002A425D" w:rsidRPr="00B613E7">
        <w:rPr>
          <w:rStyle w:val="af0"/>
          <w:rFonts w:ascii="Times New Roman" w:hAnsi="Times New Roman"/>
          <w:sz w:val="28"/>
          <w:szCs w:val="28"/>
        </w:rPr>
        <w:footnoteReference w:id="7"/>
      </w:r>
      <w:r w:rsidRPr="00B613E7">
        <w:rPr>
          <w:rFonts w:ascii="Times New Roman" w:hAnsi="Times New Roman"/>
          <w:sz w:val="28"/>
          <w:szCs w:val="28"/>
        </w:rPr>
        <w:t xml:space="preserve">. </w:t>
      </w:r>
    </w:p>
    <w:p w:rsidR="00A417D9" w:rsidRPr="00B613E7" w:rsidRDefault="00181024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>Мнение Р. С. Белкина о криминалистической характеристике преступления как абстрактном понятии, а также понимание н</w:t>
      </w:r>
      <w:r w:rsidR="00A417D9" w:rsidRPr="00B613E7">
        <w:rPr>
          <w:rFonts w:ascii="Times New Roman" w:hAnsi="Times New Roman" w:cs="Times New Roman"/>
          <w:sz w:val="28"/>
          <w:szCs w:val="28"/>
        </w:rPr>
        <w:t>изк</w:t>
      </w:r>
      <w:r w:rsidRPr="00B613E7">
        <w:rPr>
          <w:rFonts w:ascii="Times New Roman" w:hAnsi="Times New Roman" w:cs="Times New Roman"/>
          <w:sz w:val="28"/>
          <w:szCs w:val="28"/>
        </w:rPr>
        <w:t>ого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уровн</w:t>
      </w:r>
      <w:r w:rsidRPr="00B613E7">
        <w:rPr>
          <w:rFonts w:ascii="Times New Roman" w:hAnsi="Times New Roman" w:cs="Times New Roman"/>
          <w:sz w:val="28"/>
          <w:szCs w:val="28"/>
        </w:rPr>
        <w:t>я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</w:t>
      </w:r>
      <w:r w:rsidRPr="00B613E7">
        <w:rPr>
          <w:rFonts w:ascii="Times New Roman" w:hAnsi="Times New Roman" w:cs="Times New Roman"/>
          <w:sz w:val="28"/>
          <w:szCs w:val="28"/>
        </w:rPr>
        <w:t xml:space="preserve">ее 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практической значимости </w:t>
      </w:r>
      <w:r w:rsidRPr="00B613E7">
        <w:rPr>
          <w:rFonts w:ascii="Times New Roman" w:hAnsi="Times New Roman" w:cs="Times New Roman"/>
          <w:sz w:val="28"/>
          <w:szCs w:val="28"/>
        </w:rPr>
        <w:t xml:space="preserve">определило </w:t>
      </w:r>
      <w:r w:rsidR="00A417D9" w:rsidRPr="00B613E7">
        <w:rPr>
          <w:rFonts w:ascii="Times New Roman" w:hAnsi="Times New Roman" w:cs="Times New Roman"/>
          <w:sz w:val="28"/>
          <w:szCs w:val="28"/>
        </w:rPr>
        <w:t>необходимост</w:t>
      </w:r>
      <w:r w:rsidRPr="00B613E7">
        <w:rPr>
          <w:rFonts w:ascii="Times New Roman" w:hAnsi="Times New Roman" w:cs="Times New Roman"/>
          <w:sz w:val="28"/>
          <w:szCs w:val="28"/>
        </w:rPr>
        <w:t>ь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осуществления познания преступлений на иной основе. </w:t>
      </w:r>
      <w:r w:rsidR="008B7983" w:rsidRPr="00B613E7">
        <w:rPr>
          <w:rFonts w:ascii="Times New Roman" w:hAnsi="Times New Roman" w:cs="Times New Roman"/>
          <w:sz w:val="28"/>
          <w:szCs w:val="28"/>
        </w:rPr>
        <w:t>В качестве т</w:t>
      </w:r>
      <w:r w:rsidR="00A417D9" w:rsidRPr="00B613E7">
        <w:rPr>
          <w:rFonts w:ascii="Times New Roman" w:hAnsi="Times New Roman" w:cs="Times New Roman"/>
          <w:sz w:val="28"/>
          <w:szCs w:val="28"/>
        </w:rPr>
        <w:t>акой основ</w:t>
      </w:r>
      <w:r w:rsidR="008B7983" w:rsidRPr="00B613E7">
        <w:rPr>
          <w:rFonts w:ascii="Times New Roman" w:hAnsi="Times New Roman" w:cs="Times New Roman"/>
          <w:sz w:val="28"/>
          <w:szCs w:val="28"/>
        </w:rPr>
        <w:t>ы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</w:t>
      </w:r>
      <w:r w:rsidRPr="00B613E7">
        <w:rPr>
          <w:rFonts w:ascii="Times New Roman" w:hAnsi="Times New Roman" w:cs="Times New Roman"/>
          <w:sz w:val="28"/>
          <w:szCs w:val="28"/>
        </w:rPr>
        <w:t xml:space="preserve">было </w:t>
      </w:r>
      <w:r w:rsidR="008B7983" w:rsidRPr="00B613E7">
        <w:rPr>
          <w:rFonts w:ascii="Times New Roman" w:hAnsi="Times New Roman" w:cs="Times New Roman"/>
          <w:sz w:val="28"/>
          <w:szCs w:val="28"/>
        </w:rPr>
        <w:t>пред</w:t>
      </w:r>
      <w:r w:rsidR="00D01E9D" w:rsidRPr="00B613E7">
        <w:rPr>
          <w:rFonts w:ascii="Times New Roman" w:hAnsi="Times New Roman" w:cs="Times New Roman"/>
          <w:sz w:val="28"/>
          <w:szCs w:val="28"/>
        </w:rPr>
        <w:t>л</w:t>
      </w:r>
      <w:r w:rsidRPr="00B613E7">
        <w:rPr>
          <w:rFonts w:ascii="Times New Roman" w:hAnsi="Times New Roman" w:cs="Times New Roman"/>
          <w:sz w:val="28"/>
          <w:szCs w:val="28"/>
        </w:rPr>
        <w:t>ожено</w:t>
      </w:r>
      <w:r w:rsidR="008B7983" w:rsidRPr="00B613E7">
        <w:rPr>
          <w:rFonts w:ascii="Times New Roman" w:hAnsi="Times New Roman" w:cs="Times New Roman"/>
          <w:sz w:val="28"/>
          <w:szCs w:val="28"/>
        </w:rPr>
        <w:t xml:space="preserve"> рассм</w:t>
      </w:r>
      <w:r w:rsidRPr="00B613E7">
        <w:rPr>
          <w:rFonts w:ascii="Times New Roman" w:hAnsi="Times New Roman" w:cs="Times New Roman"/>
          <w:sz w:val="28"/>
          <w:szCs w:val="28"/>
        </w:rPr>
        <w:t>атривать материальные</w:t>
      </w:r>
      <w:r w:rsidR="008B7983" w:rsidRPr="00B613E7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Pr="00B613E7">
        <w:rPr>
          <w:rFonts w:ascii="Times New Roman" w:hAnsi="Times New Roman" w:cs="Times New Roman"/>
          <w:sz w:val="28"/>
          <w:szCs w:val="28"/>
        </w:rPr>
        <w:t>ы</w:t>
      </w:r>
      <w:r w:rsidR="008B7983" w:rsidRPr="00B613E7">
        <w:rPr>
          <w:rFonts w:ascii="Times New Roman" w:hAnsi="Times New Roman" w:cs="Times New Roman"/>
          <w:sz w:val="28"/>
          <w:szCs w:val="28"/>
        </w:rPr>
        <w:t xml:space="preserve"> 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криминалистическ</w:t>
      </w:r>
      <w:r w:rsidR="008B7983" w:rsidRPr="00B613E7">
        <w:rPr>
          <w:rFonts w:ascii="Times New Roman" w:hAnsi="Times New Roman" w:cs="Times New Roman"/>
          <w:sz w:val="28"/>
          <w:szCs w:val="28"/>
        </w:rPr>
        <w:t>ой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8B7983" w:rsidRPr="00B613E7">
        <w:rPr>
          <w:rFonts w:ascii="Times New Roman" w:hAnsi="Times New Roman" w:cs="Times New Roman"/>
          <w:sz w:val="28"/>
          <w:szCs w:val="28"/>
        </w:rPr>
        <w:t>ы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преступления.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 xml:space="preserve">Построение данной информационной модели отдельного вида </w:t>
      </w:r>
      <w:r w:rsidR="00181024" w:rsidRPr="00B613E7">
        <w:rPr>
          <w:rFonts w:ascii="Times New Roman" w:hAnsi="Times New Roman" w:cs="Times New Roman"/>
          <w:sz w:val="28"/>
          <w:szCs w:val="28"/>
        </w:rPr>
        <w:t>или</w:t>
      </w:r>
      <w:r w:rsidRPr="00B613E7">
        <w:rPr>
          <w:rFonts w:ascii="Times New Roman" w:hAnsi="Times New Roman" w:cs="Times New Roman"/>
          <w:sz w:val="28"/>
          <w:szCs w:val="28"/>
        </w:rPr>
        <w:t xml:space="preserve"> группы преступлений, а затем ее использование в процессе раскрытия и расследования конкретного криминального события, </w:t>
      </w:r>
      <w:r w:rsidR="007A043D" w:rsidRPr="00B613E7">
        <w:rPr>
          <w:rFonts w:ascii="Times New Roman" w:hAnsi="Times New Roman" w:cs="Times New Roman"/>
          <w:sz w:val="28"/>
          <w:szCs w:val="28"/>
        </w:rPr>
        <w:t xml:space="preserve">необходимо осуществлять на </w:t>
      </w:r>
      <w:r w:rsidRPr="00B613E7">
        <w:rPr>
          <w:rFonts w:ascii="Times New Roman" w:hAnsi="Times New Roman" w:cs="Times New Roman"/>
          <w:sz w:val="28"/>
          <w:szCs w:val="28"/>
        </w:rPr>
        <w:t xml:space="preserve">основе знаний о </w:t>
      </w:r>
      <w:r w:rsidR="007A043D" w:rsidRPr="00B613E7">
        <w:rPr>
          <w:rFonts w:ascii="Times New Roman" w:hAnsi="Times New Roman" w:cs="Times New Roman"/>
          <w:sz w:val="28"/>
          <w:szCs w:val="28"/>
        </w:rPr>
        <w:t xml:space="preserve">его </w:t>
      </w:r>
      <w:r w:rsidRPr="00B613E7">
        <w:rPr>
          <w:rFonts w:ascii="Times New Roman" w:hAnsi="Times New Roman" w:cs="Times New Roman"/>
          <w:sz w:val="28"/>
          <w:szCs w:val="28"/>
        </w:rPr>
        <w:t>уголовно-правовом составе.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 xml:space="preserve">Эффективные методы, приемы и средства ретроспективного познания расследуемого события, прогнозирования и пресечения продолжаемой преступной деятельности, по мнению В. В. Тищенко, могут быть разработаны 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только при условии правильного представления о</w:t>
      </w:r>
      <w:r w:rsidRPr="00B613E7">
        <w:rPr>
          <w:rFonts w:ascii="Times New Roman" w:hAnsi="Times New Roman" w:cs="Times New Roman"/>
          <w:sz w:val="28"/>
          <w:szCs w:val="28"/>
        </w:rPr>
        <w:t xml:space="preserve"> структуре такой деятельности, ее криминалистически значимых элементах и связях между ними</w:t>
      </w:r>
      <w:r w:rsidR="007A043D" w:rsidRPr="00B613E7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Pr="00B613E7">
        <w:rPr>
          <w:rFonts w:ascii="Times New Roman" w:hAnsi="Times New Roman" w:cs="Times New Roman"/>
          <w:sz w:val="28"/>
          <w:szCs w:val="28"/>
        </w:rPr>
        <w:t>.</w:t>
      </w:r>
    </w:p>
    <w:p w:rsidR="00A417D9" w:rsidRPr="00B613E7" w:rsidRDefault="008B7983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>Кроме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теоретическо</w:t>
      </w:r>
      <w:r w:rsidR="00D01E9D" w:rsidRPr="00B613E7">
        <w:rPr>
          <w:rFonts w:ascii="Times New Roman" w:hAnsi="Times New Roman" w:cs="Times New Roman"/>
          <w:sz w:val="28"/>
          <w:szCs w:val="28"/>
        </w:rPr>
        <w:t>й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значи</w:t>
      </w:r>
      <w:r w:rsidR="00D01E9D" w:rsidRPr="00B613E7">
        <w:rPr>
          <w:rFonts w:ascii="Times New Roman" w:hAnsi="Times New Roman" w:cs="Times New Roman"/>
          <w:sz w:val="28"/>
          <w:szCs w:val="28"/>
        </w:rPr>
        <w:t>мости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</w:t>
      </w:r>
      <w:r w:rsidR="00D01E9D" w:rsidRPr="00B613E7">
        <w:rPr>
          <w:rFonts w:ascii="Times New Roman" w:hAnsi="Times New Roman" w:cs="Times New Roman"/>
          <w:sz w:val="28"/>
          <w:szCs w:val="28"/>
        </w:rPr>
        <w:t xml:space="preserve">рассмотрение элементов </w:t>
      </w:r>
      <w:r w:rsidR="00A417D9" w:rsidRPr="00B613E7">
        <w:rPr>
          <w:rFonts w:ascii="Times New Roman" w:hAnsi="Times New Roman" w:cs="Times New Roman"/>
          <w:sz w:val="28"/>
          <w:szCs w:val="28"/>
        </w:rPr>
        <w:t>криминалистическ</w:t>
      </w:r>
      <w:r w:rsidR="00D01E9D" w:rsidRPr="00B613E7">
        <w:rPr>
          <w:rFonts w:ascii="Times New Roman" w:hAnsi="Times New Roman" w:cs="Times New Roman"/>
          <w:sz w:val="28"/>
          <w:szCs w:val="28"/>
        </w:rPr>
        <w:t>ой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D01E9D" w:rsidRPr="00B613E7">
        <w:rPr>
          <w:rFonts w:ascii="Times New Roman" w:hAnsi="Times New Roman" w:cs="Times New Roman"/>
          <w:sz w:val="28"/>
          <w:szCs w:val="28"/>
        </w:rPr>
        <w:t>ы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преступлений определят  целенаправленность и последовательность </w:t>
      </w:r>
      <w:r w:rsidR="00D01E9D" w:rsidRPr="00B613E7">
        <w:rPr>
          <w:rFonts w:ascii="Times New Roman" w:hAnsi="Times New Roman" w:cs="Times New Roman"/>
          <w:sz w:val="28"/>
          <w:szCs w:val="28"/>
        </w:rPr>
        <w:t>следственной работы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7D9" w:rsidRPr="00B613E7" w:rsidRDefault="00A4480C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eastAsia="Times New Roman" w:hAnsi="Times New Roman" w:cs="Times New Roman"/>
          <w:sz w:val="28"/>
          <w:szCs w:val="28"/>
        </w:rPr>
        <w:lastRenderedPageBreak/>
        <w:t>Каждая из упомянутых концепций,</w:t>
      </w:r>
      <w:r w:rsidRPr="00B613E7">
        <w:rPr>
          <w:rFonts w:ascii="Times New Roman" w:hAnsi="Times New Roman" w:cs="Times New Roman"/>
          <w:sz w:val="28"/>
          <w:szCs w:val="28"/>
        </w:rPr>
        <w:t xml:space="preserve"> с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ледует </w:t>
      </w:r>
      <w:r w:rsidRPr="00B613E7">
        <w:rPr>
          <w:rFonts w:ascii="Times New Roman" w:hAnsi="Times New Roman" w:cs="Times New Roman"/>
          <w:sz w:val="28"/>
          <w:szCs w:val="28"/>
        </w:rPr>
        <w:t>за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метить, </w:t>
      </w:r>
      <w:r w:rsidR="00A417D9" w:rsidRPr="00B613E7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Pr="00B613E7">
        <w:rPr>
          <w:rFonts w:ascii="Times New Roman" w:eastAsia="Times New Roman" w:hAnsi="Times New Roman" w:cs="Times New Roman"/>
          <w:sz w:val="28"/>
          <w:szCs w:val="28"/>
        </w:rPr>
        <w:t>право на существование. Но, в тоже время, они</w:t>
      </w:r>
      <w:r w:rsidR="00A417D9" w:rsidRPr="00B613E7">
        <w:rPr>
          <w:rFonts w:ascii="Times New Roman" w:eastAsia="Times New Roman" w:hAnsi="Times New Roman" w:cs="Times New Roman"/>
          <w:sz w:val="28"/>
          <w:szCs w:val="28"/>
        </w:rPr>
        <w:t xml:space="preserve"> требу</w:t>
      </w:r>
      <w:r w:rsidRPr="00B613E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417D9" w:rsidRPr="00B613E7">
        <w:rPr>
          <w:rFonts w:ascii="Times New Roman" w:eastAsia="Times New Roman" w:hAnsi="Times New Roman" w:cs="Times New Roman"/>
          <w:sz w:val="28"/>
          <w:szCs w:val="28"/>
        </w:rPr>
        <w:t>т развития и совершенствования</w:t>
      </w:r>
      <w:r w:rsidRPr="00B613E7">
        <w:rPr>
          <w:rFonts w:ascii="Times New Roman" w:eastAsia="Times New Roman" w:hAnsi="Times New Roman" w:cs="Times New Roman"/>
          <w:sz w:val="28"/>
          <w:szCs w:val="28"/>
        </w:rPr>
        <w:t xml:space="preserve"> в сочетании друг с другом</w:t>
      </w:r>
      <w:r w:rsidR="00A417D9" w:rsidRPr="00B61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0D0A" w:rsidRPr="00B613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17D9" w:rsidRPr="00B613E7">
        <w:rPr>
          <w:rFonts w:ascii="Times New Roman" w:eastAsia="Times New Roman" w:hAnsi="Times New Roman" w:cs="Times New Roman"/>
          <w:sz w:val="28"/>
          <w:szCs w:val="28"/>
        </w:rPr>
        <w:t>одтвержд</w:t>
      </w:r>
      <w:r w:rsidR="000F0D0A" w:rsidRPr="00B613E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A417D9" w:rsidRPr="00B613E7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0F0D0A" w:rsidRPr="00B613E7">
        <w:rPr>
          <w:rFonts w:ascii="Times New Roman" w:eastAsia="Times New Roman" w:hAnsi="Times New Roman" w:cs="Times New Roman"/>
          <w:sz w:val="28"/>
          <w:szCs w:val="28"/>
        </w:rPr>
        <w:t>, Г. Н. Мухин заметил</w:t>
      </w:r>
      <w:r w:rsidR="00A417D9" w:rsidRPr="00B613E7">
        <w:rPr>
          <w:rFonts w:ascii="Times New Roman" w:eastAsia="Times New Roman" w:hAnsi="Times New Roman" w:cs="Times New Roman"/>
          <w:sz w:val="28"/>
          <w:szCs w:val="28"/>
        </w:rPr>
        <w:t>, что категории криминалистической характеристики и криминалистической структуры преступлений выполняют, по существу, аналогичные служебные функции информационных моделей преступлений и теоретической базы, которая наряду с базой фактической, т. е. исходной информацией о конкретном преступлении, служит основанием для выдвижения версий и верной оценки следственных ситуаций</w:t>
      </w:r>
      <w:r w:rsidR="000F0D0A" w:rsidRPr="00B613E7">
        <w:rPr>
          <w:rStyle w:val="af0"/>
          <w:rFonts w:ascii="Times New Roman" w:eastAsia="Times New Roman" w:hAnsi="Times New Roman" w:cs="Times New Roman"/>
          <w:sz w:val="28"/>
          <w:szCs w:val="28"/>
        </w:rPr>
        <w:footnoteReference w:id="9"/>
      </w:r>
      <w:r w:rsidR="000F0D0A" w:rsidRPr="00B61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7D9" w:rsidRPr="00B613E7" w:rsidRDefault="00C901B5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>Типичная с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труктура каждого вида преступлений </w:t>
      </w:r>
      <w:r w:rsidR="005A5668" w:rsidRPr="00B613E7">
        <w:rPr>
          <w:rFonts w:ascii="Times New Roman" w:hAnsi="Times New Roman" w:cs="Times New Roman"/>
          <w:sz w:val="28"/>
          <w:szCs w:val="28"/>
        </w:rPr>
        <w:t>имеет отличительные особенности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. </w:t>
      </w:r>
      <w:r w:rsidR="005A5668" w:rsidRPr="00B613E7">
        <w:rPr>
          <w:rFonts w:ascii="Times New Roman" w:hAnsi="Times New Roman" w:cs="Times New Roman"/>
          <w:sz w:val="28"/>
          <w:szCs w:val="28"/>
        </w:rPr>
        <w:t xml:space="preserve">Также и в </w:t>
      </w:r>
      <w:r w:rsidR="00A417D9" w:rsidRPr="00B613E7">
        <w:rPr>
          <w:rFonts w:ascii="Times New Roman" w:hAnsi="Times New Roman" w:cs="Times New Roman"/>
          <w:sz w:val="28"/>
          <w:szCs w:val="28"/>
        </w:rPr>
        <w:t>преступлениях одного вида может различаться количественный состав элементов.</w:t>
      </w:r>
    </w:p>
    <w:p w:rsidR="00A417D9" w:rsidRPr="00B613E7" w:rsidRDefault="005A5668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>Рассматривая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B613E7">
        <w:rPr>
          <w:rFonts w:ascii="Times New Roman" w:hAnsi="Times New Roman" w:cs="Times New Roman"/>
          <w:sz w:val="28"/>
          <w:szCs w:val="28"/>
        </w:rPr>
        <w:t>у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коррупционных преступлений </w:t>
      </w:r>
      <w:r w:rsidRPr="00B613E7">
        <w:rPr>
          <w:rFonts w:ascii="Times New Roman" w:hAnsi="Times New Roman" w:cs="Times New Roman"/>
          <w:sz w:val="28"/>
          <w:szCs w:val="28"/>
        </w:rPr>
        <w:t xml:space="preserve">в ней </w:t>
      </w:r>
      <w:r w:rsidR="00A417D9" w:rsidRPr="00B613E7">
        <w:rPr>
          <w:rFonts w:ascii="Times New Roman" w:hAnsi="Times New Roman" w:cs="Times New Roman"/>
          <w:sz w:val="28"/>
          <w:szCs w:val="28"/>
        </w:rPr>
        <w:t>мо</w:t>
      </w:r>
      <w:r w:rsidRPr="00B613E7">
        <w:rPr>
          <w:rFonts w:ascii="Times New Roman" w:hAnsi="Times New Roman" w:cs="Times New Roman"/>
          <w:sz w:val="28"/>
          <w:szCs w:val="28"/>
        </w:rPr>
        <w:t>жно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выдел</w:t>
      </w:r>
      <w:r w:rsidRPr="00B613E7">
        <w:rPr>
          <w:rFonts w:ascii="Times New Roman" w:hAnsi="Times New Roman" w:cs="Times New Roman"/>
          <w:sz w:val="28"/>
          <w:szCs w:val="28"/>
        </w:rPr>
        <w:t>ить</w:t>
      </w:r>
      <w:r w:rsidR="00A417D9" w:rsidRPr="00B613E7">
        <w:rPr>
          <w:rFonts w:ascii="Times New Roman" w:hAnsi="Times New Roman" w:cs="Times New Roman"/>
          <w:sz w:val="28"/>
          <w:szCs w:val="28"/>
        </w:rPr>
        <w:t xml:space="preserve"> такие элементы как субъект, объект, предмет и средства преступного посягательства. Для некоторых преступлений рассматриваемой группы характерно наличие и такого элемента как предмет преступления. Материальный характер этих элементов является их общим признаком, отличающим от одноименных элементов состава преступления. 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элементом криминалистической структуры любого </w:t>
      </w:r>
      <w:r w:rsidR="00D22C69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коррупционного 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 является субъект, его совершающий и характеризующийся признаками должностного лица.</w:t>
      </w:r>
    </w:p>
    <w:p w:rsidR="00A417D9" w:rsidRPr="00B613E7" w:rsidRDefault="000F0D0A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17D9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убъект коррупционного преступления характеризуется следующими чертами, имеющими важное 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криминалистическое </w:t>
      </w:r>
      <w:r w:rsidR="00A417D9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значение: 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F0D0A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осуществл</w:t>
      </w:r>
      <w:r w:rsidR="000F0D0A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ять преступную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0F0D0A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выполнения своих должностных функций;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0D0A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наделен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</w:t>
      </w:r>
      <w:r w:rsidR="000F0D0A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</w:t>
      </w:r>
      <w:r w:rsidR="000F0D0A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</w:t>
      </w:r>
      <w:r w:rsidR="000F0D0A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Субъекты коррупционных деяний из числа должностных лиц имеют достаточно высокий образовательный уровень, обладают знаниями, позволяющими скрывать истинный характер своей деятельности в течение довольно продолжительного времени. 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криминалистический анализ субъекта предполагает изучение его личностных свойств во взаимосвязи с криминогенными признаками объекта коррупционных преступлений. Одним из важнейших условий результативности борьбы с коррупцией является своевременный сбор и реализация достаточно полной информации о коррумпированной деятельности должностных лиц. Анализ субъекта конкретного коррупционного преступления необходимо основывать на общей информации о нем, содержащейся в криминалистической характеристике данного вида преступлений. Следовательно, изучая в процессе расследования уголовного дела материальные элементы структуры преступления</w:t>
      </w:r>
      <w:r w:rsidR="0032431D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использовать обобщенные сведения о них из криминалистической</w:t>
      </w:r>
      <w:r w:rsidR="00D22C69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2C69"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самым, мы утверждаем, что сведения из криминалистической характеристики целесообразно использовать при изучении материальных элементов структуры преступления. 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Объект преступного посягательства рассматривается в криминалистике как комплексное понятие, отличающееся от соответствующего уголовно-правового элемента состава преступления. В криминалистической структуре преступления объект как один из ее элементов представляет собой материальную систему, на которую направлено преступное посягательство</w:t>
      </w:r>
      <w:r w:rsidR="00D22C69" w:rsidRPr="00B613E7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выделения объектов в качестве элементов криминалистической структуры преступления является их свойство неизбежно и закономерно формировать следы при совершении любого преступления, которые могут быть обнаружены, зафиксированы, исследованы и изъяты и по которым может быть получена информация о субъектах, оставивших данные следы.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Криминалистическое понятие средств совершения преступления включает все предметы и явления материального мира, которые так или иначе взаимодействовали при совершении преступления и несут о нем информацию. Данный элемент в структуре преступления обеспечивает достижение его результата. 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распространенным средством совершения коррупционных преступлений являются различного рода документы, в которые вносятся изменения либо которые специально оформляются в ходе преступной деятельности. Так, например, при злоупотреблении должностное лицо совершает действия по службе, не выходящие за пределы полномочий, но не в интересах службы, где должностное лицо вправе премировать работников, но принимает решение о премировании того, кто это не заслуживает.</w:t>
      </w:r>
    </w:p>
    <w:p w:rsidR="00A417D9" w:rsidRPr="00B613E7" w:rsidRDefault="00A417D9" w:rsidP="000F0D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3E7">
        <w:rPr>
          <w:rFonts w:ascii="Times New Roman" w:hAnsi="Times New Roman" w:cs="Times New Roman"/>
          <w:sz w:val="28"/>
          <w:szCs w:val="28"/>
        </w:rPr>
        <w:t xml:space="preserve">Предметом преступного посягательства является тот материальный объект, которым преступник завладевает противоправным путем. </w:t>
      </w:r>
      <w:r w:rsidR="0032431D" w:rsidRPr="00B613E7">
        <w:rPr>
          <w:rFonts w:ascii="Times New Roman" w:hAnsi="Times New Roman" w:cs="Times New Roman"/>
          <w:sz w:val="28"/>
          <w:szCs w:val="28"/>
        </w:rPr>
        <w:t xml:space="preserve">Знание о предмете преступного посягательства указывает на целевую направленность противоправных действий. </w:t>
      </w:r>
      <w:r w:rsidRPr="00B613E7">
        <w:rPr>
          <w:rFonts w:ascii="Times New Roman" w:hAnsi="Times New Roman" w:cs="Times New Roman"/>
          <w:sz w:val="28"/>
          <w:szCs w:val="28"/>
        </w:rPr>
        <w:t xml:space="preserve">Например, при совершении 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>хищения путем злоупотребления служебными полномочиями</w:t>
      </w:r>
      <w:r w:rsidRPr="00B613E7">
        <w:rPr>
          <w:rFonts w:ascii="Times New Roman" w:hAnsi="Times New Roman" w:cs="Times New Roman"/>
          <w:sz w:val="28"/>
          <w:szCs w:val="28"/>
        </w:rPr>
        <w:t xml:space="preserve"> предметом преступного посягательства </w:t>
      </w:r>
      <w:r w:rsidRPr="00B6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выступают </w:t>
      </w:r>
      <w:r w:rsidRPr="00B613E7">
        <w:rPr>
          <w:rFonts w:ascii="Times New Roman" w:hAnsi="Times New Roman" w:cs="Times New Roman"/>
          <w:sz w:val="28"/>
          <w:szCs w:val="28"/>
        </w:rPr>
        <w:t>похищаемые деньги либо иные ценности.</w:t>
      </w:r>
    </w:p>
    <w:p w:rsidR="007A043D" w:rsidRPr="00B613E7" w:rsidRDefault="007A043D" w:rsidP="000F0D0A">
      <w:pPr>
        <w:pStyle w:val="210"/>
        <w:shd w:val="clear" w:color="auto" w:fill="auto"/>
        <w:spacing w:line="360" w:lineRule="auto"/>
        <w:ind w:left="40" w:right="80" w:firstLine="709"/>
        <w:rPr>
          <w:sz w:val="28"/>
          <w:szCs w:val="28"/>
        </w:rPr>
      </w:pPr>
      <w:r w:rsidRPr="00B613E7">
        <w:rPr>
          <w:sz w:val="28"/>
          <w:szCs w:val="28"/>
        </w:rPr>
        <w:t xml:space="preserve">Анализ имеющих место критических замечаний, высказанных в связи с новыми подходами к построению информационной модели преступления, позволяет сделать вывод о нежелание отдельных ученых уходить от давно сложившихся стереотипов на некоторые криминалистические проблемы. Значительно проще отстаивать раз и навсегда занятую позицию, при этом критиковать всех, кто пытается искать новые пути решения научных и практических проблем. </w:t>
      </w:r>
    </w:p>
    <w:p w:rsidR="00284607" w:rsidRDefault="00A417D9" w:rsidP="00935042">
      <w:pPr>
        <w:pStyle w:val="a9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613E7">
        <w:rPr>
          <w:rFonts w:ascii="Times New Roman" w:hAnsi="Times New Roman" w:cs="Times New Roman"/>
          <w:sz w:val="28"/>
          <w:szCs w:val="28"/>
        </w:rPr>
        <w:t xml:space="preserve">В заключение следует отметить, что </w:t>
      </w:r>
      <w:r w:rsidR="004340B1" w:rsidRPr="00B613E7">
        <w:rPr>
          <w:rFonts w:ascii="Times New Roman" w:hAnsi="Times New Roman" w:cs="Times New Roman"/>
          <w:sz w:val="28"/>
          <w:szCs w:val="28"/>
        </w:rPr>
        <w:t xml:space="preserve">методика расследования отдельных видов преступлений </w:t>
      </w:r>
      <w:r w:rsidRPr="00B613E7">
        <w:rPr>
          <w:rFonts w:ascii="Times New Roman" w:hAnsi="Times New Roman" w:cs="Times New Roman"/>
          <w:sz w:val="28"/>
          <w:szCs w:val="28"/>
        </w:rPr>
        <w:t>не является окончательно сформировавшейся частью науки криминалистики. Однако ее дальнейшее развитие зависит от консолидации усилий ученых-криминалистов.</w:t>
      </w:r>
    </w:p>
    <w:p w:rsidR="00935042" w:rsidRPr="00284607" w:rsidRDefault="00935042" w:rsidP="00284607">
      <w:pPr>
        <w:pStyle w:val="ConsPlusNormal"/>
        <w:jc w:val="center"/>
        <w:rPr>
          <w:b/>
          <w:sz w:val="28"/>
          <w:szCs w:val="28"/>
          <w:shd w:val="clear" w:color="auto" w:fill="FFFFFF"/>
        </w:rPr>
      </w:pPr>
    </w:p>
    <w:sectPr w:rsidR="00935042" w:rsidRPr="00284607" w:rsidSect="0028460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BF2" w:rsidRDefault="00AA7BF2" w:rsidP="00DA1C2A">
      <w:pPr>
        <w:spacing w:after="0" w:line="240" w:lineRule="auto"/>
      </w:pPr>
      <w:r>
        <w:separator/>
      </w:r>
    </w:p>
  </w:endnote>
  <w:endnote w:type="continuationSeparator" w:id="1">
    <w:p w:rsidR="00AA7BF2" w:rsidRDefault="00AA7BF2" w:rsidP="00D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C1" w:rsidRDefault="00ED3FC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BF2" w:rsidRDefault="00AA7BF2" w:rsidP="00DA1C2A">
      <w:pPr>
        <w:spacing w:after="0" w:line="240" w:lineRule="auto"/>
      </w:pPr>
      <w:r>
        <w:separator/>
      </w:r>
    </w:p>
  </w:footnote>
  <w:footnote w:type="continuationSeparator" w:id="1">
    <w:p w:rsidR="00AA7BF2" w:rsidRDefault="00AA7BF2" w:rsidP="00DA1C2A">
      <w:pPr>
        <w:spacing w:after="0" w:line="240" w:lineRule="auto"/>
      </w:pPr>
      <w:r>
        <w:continuationSeparator/>
      </w:r>
    </w:p>
  </w:footnote>
  <w:footnote w:id="2">
    <w:p w:rsidR="00FD2B5E" w:rsidRPr="00FD2B5E" w:rsidRDefault="00FD2B5E" w:rsidP="00FD2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2B5E">
        <w:rPr>
          <w:rStyle w:val="af0"/>
          <w:sz w:val="24"/>
          <w:szCs w:val="24"/>
        </w:rPr>
        <w:footnoteRef/>
      </w:r>
      <w:r w:rsidRPr="00FD2B5E">
        <w:rPr>
          <w:sz w:val="24"/>
          <w:szCs w:val="24"/>
        </w:rPr>
        <w:t xml:space="preserve"> </w:t>
      </w:r>
      <w:r w:rsidRPr="00FD2B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B5E">
        <w:rPr>
          <w:rFonts w:ascii="Times New Roman" w:eastAsia="Times New Roman" w:hAnsi="Times New Roman"/>
          <w:sz w:val="24"/>
          <w:szCs w:val="24"/>
        </w:rPr>
        <w:t xml:space="preserve">риминалистика : учебник : в 3 ч. Ч.3. Криминалистическая методика / под ред. Г. Н. Мухина ; М-во внутрен. дел Респ. Беларусь, учреждение образования «Акад. М-ва внутрен. дел Респ. Беларусь». – 2-е изд., испр. – Минск : Акад. МВД, 2010. – С. 3-4. </w:t>
      </w:r>
    </w:p>
    <w:p w:rsidR="00FD2B5E" w:rsidRPr="00FD2B5E" w:rsidRDefault="00FD2B5E" w:rsidP="00FD2B5E">
      <w:pPr>
        <w:pStyle w:val="a3"/>
        <w:rPr>
          <w:rFonts w:asciiTheme="minorHAnsi" w:eastAsiaTheme="minorHAnsi" w:hAnsiTheme="minorHAnsi"/>
          <w:sz w:val="24"/>
          <w:szCs w:val="24"/>
        </w:rPr>
      </w:pPr>
    </w:p>
    <w:p w:rsidR="00FD2B5E" w:rsidRDefault="00FD2B5E">
      <w:pPr>
        <w:pStyle w:val="a3"/>
      </w:pPr>
    </w:p>
  </w:footnote>
  <w:footnote w:id="3">
    <w:p w:rsidR="00C612F3" w:rsidRPr="00C612F3" w:rsidRDefault="00C612F3">
      <w:pPr>
        <w:pStyle w:val="a3"/>
        <w:rPr>
          <w:sz w:val="24"/>
          <w:szCs w:val="24"/>
        </w:rPr>
      </w:pPr>
      <w:r w:rsidRPr="00C612F3">
        <w:rPr>
          <w:rStyle w:val="af0"/>
          <w:sz w:val="24"/>
          <w:szCs w:val="24"/>
        </w:rPr>
        <w:footnoteRef/>
      </w:r>
      <w:r w:rsidRPr="00C612F3">
        <w:rPr>
          <w:sz w:val="24"/>
          <w:szCs w:val="24"/>
        </w:rPr>
        <w:t xml:space="preserve"> </w:t>
      </w:r>
      <w:r w:rsidRPr="00C612F3">
        <w:rPr>
          <w:iCs/>
          <w:sz w:val="24"/>
          <w:szCs w:val="24"/>
        </w:rPr>
        <w:t xml:space="preserve">Белкин Р. С. </w:t>
      </w:r>
      <w:r w:rsidRPr="00C612F3">
        <w:rPr>
          <w:sz w:val="24"/>
          <w:szCs w:val="24"/>
        </w:rPr>
        <w:t xml:space="preserve">Модное увлечение или новое слово в науке? / </w:t>
      </w:r>
      <w:r w:rsidRPr="00C612F3">
        <w:rPr>
          <w:sz w:val="24"/>
          <w:szCs w:val="24"/>
          <w:lang w:val="be-BY"/>
        </w:rPr>
        <w:t xml:space="preserve">Р.С. Белкин, </w:t>
      </w:r>
      <w:r w:rsidRPr="00C612F3">
        <w:rPr>
          <w:iCs/>
          <w:sz w:val="24"/>
          <w:szCs w:val="24"/>
        </w:rPr>
        <w:t>И. Е. Быховский, А. В.</w:t>
      </w:r>
      <w:r w:rsidRPr="00C612F3">
        <w:rPr>
          <w:sz w:val="24"/>
          <w:szCs w:val="24"/>
        </w:rPr>
        <w:t xml:space="preserve"> </w:t>
      </w:r>
      <w:r w:rsidRPr="00C612F3">
        <w:rPr>
          <w:iCs/>
          <w:sz w:val="24"/>
          <w:szCs w:val="24"/>
        </w:rPr>
        <w:t>Дулов //</w:t>
      </w:r>
      <w:r w:rsidRPr="00C612F3">
        <w:rPr>
          <w:sz w:val="24"/>
          <w:szCs w:val="24"/>
        </w:rPr>
        <w:t xml:space="preserve"> Соц. законность. – 1987. – № 9. – С. 34-43.</w:t>
      </w:r>
    </w:p>
  </w:footnote>
  <w:footnote w:id="4">
    <w:p w:rsidR="00C50E03" w:rsidRPr="00005CD0" w:rsidRDefault="00C50E03">
      <w:pPr>
        <w:pStyle w:val="a3"/>
        <w:rPr>
          <w:sz w:val="24"/>
          <w:szCs w:val="24"/>
        </w:rPr>
      </w:pPr>
      <w:r w:rsidRPr="00005CD0">
        <w:rPr>
          <w:rStyle w:val="af0"/>
          <w:sz w:val="24"/>
          <w:szCs w:val="24"/>
        </w:rPr>
        <w:footnoteRef/>
      </w:r>
      <w:r w:rsidRPr="00005CD0">
        <w:rPr>
          <w:sz w:val="24"/>
          <w:szCs w:val="24"/>
        </w:rPr>
        <w:t xml:space="preserve"> </w:t>
      </w:r>
      <w:r w:rsidR="00005CD0">
        <w:rPr>
          <w:sz w:val="24"/>
          <w:szCs w:val="24"/>
        </w:rPr>
        <w:t>Габа</w:t>
      </w:r>
      <w:r w:rsidR="00005CD0" w:rsidRPr="00005CD0">
        <w:rPr>
          <w:sz w:val="24"/>
          <w:szCs w:val="24"/>
        </w:rPr>
        <w:t xml:space="preserve"> А.И. Проблемные вопросы преподавания курса криминалистики в юридических вузах Республики Беларусь</w:t>
      </w:r>
      <w:r w:rsidR="00005CD0">
        <w:rPr>
          <w:sz w:val="24"/>
          <w:szCs w:val="24"/>
        </w:rPr>
        <w:t xml:space="preserve"> </w:t>
      </w:r>
      <w:r w:rsidR="00005CD0" w:rsidRPr="00005CD0">
        <w:rPr>
          <w:sz w:val="24"/>
          <w:szCs w:val="24"/>
        </w:rPr>
        <w:t xml:space="preserve">/ Проблемы криминалистики. Сборник научных тр. / М-во внутрен. дел Респ. Беларусь, Акад. МВД ; редкол.: Г.Н. Мухин (отв. ред.) [и др.]. – Минск: Акад. МВД Респ. Беларусь, 2009. – Вып. 7. – </w:t>
      </w:r>
      <w:r w:rsidR="00005CD0">
        <w:rPr>
          <w:sz w:val="24"/>
          <w:szCs w:val="24"/>
        </w:rPr>
        <w:t>С</w:t>
      </w:r>
      <w:r w:rsidR="00005CD0" w:rsidRPr="00005CD0">
        <w:rPr>
          <w:sz w:val="24"/>
          <w:szCs w:val="24"/>
        </w:rPr>
        <w:t>.</w:t>
      </w:r>
      <w:r w:rsidR="00005CD0">
        <w:rPr>
          <w:sz w:val="24"/>
          <w:szCs w:val="24"/>
        </w:rPr>
        <w:t xml:space="preserve"> 25.</w:t>
      </w:r>
    </w:p>
  </w:footnote>
  <w:footnote w:id="5">
    <w:p w:rsidR="00505149" w:rsidRPr="00505149" w:rsidRDefault="00505149" w:rsidP="00505149">
      <w:pPr>
        <w:pStyle w:val="a3"/>
        <w:jc w:val="both"/>
        <w:rPr>
          <w:sz w:val="24"/>
          <w:szCs w:val="24"/>
        </w:rPr>
      </w:pPr>
      <w:r w:rsidRPr="00505149">
        <w:rPr>
          <w:rStyle w:val="af0"/>
          <w:sz w:val="24"/>
          <w:szCs w:val="24"/>
        </w:rPr>
        <w:footnoteRef/>
      </w:r>
      <w:r>
        <w:rPr>
          <w:sz w:val="24"/>
          <w:szCs w:val="24"/>
        </w:rPr>
        <w:t xml:space="preserve"> Белкин</w:t>
      </w:r>
      <w:r w:rsidRPr="00505149">
        <w:rPr>
          <w:sz w:val="24"/>
          <w:szCs w:val="24"/>
        </w:rPr>
        <w:t xml:space="preserve"> Р.С. Криминалистика: проблемы сегодняшнего дня. Злободневные вопросы российской криминалистики  / Р. С. Белкин. – М.: Издательство НОРМА (Издательская гр</w:t>
      </w:r>
      <w:r>
        <w:rPr>
          <w:sz w:val="24"/>
          <w:szCs w:val="24"/>
        </w:rPr>
        <w:t>уппа НОРМА-ИНФРА · М), 2001. – С</w:t>
      </w:r>
      <w:r w:rsidRPr="00505149">
        <w:rPr>
          <w:sz w:val="24"/>
          <w:szCs w:val="24"/>
        </w:rPr>
        <w:t>.</w:t>
      </w:r>
      <w:r>
        <w:rPr>
          <w:sz w:val="24"/>
          <w:szCs w:val="24"/>
        </w:rPr>
        <w:t xml:space="preserve"> 7-8.</w:t>
      </w:r>
      <w:r w:rsidRPr="00505149">
        <w:rPr>
          <w:sz w:val="24"/>
          <w:szCs w:val="24"/>
        </w:rPr>
        <w:t xml:space="preserve"> </w:t>
      </w:r>
    </w:p>
  </w:footnote>
  <w:footnote w:id="6">
    <w:p w:rsidR="00505149" w:rsidRPr="00505149" w:rsidRDefault="00505149" w:rsidP="00505149">
      <w:pPr>
        <w:pStyle w:val="a3"/>
        <w:jc w:val="both"/>
        <w:rPr>
          <w:sz w:val="24"/>
          <w:szCs w:val="24"/>
        </w:rPr>
      </w:pPr>
      <w:r w:rsidRPr="00505149">
        <w:rPr>
          <w:rStyle w:val="af0"/>
          <w:sz w:val="24"/>
          <w:szCs w:val="24"/>
        </w:rPr>
        <w:footnoteRef/>
      </w:r>
      <w:r w:rsidRPr="00505149">
        <w:rPr>
          <w:sz w:val="24"/>
          <w:szCs w:val="24"/>
        </w:rPr>
        <w:t xml:space="preserve"> </w:t>
      </w:r>
      <w:r>
        <w:rPr>
          <w:sz w:val="24"/>
          <w:szCs w:val="24"/>
        </w:rPr>
        <w:t>Белкин</w:t>
      </w:r>
      <w:r w:rsidRPr="00505149">
        <w:rPr>
          <w:sz w:val="24"/>
          <w:szCs w:val="24"/>
        </w:rPr>
        <w:t xml:space="preserve"> Р.С. Криминалистика: проблемы сегодняшнего дня. Злободневные вопросы российской криминалистики  / Р. С. Белкин. – М.: Издательство НОРМА (Издательская группа НОРМА-ИНФРА · М), 2001. – </w:t>
      </w:r>
      <w:r>
        <w:rPr>
          <w:sz w:val="24"/>
          <w:szCs w:val="24"/>
        </w:rPr>
        <w:t>С. 2</w:t>
      </w:r>
      <w:r w:rsidRPr="0050514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505149">
        <w:rPr>
          <w:sz w:val="24"/>
          <w:szCs w:val="24"/>
        </w:rPr>
        <w:t>.</w:t>
      </w:r>
    </w:p>
  </w:footnote>
  <w:footnote w:id="7">
    <w:p w:rsidR="00D01E9D" w:rsidRPr="00D01E9D" w:rsidRDefault="002A425D" w:rsidP="00D01E9D">
      <w:pPr>
        <w:pStyle w:val="a3"/>
        <w:jc w:val="both"/>
        <w:rPr>
          <w:sz w:val="24"/>
          <w:szCs w:val="24"/>
        </w:rPr>
      </w:pPr>
      <w:r w:rsidRPr="00D01E9D">
        <w:rPr>
          <w:rStyle w:val="af0"/>
          <w:sz w:val="24"/>
          <w:szCs w:val="24"/>
        </w:rPr>
        <w:footnoteRef/>
      </w:r>
      <w:r w:rsidRPr="00D01E9D">
        <w:rPr>
          <w:sz w:val="24"/>
          <w:szCs w:val="24"/>
        </w:rPr>
        <w:t xml:space="preserve"> </w:t>
      </w:r>
      <w:r w:rsidR="00D01E9D" w:rsidRPr="00D01E9D">
        <w:rPr>
          <w:sz w:val="24"/>
          <w:szCs w:val="24"/>
        </w:rPr>
        <w:t xml:space="preserve">Белкин Р.С. Криминалистика: проблемы сегодняшнего дня. Злободневные вопросы российской криминалистики  / Р. С. Белкин. – М.: Издательство НОРМА (Издательская группа НОРМА-ИНФРА · М), 2001. – С. </w:t>
      </w:r>
      <w:r w:rsidR="00D01E9D">
        <w:rPr>
          <w:sz w:val="24"/>
          <w:szCs w:val="24"/>
        </w:rPr>
        <w:t>7-8</w:t>
      </w:r>
      <w:r w:rsidR="00D01E9D" w:rsidRPr="00D01E9D">
        <w:rPr>
          <w:sz w:val="24"/>
          <w:szCs w:val="24"/>
        </w:rPr>
        <w:t>.</w:t>
      </w:r>
    </w:p>
    <w:p w:rsidR="002A425D" w:rsidRDefault="002A425D">
      <w:pPr>
        <w:pStyle w:val="a3"/>
      </w:pPr>
    </w:p>
  </w:footnote>
  <w:footnote w:id="8">
    <w:p w:rsidR="000F0D0A" w:rsidRPr="000F0D0A" w:rsidRDefault="007A043D" w:rsidP="000F0D0A">
      <w:pPr>
        <w:pStyle w:val="a3"/>
        <w:rPr>
          <w:sz w:val="24"/>
          <w:szCs w:val="24"/>
        </w:rPr>
      </w:pPr>
      <w:r w:rsidRPr="000F0D0A">
        <w:rPr>
          <w:rStyle w:val="af0"/>
          <w:sz w:val="24"/>
          <w:szCs w:val="24"/>
        </w:rPr>
        <w:footnoteRef/>
      </w:r>
      <w:r w:rsidRPr="000F0D0A">
        <w:rPr>
          <w:sz w:val="24"/>
          <w:szCs w:val="24"/>
        </w:rPr>
        <w:t xml:space="preserve"> </w:t>
      </w:r>
      <w:r w:rsidR="000F0D0A" w:rsidRPr="000F0D0A">
        <w:rPr>
          <w:sz w:val="24"/>
          <w:szCs w:val="24"/>
        </w:rPr>
        <w:t>Тищенко В.В. Корыстно-насильственные преступления: криминалистический а</w:t>
      </w:r>
      <w:r w:rsidR="0022478F">
        <w:rPr>
          <w:sz w:val="24"/>
          <w:szCs w:val="24"/>
        </w:rPr>
        <w:t>нализ / В. В. Тищенко. – Одесса: Юрид. лит.,</w:t>
      </w:r>
      <w:r w:rsidR="000F0D0A" w:rsidRPr="000F0D0A">
        <w:rPr>
          <w:sz w:val="24"/>
          <w:szCs w:val="24"/>
        </w:rPr>
        <w:t xml:space="preserve"> 2002. – С. 39.</w:t>
      </w:r>
    </w:p>
    <w:p w:rsidR="007A043D" w:rsidRPr="000F0D0A" w:rsidRDefault="007A043D">
      <w:pPr>
        <w:pStyle w:val="a3"/>
        <w:rPr>
          <w:sz w:val="24"/>
          <w:szCs w:val="24"/>
        </w:rPr>
      </w:pPr>
    </w:p>
  </w:footnote>
  <w:footnote w:id="9">
    <w:p w:rsidR="000F0D0A" w:rsidRPr="000F0D0A" w:rsidRDefault="000F0D0A" w:rsidP="000F0D0A">
      <w:pPr>
        <w:pStyle w:val="a3"/>
        <w:tabs>
          <w:tab w:val="left" w:pos="1080"/>
        </w:tabs>
        <w:jc w:val="both"/>
        <w:rPr>
          <w:sz w:val="24"/>
          <w:szCs w:val="24"/>
        </w:rPr>
      </w:pPr>
      <w:r w:rsidRPr="000F0D0A">
        <w:rPr>
          <w:rStyle w:val="af0"/>
          <w:sz w:val="24"/>
          <w:szCs w:val="24"/>
        </w:rPr>
        <w:footnoteRef/>
      </w:r>
      <w:r w:rsidRPr="000F0D0A">
        <w:rPr>
          <w:sz w:val="24"/>
          <w:szCs w:val="24"/>
        </w:rPr>
        <w:t xml:space="preserve"> Мухин Г. Н. Служебная роль некоторых дискуссионных понятий криминалистики / Проблемы криминалистики: сб. науч. тр. / М-во внутрен. дел Респ. Беларусь, Акад. МВД; редкол.: Г Н. Мухин (отв. ред.) [и др.]. – Минск: Акад. МВД Респ. Беларусь, 2008. – Вып. 6. – 234 с. – С. 28-31.</w:t>
      </w:r>
    </w:p>
    <w:p w:rsidR="000F0D0A" w:rsidRDefault="000F0D0A">
      <w:pPr>
        <w:pStyle w:val="a3"/>
      </w:pPr>
    </w:p>
  </w:footnote>
  <w:footnote w:id="10">
    <w:p w:rsidR="00D22C69" w:rsidRPr="00D22C69" w:rsidRDefault="00D22C69" w:rsidP="00D22C69">
      <w:pPr>
        <w:pStyle w:val="a3"/>
        <w:jc w:val="both"/>
        <w:rPr>
          <w:sz w:val="24"/>
          <w:szCs w:val="24"/>
        </w:rPr>
      </w:pPr>
      <w:r w:rsidRPr="00D22C69">
        <w:rPr>
          <w:rStyle w:val="af0"/>
          <w:sz w:val="24"/>
          <w:szCs w:val="24"/>
        </w:rPr>
        <w:footnoteRef/>
      </w:r>
      <w:r w:rsidRPr="00D22C69">
        <w:rPr>
          <w:sz w:val="24"/>
          <w:szCs w:val="24"/>
        </w:rPr>
        <w:t xml:space="preserve"> Гучок А.Е. Криминалистическая структура преступления / А.Е. Гучок. − Мн., – БГУ,  – 2007. – С.</w:t>
      </w:r>
      <w:r>
        <w:rPr>
          <w:sz w:val="24"/>
          <w:szCs w:val="24"/>
        </w:rPr>
        <w:t xml:space="preserve"> 51.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F8B"/>
    <w:rsid w:val="00005CD0"/>
    <w:rsid w:val="000076F5"/>
    <w:rsid w:val="00016B8B"/>
    <w:rsid w:val="00033495"/>
    <w:rsid w:val="0004143E"/>
    <w:rsid w:val="00052B11"/>
    <w:rsid w:val="00054A51"/>
    <w:rsid w:val="00070CF1"/>
    <w:rsid w:val="00071BA4"/>
    <w:rsid w:val="00082398"/>
    <w:rsid w:val="00086038"/>
    <w:rsid w:val="00093EA1"/>
    <w:rsid w:val="000960DB"/>
    <w:rsid w:val="00096CD6"/>
    <w:rsid w:val="000A0430"/>
    <w:rsid w:val="000A0B7B"/>
    <w:rsid w:val="000A3726"/>
    <w:rsid w:val="000A528E"/>
    <w:rsid w:val="000B1415"/>
    <w:rsid w:val="000C0EDA"/>
    <w:rsid w:val="000C10B0"/>
    <w:rsid w:val="000C2E46"/>
    <w:rsid w:val="000C5D03"/>
    <w:rsid w:val="000D1BB8"/>
    <w:rsid w:val="000D448F"/>
    <w:rsid w:val="000E21E3"/>
    <w:rsid w:val="000E44CA"/>
    <w:rsid w:val="000E7D03"/>
    <w:rsid w:val="000F0D0A"/>
    <w:rsid w:val="00106693"/>
    <w:rsid w:val="00110186"/>
    <w:rsid w:val="001232B9"/>
    <w:rsid w:val="001233EF"/>
    <w:rsid w:val="0013495F"/>
    <w:rsid w:val="001349F8"/>
    <w:rsid w:val="00135D01"/>
    <w:rsid w:val="00135F4E"/>
    <w:rsid w:val="0014056E"/>
    <w:rsid w:val="00143398"/>
    <w:rsid w:val="0016585B"/>
    <w:rsid w:val="00176670"/>
    <w:rsid w:val="00181024"/>
    <w:rsid w:val="001852EA"/>
    <w:rsid w:val="00187A6E"/>
    <w:rsid w:val="0019034C"/>
    <w:rsid w:val="001945F8"/>
    <w:rsid w:val="001A70FA"/>
    <w:rsid w:val="001B002A"/>
    <w:rsid w:val="001B1971"/>
    <w:rsid w:val="001B1F83"/>
    <w:rsid w:val="001B6BBA"/>
    <w:rsid w:val="001B70B2"/>
    <w:rsid w:val="001C0A29"/>
    <w:rsid w:val="001D17A7"/>
    <w:rsid w:val="001D5D77"/>
    <w:rsid w:val="001E25DD"/>
    <w:rsid w:val="001E5501"/>
    <w:rsid w:val="00203B63"/>
    <w:rsid w:val="002114D3"/>
    <w:rsid w:val="0022478F"/>
    <w:rsid w:val="002263BC"/>
    <w:rsid w:val="00231BE2"/>
    <w:rsid w:val="00233211"/>
    <w:rsid w:val="00246D54"/>
    <w:rsid w:val="00247C16"/>
    <w:rsid w:val="00251253"/>
    <w:rsid w:val="0025163D"/>
    <w:rsid w:val="002541F1"/>
    <w:rsid w:val="00255673"/>
    <w:rsid w:val="00270CA4"/>
    <w:rsid w:val="00273A1F"/>
    <w:rsid w:val="00281269"/>
    <w:rsid w:val="00284607"/>
    <w:rsid w:val="00286871"/>
    <w:rsid w:val="00286CD6"/>
    <w:rsid w:val="00294552"/>
    <w:rsid w:val="002A3547"/>
    <w:rsid w:val="002A425D"/>
    <w:rsid w:val="002A7668"/>
    <w:rsid w:val="002B2AF6"/>
    <w:rsid w:val="002B494C"/>
    <w:rsid w:val="002B51AF"/>
    <w:rsid w:val="002B73E1"/>
    <w:rsid w:val="002C1117"/>
    <w:rsid w:val="002E5F5B"/>
    <w:rsid w:val="002F1A1D"/>
    <w:rsid w:val="002F5FC0"/>
    <w:rsid w:val="002F7D27"/>
    <w:rsid w:val="00301A8A"/>
    <w:rsid w:val="00321F08"/>
    <w:rsid w:val="0032431D"/>
    <w:rsid w:val="003415FD"/>
    <w:rsid w:val="00346D2F"/>
    <w:rsid w:val="003577A3"/>
    <w:rsid w:val="00377588"/>
    <w:rsid w:val="00385448"/>
    <w:rsid w:val="00397990"/>
    <w:rsid w:val="003B241F"/>
    <w:rsid w:val="003B3BFA"/>
    <w:rsid w:val="003B5948"/>
    <w:rsid w:val="003D071B"/>
    <w:rsid w:val="003D0921"/>
    <w:rsid w:val="003D3B7F"/>
    <w:rsid w:val="003E5E99"/>
    <w:rsid w:val="003F17DC"/>
    <w:rsid w:val="003F7BD0"/>
    <w:rsid w:val="00407896"/>
    <w:rsid w:val="00432FFA"/>
    <w:rsid w:val="004340B1"/>
    <w:rsid w:val="004350C7"/>
    <w:rsid w:val="004424B6"/>
    <w:rsid w:val="004446C8"/>
    <w:rsid w:val="00465237"/>
    <w:rsid w:val="00470A54"/>
    <w:rsid w:val="004830BA"/>
    <w:rsid w:val="00485732"/>
    <w:rsid w:val="0049003B"/>
    <w:rsid w:val="004963AC"/>
    <w:rsid w:val="004963FC"/>
    <w:rsid w:val="004977DA"/>
    <w:rsid w:val="004A218B"/>
    <w:rsid w:val="004A381A"/>
    <w:rsid w:val="004B2300"/>
    <w:rsid w:val="004B2A51"/>
    <w:rsid w:val="004D2D63"/>
    <w:rsid w:val="004D430A"/>
    <w:rsid w:val="004E47D4"/>
    <w:rsid w:val="004E5772"/>
    <w:rsid w:val="004E791D"/>
    <w:rsid w:val="004F4256"/>
    <w:rsid w:val="00505149"/>
    <w:rsid w:val="00514427"/>
    <w:rsid w:val="0052526B"/>
    <w:rsid w:val="00533522"/>
    <w:rsid w:val="00542A44"/>
    <w:rsid w:val="00574CBD"/>
    <w:rsid w:val="00575416"/>
    <w:rsid w:val="00576525"/>
    <w:rsid w:val="005856EE"/>
    <w:rsid w:val="00594DD2"/>
    <w:rsid w:val="005A19A8"/>
    <w:rsid w:val="005A2ED7"/>
    <w:rsid w:val="005A5668"/>
    <w:rsid w:val="005A56E5"/>
    <w:rsid w:val="005B09B6"/>
    <w:rsid w:val="005B554F"/>
    <w:rsid w:val="005D2A1B"/>
    <w:rsid w:val="005D2EB8"/>
    <w:rsid w:val="005D4DB2"/>
    <w:rsid w:val="005D5AFB"/>
    <w:rsid w:val="005E6009"/>
    <w:rsid w:val="005E7727"/>
    <w:rsid w:val="005F7C95"/>
    <w:rsid w:val="00606D0D"/>
    <w:rsid w:val="00622325"/>
    <w:rsid w:val="00625E83"/>
    <w:rsid w:val="00631587"/>
    <w:rsid w:val="006329F1"/>
    <w:rsid w:val="00641869"/>
    <w:rsid w:val="0065061D"/>
    <w:rsid w:val="006579C1"/>
    <w:rsid w:val="0066149B"/>
    <w:rsid w:val="00663359"/>
    <w:rsid w:val="006714D6"/>
    <w:rsid w:val="006733E0"/>
    <w:rsid w:val="0068003D"/>
    <w:rsid w:val="00696B0F"/>
    <w:rsid w:val="006B114A"/>
    <w:rsid w:val="006C7D11"/>
    <w:rsid w:val="006F17A9"/>
    <w:rsid w:val="006F5FB3"/>
    <w:rsid w:val="007021F6"/>
    <w:rsid w:val="00704E3D"/>
    <w:rsid w:val="0070535A"/>
    <w:rsid w:val="00706C8F"/>
    <w:rsid w:val="00706E30"/>
    <w:rsid w:val="00707B9F"/>
    <w:rsid w:val="00710325"/>
    <w:rsid w:val="00715961"/>
    <w:rsid w:val="007164A3"/>
    <w:rsid w:val="007176A6"/>
    <w:rsid w:val="00737084"/>
    <w:rsid w:val="00740687"/>
    <w:rsid w:val="00755F93"/>
    <w:rsid w:val="007615FE"/>
    <w:rsid w:val="007636CE"/>
    <w:rsid w:val="00783F8B"/>
    <w:rsid w:val="00784809"/>
    <w:rsid w:val="00784FAA"/>
    <w:rsid w:val="00786FD9"/>
    <w:rsid w:val="00794298"/>
    <w:rsid w:val="007A043D"/>
    <w:rsid w:val="007A1A2E"/>
    <w:rsid w:val="007B4FAA"/>
    <w:rsid w:val="007C0176"/>
    <w:rsid w:val="007C3B7B"/>
    <w:rsid w:val="007D3E4F"/>
    <w:rsid w:val="007E28CF"/>
    <w:rsid w:val="007E4D60"/>
    <w:rsid w:val="007F01F9"/>
    <w:rsid w:val="007F67C5"/>
    <w:rsid w:val="00816D4B"/>
    <w:rsid w:val="00817990"/>
    <w:rsid w:val="0082594D"/>
    <w:rsid w:val="00847F93"/>
    <w:rsid w:val="0085185A"/>
    <w:rsid w:val="00853436"/>
    <w:rsid w:val="00853FBB"/>
    <w:rsid w:val="00861FF9"/>
    <w:rsid w:val="00864A43"/>
    <w:rsid w:val="00865146"/>
    <w:rsid w:val="0086659C"/>
    <w:rsid w:val="0087225B"/>
    <w:rsid w:val="008913DF"/>
    <w:rsid w:val="00897CB0"/>
    <w:rsid w:val="008B279D"/>
    <w:rsid w:val="008B3FC7"/>
    <w:rsid w:val="008B7983"/>
    <w:rsid w:val="008C5091"/>
    <w:rsid w:val="008C668F"/>
    <w:rsid w:val="008D179F"/>
    <w:rsid w:val="008D44D0"/>
    <w:rsid w:val="008D6EBE"/>
    <w:rsid w:val="008E6EDD"/>
    <w:rsid w:val="009034AE"/>
    <w:rsid w:val="00913ED2"/>
    <w:rsid w:val="009204C1"/>
    <w:rsid w:val="00931F2F"/>
    <w:rsid w:val="00933264"/>
    <w:rsid w:val="00933C42"/>
    <w:rsid w:val="00935042"/>
    <w:rsid w:val="00961990"/>
    <w:rsid w:val="00961DBC"/>
    <w:rsid w:val="0096544E"/>
    <w:rsid w:val="00965873"/>
    <w:rsid w:val="00970153"/>
    <w:rsid w:val="009703FB"/>
    <w:rsid w:val="0099031E"/>
    <w:rsid w:val="009A1F93"/>
    <w:rsid w:val="009A473F"/>
    <w:rsid w:val="009B6A2E"/>
    <w:rsid w:val="009E4B33"/>
    <w:rsid w:val="00A13B75"/>
    <w:rsid w:val="00A16FD8"/>
    <w:rsid w:val="00A22061"/>
    <w:rsid w:val="00A25EB1"/>
    <w:rsid w:val="00A31D25"/>
    <w:rsid w:val="00A342C0"/>
    <w:rsid w:val="00A417D9"/>
    <w:rsid w:val="00A4291E"/>
    <w:rsid w:val="00A4480C"/>
    <w:rsid w:val="00A540E1"/>
    <w:rsid w:val="00A5545B"/>
    <w:rsid w:val="00A55D4B"/>
    <w:rsid w:val="00A84028"/>
    <w:rsid w:val="00A87DCC"/>
    <w:rsid w:val="00A911AA"/>
    <w:rsid w:val="00A94D98"/>
    <w:rsid w:val="00A967F7"/>
    <w:rsid w:val="00A97270"/>
    <w:rsid w:val="00AA7BF2"/>
    <w:rsid w:val="00AB0BF9"/>
    <w:rsid w:val="00AB0E57"/>
    <w:rsid w:val="00AB35AD"/>
    <w:rsid w:val="00AB6ADC"/>
    <w:rsid w:val="00AD2F1D"/>
    <w:rsid w:val="00AE005F"/>
    <w:rsid w:val="00B0417B"/>
    <w:rsid w:val="00B10EDD"/>
    <w:rsid w:val="00B17476"/>
    <w:rsid w:val="00B179DD"/>
    <w:rsid w:val="00B26B35"/>
    <w:rsid w:val="00B344D0"/>
    <w:rsid w:val="00B41D8A"/>
    <w:rsid w:val="00B44AC8"/>
    <w:rsid w:val="00B506B3"/>
    <w:rsid w:val="00B5341F"/>
    <w:rsid w:val="00B53C7E"/>
    <w:rsid w:val="00B613E7"/>
    <w:rsid w:val="00B65DCB"/>
    <w:rsid w:val="00B727A5"/>
    <w:rsid w:val="00B801D5"/>
    <w:rsid w:val="00B8494A"/>
    <w:rsid w:val="00B84D8A"/>
    <w:rsid w:val="00B90867"/>
    <w:rsid w:val="00B9213F"/>
    <w:rsid w:val="00B94858"/>
    <w:rsid w:val="00BA287E"/>
    <w:rsid w:val="00BB5A46"/>
    <w:rsid w:val="00BC16F5"/>
    <w:rsid w:val="00BD6C66"/>
    <w:rsid w:val="00BE0F39"/>
    <w:rsid w:val="00BE2936"/>
    <w:rsid w:val="00BE3D83"/>
    <w:rsid w:val="00BE738A"/>
    <w:rsid w:val="00BF25CC"/>
    <w:rsid w:val="00BF3C1D"/>
    <w:rsid w:val="00BF5043"/>
    <w:rsid w:val="00BF6FF6"/>
    <w:rsid w:val="00BF7E57"/>
    <w:rsid w:val="00C05A2C"/>
    <w:rsid w:val="00C05AD2"/>
    <w:rsid w:val="00C1519B"/>
    <w:rsid w:val="00C1652D"/>
    <w:rsid w:val="00C22654"/>
    <w:rsid w:val="00C35402"/>
    <w:rsid w:val="00C50E03"/>
    <w:rsid w:val="00C51259"/>
    <w:rsid w:val="00C612F3"/>
    <w:rsid w:val="00C8603B"/>
    <w:rsid w:val="00C901B5"/>
    <w:rsid w:val="00CA45C7"/>
    <w:rsid w:val="00CA45E4"/>
    <w:rsid w:val="00CA6B6D"/>
    <w:rsid w:val="00CA7488"/>
    <w:rsid w:val="00CC399D"/>
    <w:rsid w:val="00CD07EC"/>
    <w:rsid w:val="00CD1EDD"/>
    <w:rsid w:val="00CD5311"/>
    <w:rsid w:val="00CE0797"/>
    <w:rsid w:val="00CE74F4"/>
    <w:rsid w:val="00CE756E"/>
    <w:rsid w:val="00CF34C3"/>
    <w:rsid w:val="00D00BAE"/>
    <w:rsid w:val="00D01E9D"/>
    <w:rsid w:val="00D11CBE"/>
    <w:rsid w:val="00D16592"/>
    <w:rsid w:val="00D22C69"/>
    <w:rsid w:val="00D22F61"/>
    <w:rsid w:val="00D25105"/>
    <w:rsid w:val="00D34EEA"/>
    <w:rsid w:val="00D36E4D"/>
    <w:rsid w:val="00D413F7"/>
    <w:rsid w:val="00D66299"/>
    <w:rsid w:val="00D7243E"/>
    <w:rsid w:val="00D81595"/>
    <w:rsid w:val="00D86D0E"/>
    <w:rsid w:val="00D90AE7"/>
    <w:rsid w:val="00D924A2"/>
    <w:rsid w:val="00D92AA1"/>
    <w:rsid w:val="00DA1C2A"/>
    <w:rsid w:val="00DA4AA2"/>
    <w:rsid w:val="00DB3A9D"/>
    <w:rsid w:val="00DB3E49"/>
    <w:rsid w:val="00DB75B1"/>
    <w:rsid w:val="00DC5DFD"/>
    <w:rsid w:val="00DD1434"/>
    <w:rsid w:val="00DD596A"/>
    <w:rsid w:val="00DE021A"/>
    <w:rsid w:val="00DE0D8F"/>
    <w:rsid w:val="00DE4B90"/>
    <w:rsid w:val="00DE6756"/>
    <w:rsid w:val="00E13286"/>
    <w:rsid w:val="00E14578"/>
    <w:rsid w:val="00E2119A"/>
    <w:rsid w:val="00E212FD"/>
    <w:rsid w:val="00E314E5"/>
    <w:rsid w:val="00E403B5"/>
    <w:rsid w:val="00E428E5"/>
    <w:rsid w:val="00E505DB"/>
    <w:rsid w:val="00E507D1"/>
    <w:rsid w:val="00E5252C"/>
    <w:rsid w:val="00E542BB"/>
    <w:rsid w:val="00E61D68"/>
    <w:rsid w:val="00E80C43"/>
    <w:rsid w:val="00E85567"/>
    <w:rsid w:val="00E91A84"/>
    <w:rsid w:val="00E95685"/>
    <w:rsid w:val="00E95EE7"/>
    <w:rsid w:val="00EA4F94"/>
    <w:rsid w:val="00EA69E2"/>
    <w:rsid w:val="00EC0957"/>
    <w:rsid w:val="00ED289D"/>
    <w:rsid w:val="00ED3658"/>
    <w:rsid w:val="00ED3FC1"/>
    <w:rsid w:val="00EF11E1"/>
    <w:rsid w:val="00F11738"/>
    <w:rsid w:val="00F142E2"/>
    <w:rsid w:val="00F1622F"/>
    <w:rsid w:val="00F439DB"/>
    <w:rsid w:val="00F43EAF"/>
    <w:rsid w:val="00F44907"/>
    <w:rsid w:val="00F45102"/>
    <w:rsid w:val="00F50DF0"/>
    <w:rsid w:val="00F57266"/>
    <w:rsid w:val="00F61132"/>
    <w:rsid w:val="00F627C0"/>
    <w:rsid w:val="00F67BBA"/>
    <w:rsid w:val="00F71521"/>
    <w:rsid w:val="00F71F11"/>
    <w:rsid w:val="00F720D5"/>
    <w:rsid w:val="00F769FC"/>
    <w:rsid w:val="00F84144"/>
    <w:rsid w:val="00F84AE7"/>
    <w:rsid w:val="00FA7ECA"/>
    <w:rsid w:val="00FB27C0"/>
    <w:rsid w:val="00FB35C9"/>
    <w:rsid w:val="00FB5844"/>
    <w:rsid w:val="00FC0830"/>
    <w:rsid w:val="00FC7A90"/>
    <w:rsid w:val="00FD2B5E"/>
    <w:rsid w:val="00FE3A63"/>
    <w:rsid w:val="00FE63AD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,Основной текст (2) + 15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b/>
      <w:bCs/>
      <w:spacing w:val="0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d">
    <w:name w:val="endnote text"/>
    <w:basedOn w:val="a"/>
    <w:link w:val="ae"/>
    <w:uiPriority w:val="99"/>
    <w:semiHidden/>
    <w:unhideWhenUsed/>
    <w:rsid w:val="00DA1C2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1C2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1C2A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DA1C2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3FC1"/>
  </w:style>
  <w:style w:type="paragraph" w:styleId="af3">
    <w:name w:val="footer"/>
    <w:basedOn w:val="a"/>
    <w:link w:val="af4"/>
    <w:uiPriority w:val="99"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3FC1"/>
  </w:style>
  <w:style w:type="paragraph" w:customStyle="1" w:styleId="msonormalmailrucssattributepostfix">
    <w:name w:val="msonormal_mailru_css_attribute_postfix"/>
    <w:basedOn w:val="a"/>
    <w:rsid w:val="0070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C36A-1C68-44C3-99F8-35BF8F94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29</cp:revision>
  <dcterms:created xsi:type="dcterms:W3CDTF">2016-12-28T14:52:00Z</dcterms:created>
  <dcterms:modified xsi:type="dcterms:W3CDTF">2018-05-25T08:04:00Z</dcterms:modified>
</cp:coreProperties>
</file>