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6E" w:rsidRPr="00F756AC" w:rsidRDefault="0012756E" w:rsidP="00F756AC">
      <w:pPr>
        <w:pStyle w:val="Default"/>
        <w:jc w:val="both"/>
      </w:pPr>
      <w:r w:rsidRPr="00F756AC">
        <w:rPr>
          <w:b/>
          <w:bCs/>
        </w:rPr>
        <w:t xml:space="preserve">Верховенство права: человек в государстве </w:t>
      </w:r>
      <w:r w:rsidRPr="00F756AC">
        <w:t xml:space="preserve">: сб. </w:t>
      </w:r>
      <w:proofErr w:type="spellStart"/>
      <w:r w:rsidRPr="00F756AC">
        <w:t>науч</w:t>
      </w:r>
      <w:proofErr w:type="spellEnd"/>
      <w:r w:rsidRPr="00F756AC">
        <w:t xml:space="preserve">. ст., докладов преподавателей, ученых, практиков – участников </w:t>
      </w:r>
      <w:proofErr w:type="spellStart"/>
      <w:r w:rsidRPr="00F756AC">
        <w:t>Междунар</w:t>
      </w:r>
      <w:proofErr w:type="spellEnd"/>
      <w:r w:rsidRPr="00F756AC">
        <w:t xml:space="preserve">. </w:t>
      </w:r>
      <w:proofErr w:type="spellStart"/>
      <w:r w:rsidRPr="00F756AC">
        <w:t>очно-заочной</w:t>
      </w:r>
      <w:proofErr w:type="spellEnd"/>
      <w:r w:rsidRPr="00F756AC">
        <w:t xml:space="preserve"> </w:t>
      </w:r>
      <w:proofErr w:type="spellStart"/>
      <w:r w:rsidRPr="00F756AC">
        <w:t>науч</w:t>
      </w:r>
      <w:proofErr w:type="gramStart"/>
      <w:r w:rsidRPr="00F756AC">
        <w:t>.-</w:t>
      </w:r>
      <w:proofErr w:type="gramEnd"/>
      <w:r w:rsidRPr="00F756AC">
        <w:t>практ</w:t>
      </w:r>
      <w:proofErr w:type="spellEnd"/>
      <w:r w:rsidRPr="00F756AC">
        <w:t xml:space="preserve">. </w:t>
      </w:r>
      <w:proofErr w:type="spellStart"/>
      <w:r w:rsidRPr="00F756AC">
        <w:t>конф</w:t>
      </w:r>
      <w:proofErr w:type="spellEnd"/>
      <w:r w:rsidRPr="00F756AC">
        <w:t xml:space="preserve">., 20 апреля 2017 г. : в 2 ч. : Ч. 1 [Электронное издание] / </w:t>
      </w:r>
      <w:proofErr w:type="spellStart"/>
      <w:r w:rsidRPr="00F756AC">
        <w:t>науч</w:t>
      </w:r>
      <w:proofErr w:type="spellEnd"/>
      <w:r w:rsidRPr="00F756AC">
        <w:t>. ред. Е. В. Федорова; Ижевский институт (филиал) ВГУЮ (РПА Минюста России). - Электрон</w:t>
      </w:r>
      <w:proofErr w:type="gramStart"/>
      <w:r w:rsidRPr="00F756AC">
        <w:t xml:space="preserve">., </w:t>
      </w:r>
      <w:proofErr w:type="gramEnd"/>
      <w:r w:rsidRPr="00F756AC">
        <w:t>текстовые данные (2,1 Мб). - Ижевск: Ижевский институт (филиал) ВГУЮ (РПА Минюста России), 2017. – 293  с. – С. 256-260</w:t>
      </w:r>
      <w:r w:rsidR="00F756AC" w:rsidRPr="00F756AC">
        <w:t xml:space="preserve">. </w:t>
      </w:r>
      <w:r w:rsidR="00F756AC">
        <w:rPr>
          <w:lang w:val="en-US"/>
        </w:rPr>
        <w:t xml:space="preserve">- </w:t>
      </w:r>
      <w:r w:rsidR="00F756AC" w:rsidRPr="00F756AC">
        <w:t xml:space="preserve"> ISBN 978-5-00094-388-5 (Ч. 1)</w:t>
      </w:r>
    </w:p>
    <w:p w:rsidR="00203E59" w:rsidRPr="0012756E" w:rsidRDefault="00203E59" w:rsidP="00127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A4F" w:rsidRPr="006C6283" w:rsidRDefault="00F63CD6" w:rsidP="00471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83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B438ED" w:rsidRPr="006C6283">
        <w:rPr>
          <w:rFonts w:ascii="Times New Roman" w:hAnsi="Times New Roman" w:cs="Times New Roman"/>
          <w:b/>
          <w:sz w:val="28"/>
          <w:szCs w:val="28"/>
        </w:rPr>
        <w:t>Ы</w:t>
      </w:r>
      <w:r w:rsidR="00B30CCF">
        <w:rPr>
          <w:rFonts w:ascii="Times New Roman" w:hAnsi="Times New Roman" w:cs="Times New Roman"/>
          <w:b/>
          <w:sz w:val="28"/>
          <w:szCs w:val="28"/>
        </w:rPr>
        <w:t>Е</w:t>
      </w:r>
      <w:r w:rsidRPr="006C6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CCF" w:rsidRPr="006C6283">
        <w:rPr>
          <w:rFonts w:ascii="Times New Roman" w:hAnsi="Times New Roman" w:cs="Times New Roman"/>
          <w:b/>
          <w:sz w:val="28"/>
          <w:szCs w:val="28"/>
        </w:rPr>
        <w:t>КОРРУПЦИОНН</w:t>
      </w:r>
      <w:r w:rsidR="00B30CCF">
        <w:rPr>
          <w:rFonts w:ascii="Times New Roman" w:hAnsi="Times New Roman" w:cs="Times New Roman"/>
          <w:b/>
          <w:sz w:val="28"/>
          <w:szCs w:val="28"/>
        </w:rPr>
        <w:t>ЫЕ</w:t>
      </w:r>
      <w:r w:rsidR="00B30CCF" w:rsidRPr="006C6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DAF" w:rsidRPr="006C6283">
        <w:rPr>
          <w:rFonts w:ascii="Times New Roman" w:hAnsi="Times New Roman" w:cs="Times New Roman"/>
          <w:b/>
          <w:sz w:val="28"/>
          <w:szCs w:val="28"/>
        </w:rPr>
        <w:t>ПРАВОНАРУШЕНИЯ</w:t>
      </w:r>
      <w:r w:rsidR="00B30CCF">
        <w:rPr>
          <w:rFonts w:ascii="Times New Roman" w:hAnsi="Times New Roman" w:cs="Times New Roman"/>
          <w:b/>
          <w:sz w:val="28"/>
          <w:szCs w:val="28"/>
        </w:rPr>
        <w:t xml:space="preserve">: ТЕОРЕТИЧЕСКИЕ И ПРИКЛАДНЫЕ ПРОБЛЕМЫ </w:t>
      </w:r>
    </w:p>
    <w:p w:rsidR="00C61E98" w:rsidRPr="006C6283" w:rsidRDefault="00C61E98" w:rsidP="00471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6B9" w:rsidRPr="006C6283" w:rsidRDefault="004716B9" w:rsidP="00471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E98" w:rsidRPr="006C6283" w:rsidRDefault="00C61E98" w:rsidP="004716B9">
      <w:pPr>
        <w:pStyle w:val="Default"/>
        <w:jc w:val="right"/>
        <w:rPr>
          <w:b/>
          <w:sz w:val="28"/>
          <w:szCs w:val="28"/>
        </w:rPr>
      </w:pPr>
      <w:proofErr w:type="spellStart"/>
      <w:r w:rsidRPr="006C6283">
        <w:rPr>
          <w:b/>
          <w:i/>
          <w:iCs/>
          <w:sz w:val="28"/>
          <w:szCs w:val="28"/>
        </w:rPr>
        <w:t>Хлус</w:t>
      </w:r>
      <w:proofErr w:type="spellEnd"/>
      <w:r w:rsidRPr="006C6283">
        <w:rPr>
          <w:b/>
          <w:i/>
          <w:iCs/>
          <w:sz w:val="28"/>
          <w:szCs w:val="28"/>
        </w:rPr>
        <w:t xml:space="preserve"> А. М., </w:t>
      </w:r>
    </w:p>
    <w:p w:rsidR="00C61E98" w:rsidRPr="006C6283" w:rsidRDefault="00C61E98" w:rsidP="004716B9">
      <w:pPr>
        <w:pStyle w:val="Default"/>
        <w:jc w:val="right"/>
        <w:rPr>
          <w:b/>
          <w:sz w:val="28"/>
          <w:szCs w:val="28"/>
        </w:rPr>
      </w:pPr>
      <w:r w:rsidRPr="006C6283">
        <w:rPr>
          <w:b/>
          <w:i/>
          <w:iCs/>
          <w:sz w:val="28"/>
          <w:szCs w:val="28"/>
        </w:rPr>
        <w:t xml:space="preserve">кандидат юридических наук, доцент, </w:t>
      </w:r>
    </w:p>
    <w:p w:rsidR="00C61E98" w:rsidRPr="006C6283" w:rsidRDefault="00C61E98" w:rsidP="004716B9">
      <w:pPr>
        <w:pStyle w:val="Default"/>
        <w:jc w:val="right"/>
        <w:rPr>
          <w:sz w:val="28"/>
          <w:szCs w:val="28"/>
        </w:rPr>
      </w:pPr>
      <w:r w:rsidRPr="006C6283">
        <w:rPr>
          <w:b/>
          <w:i/>
          <w:iCs/>
          <w:sz w:val="28"/>
          <w:szCs w:val="28"/>
        </w:rPr>
        <w:t>доцент кафедры криминалистики,</w:t>
      </w:r>
      <w:r w:rsidRPr="006C6283">
        <w:rPr>
          <w:i/>
          <w:iCs/>
          <w:sz w:val="28"/>
          <w:szCs w:val="28"/>
        </w:rPr>
        <w:t xml:space="preserve"> </w:t>
      </w:r>
    </w:p>
    <w:p w:rsidR="00C61E98" w:rsidRPr="006C6283" w:rsidRDefault="00C61E98" w:rsidP="004716B9">
      <w:pPr>
        <w:pStyle w:val="Default"/>
        <w:jc w:val="right"/>
        <w:rPr>
          <w:i/>
          <w:iCs/>
          <w:sz w:val="28"/>
          <w:szCs w:val="28"/>
        </w:rPr>
      </w:pPr>
      <w:r w:rsidRPr="006C6283">
        <w:rPr>
          <w:i/>
          <w:iCs/>
          <w:sz w:val="28"/>
          <w:szCs w:val="28"/>
        </w:rPr>
        <w:t xml:space="preserve">Белорусский государственный университет </w:t>
      </w:r>
    </w:p>
    <w:p w:rsidR="00C61E98" w:rsidRPr="006C6283" w:rsidRDefault="00C61E98" w:rsidP="004716B9">
      <w:pPr>
        <w:spacing w:after="0" w:line="240" w:lineRule="auto"/>
        <w:rPr>
          <w:i/>
          <w:iCs/>
          <w:sz w:val="28"/>
          <w:szCs w:val="28"/>
        </w:rPr>
      </w:pPr>
    </w:p>
    <w:p w:rsidR="00C61E98" w:rsidRPr="006C6283" w:rsidRDefault="00C61E98" w:rsidP="00471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283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B438ED" w:rsidRPr="006C6283" w:rsidRDefault="00B438ED" w:rsidP="00471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83">
        <w:rPr>
          <w:rFonts w:ascii="Times New Roman" w:hAnsi="Times New Roman" w:cs="Times New Roman"/>
          <w:spacing w:val="2"/>
          <w:sz w:val="28"/>
          <w:szCs w:val="28"/>
        </w:rPr>
        <w:t xml:space="preserve">В законодательстве Республики Беларусь </w:t>
      </w:r>
      <w:r w:rsidR="00A15D5A" w:rsidRPr="006C6283">
        <w:rPr>
          <w:rFonts w:ascii="Times New Roman" w:hAnsi="Times New Roman" w:cs="Times New Roman"/>
          <w:spacing w:val="2"/>
          <w:sz w:val="28"/>
          <w:szCs w:val="28"/>
        </w:rPr>
        <w:t>коррупци</w:t>
      </w:r>
      <w:r w:rsidRPr="006C6283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A15D5A" w:rsidRPr="006C6283">
        <w:rPr>
          <w:rFonts w:ascii="Times New Roman" w:hAnsi="Times New Roman" w:cs="Times New Roman"/>
          <w:spacing w:val="2"/>
          <w:sz w:val="28"/>
          <w:szCs w:val="28"/>
        </w:rPr>
        <w:t xml:space="preserve"> п</w:t>
      </w:r>
      <w:r w:rsidRPr="006C6283">
        <w:rPr>
          <w:rFonts w:ascii="Times New Roman" w:hAnsi="Times New Roman" w:cs="Times New Roman"/>
          <w:spacing w:val="2"/>
          <w:sz w:val="28"/>
          <w:szCs w:val="28"/>
        </w:rPr>
        <w:t xml:space="preserve">редставлена в виде </w:t>
      </w:r>
      <w:r w:rsidR="00A15D5A" w:rsidRPr="006C6283">
        <w:rPr>
          <w:rFonts w:ascii="Times New Roman" w:hAnsi="Times New Roman" w:cs="Times New Roman"/>
          <w:spacing w:val="2"/>
          <w:sz w:val="28"/>
          <w:szCs w:val="28"/>
        </w:rPr>
        <w:t xml:space="preserve">преступных деяний, совершаемых определенной категорией должностных лиц. </w:t>
      </w:r>
      <w:r w:rsidR="004D4B3A" w:rsidRPr="006C6283">
        <w:rPr>
          <w:rFonts w:ascii="Times New Roman" w:hAnsi="Times New Roman" w:cs="Times New Roman"/>
          <w:spacing w:val="2"/>
          <w:sz w:val="28"/>
          <w:szCs w:val="28"/>
        </w:rPr>
        <w:t>Аналогично и р</w:t>
      </w:r>
      <w:r w:rsidR="00D61063" w:rsidRPr="006C6283">
        <w:rPr>
          <w:rFonts w:ascii="Times New Roman" w:hAnsi="Times New Roman" w:cs="Times New Roman"/>
          <w:spacing w:val="2"/>
          <w:sz w:val="28"/>
          <w:szCs w:val="28"/>
        </w:rPr>
        <w:t>оссийский законодатель определ</w:t>
      </w:r>
      <w:r w:rsidR="004D4B3A" w:rsidRPr="006C6283">
        <w:rPr>
          <w:rFonts w:ascii="Times New Roman" w:hAnsi="Times New Roman" w:cs="Times New Roman"/>
          <w:spacing w:val="2"/>
          <w:sz w:val="28"/>
          <w:szCs w:val="28"/>
        </w:rPr>
        <w:t>ил</w:t>
      </w:r>
      <w:r w:rsidR="00D61063" w:rsidRPr="006C6283">
        <w:rPr>
          <w:rFonts w:ascii="Times New Roman" w:hAnsi="Times New Roman" w:cs="Times New Roman"/>
          <w:spacing w:val="2"/>
          <w:sz w:val="28"/>
          <w:szCs w:val="28"/>
        </w:rPr>
        <w:t xml:space="preserve"> коррупцию путем перечисления отдельных коррупционных преступлений.</w:t>
      </w:r>
      <w:r w:rsidR="00AC745A" w:rsidRPr="006C628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63CD6" w:rsidRPr="006C6283">
        <w:rPr>
          <w:rFonts w:ascii="Times New Roman" w:hAnsi="Times New Roman" w:cs="Times New Roman"/>
          <w:sz w:val="28"/>
          <w:szCs w:val="28"/>
        </w:rPr>
        <w:t>Тако</w:t>
      </w:r>
      <w:r w:rsidR="00A538BD" w:rsidRPr="006C6283">
        <w:rPr>
          <w:rFonts w:ascii="Times New Roman" w:hAnsi="Times New Roman" w:cs="Times New Roman"/>
          <w:sz w:val="28"/>
          <w:szCs w:val="28"/>
        </w:rPr>
        <w:t>й</w:t>
      </w:r>
      <w:r w:rsidR="00F63CD6" w:rsidRPr="006C6283">
        <w:rPr>
          <w:rFonts w:ascii="Times New Roman" w:hAnsi="Times New Roman" w:cs="Times New Roman"/>
          <w:sz w:val="28"/>
          <w:szCs w:val="28"/>
        </w:rPr>
        <w:t xml:space="preserve"> </w:t>
      </w:r>
      <w:r w:rsidR="00D61063" w:rsidRPr="006C6283">
        <w:rPr>
          <w:rFonts w:ascii="Times New Roman" w:hAnsi="Times New Roman" w:cs="Times New Roman"/>
          <w:sz w:val="28"/>
          <w:szCs w:val="28"/>
        </w:rPr>
        <w:t xml:space="preserve">подход к </w:t>
      </w:r>
      <w:r w:rsidR="00F63CD6" w:rsidRPr="006C6283">
        <w:rPr>
          <w:rFonts w:ascii="Times New Roman" w:hAnsi="Times New Roman" w:cs="Times New Roman"/>
          <w:sz w:val="28"/>
          <w:szCs w:val="28"/>
        </w:rPr>
        <w:t>определени</w:t>
      </w:r>
      <w:r w:rsidR="00D61063" w:rsidRPr="006C6283">
        <w:rPr>
          <w:rFonts w:ascii="Times New Roman" w:hAnsi="Times New Roman" w:cs="Times New Roman"/>
          <w:sz w:val="28"/>
          <w:szCs w:val="28"/>
        </w:rPr>
        <w:t>ю</w:t>
      </w:r>
      <w:r w:rsidR="00F63CD6" w:rsidRPr="006C6283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D61063" w:rsidRPr="006C6283">
        <w:rPr>
          <w:rFonts w:ascii="Times New Roman" w:hAnsi="Times New Roman" w:cs="Times New Roman"/>
          <w:sz w:val="28"/>
          <w:szCs w:val="28"/>
        </w:rPr>
        <w:t>я</w:t>
      </w:r>
      <w:r w:rsidR="00F63CD6" w:rsidRPr="006C6283">
        <w:rPr>
          <w:rFonts w:ascii="Times New Roman" w:hAnsi="Times New Roman" w:cs="Times New Roman"/>
          <w:sz w:val="28"/>
          <w:szCs w:val="28"/>
        </w:rPr>
        <w:t xml:space="preserve"> «коррупция» не отражает ее сущности.</w:t>
      </w:r>
    </w:p>
    <w:p w:rsidR="00F63CD6" w:rsidRPr="006C6283" w:rsidRDefault="00B438ED" w:rsidP="004716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83">
        <w:rPr>
          <w:rFonts w:ascii="Times New Roman" w:hAnsi="Times New Roman" w:cs="Times New Roman"/>
          <w:sz w:val="28"/>
          <w:szCs w:val="28"/>
        </w:rPr>
        <w:t>К</w:t>
      </w:r>
      <w:r w:rsidR="00F63CD6" w:rsidRPr="006C6283">
        <w:rPr>
          <w:rFonts w:ascii="Times New Roman" w:hAnsi="Times New Roman" w:cs="Times New Roman"/>
          <w:sz w:val="28"/>
          <w:szCs w:val="28"/>
        </w:rPr>
        <w:t xml:space="preserve">оррупция </w:t>
      </w:r>
      <w:r w:rsidRPr="006C6283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F63CD6" w:rsidRPr="006C6283">
        <w:rPr>
          <w:rFonts w:ascii="Times New Roman" w:hAnsi="Times New Roman" w:cs="Times New Roman"/>
          <w:sz w:val="28"/>
          <w:szCs w:val="28"/>
        </w:rPr>
        <w:t>многогранное</w:t>
      </w:r>
      <w:r w:rsidRPr="006C6283">
        <w:rPr>
          <w:rFonts w:ascii="Times New Roman" w:hAnsi="Times New Roman" w:cs="Times New Roman"/>
          <w:sz w:val="28"/>
          <w:szCs w:val="28"/>
        </w:rPr>
        <w:t xml:space="preserve"> социальное явление. Она </w:t>
      </w:r>
      <w:r w:rsidR="00F63CD6" w:rsidRPr="006C6283">
        <w:rPr>
          <w:rFonts w:ascii="Times New Roman" w:hAnsi="Times New Roman" w:cs="Times New Roman"/>
          <w:sz w:val="28"/>
          <w:szCs w:val="28"/>
        </w:rPr>
        <w:t xml:space="preserve"> объединя</w:t>
      </w:r>
      <w:r w:rsidRPr="006C6283">
        <w:rPr>
          <w:rFonts w:ascii="Times New Roman" w:hAnsi="Times New Roman" w:cs="Times New Roman"/>
          <w:sz w:val="28"/>
          <w:szCs w:val="28"/>
        </w:rPr>
        <w:t>ет</w:t>
      </w:r>
      <w:r w:rsidR="00F63CD6" w:rsidRPr="006C6283">
        <w:rPr>
          <w:rFonts w:ascii="Times New Roman" w:hAnsi="Times New Roman" w:cs="Times New Roman"/>
          <w:sz w:val="28"/>
          <w:szCs w:val="28"/>
        </w:rPr>
        <w:t xml:space="preserve"> различные негативные проявления, </w:t>
      </w:r>
      <w:r w:rsidR="0003707D" w:rsidRPr="006C6283">
        <w:rPr>
          <w:rFonts w:ascii="Times New Roman" w:hAnsi="Times New Roman" w:cs="Times New Roman"/>
          <w:sz w:val="28"/>
          <w:szCs w:val="28"/>
        </w:rPr>
        <w:t xml:space="preserve">как преступного, так и не преступного характера, </w:t>
      </w:r>
      <w:r w:rsidR="00F63CD6" w:rsidRPr="006C6283">
        <w:rPr>
          <w:rFonts w:ascii="Times New Roman" w:hAnsi="Times New Roman" w:cs="Times New Roman"/>
          <w:sz w:val="28"/>
          <w:szCs w:val="28"/>
        </w:rPr>
        <w:t xml:space="preserve">связанные с деятельностью должностных и не должностных лиц. </w:t>
      </w:r>
      <w:r w:rsidR="004D4B3A" w:rsidRPr="006C6283">
        <w:rPr>
          <w:rFonts w:ascii="Times New Roman" w:hAnsi="Times New Roman" w:cs="Times New Roman"/>
          <w:sz w:val="28"/>
          <w:szCs w:val="28"/>
        </w:rPr>
        <w:t>Коррупци</w:t>
      </w:r>
      <w:r w:rsidR="00D97A4A" w:rsidRPr="006C6283">
        <w:rPr>
          <w:rFonts w:ascii="Times New Roman" w:hAnsi="Times New Roman" w:cs="Times New Roman"/>
          <w:sz w:val="28"/>
          <w:szCs w:val="28"/>
        </w:rPr>
        <w:t>ей</w:t>
      </w:r>
      <w:r w:rsidR="00F63CD6" w:rsidRPr="006C6283">
        <w:rPr>
          <w:rFonts w:ascii="Times New Roman" w:hAnsi="Times New Roman" w:cs="Times New Roman"/>
          <w:sz w:val="28"/>
          <w:szCs w:val="28"/>
        </w:rPr>
        <w:t xml:space="preserve"> охватывает</w:t>
      </w:r>
      <w:r w:rsidR="00D97A4A" w:rsidRPr="006C6283">
        <w:rPr>
          <w:rFonts w:ascii="Times New Roman" w:hAnsi="Times New Roman" w:cs="Times New Roman"/>
          <w:sz w:val="28"/>
          <w:szCs w:val="28"/>
        </w:rPr>
        <w:t>ся</w:t>
      </w:r>
      <w:r w:rsidR="00F63CD6" w:rsidRPr="006C6283">
        <w:rPr>
          <w:rFonts w:ascii="Times New Roman" w:hAnsi="Times New Roman" w:cs="Times New Roman"/>
          <w:sz w:val="28"/>
          <w:szCs w:val="28"/>
        </w:rPr>
        <w:t xml:space="preserve"> совокупность аморальных действий, дисциплинарных проступков, гражданско-правовых и административных деликтов, а также преступлений [</w:t>
      </w:r>
      <w:r w:rsidR="00126292" w:rsidRPr="006C6283">
        <w:rPr>
          <w:rFonts w:ascii="Times New Roman" w:hAnsi="Times New Roman" w:cs="Times New Roman"/>
          <w:sz w:val="28"/>
          <w:szCs w:val="28"/>
        </w:rPr>
        <w:t>1</w:t>
      </w:r>
      <w:r w:rsidR="00815A89" w:rsidRPr="006C6283">
        <w:rPr>
          <w:rFonts w:ascii="Times New Roman" w:hAnsi="Times New Roman" w:cs="Times New Roman"/>
          <w:sz w:val="28"/>
          <w:szCs w:val="28"/>
        </w:rPr>
        <w:t>,</w:t>
      </w:r>
      <w:r w:rsidR="00F63CD6" w:rsidRPr="006C6283">
        <w:rPr>
          <w:rFonts w:ascii="Times New Roman" w:hAnsi="Times New Roman" w:cs="Times New Roman"/>
          <w:sz w:val="28"/>
          <w:szCs w:val="28"/>
        </w:rPr>
        <w:t xml:space="preserve"> </w:t>
      </w:r>
      <w:r w:rsidR="00815A89" w:rsidRPr="006C6283">
        <w:rPr>
          <w:rFonts w:ascii="Times New Roman" w:hAnsi="Times New Roman" w:cs="Times New Roman"/>
          <w:sz w:val="28"/>
          <w:szCs w:val="28"/>
        </w:rPr>
        <w:t>с.</w:t>
      </w:r>
      <w:r w:rsidR="00F63CD6" w:rsidRPr="006C6283">
        <w:rPr>
          <w:rFonts w:ascii="Times New Roman" w:hAnsi="Times New Roman" w:cs="Times New Roman"/>
          <w:sz w:val="28"/>
          <w:szCs w:val="28"/>
        </w:rPr>
        <w:t>76].</w:t>
      </w:r>
    </w:p>
    <w:p w:rsidR="0030692B" w:rsidRPr="006C6283" w:rsidRDefault="004F1CF2" w:rsidP="005433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83">
        <w:rPr>
          <w:rFonts w:ascii="Times New Roman" w:hAnsi="Times New Roman" w:cs="Times New Roman"/>
          <w:sz w:val="28"/>
          <w:szCs w:val="28"/>
        </w:rPr>
        <w:t>В Законе Республики Беларусь «О борьбе с коррупцией» содержится</w:t>
      </w:r>
      <w:r w:rsidR="000A53FC" w:rsidRPr="006C6283">
        <w:rPr>
          <w:rFonts w:ascii="Times New Roman" w:hAnsi="Times New Roman" w:cs="Times New Roman"/>
          <w:sz w:val="28"/>
          <w:szCs w:val="28"/>
        </w:rPr>
        <w:t xml:space="preserve"> перечень некриминальных деяний коррупционной направленности. </w:t>
      </w:r>
      <w:bookmarkStart w:id="0" w:name="Par245"/>
      <w:bookmarkEnd w:id="0"/>
      <w:r w:rsidR="000A53FC" w:rsidRPr="006C6283">
        <w:rPr>
          <w:rFonts w:ascii="Times New Roman" w:hAnsi="Times New Roman" w:cs="Times New Roman"/>
          <w:sz w:val="28"/>
          <w:szCs w:val="28"/>
        </w:rPr>
        <w:t xml:space="preserve">В </w:t>
      </w:r>
      <w:r w:rsidR="00815A89" w:rsidRPr="006C6283">
        <w:rPr>
          <w:rFonts w:ascii="Times New Roman" w:hAnsi="Times New Roman" w:cs="Times New Roman"/>
          <w:sz w:val="28"/>
          <w:szCs w:val="28"/>
        </w:rPr>
        <w:t>ст</w:t>
      </w:r>
      <w:r w:rsidRPr="006C6283">
        <w:rPr>
          <w:rFonts w:ascii="Times New Roman" w:hAnsi="Times New Roman" w:cs="Times New Roman"/>
          <w:sz w:val="28"/>
          <w:szCs w:val="28"/>
        </w:rPr>
        <w:t>атье</w:t>
      </w:r>
      <w:r w:rsidR="00815A89" w:rsidRPr="006C6283">
        <w:rPr>
          <w:rFonts w:ascii="Times New Roman" w:hAnsi="Times New Roman" w:cs="Times New Roman"/>
          <w:sz w:val="28"/>
          <w:szCs w:val="28"/>
        </w:rPr>
        <w:t xml:space="preserve"> 25 </w:t>
      </w:r>
      <w:r w:rsidR="000A53FC" w:rsidRPr="006C6283">
        <w:rPr>
          <w:rFonts w:ascii="Times New Roman" w:hAnsi="Times New Roman" w:cs="Times New Roman"/>
          <w:sz w:val="28"/>
          <w:szCs w:val="28"/>
        </w:rPr>
        <w:t xml:space="preserve">перечислены </w:t>
      </w:r>
      <w:r w:rsidR="00815A89" w:rsidRPr="006C6283">
        <w:rPr>
          <w:rFonts w:ascii="Times New Roman" w:hAnsi="Times New Roman" w:cs="Times New Roman"/>
          <w:sz w:val="28"/>
          <w:szCs w:val="28"/>
        </w:rPr>
        <w:t>правонарушения создающи</w:t>
      </w:r>
      <w:r w:rsidR="000A53FC" w:rsidRPr="006C6283">
        <w:rPr>
          <w:rFonts w:ascii="Times New Roman" w:hAnsi="Times New Roman" w:cs="Times New Roman"/>
          <w:sz w:val="28"/>
          <w:szCs w:val="28"/>
        </w:rPr>
        <w:t>е условия для коррупции</w:t>
      </w:r>
      <w:r w:rsidRPr="006C6283">
        <w:rPr>
          <w:rFonts w:ascii="Times New Roman" w:hAnsi="Times New Roman" w:cs="Times New Roman"/>
          <w:sz w:val="28"/>
          <w:szCs w:val="28"/>
        </w:rPr>
        <w:t xml:space="preserve"> [</w:t>
      </w:r>
      <w:r w:rsidR="00126292" w:rsidRPr="006C6283">
        <w:rPr>
          <w:rFonts w:ascii="Times New Roman" w:hAnsi="Times New Roman" w:cs="Times New Roman"/>
          <w:sz w:val="28"/>
          <w:szCs w:val="28"/>
        </w:rPr>
        <w:t>2</w:t>
      </w:r>
      <w:r w:rsidRPr="006C6283">
        <w:rPr>
          <w:rFonts w:ascii="Times New Roman" w:hAnsi="Times New Roman" w:cs="Times New Roman"/>
          <w:sz w:val="28"/>
          <w:szCs w:val="28"/>
        </w:rPr>
        <w:t>]</w:t>
      </w:r>
      <w:r w:rsidR="000A53FC" w:rsidRPr="006C6283">
        <w:rPr>
          <w:rFonts w:ascii="Times New Roman" w:hAnsi="Times New Roman" w:cs="Times New Roman"/>
          <w:sz w:val="28"/>
          <w:szCs w:val="28"/>
        </w:rPr>
        <w:t>.</w:t>
      </w:r>
      <w:r w:rsidR="00815A89" w:rsidRPr="006C6283">
        <w:rPr>
          <w:rFonts w:ascii="Times New Roman" w:hAnsi="Times New Roman" w:cs="Times New Roman"/>
          <w:sz w:val="28"/>
          <w:szCs w:val="28"/>
        </w:rPr>
        <w:t xml:space="preserve"> </w:t>
      </w:r>
      <w:r w:rsidR="00180CA4" w:rsidRPr="006C6283">
        <w:rPr>
          <w:rFonts w:ascii="Times New Roman" w:hAnsi="Times New Roman" w:cs="Times New Roman"/>
          <w:sz w:val="28"/>
          <w:szCs w:val="28"/>
        </w:rPr>
        <w:t xml:space="preserve">Некоторые из них упоминаются </w:t>
      </w:r>
      <w:r w:rsidR="00224C3E" w:rsidRPr="006C6283">
        <w:rPr>
          <w:rFonts w:ascii="Times New Roman" w:hAnsi="Times New Roman" w:cs="Times New Roman"/>
          <w:sz w:val="28"/>
          <w:szCs w:val="28"/>
        </w:rPr>
        <w:t xml:space="preserve">в Кодексе Республики Беларусь об административных правонарушениях (далее </w:t>
      </w:r>
      <w:proofErr w:type="spellStart"/>
      <w:r w:rsidR="00224C3E" w:rsidRPr="006C62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224C3E" w:rsidRPr="006C6283">
        <w:rPr>
          <w:rFonts w:ascii="Times New Roman" w:hAnsi="Times New Roman" w:cs="Times New Roman"/>
          <w:sz w:val="28"/>
          <w:szCs w:val="28"/>
        </w:rPr>
        <w:t>)</w:t>
      </w:r>
      <w:r w:rsidR="006D695C" w:rsidRPr="006C6283">
        <w:rPr>
          <w:rFonts w:ascii="Times New Roman" w:hAnsi="Times New Roman" w:cs="Times New Roman"/>
          <w:sz w:val="28"/>
          <w:szCs w:val="28"/>
        </w:rPr>
        <w:t xml:space="preserve"> [</w:t>
      </w:r>
      <w:r w:rsidR="00126292" w:rsidRPr="006C6283">
        <w:rPr>
          <w:rFonts w:ascii="Times New Roman" w:hAnsi="Times New Roman" w:cs="Times New Roman"/>
          <w:sz w:val="28"/>
          <w:szCs w:val="28"/>
        </w:rPr>
        <w:t>3</w:t>
      </w:r>
      <w:r w:rsidR="006D695C" w:rsidRPr="006C6283">
        <w:rPr>
          <w:rFonts w:ascii="Times New Roman" w:hAnsi="Times New Roman" w:cs="Times New Roman"/>
          <w:sz w:val="28"/>
          <w:szCs w:val="28"/>
        </w:rPr>
        <w:t>]</w:t>
      </w:r>
      <w:r w:rsidR="00224C3E" w:rsidRPr="006C6283">
        <w:rPr>
          <w:rFonts w:ascii="Times New Roman" w:hAnsi="Times New Roman" w:cs="Times New Roman"/>
          <w:sz w:val="28"/>
          <w:szCs w:val="28"/>
        </w:rPr>
        <w:t xml:space="preserve"> </w:t>
      </w:r>
      <w:r w:rsidR="00180CA4" w:rsidRPr="006C6283">
        <w:rPr>
          <w:rFonts w:ascii="Times New Roman" w:hAnsi="Times New Roman" w:cs="Times New Roman"/>
          <w:sz w:val="28"/>
          <w:szCs w:val="28"/>
        </w:rPr>
        <w:t>в качестве административных правонарушений</w:t>
      </w:r>
      <w:r w:rsidR="0030692B" w:rsidRPr="006C6283">
        <w:rPr>
          <w:rFonts w:ascii="Times New Roman" w:hAnsi="Times New Roman" w:cs="Times New Roman"/>
          <w:sz w:val="28"/>
          <w:szCs w:val="28"/>
        </w:rPr>
        <w:t>,</w:t>
      </w:r>
      <w:r w:rsidR="00180CA4" w:rsidRPr="006C6283">
        <w:rPr>
          <w:rFonts w:ascii="Times New Roman" w:hAnsi="Times New Roman" w:cs="Times New Roman"/>
          <w:sz w:val="28"/>
          <w:szCs w:val="28"/>
        </w:rPr>
        <w:t xml:space="preserve"> </w:t>
      </w:r>
      <w:r w:rsidR="0030692B" w:rsidRPr="006C6283">
        <w:rPr>
          <w:rFonts w:ascii="Times New Roman" w:hAnsi="Times New Roman" w:cs="Times New Roman"/>
          <w:sz w:val="28"/>
          <w:szCs w:val="28"/>
        </w:rPr>
        <w:t>н</w:t>
      </w:r>
      <w:r w:rsidR="00180CA4" w:rsidRPr="006C6283">
        <w:rPr>
          <w:rFonts w:ascii="Times New Roman" w:hAnsi="Times New Roman" w:cs="Times New Roman"/>
          <w:sz w:val="28"/>
          <w:szCs w:val="28"/>
        </w:rPr>
        <w:t>апример</w:t>
      </w:r>
      <w:r w:rsidR="0030692B" w:rsidRPr="006C6283">
        <w:rPr>
          <w:rFonts w:ascii="Times New Roman" w:hAnsi="Times New Roman" w:cs="Times New Roman"/>
          <w:sz w:val="28"/>
          <w:szCs w:val="28"/>
        </w:rPr>
        <w:t>:</w:t>
      </w:r>
    </w:p>
    <w:p w:rsidR="0030692B" w:rsidRPr="006C6283" w:rsidRDefault="00180CA4" w:rsidP="005433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283">
        <w:rPr>
          <w:rFonts w:ascii="Times New Roman" w:hAnsi="Times New Roman" w:cs="Times New Roman"/>
          <w:sz w:val="28"/>
          <w:szCs w:val="28"/>
        </w:rPr>
        <w:t xml:space="preserve">отказ государственного должностного или приравненного к нему лица в предоставлении информации физическим или юридическим лицам, </w:t>
      </w:r>
      <w:r w:rsidRPr="006C6283">
        <w:rPr>
          <w:rFonts w:ascii="Times New Roman" w:hAnsi="Times New Roman" w:cs="Times New Roman"/>
          <w:sz w:val="28"/>
          <w:szCs w:val="28"/>
        </w:rPr>
        <w:lastRenderedPageBreak/>
        <w:t>умышленное несвоевременное ее предоставление или предоставление неполной либо недостоверной информации (ст. 9.6.</w:t>
      </w:r>
      <w:proofErr w:type="gramEnd"/>
      <w:r w:rsidR="004F1CF2" w:rsidRPr="006C6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F1CF2" w:rsidRPr="006C62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C6283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180CA4" w:rsidRPr="006C6283" w:rsidRDefault="0030692B" w:rsidP="005433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283">
        <w:rPr>
          <w:rFonts w:ascii="Times New Roman" w:hAnsi="Times New Roman" w:cs="Times New Roman"/>
          <w:sz w:val="28"/>
          <w:szCs w:val="28"/>
        </w:rPr>
        <w:t>нарушение государственным должностным лицом в личных, групповых и иных внеслужебных интересах установленного законодательными актами порядка рассмотрения обращений граждан, в том числе индивидуальных предпринимателей, и юридических лиц и принятия решений по вопросам, входящим в его компетенцию (ст. 9.13.</w:t>
      </w:r>
      <w:proofErr w:type="gramEnd"/>
      <w:r w:rsidRPr="006C6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62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C628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0692B" w:rsidRPr="006C6283" w:rsidRDefault="0030692B" w:rsidP="005433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83">
        <w:rPr>
          <w:rFonts w:ascii="Times New Roman" w:hAnsi="Times New Roman" w:cs="Times New Roman"/>
          <w:sz w:val="28"/>
          <w:szCs w:val="28"/>
        </w:rPr>
        <w:t xml:space="preserve">делегирование государственным должностным лицом полномочий на государственное регулирование предпринимательской деятельности либо на </w:t>
      </w:r>
      <w:proofErr w:type="gramStart"/>
      <w:r w:rsidRPr="006C62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6283">
        <w:rPr>
          <w:rFonts w:ascii="Times New Roman" w:hAnsi="Times New Roman" w:cs="Times New Roman"/>
          <w:sz w:val="28"/>
          <w:szCs w:val="28"/>
        </w:rPr>
        <w:t xml:space="preserve"> ней лицу, осуществляющему такую деятельность, если это не предусмотрено законодательными актами (ст. 23.81 </w:t>
      </w:r>
      <w:proofErr w:type="spellStart"/>
      <w:r w:rsidRPr="006C62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C6283">
        <w:rPr>
          <w:rFonts w:ascii="Times New Roman" w:hAnsi="Times New Roman" w:cs="Times New Roman"/>
          <w:sz w:val="28"/>
          <w:szCs w:val="28"/>
        </w:rPr>
        <w:t>);</w:t>
      </w:r>
    </w:p>
    <w:p w:rsidR="0030692B" w:rsidRPr="006C6283" w:rsidRDefault="0030692B" w:rsidP="006D69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83">
        <w:rPr>
          <w:rFonts w:ascii="Times New Roman" w:hAnsi="Times New Roman" w:cs="Times New Roman"/>
          <w:sz w:val="28"/>
          <w:szCs w:val="28"/>
        </w:rPr>
        <w:t>нарушение государственным должностным или приравненным к нему лицом установленного порядка проведения конкурсов, аукционов</w:t>
      </w:r>
      <w:r w:rsidR="00224C3E" w:rsidRPr="006C6283">
        <w:rPr>
          <w:rFonts w:ascii="Times New Roman" w:hAnsi="Times New Roman" w:cs="Times New Roman"/>
          <w:sz w:val="28"/>
          <w:szCs w:val="28"/>
        </w:rPr>
        <w:t xml:space="preserve"> (ст. 23.83 </w:t>
      </w:r>
      <w:proofErr w:type="spellStart"/>
      <w:r w:rsidR="00224C3E" w:rsidRPr="006C62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224C3E" w:rsidRPr="006C6283">
        <w:rPr>
          <w:rFonts w:ascii="Times New Roman" w:hAnsi="Times New Roman" w:cs="Times New Roman"/>
          <w:sz w:val="28"/>
          <w:szCs w:val="28"/>
        </w:rPr>
        <w:t>)</w:t>
      </w:r>
      <w:r w:rsidRPr="006C6283">
        <w:rPr>
          <w:rFonts w:ascii="Times New Roman" w:hAnsi="Times New Roman" w:cs="Times New Roman"/>
          <w:sz w:val="28"/>
          <w:szCs w:val="28"/>
        </w:rPr>
        <w:t>, процедур закупок (</w:t>
      </w:r>
      <w:r w:rsidR="00224C3E" w:rsidRPr="006C6283">
        <w:rPr>
          <w:rFonts w:ascii="Times New Roman" w:hAnsi="Times New Roman" w:cs="Times New Roman"/>
          <w:sz w:val="28"/>
          <w:szCs w:val="28"/>
        </w:rPr>
        <w:t xml:space="preserve">ст. </w:t>
      </w:r>
      <w:r w:rsidRPr="006C6283">
        <w:rPr>
          <w:rFonts w:ascii="Times New Roman" w:hAnsi="Times New Roman" w:cs="Times New Roman"/>
          <w:sz w:val="28"/>
          <w:szCs w:val="28"/>
        </w:rPr>
        <w:t xml:space="preserve">11.16 </w:t>
      </w:r>
      <w:proofErr w:type="spellStart"/>
      <w:r w:rsidRPr="006C62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C6283">
        <w:rPr>
          <w:rFonts w:ascii="Times New Roman" w:hAnsi="Times New Roman" w:cs="Times New Roman"/>
          <w:sz w:val="28"/>
          <w:szCs w:val="28"/>
        </w:rPr>
        <w:t>)</w:t>
      </w:r>
      <w:r w:rsidR="00224C3E" w:rsidRPr="006C6283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C6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81F" w:rsidRPr="006C6283" w:rsidRDefault="006D695C" w:rsidP="006D6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6283">
        <w:rPr>
          <w:rFonts w:ascii="Times New Roman" w:hAnsi="Times New Roman" w:cs="Times New Roman"/>
          <w:sz w:val="28"/>
          <w:szCs w:val="28"/>
        </w:rPr>
        <w:t>П</w:t>
      </w:r>
      <w:r w:rsidR="00E60700" w:rsidRPr="006C6283">
        <w:rPr>
          <w:rFonts w:ascii="Times New Roman" w:hAnsi="Times New Roman" w:cs="Times New Roman"/>
          <w:sz w:val="28"/>
          <w:szCs w:val="28"/>
        </w:rPr>
        <w:t>еречисленные и другие административные правонарушения</w:t>
      </w:r>
      <w:r w:rsidRPr="006C6283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 </w:t>
      </w:r>
      <w:r w:rsidR="00E60700" w:rsidRPr="006C6283">
        <w:rPr>
          <w:rFonts w:ascii="Times New Roman" w:hAnsi="Times New Roman" w:cs="Times New Roman"/>
          <w:sz w:val="28"/>
          <w:szCs w:val="28"/>
        </w:rPr>
        <w:t xml:space="preserve">не признаются коррупционными правонарушениями. Считается, что они создают  только условия для коррупции. </w:t>
      </w:r>
      <w:r w:rsidR="00495142" w:rsidRPr="006C6283">
        <w:rPr>
          <w:rFonts w:ascii="Times New Roman" w:hAnsi="Times New Roman" w:cs="Times New Roman"/>
          <w:sz w:val="28"/>
          <w:szCs w:val="28"/>
        </w:rPr>
        <w:t>По-нашему мнению, это неверный подход. Дело в том, что</w:t>
      </w:r>
      <w:r w:rsidR="0059381F" w:rsidRPr="006C6283">
        <w:rPr>
          <w:rFonts w:ascii="Times New Roman" w:hAnsi="Times New Roman" w:cs="Times New Roman"/>
          <w:sz w:val="28"/>
          <w:szCs w:val="28"/>
        </w:rPr>
        <w:t xml:space="preserve"> у</w:t>
      </w:r>
      <w:r w:rsidR="0059381F" w:rsidRPr="006C6283">
        <w:rPr>
          <w:rFonts w:ascii="Times New Roman" w:hAnsi="Times New Roman"/>
          <w:color w:val="000000"/>
          <w:sz w:val="28"/>
          <w:szCs w:val="28"/>
        </w:rPr>
        <w:t xml:space="preserve">словие – это та среда, в которой возникает явление (в рассматриваемом нами случае коррупция), существует и развивается.  </w:t>
      </w:r>
    </w:p>
    <w:p w:rsidR="00E60700" w:rsidRPr="006C6283" w:rsidRDefault="00495142" w:rsidP="005938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83">
        <w:rPr>
          <w:rFonts w:ascii="Times New Roman" w:hAnsi="Times New Roman" w:cs="Times New Roman"/>
          <w:sz w:val="28"/>
          <w:szCs w:val="28"/>
        </w:rPr>
        <w:t xml:space="preserve">Правонарушения, в том числе и коррупционные, являются следствием определенных причин, которые формируются в определенных условиях. </w:t>
      </w:r>
    </w:p>
    <w:p w:rsidR="00DD21B6" w:rsidRPr="006C6283" w:rsidRDefault="00224C3E" w:rsidP="005433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83">
        <w:rPr>
          <w:rFonts w:ascii="Times New Roman" w:hAnsi="Times New Roman" w:cs="Times New Roman"/>
          <w:sz w:val="28"/>
          <w:szCs w:val="28"/>
        </w:rPr>
        <w:t xml:space="preserve">Наличие административных правонарушений коррупционной направленности </w:t>
      </w:r>
      <w:r w:rsidR="00AC745A" w:rsidRPr="006C6283">
        <w:rPr>
          <w:rFonts w:ascii="Times New Roman" w:hAnsi="Times New Roman" w:cs="Times New Roman"/>
          <w:sz w:val="28"/>
          <w:szCs w:val="28"/>
        </w:rPr>
        <w:t>определяет возможность</w:t>
      </w:r>
      <w:r w:rsidRPr="006C6283">
        <w:rPr>
          <w:rFonts w:ascii="Times New Roman" w:hAnsi="Times New Roman" w:cs="Times New Roman"/>
          <w:sz w:val="28"/>
          <w:szCs w:val="28"/>
        </w:rPr>
        <w:t xml:space="preserve"> принятия соответствующих мер противодействия развитию коррупции</w:t>
      </w:r>
      <w:r w:rsidR="00D61063" w:rsidRPr="006C6283">
        <w:rPr>
          <w:rFonts w:ascii="Times New Roman" w:hAnsi="Times New Roman" w:cs="Times New Roman"/>
          <w:sz w:val="28"/>
          <w:szCs w:val="28"/>
        </w:rPr>
        <w:t xml:space="preserve"> и коррупционных преступлений</w:t>
      </w:r>
      <w:r w:rsidR="00730C04" w:rsidRPr="006C6283">
        <w:rPr>
          <w:rFonts w:ascii="Times New Roman" w:hAnsi="Times New Roman" w:cs="Times New Roman"/>
          <w:sz w:val="28"/>
          <w:szCs w:val="28"/>
        </w:rPr>
        <w:t>.</w:t>
      </w:r>
      <w:r w:rsidR="00D61063" w:rsidRPr="006C6283">
        <w:rPr>
          <w:rFonts w:ascii="Times New Roman" w:hAnsi="Times New Roman" w:cs="Times New Roman"/>
          <w:sz w:val="28"/>
          <w:szCs w:val="28"/>
        </w:rPr>
        <w:t xml:space="preserve"> </w:t>
      </w:r>
      <w:r w:rsidR="005274A5" w:rsidRPr="006C6283">
        <w:rPr>
          <w:rFonts w:ascii="Times New Roman" w:hAnsi="Times New Roman" w:cs="Times New Roman"/>
          <w:sz w:val="28"/>
          <w:szCs w:val="28"/>
        </w:rPr>
        <w:t xml:space="preserve">В связи с этим необходимо на законодательном уровне решить ряд </w:t>
      </w:r>
      <w:r w:rsidR="00DD21B6" w:rsidRPr="006C6283">
        <w:rPr>
          <w:rFonts w:ascii="Times New Roman" w:hAnsi="Times New Roman" w:cs="Times New Roman"/>
          <w:sz w:val="28"/>
          <w:szCs w:val="28"/>
        </w:rPr>
        <w:t>проблем</w:t>
      </w:r>
      <w:r w:rsidR="005274A5" w:rsidRPr="006C6283">
        <w:rPr>
          <w:rFonts w:ascii="Times New Roman" w:hAnsi="Times New Roman" w:cs="Times New Roman"/>
          <w:sz w:val="28"/>
          <w:szCs w:val="28"/>
        </w:rPr>
        <w:t>.</w:t>
      </w:r>
    </w:p>
    <w:p w:rsidR="005274A5" w:rsidRPr="006C6283" w:rsidRDefault="005274A5" w:rsidP="005433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83">
        <w:rPr>
          <w:rFonts w:ascii="Times New Roman" w:hAnsi="Times New Roman" w:cs="Times New Roman"/>
          <w:sz w:val="28"/>
          <w:szCs w:val="28"/>
        </w:rPr>
        <w:t>Во-первых, с</w:t>
      </w:r>
      <w:r w:rsidR="00A34C42" w:rsidRPr="006C6283">
        <w:rPr>
          <w:rFonts w:ascii="Times New Roman" w:hAnsi="Times New Roman" w:cs="Times New Roman"/>
          <w:sz w:val="28"/>
          <w:szCs w:val="28"/>
        </w:rPr>
        <w:t xml:space="preserve">ледует обратить внимание на </w:t>
      </w:r>
      <w:r w:rsidR="00DD21B6" w:rsidRPr="006C6283">
        <w:rPr>
          <w:rFonts w:ascii="Times New Roman" w:hAnsi="Times New Roman" w:cs="Times New Roman"/>
          <w:sz w:val="28"/>
          <w:szCs w:val="28"/>
        </w:rPr>
        <w:t>отсутств</w:t>
      </w:r>
      <w:r w:rsidR="00A34C42" w:rsidRPr="006C6283">
        <w:rPr>
          <w:rFonts w:ascii="Times New Roman" w:hAnsi="Times New Roman" w:cs="Times New Roman"/>
          <w:sz w:val="28"/>
          <w:szCs w:val="28"/>
        </w:rPr>
        <w:t>и</w:t>
      </w:r>
      <w:r w:rsidR="00DD21B6" w:rsidRPr="006C6283">
        <w:rPr>
          <w:rFonts w:ascii="Times New Roman" w:hAnsi="Times New Roman" w:cs="Times New Roman"/>
          <w:sz w:val="28"/>
          <w:szCs w:val="28"/>
        </w:rPr>
        <w:t>е законодательно</w:t>
      </w:r>
      <w:r w:rsidR="00A34C42" w:rsidRPr="006C6283">
        <w:rPr>
          <w:rFonts w:ascii="Times New Roman" w:hAnsi="Times New Roman" w:cs="Times New Roman"/>
          <w:sz w:val="28"/>
          <w:szCs w:val="28"/>
        </w:rPr>
        <w:t>го</w:t>
      </w:r>
      <w:r w:rsidR="00DD21B6" w:rsidRPr="006C6283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A34C42" w:rsidRPr="006C6283">
        <w:rPr>
          <w:rFonts w:ascii="Times New Roman" w:hAnsi="Times New Roman" w:cs="Times New Roman"/>
          <w:sz w:val="28"/>
          <w:szCs w:val="28"/>
        </w:rPr>
        <w:t>я</w:t>
      </w:r>
      <w:r w:rsidR="00DD21B6" w:rsidRPr="006C6283">
        <w:rPr>
          <w:rFonts w:ascii="Times New Roman" w:hAnsi="Times New Roman" w:cs="Times New Roman"/>
          <w:sz w:val="28"/>
          <w:szCs w:val="28"/>
        </w:rPr>
        <w:t xml:space="preserve"> понятию «административное коррупционное правонарушение». </w:t>
      </w:r>
      <w:r w:rsidR="00986250" w:rsidRPr="006C6283">
        <w:rPr>
          <w:rFonts w:ascii="Times New Roman" w:hAnsi="Times New Roman" w:cs="Times New Roman"/>
          <w:sz w:val="28"/>
          <w:szCs w:val="28"/>
        </w:rPr>
        <w:t xml:space="preserve">Административное коррупционное правонарушение характеризуется следующими </w:t>
      </w:r>
      <w:r w:rsidR="00927FD1" w:rsidRPr="006C6283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986250" w:rsidRPr="006C6283">
        <w:rPr>
          <w:rFonts w:ascii="Times New Roman" w:hAnsi="Times New Roman" w:cs="Times New Roman"/>
          <w:sz w:val="28"/>
          <w:szCs w:val="28"/>
        </w:rPr>
        <w:t xml:space="preserve">признаками: 1) умышленностью совершения деяния; </w:t>
      </w:r>
      <w:r w:rsidR="00986250" w:rsidRPr="006C6283">
        <w:rPr>
          <w:rFonts w:ascii="Times New Roman" w:hAnsi="Times New Roman" w:cs="Times New Roman"/>
          <w:sz w:val="28"/>
          <w:szCs w:val="28"/>
        </w:rPr>
        <w:lastRenderedPageBreak/>
        <w:t xml:space="preserve">2) правонарушение совершается должностным лицом </w:t>
      </w:r>
      <w:r w:rsidR="00927FD1" w:rsidRPr="006C6283">
        <w:rPr>
          <w:rFonts w:ascii="Times New Roman" w:hAnsi="Times New Roman" w:cs="Times New Roman"/>
          <w:sz w:val="28"/>
          <w:szCs w:val="28"/>
        </w:rPr>
        <w:t xml:space="preserve">государственной или иной организации; 3) правонарушитель действует в личных, корпоративных и иных внеслужебных интересах, которые не всегда имеют материальную составляющую; 4) действиями правонарушителя причиняется ущерб репутации организации, в которой он служит. </w:t>
      </w:r>
      <w:r w:rsidR="00060ADD" w:rsidRPr="006C6283">
        <w:rPr>
          <w:rFonts w:ascii="Times New Roman" w:hAnsi="Times New Roman" w:cs="Times New Roman"/>
          <w:sz w:val="28"/>
          <w:szCs w:val="28"/>
        </w:rPr>
        <w:t xml:space="preserve">В связи с этим необходимо принять норму-дефиницию о понятии «административное коррупционное правонарушение», отражающую его основные признаки. При этом не обязательно в </w:t>
      </w:r>
      <w:proofErr w:type="spellStart"/>
      <w:r w:rsidR="00060ADD" w:rsidRPr="006C62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060ADD" w:rsidRPr="006C6283">
        <w:rPr>
          <w:rFonts w:ascii="Times New Roman" w:hAnsi="Times New Roman" w:cs="Times New Roman"/>
          <w:sz w:val="28"/>
          <w:szCs w:val="28"/>
        </w:rPr>
        <w:t xml:space="preserve"> выделять соответствующую главу, посвященную коррупционным правонарушениям, которые могут находиться в разных главах </w:t>
      </w:r>
      <w:proofErr w:type="spellStart"/>
      <w:r w:rsidR="00060ADD" w:rsidRPr="006C62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060ADD" w:rsidRPr="006C6283">
        <w:rPr>
          <w:rFonts w:ascii="Times New Roman" w:hAnsi="Times New Roman" w:cs="Times New Roman"/>
          <w:sz w:val="28"/>
          <w:szCs w:val="28"/>
        </w:rPr>
        <w:t>.</w:t>
      </w:r>
    </w:p>
    <w:p w:rsidR="00646A77" w:rsidRPr="006C6283" w:rsidRDefault="00927FD1" w:rsidP="005433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83">
        <w:rPr>
          <w:rFonts w:ascii="Times New Roman" w:hAnsi="Times New Roman" w:cs="Times New Roman"/>
          <w:sz w:val="28"/>
          <w:szCs w:val="28"/>
        </w:rPr>
        <w:t xml:space="preserve">Во-вторых, необходим особый подход </w:t>
      </w:r>
      <w:r w:rsidR="00DD21B6" w:rsidRPr="006C6283">
        <w:rPr>
          <w:rFonts w:ascii="Times New Roman" w:hAnsi="Times New Roman" w:cs="Times New Roman"/>
          <w:sz w:val="28"/>
          <w:szCs w:val="28"/>
        </w:rPr>
        <w:t xml:space="preserve">к подготовке материалов дела </w:t>
      </w:r>
      <w:r w:rsidR="007B7828" w:rsidRPr="006C6283">
        <w:rPr>
          <w:rFonts w:ascii="Times New Roman" w:hAnsi="Times New Roman" w:cs="Times New Roman"/>
          <w:sz w:val="28"/>
          <w:szCs w:val="28"/>
        </w:rPr>
        <w:t xml:space="preserve">о правонарушении </w:t>
      </w:r>
      <w:r w:rsidR="00060ADD" w:rsidRPr="006C6283">
        <w:rPr>
          <w:rFonts w:ascii="Times New Roman" w:hAnsi="Times New Roman" w:cs="Times New Roman"/>
          <w:sz w:val="28"/>
          <w:szCs w:val="28"/>
        </w:rPr>
        <w:t xml:space="preserve">коррупционной направленности </w:t>
      </w:r>
      <w:r w:rsidR="00DD21B6" w:rsidRPr="006C6283">
        <w:rPr>
          <w:rFonts w:ascii="Times New Roman" w:hAnsi="Times New Roman" w:cs="Times New Roman"/>
          <w:sz w:val="28"/>
          <w:szCs w:val="28"/>
        </w:rPr>
        <w:t xml:space="preserve">и </w:t>
      </w:r>
      <w:r w:rsidR="00060ADD" w:rsidRPr="006C6283">
        <w:rPr>
          <w:rFonts w:ascii="Times New Roman" w:hAnsi="Times New Roman" w:cs="Times New Roman"/>
          <w:sz w:val="28"/>
          <w:szCs w:val="28"/>
        </w:rPr>
        <w:t xml:space="preserve">к </w:t>
      </w:r>
      <w:r w:rsidR="00DD21B6" w:rsidRPr="006C6283">
        <w:rPr>
          <w:rFonts w:ascii="Times New Roman" w:hAnsi="Times New Roman" w:cs="Times New Roman"/>
          <w:sz w:val="28"/>
          <w:szCs w:val="28"/>
        </w:rPr>
        <w:t>его рассмотрению органом, ведущим административный процесс.</w:t>
      </w:r>
      <w:r w:rsidR="007B7828" w:rsidRPr="006C6283">
        <w:rPr>
          <w:rFonts w:ascii="Times New Roman" w:hAnsi="Times New Roman" w:cs="Times New Roman"/>
          <w:sz w:val="28"/>
          <w:szCs w:val="28"/>
        </w:rPr>
        <w:t xml:space="preserve"> </w:t>
      </w:r>
      <w:r w:rsidR="00371407" w:rsidRPr="006C6283">
        <w:rPr>
          <w:rFonts w:ascii="Times New Roman" w:hAnsi="Times New Roman" w:cs="Times New Roman"/>
          <w:sz w:val="28"/>
          <w:szCs w:val="28"/>
        </w:rPr>
        <w:t>В ходе подготовки материалов дела к рассмотрению необходимо учитывать, что к ответственности привлекается должностное лицо</w:t>
      </w:r>
      <w:r w:rsidR="006E66C4" w:rsidRPr="006C6283">
        <w:rPr>
          <w:rFonts w:ascii="Times New Roman" w:hAnsi="Times New Roman" w:cs="Times New Roman"/>
          <w:sz w:val="28"/>
          <w:szCs w:val="28"/>
        </w:rPr>
        <w:t>, изучение личности которого позволит выявить факты иных противоправных</w:t>
      </w:r>
      <w:r w:rsidR="0003707D" w:rsidRPr="006C6283">
        <w:rPr>
          <w:rFonts w:ascii="Times New Roman" w:hAnsi="Times New Roman" w:cs="Times New Roman"/>
          <w:sz w:val="28"/>
          <w:szCs w:val="28"/>
        </w:rPr>
        <w:t>, в том числе и коррупционных</w:t>
      </w:r>
      <w:r w:rsidR="006E66C4" w:rsidRPr="006C6283">
        <w:rPr>
          <w:rFonts w:ascii="Times New Roman" w:hAnsi="Times New Roman" w:cs="Times New Roman"/>
          <w:sz w:val="28"/>
          <w:szCs w:val="28"/>
        </w:rPr>
        <w:t xml:space="preserve"> де</w:t>
      </w:r>
      <w:r w:rsidR="00333706" w:rsidRPr="006C6283">
        <w:rPr>
          <w:rFonts w:ascii="Times New Roman" w:hAnsi="Times New Roman" w:cs="Times New Roman"/>
          <w:sz w:val="28"/>
          <w:szCs w:val="28"/>
        </w:rPr>
        <w:t>яний</w:t>
      </w:r>
      <w:r w:rsidR="00371407" w:rsidRPr="006C6283">
        <w:rPr>
          <w:rFonts w:ascii="Times New Roman" w:hAnsi="Times New Roman" w:cs="Times New Roman"/>
          <w:sz w:val="28"/>
          <w:szCs w:val="28"/>
        </w:rPr>
        <w:t xml:space="preserve">. </w:t>
      </w:r>
      <w:r w:rsidR="00A538BD" w:rsidRPr="006C6283">
        <w:rPr>
          <w:rFonts w:ascii="Times New Roman" w:hAnsi="Times New Roman" w:cs="Times New Roman"/>
          <w:sz w:val="28"/>
          <w:szCs w:val="28"/>
        </w:rPr>
        <w:t xml:space="preserve">В действительности в рамках административного судопроизводства это не делается по причине </w:t>
      </w:r>
      <w:r w:rsidR="00646A77" w:rsidRPr="006C6283">
        <w:rPr>
          <w:rFonts w:ascii="Times New Roman" w:hAnsi="Times New Roman" w:cs="Times New Roman"/>
          <w:sz w:val="28"/>
          <w:szCs w:val="28"/>
        </w:rPr>
        <w:t>малого</w:t>
      </w:r>
      <w:r w:rsidR="00A538BD" w:rsidRPr="006C6283">
        <w:rPr>
          <w:rFonts w:ascii="Times New Roman" w:hAnsi="Times New Roman" w:cs="Times New Roman"/>
          <w:sz w:val="28"/>
          <w:szCs w:val="28"/>
        </w:rPr>
        <w:t xml:space="preserve"> срока, отведе</w:t>
      </w:r>
      <w:r w:rsidR="00646A77" w:rsidRPr="006C6283">
        <w:rPr>
          <w:rFonts w:ascii="Times New Roman" w:hAnsi="Times New Roman" w:cs="Times New Roman"/>
          <w:sz w:val="28"/>
          <w:szCs w:val="28"/>
        </w:rPr>
        <w:t xml:space="preserve">нного для подготовки </w:t>
      </w:r>
      <w:r w:rsidR="00A538BD" w:rsidRPr="006C6283">
        <w:rPr>
          <w:rFonts w:ascii="Times New Roman" w:hAnsi="Times New Roman" w:cs="Times New Roman"/>
          <w:sz w:val="28"/>
          <w:szCs w:val="28"/>
        </w:rPr>
        <w:t xml:space="preserve">дела к рассмотрению. </w:t>
      </w:r>
    </w:p>
    <w:p w:rsidR="00A538BD" w:rsidRPr="006C6283" w:rsidRDefault="00A34C42" w:rsidP="005433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83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A538BD" w:rsidRPr="006C6283">
        <w:rPr>
          <w:rFonts w:ascii="Times New Roman" w:hAnsi="Times New Roman" w:cs="Times New Roman"/>
          <w:sz w:val="28"/>
          <w:szCs w:val="28"/>
        </w:rPr>
        <w:t xml:space="preserve"> стать</w:t>
      </w:r>
      <w:r w:rsidRPr="006C6283">
        <w:rPr>
          <w:rFonts w:ascii="Times New Roman" w:hAnsi="Times New Roman" w:cs="Times New Roman"/>
          <w:sz w:val="28"/>
          <w:szCs w:val="28"/>
        </w:rPr>
        <w:t>ей</w:t>
      </w:r>
      <w:r w:rsidR="00A538BD" w:rsidRPr="006C6283">
        <w:rPr>
          <w:rFonts w:ascii="Times New Roman" w:hAnsi="Times New Roman" w:cs="Times New Roman"/>
          <w:sz w:val="28"/>
          <w:szCs w:val="28"/>
        </w:rPr>
        <w:t xml:space="preserve"> 10.1</w:t>
      </w:r>
      <w:r w:rsidR="00646A77" w:rsidRPr="006C6283">
        <w:rPr>
          <w:rFonts w:ascii="Times New Roman" w:hAnsi="Times New Roman" w:cs="Times New Roman"/>
          <w:sz w:val="28"/>
          <w:szCs w:val="28"/>
        </w:rPr>
        <w:t>.</w:t>
      </w:r>
      <w:r w:rsidR="00A538BD" w:rsidRPr="006C6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8BD" w:rsidRPr="006C6283">
        <w:rPr>
          <w:rFonts w:ascii="Times New Roman" w:hAnsi="Times New Roman" w:cs="Times New Roman"/>
          <w:sz w:val="28"/>
          <w:szCs w:val="28"/>
        </w:rPr>
        <w:t>Процессуально-исполнительного</w:t>
      </w:r>
      <w:proofErr w:type="spellEnd"/>
      <w:r w:rsidR="00A538BD" w:rsidRPr="006C6283">
        <w:rPr>
          <w:rFonts w:ascii="Times New Roman" w:hAnsi="Times New Roman" w:cs="Times New Roman"/>
          <w:sz w:val="28"/>
          <w:szCs w:val="28"/>
        </w:rPr>
        <w:t xml:space="preserve"> кодекса Республики Беларусь об административных правонар</w:t>
      </w:r>
      <w:r w:rsidR="00C54C18" w:rsidRPr="006C6283">
        <w:rPr>
          <w:rFonts w:ascii="Times New Roman" w:hAnsi="Times New Roman" w:cs="Times New Roman"/>
          <w:sz w:val="28"/>
          <w:szCs w:val="28"/>
        </w:rPr>
        <w:t xml:space="preserve">ушениях (далее </w:t>
      </w:r>
      <w:proofErr w:type="spellStart"/>
      <w:r w:rsidR="00C54C18" w:rsidRPr="006C6283">
        <w:rPr>
          <w:rFonts w:ascii="Times New Roman" w:hAnsi="Times New Roman" w:cs="Times New Roman"/>
          <w:sz w:val="28"/>
          <w:szCs w:val="28"/>
        </w:rPr>
        <w:t>ПИКоАП</w:t>
      </w:r>
      <w:proofErr w:type="spellEnd"/>
      <w:r w:rsidR="00C54C18" w:rsidRPr="006C6283">
        <w:rPr>
          <w:rFonts w:ascii="Times New Roman" w:hAnsi="Times New Roman" w:cs="Times New Roman"/>
          <w:sz w:val="28"/>
          <w:szCs w:val="28"/>
        </w:rPr>
        <w:t>)</w:t>
      </w:r>
      <w:r w:rsidR="00060ADD" w:rsidRPr="006C6283">
        <w:rPr>
          <w:rFonts w:ascii="Times New Roman" w:hAnsi="Times New Roman" w:cs="Times New Roman"/>
          <w:sz w:val="28"/>
          <w:szCs w:val="28"/>
        </w:rPr>
        <w:t xml:space="preserve"> [3]</w:t>
      </w:r>
      <w:r w:rsidR="00C54C18" w:rsidRPr="006C6283">
        <w:rPr>
          <w:rFonts w:ascii="Times New Roman" w:hAnsi="Times New Roman" w:cs="Times New Roman"/>
          <w:sz w:val="28"/>
          <w:szCs w:val="28"/>
        </w:rPr>
        <w:t xml:space="preserve">, подготовка дела к рассмотрению должна быть осуществлена не позднее десяти суток со дня начала административного процесса. Краткие сроки этого этапа административного процесса не позволяют всесторонне исследовать обстоятельства дела. Ответственность лица, в отношении </w:t>
      </w:r>
      <w:r w:rsidRPr="006C6283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C54C18" w:rsidRPr="006C6283">
        <w:rPr>
          <w:rFonts w:ascii="Times New Roman" w:hAnsi="Times New Roman" w:cs="Times New Roman"/>
          <w:sz w:val="28"/>
          <w:szCs w:val="28"/>
        </w:rPr>
        <w:t xml:space="preserve">ведется административный процесс, наступает по факту установления и доказывания признаков конкретного правонарушения. Что предшествовало </w:t>
      </w:r>
      <w:r w:rsidRPr="006C6283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C54C18" w:rsidRPr="006C6283">
        <w:rPr>
          <w:rFonts w:ascii="Times New Roman" w:hAnsi="Times New Roman" w:cs="Times New Roman"/>
          <w:sz w:val="28"/>
          <w:szCs w:val="28"/>
        </w:rPr>
        <w:t xml:space="preserve">правонарушению, </w:t>
      </w:r>
      <w:r w:rsidR="00772F89" w:rsidRPr="006C6283">
        <w:rPr>
          <w:rFonts w:ascii="Times New Roman" w:hAnsi="Times New Roman" w:cs="Times New Roman"/>
          <w:sz w:val="28"/>
          <w:szCs w:val="28"/>
        </w:rPr>
        <w:t xml:space="preserve">какие действия противоправного характера вне связи с рассматриваемым делом были совершены ранее, как правило, не подлежат исследованию. Решение этой проблемы лежит в законодательной плоскости. </w:t>
      </w:r>
      <w:r w:rsidR="00060ADD" w:rsidRPr="006C6283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6C6283">
        <w:rPr>
          <w:rFonts w:ascii="Times New Roman" w:hAnsi="Times New Roman" w:cs="Times New Roman"/>
          <w:sz w:val="28"/>
          <w:szCs w:val="28"/>
        </w:rPr>
        <w:t>нужно у</w:t>
      </w:r>
      <w:r w:rsidR="00655088" w:rsidRPr="006C6283">
        <w:rPr>
          <w:rFonts w:ascii="Times New Roman" w:hAnsi="Times New Roman" w:cs="Times New Roman"/>
          <w:sz w:val="28"/>
          <w:szCs w:val="28"/>
        </w:rPr>
        <w:t xml:space="preserve">величить сроки подготовки дела об административном </w:t>
      </w:r>
      <w:r w:rsidR="00655088" w:rsidRPr="006C6283">
        <w:rPr>
          <w:rFonts w:ascii="Times New Roman" w:hAnsi="Times New Roman" w:cs="Times New Roman"/>
          <w:sz w:val="28"/>
          <w:szCs w:val="28"/>
        </w:rPr>
        <w:lastRenderedPageBreak/>
        <w:t xml:space="preserve">коррупционном правонарушении к рассмотрению до двух месяцев со дня начала административного процесса. </w:t>
      </w:r>
      <w:proofErr w:type="gramStart"/>
      <w:r w:rsidR="00655088" w:rsidRPr="006C6283">
        <w:rPr>
          <w:rFonts w:ascii="Times New Roman" w:hAnsi="Times New Roman" w:cs="Times New Roman"/>
          <w:sz w:val="28"/>
          <w:szCs w:val="28"/>
        </w:rPr>
        <w:t>Такой срок предусмотрен в отношении административных таможенных правонарушений, об административных правонарушениях против экологической безопасности, окружающей среды и порядка природопользования и налогообложения (ч. 1, ст. 10.1.</w:t>
      </w:r>
      <w:proofErr w:type="gramEnd"/>
      <w:r w:rsidR="00655088" w:rsidRPr="006C6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55088" w:rsidRPr="006C6283">
        <w:rPr>
          <w:rFonts w:ascii="Times New Roman" w:hAnsi="Times New Roman" w:cs="Times New Roman"/>
          <w:sz w:val="28"/>
          <w:szCs w:val="28"/>
        </w:rPr>
        <w:t>ПИКоАП</w:t>
      </w:r>
      <w:proofErr w:type="spellEnd"/>
      <w:r w:rsidR="00655088" w:rsidRPr="006C6283">
        <w:rPr>
          <w:rFonts w:ascii="Times New Roman" w:hAnsi="Times New Roman" w:cs="Times New Roman"/>
          <w:sz w:val="28"/>
          <w:szCs w:val="28"/>
        </w:rPr>
        <w:t xml:space="preserve">).  </w:t>
      </w:r>
      <w:r w:rsidR="00772F89" w:rsidRPr="006C6283">
        <w:rPr>
          <w:rFonts w:ascii="Times New Roman" w:hAnsi="Times New Roman" w:cs="Times New Roman"/>
          <w:sz w:val="28"/>
          <w:szCs w:val="28"/>
        </w:rPr>
        <w:t xml:space="preserve"> </w:t>
      </w:r>
      <w:r w:rsidR="00C54C18" w:rsidRPr="006C6283">
        <w:rPr>
          <w:rFonts w:ascii="Times New Roman" w:hAnsi="Times New Roman" w:cs="Times New Roman"/>
          <w:sz w:val="28"/>
          <w:szCs w:val="28"/>
        </w:rPr>
        <w:t xml:space="preserve">  </w:t>
      </w:r>
      <w:r w:rsidR="00A538BD" w:rsidRPr="006C628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0692B" w:rsidRPr="006C6283" w:rsidRDefault="00060ADD" w:rsidP="005433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83">
        <w:rPr>
          <w:rFonts w:ascii="Times New Roman" w:hAnsi="Times New Roman" w:cs="Times New Roman"/>
          <w:sz w:val="28"/>
          <w:szCs w:val="28"/>
        </w:rPr>
        <w:t>В-третьих, д</w:t>
      </w:r>
      <w:r w:rsidR="006E66C4" w:rsidRPr="006C6283">
        <w:rPr>
          <w:rFonts w:ascii="Times New Roman" w:hAnsi="Times New Roman" w:cs="Times New Roman"/>
          <w:sz w:val="28"/>
          <w:szCs w:val="28"/>
        </w:rPr>
        <w:t xml:space="preserve">ля изучения личности правонарушителя целесообразно применять разработанный криминалистикой субъектно-функциональный метод. </w:t>
      </w:r>
      <w:r w:rsidR="001A7743" w:rsidRPr="006C6283">
        <w:rPr>
          <w:rFonts w:ascii="Times New Roman" w:hAnsi="Times New Roman" w:cs="Times New Roman"/>
          <w:sz w:val="28"/>
          <w:szCs w:val="28"/>
        </w:rPr>
        <w:t>Следует также учитывать, что коррупционное правонарушение посягает на сформировавшиеся общественные отношения, что влечет за собой их трансформацию в коррупционные отношения. Выявление коррупционных отношений позволяет разработать с</w:t>
      </w:r>
      <w:r w:rsidR="007B7828" w:rsidRPr="006C6283">
        <w:rPr>
          <w:rFonts w:ascii="Times New Roman" w:hAnsi="Times New Roman" w:cs="Times New Roman"/>
          <w:sz w:val="28"/>
          <w:szCs w:val="28"/>
        </w:rPr>
        <w:t>истем</w:t>
      </w:r>
      <w:r w:rsidR="001A7743" w:rsidRPr="006C6283">
        <w:rPr>
          <w:rFonts w:ascii="Times New Roman" w:hAnsi="Times New Roman" w:cs="Times New Roman"/>
          <w:sz w:val="28"/>
          <w:szCs w:val="28"/>
        </w:rPr>
        <w:t>у</w:t>
      </w:r>
      <w:r w:rsidR="007B7828" w:rsidRPr="006C628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предупреждение аналогичных правонарушений</w:t>
      </w:r>
    </w:p>
    <w:p w:rsidR="00060ADD" w:rsidRPr="006C6283" w:rsidRDefault="00060ADD" w:rsidP="005433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6283">
        <w:rPr>
          <w:rFonts w:ascii="Times New Roman" w:hAnsi="Times New Roman" w:cs="Times New Roman"/>
          <w:sz w:val="28"/>
          <w:szCs w:val="28"/>
        </w:rPr>
        <w:t xml:space="preserve">В-четвертых, </w:t>
      </w:r>
      <w:r w:rsidR="00D55BE1" w:rsidRPr="006C6283">
        <w:rPr>
          <w:rFonts w:ascii="Times New Roman" w:hAnsi="Times New Roman" w:cs="Times New Roman"/>
          <w:sz w:val="28"/>
          <w:szCs w:val="28"/>
        </w:rPr>
        <w:t xml:space="preserve">в связи с объективным наличием административных коррупционных правонарушений целесообразно  систему административных взысканий дополнить такой мерой как </w:t>
      </w:r>
      <w:r w:rsidR="006C6283" w:rsidRPr="006C6283">
        <w:rPr>
          <w:rFonts w:ascii="Times New Roman" w:hAnsi="Times New Roman" w:cs="Times New Roman"/>
          <w:sz w:val="28"/>
          <w:szCs w:val="28"/>
        </w:rPr>
        <w:t>«</w:t>
      </w:r>
      <w:r w:rsidR="00D55BE1" w:rsidRPr="006C6283">
        <w:rPr>
          <w:rFonts w:ascii="Times New Roman" w:hAnsi="Times New Roman" w:cs="Times New Roman"/>
          <w:sz w:val="28"/>
          <w:szCs w:val="28"/>
        </w:rPr>
        <w:t>лишение права занимать должность</w:t>
      </w:r>
      <w:r w:rsidR="006C6283" w:rsidRPr="006C6283">
        <w:rPr>
          <w:rFonts w:ascii="Times New Roman" w:hAnsi="Times New Roman" w:cs="Times New Roman"/>
          <w:sz w:val="28"/>
          <w:szCs w:val="28"/>
        </w:rPr>
        <w:t>»</w:t>
      </w:r>
      <w:r w:rsidR="00D55BE1" w:rsidRPr="006C6283">
        <w:rPr>
          <w:rFonts w:ascii="Times New Roman" w:hAnsi="Times New Roman" w:cs="Times New Roman"/>
          <w:sz w:val="28"/>
          <w:szCs w:val="28"/>
        </w:rPr>
        <w:t xml:space="preserve"> (в связи с которой совершено правонарушение). В зависимости от тяжести совершенного проступка она могла бы применяться на срок от 6 месяцев до 1 года. В научных работах эту меру взыскания называют «дисквалификация» [</w:t>
      </w:r>
      <w:r w:rsidR="00B70066" w:rsidRPr="006C6283">
        <w:rPr>
          <w:rFonts w:ascii="Times New Roman" w:hAnsi="Times New Roman" w:cs="Times New Roman"/>
          <w:sz w:val="28"/>
          <w:szCs w:val="28"/>
        </w:rPr>
        <w:t>4</w:t>
      </w:r>
      <w:r w:rsidR="00D55BE1" w:rsidRPr="006C6283">
        <w:rPr>
          <w:rFonts w:ascii="Times New Roman" w:hAnsi="Times New Roman" w:cs="Times New Roman"/>
          <w:sz w:val="28"/>
          <w:szCs w:val="28"/>
        </w:rPr>
        <w:t>, с. 371].</w:t>
      </w:r>
    </w:p>
    <w:p w:rsidR="00371407" w:rsidRPr="006C6283" w:rsidRDefault="007E6557" w:rsidP="00543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83">
        <w:rPr>
          <w:rFonts w:ascii="Times New Roman" w:hAnsi="Times New Roman" w:cs="Times New Roman"/>
          <w:sz w:val="28"/>
          <w:szCs w:val="28"/>
        </w:rPr>
        <w:t xml:space="preserve">Некоторые правонарушения коррупционной направленности имеют непосредственное отношение к сфере экономики. Данное обстоятельство предполагает повышенное внимание к ним, так как в основе коррупционных отношений имеется экономическая составляющая </w:t>
      </w:r>
      <w:r w:rsidR="00B70066" w:rsidRPr="006C6283">
        <w:rPr>
          <w:rFonts w:ascii="Times New Roman" w:hAnsi="Times New Roman" w:cs="Times New Roman"/>
          <w:spacing w:val="2"/>
          <w:sz w:val="28"/>
          <w:szCs w:val="28"/>
        </w:rPr>
        <w:t>[5</w:t>
      </w:r>
      <w:r w:rsidRPr="006C6283">
        <w:rPr>
          <w:rFonts w:ascii="Times New Roman" w:hAnsi="Times New Roman" w:cs="Times New Roman"/>
          <w:spacing w:val="2"/>
          <w:sz w:val="28"/>
          <w:szCs w:val="28"/>
        </w:rPr>
        <w:t>, с.</w:t>
      </w:r>
      <w:r w:rsidR="00B3550D" w:rsidRPr="006C6283">
        <w:rPr>
          <w:rFonts w:ascii="Times New Roman" w:hAnsi="Times New Roman"/>
          <w:sz w:val="28"/>
          <w:szCs w:val="28"/>
        </w:rPr>
        <w:t xml:space="preserve"> 61-66</w:t>
      </w:r>
      <w:r w:rsidRPr="006C6283">
        <w:rPr>
          <w:rFonts w:ascii="Times New Roman" w:hAnsi="Times New Roman" w:cs="Times New Roman"/>
          <w:spacing w:val="2"/>
          <w:sz w:val="28"/>
          <w:szCs w:val="28"/>
        </w:rPr>
        <w:t>]</w:t>
      </w:r>
      <w:r w:rsidRPr="006C6283">
        <w:rPr>
          <w:rFonts w:ascii="Times New Roman" w:hAnsi="Times New Roman" w:cs="Times New Roman"/>
          <w:sz w:val="28"/>
          <w:szCs w:val="28"/>
        </w:rPr>
        <w:t>.</w:t>
      </w:r>
    </w:p>
    <w:p w:rsidR="00AF3094" w:rsidRPr="006C6283" w:rsidRDefault="00AF3094" w:rsidP="00543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83">
        <w:rPr>
          <w:rFonts w:ascii="Times New Roman" w:hAnsi="Times New Roman" w:cs="Times New Roman"/>
          <w:sz w:val="28"/>
          <w:szCs w:val="28"/>
        </w:rPr>
        <w:t xml:space="preserve">Одной существенных проблем в сфере экономических отношений является проведение </w:t>
      </w:r>
      <w:r w:rsidR="00BA54D8" w:rsidRPr="006C6283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6C6283">
        <w:rPr>
          <w:rFonts w:ascii="Times New Roman" w:hAnsi="Times New Roman" w:cs="Times New Roman"/>
          <w:sz w:val="28"/>
          <w:szCs w:val="28"/>
        </w:rPr>
        <w:t>государственных закупок товаров (работ, услуг).</w:t>
      </w:r>
      <w:r w:rsidR="00BA54D8" w:rsidRPr="006C6283">
        <w:rPr>
          <w:rFonts w:ascii="Times New Roman" w:hAnsi="Times New Roman" w:cs="Times New Roman"/>
          <w:sz w:val="28"/>
          <w:szCs w:val="28"/>
        </w:rPr>
        <w:t xml:space="preserve"> Большинство нарушений при </w:t>
      </w:r>
      <w:r w:rsidR="00EC1370" w:rsidRPr="006C6283">
        <w:rPr>
          <w:rFonts w:ascii="Times New Roman" w:hAnsi="Times New Roman" w:cs="Times New Roman"/>
          <w:sz w:val="28"/>
          <w:szCs w:val="28"/>
        </w:rPr>
        <w:t xml:space="preserve">их </w:t>
      </w:r>
      <w:r w:rsidR="00BA54D8" w:rsidRPr="006C6283">
        <w:rPr>
          <w:rFonts w:ascii="Times New Roman" w:hAnsi="Times New Roman" w:cs="Times New Roman"/>
          <w:sz w:val="28"/>
          <w:szCs w:val="28"/>
        </w:rPr>
        <w:t>проведении допуска</w:t>
      </w:r>
      <w:r w:rsidR="00EC1370" w:rsidRPr="006C6283">
        <w:rPr>
          <w:rFonts w:ascii="Times New Roman" w:hAnsi="Times New Roman" w:cs="Times New Roman"/>
          <w:sz w:val="28"/>
          <w:szCs w:val="28"/>
        </w:rPr>
        <w:t>е</w:t>
      </w:r>
      <w:r w:rsidR="00BA54D8" w:rsidRPr="006C6283">
        <w:rPr>
          <w:rFonts w:ascii="Times New Roman" w:hAnsi="Times New Roman" w:cs="Times New Roman"/>
          <w:sz w:val="28"/>
          <w:szCs w:val="28"/>
        </w:rPr>
        <w:t xml:space="preserve">тся по причине недостаточной квалификации специалистов и не </w:t>
      </w:r>
      <w:r w:rsidR="00AB7D3E" w:rsidRPr="006C6283">
        <w:rPr>
          <w:rFonts w:ascii="Times New Roman" w:hAnsi="Times New Roman" w:cs="Times New Roman"/>
          <w:sz w:val="28"/>
          <w:szCs w:val="28"/>
        </w:rPr>
        <w:t>связаны</w:t>
      </w:r>
      <w:r w:rsidR="00BA54D8" w:rsidRPr="006C6283">
        <w:rPr>
          <w:rFonts w:ascii="Times New Roman" w:hAnsi="Times New Roman" w:cs="Times New Roman"/>
          <w:sz w:val="28"/>
          <w:szCs w:val="28"/>
        </w:rPr>
        <w:t xml:space="preserve"> </w:t>
      </w:r>
      <w:r w:rsidR="00AB7D3E" w:rsidRPr="006C6283">
        <w:rPr>
          <w:rFonts w:ascii="Times New Roman" w:hAnsi="Times New Roman" w:cs="Times New Roman"/>
          <w:sz w:val="28"/>
          <w:szCs w:val="28"/>
        </w:rPr>
        <w:t>с</w:t>
      </w:r>
      <w:r w:rsidR="00BA54D8" w:rsidRPr="006C6283">
        <w:rPr>
          <w:rFonts w:ascii="Times New Roman" w:hAnsi="Times New Roman" w:cs="Times New Roman"/>
          <w:sz w:val="28"/>
          <w:szCs w:val="28"/>
        </w:rPr>
        <w:t xml:space="preserve"> коррупци</w:t>
      </w:r>
      <w:r w:rsidR="00AB7D3E" w:rsidRPr="006C6283">
        <w:rPr>
          <w:rFonts w:ascii="Times New Roman" w:hAnsi="Times New Roman" w:cs="Times New Roman"/>
          <w:sz w:val="28"/>
          <w:szCs w:val="28"/>
        </w:rPr>
        <w:t>ей</w:t>
      </w:r>
      <w:r w:rsidR="00BA54D8" w:rsidRPr="006C6283">
        <w:rPr>
          <w:rFonts w:ascii="Times New Roman" w:hAnsi="Times New Roman" w:cs="Times New Roman"/>
          <w:sz w:val="28"/>
          <w:szCs w:val="28"/>
        </w:rPr>
        <w:t xml:space="preserve">. </w:t>
      </w:r>
      <w:r w:rsidR="00AB7D3E" w:rsidRPr="006C6283">
        <w:rPr>
          <w:rFonts w:ascii="Times New Roman" w:hAnsi="Times New Roman" w:cs="Times New Roman"/>
          <w:sz w:val="28"/>
          <w:szCs w:val="28"/>
        </w:rPr>
        <w:t>Но также часто с</w:t>
      </w:r>
      <w:r w:rsidR="00BA54D8" w:rsidRPr="006C6283">
        <w:rPr>
          <w:rFonts w:ascii="Times New Roman" w:hAnsi="Times New Roman" w:cs="Times New Roman"/>
          <w:sz w:val="28"/>
          <w:szCs w:val="28"/>
        </w:rPr>
        <w:t xml:space="preserve">овершаются </w:t>
      </w:r>
      <w:r w:rsidR="00AB7D3E" w:rsidRPr="006C6283">
        <w:rPr>
          <w:rFonts w:ascii="Times New Roman" w:hAnsi="Times New Roman" w:cs="Times New Roman"/>
          <w:sz w:val="28"/>
          <w:szCs w:val="28"/>
        </w:rPr>
        <w:t xml:space="preserve">преступления и административные правонарушения. За принятие неправомерного решения любой из членов комиссии может быть привлечен к административной ответственности по </w:t>
      </w:r>
      <w:proofErr w:type="gramStart"/>
      <w:r w:rsidR="00AB7D3E" w:rsidRPr="006C628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B7D3E" w:rsidRPr="006C6283">
        <w:rPr>
          <w:rFonts w:ascii="Times New Roman" w:hAnsi="Times New Roman" w:cs="Times New Roman"/>
          <w:sz w:val="28"/>
          <w:szCs w:val="28"/>
        </w:rPr>
        <w:t>.</w:t>
      </w:r>
      <w:r w:rsidR="005F2A43" w:rsidRPr="006C6283">
        <w:rPr>
          <w:rFonts w:ascii="Times New Roman" w:hAnsi="Times New Roman" w:cs="Times New Roman"/>
          <w:sz w:val="28"/>
          <w:szCs w:val="28"/>
        </w:rPr>
        <w:t xml:space="preserve"> </w:t>
      </w:r>
      <w:r w:rsidR="00AB7D3E" w:rsidRPr="006C6283">
        <w:rPr>
          <w:rFonts w:ascii="Times New Roman" w:hAnsi="Times New Roman" w:cs="Times New Roman"/>
          <w:sz w:val="28"/>
          <w:szCs w:val="28"/>
        </w:rPr>
        <w:t xml:space="preserve">4, ст. 11.16. </w:t>
      </w:r>
      <w:proofErr w:type="spellStart"/>
      <w:r w:rsidR="00AB7D3E" w:rsidRPr="006C62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AB7D3E" w:rsidRPr="006C6283">
        <w:rPr>
          <w:rFonts w:ascii="Times New Roman" w:hAnsi="Times New Roman" w:cs="Times New Roman"/>
          <w:sz w:val="28"/>
          <w:szCs w:val="28"/>
        </w:rPr>
        <w:t xml:space="preserve">. </w:t>
      </w:r>
      <w:r w:rsidR="00BA54D8" w:rsidRPr="006C6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D3E" w:rsidRPr="006C6283" w:rsidRDefault="005F2A43" w:rsidP="00543325">
      <w:pPr>
        <w:pStyle w:val="poin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6283">
        <w:rPr>
          <w:color w:val="000000"/>
          <w:sz w:val="28"/>
          <w:szCs w:val="28"/>
        </w:rPr>
        <w:lastRenderedPageBreak/>
        <w:t xml:space="preserve">Анализ административных правонарушений в области государственной закупки товаров (работ, услуг) позволяет внести  предложения в порядок ее проведения. </w:t>
      </w:r>
      <w:r w:rsidR="002C14AB" w:rsidRPr="006C6283">
        <w:rPr>
          <w:color w:val="000000"/>
          <w:sz w:val="28"/>
          <w:szCs w:val="28"/>
        </w:rPr>
        <w:t>Так</w:t>
      </w:r>
      <w:r w:rsidRPr="006C6283">
        <w:rPr>
          <w:color w:val="000000"/>
          <w:sz w:val="28"/>
          <w:szCs w:val="28"/>
        </w:rPr>
        <w:t>, например,</w:t>
      </w:r>
      <w:r w:rsidR="002C14AB" w:rsidRPr="006C6283">
        <w:rPr>
          <w:color w:val="000000"/>
          <w:sz w:val="28"/>
          <w:szCs w:val="28"/>
        </w:rPr>
        <w:t xml:space="preserve"> предлагается </w:t>
      </w:r>
      <w:r w:rsidRPr="006C6283">
        <w:rPr>
          <w:color w:val="000000"/>
          <w:sz w:val="28"/>
          <w:szCs w:val="28"/>
        </w:rPr>
        <w:t xml:space="preserve"> </w:t>
      </w:r>
      <w:r w:rsidR="002C14AB" w:rsidRPr="006C6283">
        <w:rPr>
          <w:color w:val="000000"/>
          <w:sz w:val="28"/>
          <w:szCs w:val="28"/>
        </w:rPr>
        <w:t>все вопросы, связанные с проведение процедуры гос</w:t>
      </w:r>
      <w:r w:rsidR="000E1225" w:rsidRPr="006C6283">
        <w:rPr>
          <w:color w:val="000000"/>
          <w:sz w:val="28"/>
          <w:szCs w:val="28"/>
        </w:rPr>
        <w:t xml:space="preserve">ударственных </w:t>
      </w:r>
      <w:r w:rsidR="002C14AB" w:rsidRPr="006C6283">
        <w:rPr>
          <w:color w:val="000000"/>
          <w:sz w:val="28"/>
          <w:szCs w:val="28"/>
        </w:rPr>
        <w:t>закупок, отражать в электронном виде, посредством информационной системы интернет</w:t>
      </w:r>
      <w:r w:rsidR="000E1225" w:rsidRPr="006C6283">
        <w:rPr>
          <w:color w:val="000000"/>
          <w:sz w:val="28"/>
          <w:szCs w:val="28"/>
        </w:rPr>
        <w:t xml:space="preserve"> </w:t>
      </w:r>
      <w:r w:rsidR="000E1225" w:rsidRPr="006C6283">
        <w:rPr>
          <w:spacing w:val="2"/>
          <w:sz w:val="28"/>
          <w:szCs w:val="28"/>
        </w:rPr>
        <w:t>[</w:t>
      </w:r>
      <w:r w:rsidR="00F20030" w:rsidRPr="006C6283">
        <w:rPr>
          <w:spacing w:val="2"/>
          <w:sz w:val="28"/>
          <w:szCs w:val="28"/>
        </w:rPr>
        <w:t>6</w:t>
      </w:r>
      <w:r w:rsidR="000E1225" w:rsidRPr="006C6283">
        <w:rPr>
          <w:spacing w:val="2"/>
          <w:sz w:val="28"/>
          <w:szCs w:val="28"/>
        </w:rPr>
        <w:t>]</w:t>
      </w:r>
      <w:r w:rsidR="002C14AB" w:rsidRPr="006C6283">
        <w:rPr>
          <w:color w:val="000000"/>
          <w:sz w:val="28"/>
          <w:szCs w:val="28"/>
        </w:rPr>
        <w:t xml:space="preserve">. Это предотвратит случаи изменения заказчиком условий договора и их согласование с конкретным клиентом. Такое решение вопроса исключает возможность коррупционного риска, </w:t>
      </w:r>
      <w:r w:rsidR="00EC1370" w:rsidRPr="006C6283">
        <w:rPr>
          <w:color w:val="000000"/>
          <w:sz w:val="28"/>
          <w:szCs w:val="28"/>
        </w:rPr>
        <w:t xml:space="preserve">потому что </w:t>
      </w:r>
      <w:r w:rsidR="002C14AB" w:rsidRPr="006C6283">
        <w:rPr>
          <w:color w:val="000000"/>
          <w:sz w:val="28"/>
          <w:szCs w:val="28"/>
        </w:rPr>
        <w:t xml:space="preserve"> заявленные условия сделки изменить </w:t>
      </w:r>
      <w:r w:rsidR="00EC1370" w:rsidRPr="006C6283">
        <w:rPr>
          <w:color w:val="000000"/>
          <w:sz w:val="28"/>
          <w:szCs w:val="28"/>
        </w:rPr>
        <w:t xml:space="preserve">уже </w:t>
      </w:r>
      <w:r w:rsidR="002C14AB" w:rsidRPr="006C6283">
        <w:rPr>
          <w:color w:val="000000"/>
          <w:sz w:val="28"/>
          <w:szCs w:val="28"/>
        </w:rPr>
        <w:t xml:space="preserve">невозможно. </w:t>
      </w:r>
    </w:p>
    <w:p w:rsidR="005F2A43" w:rsidRPr="006C6283" w:rsidRDefault="005F2A43" w:rsidP="00543325">
      <w:pPr>
        <w:pStyle w:val="poin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6283">
        <w:rPr>
          <w:color w:val="000000"/>
          <w:sz w:val="28"/>
          <w:szCs w:val="28"/>
        </w:rPr>
        <w:t xml:space="preserve">Таким образом, </w:t>
      </w:r>
      <w:r w:rsidR="000C3459" w:rsidRPr="006C6283">
        <w:rPr>
          <w:color w:val="000000"/>
          <w:sz w:val="28"/>
          <w:szCs w:val="28"/>
        </w:rPr>
        <w:t xml:space="preserve">нормативное определение понятию «административное коррупционное правонарушение», а также регламентация иных, связанных с ним, вопросов, создает основу для  </w:t>
      </w:r>
      <w:r w:rsidRPr="006C6283">
        <w:rPr>
          <w:color w:val="000000"/>
          <w:sz w:val="28"/>
          <w:szCs w:val="28"/>
        </w:rPr>
        <w:t>тщательно</w:t>
      </w:r>
      <w:r w:rsidR="000C3459" w:rsidRPr="006C6283">
        <w:rPr>
          <w:color w:val="000000"/>
          <w:sz w:val="28"/>
          <w:szCs w:val="28"/>
        </w:rPr>
        <w:t>го</w:t>
      </w:r>
      <w:r w:rsidRPr="006C6283">
        <w:rPr>
          <w:color w:val="000000"/>
          <w:sz w:val="28"/>
          <w:szCs w:val="28"/>
        </w:rPr>
        <w:t xml:space="preserve"> разбирательств</w:t>
      </w:r>
      <w:r w:rsidR="000C3459" w:rsidRPr="006C6283">
        <w:rPr>
          <w:color w:val="000000"/>
          <w:sz w:val="28"/>
          <w:szCs w:val="28"/>
        </w:rPr>
        <w:t>а</w:t>
      </w:r>
      <w:r w:rsidRPr="006C6283">
        <w:rPr>
          <w:color w:val="000000"/>
          <w:sz w:val="28"/>
          <w:szCs w:val="28"/>
        </w:rPr>
        <w:t xml:space="preserve"> по делу в рамках административного процесса</w:t>
      </w:r>
      <w:r w:rsidR="000C3459" w:rsidRPr="006C6283">
        <w:rPr>
          <w:color w:val="000000"/>
          <w:sz w:val="28"/>
          <w:szCs w:val="28"/>
        </w:rPr>
        <w:t>,</w:t>
      </w:r>
      <w:r w:rsidRPr="006C6283">
        <w:rPr>
          <w:color w:val="000000"/>
          <w:sz w:val="28"/>
          <w:szCs w:val="28"/>
        </w:rPr>
        <w:t xml:space="preserve"> выяв</w:t>
      </w:r>
      <w:r w:rsidR="000C3459" w:rsidRPr="006C6283">
        <w:rPr>
          <w:color w:val="000000"/>
          <w:sz w:val="28"/>
          <w:szCs w:val="28"/>
        </w:rPr>
        <w:t>ления</w:t>
      </w:r>
      <w:r w:rsidRPr="006C6283">
        <w:rPr>
          <w:color w:val="000000"/>
          <w:sz w:val="28"/>
          <w:szCs w:val="28"/>
        </w:rPr>
        <w:t xml:space="preserve"> и изуч</w:t>
      </w:r>
      <w:r w:rsidR="000C3459" w:rsidRPr="006C6283">
        <w:rPr>
          <w:color w:val="000000"/>
          <w:sz w:val="28"/>
          <w:szCs w:val="28"/>
        </w:rPr>
        <w:t>ения причин</w:t>
      </w:r>
      <w:r w:rsidRPr="006C6283">
        <w:rPr>
          <w:color w:val="000000"/>
          <w:sz w:val="28"/>
          <w:szCs w:val="28"/>
        </w:rPr>
        <w:t xml:space="preserve"> </w:t>
      </w:r>
      <w:r w:rsidR="000C3459" w:rsidRPr="006C6283">
        <w:rPr>
          <w:color w:val="000000"/>
          <w:sz w:val="28"/>
          <w:szCs w:val="28"/>
        </w:rPr>
        <w:t>(</w:t>
      </w:r>
      <w:r w:rsidRPr="006C6283">
        <w:rPr>
          <w:color w:val="000000"/>
          <w:sz w:val="28"/>
          <w:szCs w:val="28"/>
        </w:rPr>
        <w:t>услови</w:t>
      </w:r>
      <w:r w:rsidR="000C3459" w:rsidRPr="006C6283">
        <w:rPr>
          <w:color w:val="000000"/>
          <w:sz w:val="28"/>
          <w:szCs w:val="28"/>
        </w:rPr>
        <w:t>й) их совершения</w:t>
      </w:r>
      <w:r w:rsidRPr="006C6283">
        <w:rPr>
          <w:color w:val="000000"/>
          <w:sz w:val="28"/>
          <w:szCs w:val="28"/>
        </w:rPr>
        <w:t xml:space="preserve">. </w:t>
      </w:r>
      <w:r w:rsidR="000C3459" w:rsidRPr="006C6283">
        <w:rPr>
          <w:color w:val="000000"/>
          <w:sz w:val="28"/>
          <w:szCs w:val="28"/>
        </w:rPr>
        <w:t>Все это будет способствовать</w:t>
      </w:r>
      <w:r w:rsidRPr="006C6283">
        <w:rPr>
          <w:color w:val="000000"/>
          <w:sz w:val="28"/>
          <w:szCs w:val="28"/>
        </w:rPr>
        <w:t xml:space="preserve"> разраб</w:t>
      </w:r>
      <w:r w:rsidR="000C3459" w:rsidRPr="006C6283">
        <w:rPr>
          <w:color w:val="000000"/>
          <w:sz w:val="28"/>
          <w:szCs w:val="28"/>
        </w:rPr>
        <w:t>отке действенных мер</w:t>
      </w:r>
      <w:r w:rsidRPr="006C6283">
        <w:rPr>
          <w:color w:val="000000"/>
          <w:sz w:val="28"/>
          <w:szCs w:val="28"/>
        </w:rPr>
        <w:t xml:space="preserve"> противодействия коррупции и коррупционным преступлениям. </w:t>
      </w:r>
    </w:p>
    <w:p w:rsidR="0050490A" w:rsidRPr="006C6283" w:rsidRDefault="0050490A" w:rsidP="006C6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8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15A89" w:rsidRPr="006C6283" w:rsidRDefault="00126292" w:rsidP="006C6283">
      <w:pPr>
        <w:pStyle w:val="a9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83">
        <w:rPr>
          <w:rFonts w:ascii="Times New Roman" w:hAnsi="Times New Roman" w:cs="Times New Roman"/>
          <w:sz w:val="28"/>
          <w:szCs w:val="28"/>
        </w:rPr>
        <w:t>1</w:t>
      </w:r>
      <w:r w:rsidR="00815A89" w:rsidRPr="006C62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5A89" w:rsidRPr="006C6283">
        <w:rPr>
          <w:rFonts w:ascii="Times New Roman" w:hAnsi="Times New Roman" w:cs="Times New Roman"/>
          <w:sz w:val="28"/>
          <w:szCs w:val="28"/>
        </w:rPr>
        <w:t>Хлус</w:t>
      </w:r>
      <w:proofErr w:type="spellEnd"/>
      <w:r w:rsidR="00815A89" w:rsidRPr="006C6283">
        <w:rPr>
          <w:rFonts w:ascii="Times New Roman" w:hAnsi="Times New Roman" w:cs="Times New Roman"/>
          <w:sz w:val="28"/>
          <w:szCs w:val="28"/>
        </w:rPr>
        <w:t xml:space="preserve"> А.М. Криминалистические методы выявления правонарушений, создающих условия для коррупции /</w:t>
      </w:r>
      <w:r w:rsidR="008B445E">
        <w:rPr>
          <w:rFonts w:ascii="Times New Roman" w:hAnsi="Times New Roman" w:cs="Times New Roman"/>
          <w:sz w:val="28"/>
          <w:szCs w:val="28"/>
        </w:rPr>
        <w:t xml:space="preserve"> А. М. </w:t>
      </w:r>
      <w:proofErr w:type="spellStart"/>
      <w:r w:rsidR="008B445E">
        <w:rPr>
          <w:rFonts w:ascii="Times New Roman" w:hAnsi="Times New Roman" w:cs="Times New Roman"/>
          <w:sz w:val="28"/>
          <w:szCs w:val="28"/>
        </w:rPr>
        <w:t>Хлус</w:t>
      </w:r>
      <w:proofErr w:type="spellEnd"/>
      <w:r w:rsidR="008B445E">
        <w:rPr>
          <w:rFonts w:ascii="Times New Roman" w:hAnsi="Times New Roman" w:cs="Times New Roman"/>
          <w:sz w:val="28"/>
          <w:szCs w:val="28"/>
        </w:rPr>
        <w:t xml:space="preserve">. </w:t>
      </w:r>
      <w:r w:rsidR="008B445E" w:rsidRPr="006C6283">
        <w:rPr>
          <w:rFonts w:ascii="Times New Roman" w:hAnsi="Times New Roman" w:cs="Times New Roman"/>
          <w:sz w:val="28"/>
          <w:szCs w:val="28"/>
        </w:rPr>
        <w:t>–</w:t>
      </w:r>
      <w:r w:rsidR="00815A89" w:rsidRPr="006C6283">
        <w:rPr>
          <w:rFonts w:ascii="Times New Roman" w:hAnsi="Times New Roman" w:cs="Times New Roman"/>
          <w:sz w:val="28"/>
          <w:szCs w:val="28"/>
        </w:rPr>
        <w:t xml:space="preserve"> Вопросы криминологии, криминалистики и судебной экспертизы: Сборник научных трудов. Выпуск 1/33 / ГУ «Центр судебных экспертиз и криминалистики Министерства юстиции Республики Беларусь». – Минск: Право и экономика, 2013.– С. 75-80.</w:t>
      </w:r>
    </w:p>
    <w:p w:rsidR="00126292" w:rsidRPr="006C6283" w:rsidRDefault="00126292" w:rsidP="00F20030">
      <w:pPr>
        <w:pStyle w:val="a9"/>
        <w:spacing w:after="0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83">
        <w:rPr>
          <w:rFonts w:ascii="Times New Roman" w:hAnsi="Times New Roman" w:cs="Times New Roman"/>
          <w:sz w:val="28"/>
          <w:szCs w:val="28"/>
        </w:rPr>
        <w:t xml:space="preserve">2. Закон Республики Беларусь от 15.07.2015 г. № 305-З «О борьбе с коррупцией» // Эталон – Беларусь </w:t>
      </w:r>
      <w:proofErr w:type="spellStart"/>
      <w:proofErr w:type="gramStart"/>
      <w:r w:rsidRPr="006C6283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6C6283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6C6283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6C6283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6C62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6283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6C6283">
        <w:rPr>
          <w:rFonts w:ascii="Times New Roman" w:hAnsi="Times New Roman" w:cs="Times New Roman"/>
          <w:sz w:val="28"/>
          <w:szCs w:val="28"/>
        </w:rPr>
        <w:t xml:space="preserve">. Беларусь. – Минск, 2017. </w:t>
      </w:r>
    </w:p>
    <w:p w:rsidR="00126292" w:rsidRPr="006C6283" w:rsidRDefault="00126292" w:rsidP="00F20030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283">
        <w:rPr>
          <w:rFonts w:ascii="Times New Roman" w:hAnsi="Times New Roman" w:cs="Times New Roman"/>
          <w:sz w:val="28"/>
          <w:szCs w:val="28"/>
        </w:rPr>
        <w:t xml:space="preserve">3. </w:t>
      </w:r>
      <w:r w:rsidRPr="006C6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Кодекс Республики Беларусь об административных правонарушениях. </w:t>
      </w:r>
      <w:proofErr w:type="spellStart"/>
      <w:r w:rsidRPr="006C6283">
        <w:rPr>
          <w:rFonts w:ascii="Times New Roman" w:eastAsia="Calibri" w:hAnsi="Times New Roman" w:cs="Times New Roman"/>
          <w:color w:val="000000"/>
          <w:sz w:val="28"/>
          <w:szCs w:val="28"/>
        </w:rPr>
        <w:t>Процессуально-исполнительный</w:t>
      </w:r>
      <w:proofErr w:type="spellEnd"/>
      <w:r w:rsidRPr="006C6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кодекс Республики Беларусь об административных правонарушениях. – Минск: </w:t>
      </w:r>
      <w:proofErr w:type="spellStart"/>
      <w:proofErr w:type="gramStart"/>
      <w:r w:rsidRPr="006C6283">
        <w:rPr>
          <w:rFonts w:ascii="Times New Roman" w:eastAsia="Calibri" w:hAnsi="Times New Roman" w:cs="Times New Roman"/>
          <w:color w:val="000000"/>
          <w:sz w:val="28"/>
          <w:szCs w:val="28"/>
        </w:rPr>
        <w:t>Нац</w:t>
      </w:r>
      <w:proofErr w:type="spellEnd"/>
      <w:r w:rsidRPr="006C6283">
        <w:rPr>
          <w:rFonts w:ascii="Times New Roman" w:hAnsi="Times New Roman" w:cs="Times New Roman"/>
          <w:color w:val="000000"/>
          <w:sz w:val="28"/>
          <w:szCs w:val="28"/>
        </w:rPr>
        <w:t>. центр</w:t>
      </w:r>
      <w:proofErr w:type="gramEnd"/>
      <w:r w:rsidRPr="006C6283"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</w:t>
      </w:r>
      <w:proofErr w:type="spellStart"/>
      <w:r w:rsidRPr="006C6283"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proofErr w:type="spellEnd"/>
      <w:r w:rsidRPr="006C62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C6283">
        <w:rPr>
          <w:rFonts w:ascii="Times New Roman" w:eastAsia="Calibri" w:hAnsi="Times New Roman" w:cs="Times New Roman"/>
          <w:color w:val="000000"/>
          <w:sz w:val="28"/>
          <w:szCs w:val="28"/>
        </w:rPr>
        <w:t>Респ</w:t>
      </w:r>
      <w:proofErr w:type="spellEnd"/>
      <w:r w:rsidRPr="006C6283">
        <w:rPr>
          <w:rFonts w:ascii="Times New Roman" w:hAnsi="Times New Roman" w:cs="Times New Roman"/>
          <w:color w:val="000000"/>
          <w:sz w:val="28"/>
          <w:szCs w:val="28"/>
        </w:rPr>
        <w:t>. Беларусь, 2011</w:t>
      </w:r>
      <w:r w:rsidRPr="006C628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6C6283">
        <w:rPr>
          <w:rFonts w:ascii="Times New Roman" w:hAnsi="Times New Roman" w:cs="Times New Roman"/>
          <w:color w:val="000000"/>
          <w:sz w:val="28"/>
          <w:szCs w:val="28"/>
        </w:rPr>
        <w:t xml:space="preserve"> – 496 </w:t>
      </w:r>
      <w:proofErr w:type="gramStart"/>
      <w:r w:rsidRPr="006C628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C62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0066" w:rsidRPr="006C6283" w:rsidRDefault="00B70066" w:rsidP="00F200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28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6C6283">
        <w:rPr>
          <w:rFonts w:ascii="Times New Roman" w:hAnsi="Times New Roman"/>
          <w:sz w:val="28"/>
          <w:szCs w:val="28"/>
        </w:rPr>
        <w:t xml:space="preserve"> Ястреб Д.С. </w:t>
      </w:r>
      <w:r w:rsidR="00F20030" w:rsidRPr="006C6283">
        <w:rPr>
          <w:rFonts w:ascii="Times New Roman" w:hAnsi="Times New Roman"/>
          <w:sz w:val="28"/>
          <w:szCs w:val="28"/>
        </w:rPr>
        <w:t xml:space="preserve">Об административной ответственности за коррупционные правонарушения / Д. С. Ястреб, Е. В. Дерябина. </w:t>
      </w:r>
      <w:r w:rsidR="00F20030" w:rsidRPr="006C628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0030" w:rsidRPr="006C6283">
        <w:rPr>
          <w:rFonts w:ascii="Times New Roman" w:hAnsi="Times New Roman"/>
          <w:sz w:val="28"/>
          <w:szCs w:val="28"/>
        </w:rPr>
        <w:t xml:space="preserve"> </w:t>
      </w:r>
      <w:r w:rsidRPr="006C6283">
        <w:rPr>
          <w:rFonts w:ascii="Times New Roman" w:eastAsia="Calibri" w:hAnsi="Times New Roman" w:cs="Times New Roman"/>
          <w:sz w:val="28"/>
          <w:szCs w:val="28"/>
        </w:rPr>
        <w:t>Национальная безопасность : интересы личности, общества, государства</w:t>
      </w:r>
      <w:r w:rsidR="00F20030" w:rsidRPr="006C6283">
        <w:rPr>
          <w:rFonts w:ascii="Times New Roman" w:hAnsi="Times New Roman"/>
          <w:sz w:val="28"/>
          <w:szCs w:val="28"/>
        </w:rPr>
        <w:t xml:space="preserve"> :</w:t>
      </w:r>
      <w:r w:rsidRPr="006C6283">
        <w:rPr>
          <w:rFonts w:ascii="Times New Roman" w:hAnsi="Times New Roman"/>
          <w:sz w:val="28"/>
          <w:szCs w:val="28"/>
        </w:rPr>
        <w:t xml:space="preserve"> </w:t>
      </w:r>
      <w:r w:rsidR="00F20030" w:rsidRPr="006C6283">
        <w:rPr>
          <w:rFonts w:ascii="Times New Roman" w:hAnsi="Times New Roman"/>
          <w:sz w:val="28"/>
          <w:szCs w:val="28"/>
        </w:rPr>
        <w:t>м</w:t>
      </w:r>
      <w:r w:rsidRPr="006C6283">
        <w:rPr>
          <w:rFonts w:ascii="Times New Roman" w:eastAsia="Calibri" w:hAnsi="Times New Roman" w:cs="Times New Roman"/>
          <w:sz w:val="28"/>
          <w:szCs w:val="28"/>
        </w:rPr>
        <w:t xml:space="preserve">атериалы </w:t>
      </w:r>
      <w:proofErr w:type="spellStart"/>
      <w:r w:rsidR="00F20030" w:rsidRPr="006C6283">
        <w:rPr>
          <w:rFonts w:ascii="Times New Roman" w:hAnsi="Times New Roman"/>
          <w:sz w:val="28"/>
          <w:szCs w:val="28"/>
        </w:rPr>
        <w:t>М</w:t>
      </w:r>
      <w:r w:rsidRPr="006C6283">
        <w:rPr>
          <w:rFonts w:ascii="Times New Roman" w:eastAsia="Calibri" w:hAnsi="Times New Roman" w:cs="Times New Roman"/>
          <w:sz w:val="28"/>
          <w:szCs w:val="28"/>
        </w:rPr>
        <w:t>еждунар</w:t>
      </w:r>
      <w:proofErr w:type="spellEnd"/>
      <w:r w:rsidRPr="006C628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C6283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6C6283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6C6283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6C628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C6283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6C6283">
        <w:rPr>
          <w:rFonts w:ascii="Times New Roman" w:eastAsia="Calibri" w:hAnsi="Times New Roman" w:cs="Times New Roman"/>
          <w:sz w:val="28"/>
          <w:szCs w:val="28"/>
        </w:rPr>
        <w:t xml:space="preserve">. (Минск, май 20011) / </w:t>
      </w:r>
      <w:proofErr w:type="spellStart"/>
      <w:proofErr w:type="gramStart"/>
      <w:r w:rsidRPr="006C6283">
        <w:rPr>
          <w:rFonts w:ascii="Times New Roman" w:eastAsia="Calibri" w:hAnsi="Times New Roman" w:cs="Times New Roman"/>
          <w:sz w:val="28"/>
          <w:szCs w:val="28"/>
        </w:rPr>
        <w:t>М-во</w:t>
      </w:r>
      <w:proofErr w:type="spellEnd"/>
      <w:proofErr w:type="gramEnd"/>
      <w:r w:rsidRPr="006C6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6283">
        <w:rPr>
          <w:rFonts w:ascii="Times New Roman" w:eastAsia="Calibri" w:hAnsi="Times New Roman" w:cs="Times New Roman"/>
          <w:sz w:val="28"/>
          <w:szCs w:val="28"/>
        </w:rPr>
        <w:t>внутр</w:t>
      </w:r>
      <w:proofErr w:type="spellEnd"/>
      <w:r w:rsidRPr="006C6283">
        <w:rPr>
          <w:rFonts w:ascii="Times New Roman" w:eastAsia="Calibri" w:hAnsi="Times New Roman" w:cs="Times New Roman"/>
          <w:sz w:val="28"/>
          <w:szCs w:val="28"/>
        </w:rPr>
        <w:t xml:space="preserve">. дел </w:t>
      </w:r>
      <w:proofErr w:type="spellStart"/>
      <w:r w:rsidRPr="006C6283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6C6283">
        <w:rPr>
          <w:rFonts w:ascii="Times New Roman" w:eastAsia="Calibri" w:hAnsi="Times New Roman" w:cs="Times New Roman"/>
          <w:sz w:val="28"/>
          <w:szCs w:val="28"/>
        </w:rPr>
        <w:t xml:space="preserve">. Беларусь, учреждение образования «Акад. </w:t>
      </w:r>
      <w:proofErr w:type="spellStart"/>
      <w:r w:rsidRPr="006C6283">
        <w:rPr>
          <w:rFonts w:ascii="Times New Roman" w:eastAsia="Calibri" w:hAnsi="Times New Roman" w:cs="Times New Roman"/>
          <w:sz w:val="28"/>
          <w:szCs w:val="28"/>
        </w:rPr>
        <w:t>М-ва</w:t>
      </w:r>
      <w:proofErr w:type="spellEnd"/>
      <w:r w:rsidRPr="006C6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6283">
        <w:rPr>
          <w:rFonts w:ascii="Times New Roman" w:eastAsia="Calibri" w:hAnsi="Times New Roman" w:cs="Times New Roman"/>
          <w:sz w:val="28"/>
          <w:szCs w:val="28"/>
        </w:rPr>
        <w:t>внутр</w:t>
      </w:r>
      <w:proofErr w:type="spellEnd"/>
      <w:r w:rsidRPr="006C6283">
        <w:rPr>
          <w:rFonts w:ascii="Times New Roman" w:eastAsia="Calibri" w:hAnsi="Times New Roman" w:cs="Times New Roman"/>
          <w:sz w:val="28"/>
          <w:szCs w:val="28"/>
        </w:rPr>
        <w:t xml:space="preserve">. дел. </w:t>
      </w:r>
      <w:proofErr w:type="spellStart"/>
      <w:r w:rsidRPr="006C6283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6C6283">
        <w:rPr>
          <w:rFonts w:ascii="Times New Roman" w:eastAsia="Calibri" w:hAnsi="Times New Roman" w:cs="Times New Roman"/>
          <w:sz w:val="28"/>
          <w:szCs w:val="28"/>
        </w:rPr>
        <w:t>. Беларусь». – Минск</w:t>
      </w:r>
      <w:proofErr w:type="gramStart"/>
      <w:r w:rsidRPr="006C628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C6283">
        <w:rPr>
          <w:rFonts w:ascii="Times New Roman" w:eastAsia="Calibri" w:hAnsi="Times New Roman" w:cs="Times New Roman"/>
          <w:sz w:val="28"/>
          <w:szCs w:val="28"/>
        </w:rPr>
        <w:t xml:space="preserve"> Акад. МВД, 2011. – С. 3</w:t>
      </w:r>
      <w:r w:rsidR="00F20030" w:rsidRPr="006C6283">
        <w:rPr>
          <w:rFonts w:ascii="Times New Roman" w:hAnsi="Times New Roman"/>
          <w:sz w:val="28"/>
          <w:szCs w:val="28"/>
        </w:rPr>
        <w:t>6</w:t>
      </w:r>
      <w:r w:rsidRPr="006C6283">
        <w:rPr>
          <w:rFonts w:ascii="Times New Roman" w:eastAsia="Calibri" w:hAnsi="Times New Roman" w:cs="Times New Roman"/>
          <w:sz w:val="28"/>
          <w:szCs w:val="28"/>
        </w:rPr>
        <w:t>9-3</w:t>
      </w:r>
      <w:r w:rsidR="00F20030" w:rsidRPr="006C6283">
        <w:rPr>
          <w:rFonts w:ascii="Times New Roman" w:hAnsi="Times New Roman"/>
          <w:sz w:val="28"/>
          <w:szCs w:val="28"/>
        </w:rPr>
        <w:t>71</w:t>
      </w:r>
      <w:r w:rsidRPr="006C628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E6557" w:rsidRPr="006C6283" w:rsidRDefault="00B70066" w:rsidP="00F20030">
      <w:pPr>
        <w:pStyle w:val="a9"/>
        <w:spacing w:after="0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6C6283">
        <w:rPr>
          <w:rFonts w:ascii="Times New Roman" w:hAnsi="Times New Roman" w:cs="Times New Roman"/>
          <w:sz w:val="28"/>
          <w:szCs w:val="28"/>
        </w:rPr>
        <w:t>5</w:t>
      </w:r>
      <w:r w:rsidR="007E6557" w:rsidRPr="006C6283">
        <w:rPr>
          <w:rFonts w:ascii="Times New Roman" w:hAnsi="Times New Roman" w:cs="Times New Roman"/>
          <w:sz w:val="28"/>
          <w:szCs w:val="28"/>
        </w:rPr>
        <w:t>.</w:t>
      </w:r>
      <w:r w:rsidR="007E6557" w:rsidRPr="006C628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E6557" w:rsidRPr="006C6283">
        <w:rPr>
          <w:rFonts w:ascii="Times New Roman" w:hAnsi="Times New Roman"/>
          <w:bCs/>
          <w:sz w:val="28"/>
          <w:szCs w:val="28"/>
        </w:rPr>
        <w:t>Глушакова</w:t>
      </w:r>
      <w:proofErr w:type="spellEnd"/>
      <w:r w:rsidR="007E6557" w:rsidRPr="006C6283">
        <w:rPr>
          <w:rFonts w:ascii="Times New Roman" w:hAnsi="Times New Roman"/>
          <w:bCs/>
          <w:sz w:val="28"/>
          <w:szCs w:val="28"/>
        </w:rPr>
        <w:t xml:space="preserve"> М.П. Экономическая составляющая коррупционных отношений /</w:t>
      </w:r>
      <w:r w:rsidR="00F20030" w:rsidRPr="006C6283">
        <w:rPr>
          <w:rFonts w:ascii="Times New Roman" w:hAnsi="Times New Roman"/>
          <w:bCs/>
          <w:sz w:val="28"/>
          <w:szCs w:val="28"/>
        </w:rPr>
        <w:t xml:space="preserve"> </w:t>
      </w:r>
      <w:r w:rsidR="007E6557" w:rsidRPr="006C6283">
        <w:rPr>
          <w:rFonts w:ascii="Times New Roman" w:hAnsi="Times New Roman"/>
          <w:bCs/>
          <w:sz w:val="28"/>
          <w:szCs w:val="28"/>
        </w:rPr>
        <w:t xml:space="preserve">М. П. </w:t>
      </w:r>
      <w:proofErr w:type="spellStart"/>
      <w:r w:rsidR="007E6557" w:rsidRPr="006C6283">
        <w:rPr>
          <w:rFonts w:ascii="Times New Roman" w:hAnsi="Times New Roman"/>
          <w:bCs/>
          <w:sz w:val="28"/>
          <w:szCs w:val="28"/>
        </w:rPr>
        <w:t>Глушакова</w:t>
      </w:r>
      <w:proofErr w:type="spellEnd"/>
      <w:r w:rsidR="007E6557" w:rsidRPr="006C6283">
        <w:rPr>
          <w:rFonts w:ascii="Times New Roman" w:hAnsi="Times New Roman"/>
          <w:bCs/>
          <w:sz w:val="28"/>
          <w:szCs w:val="28"/>
        </w:rPr>
        <w:t xml:space="preserve">, А. М. </w:t>
      </w:r>
      <w:proofErr w:type="spellStart"/>
      <w:r w:rsidR="007E6557" w:rsidRPr="006C6283">
        <w:rPr>
          <w:rFonts w:ascii="Times New Roman" w:hAnsi="Times New Roman"/>
          <w:bCs/>
          <w:sz w:val="28"/>
          <w:szCs w:val="28"/>
        </w:rPr>
        <w:t>Хлус</w:t>
      </w:r>
      <w:proofErr w:type="spellEnd"/>
      <w:r w:rsidR="007E6557" w:rsidRPr="006C6283">
        <w:rPr>
          <w:rFonts w:ascii="Times New Roman" w:hAnsi="Times New Roman"/>
          <w:bCs/>
          <w:sz w:val="28"/>
          <w:szCs w:val="28"/>
        </w:rPr>
        <w:t xml:space="preserve">. </w:t>
      </w:r>
      <w:r w:rsidR="007E6557" w:rsidRPr="006C6283">
        <w:rPr>
          <w:rFonts w:ascii="Times New Roman" w:hAnsi="Times New Roman"/>
          <w:sz w:val="28"/>
          <w:szCs w:val="28"/>
        </w:rPr>
        <w:t>–</w:t>
      </w:r>
      <w:r w:rsidR="007E6557" w:rsidRPr="006C6283">
        <w:rPr>
          <w:rFonts w:ascii="Times New Roman" w:hAnsi="Times New Roman"/>
          <w:bCs/>
          <w:sz w:val="28"/>
          <w:szCs w:val="28"/>
        </w:rPr>
        <w:t xml:space="preserve"> Актуальные проблемы права и управления глазами молодежи: Материалы 3-й </w:t>
      </w:r>
      <w:proofErr w:type="spellStart"/>
      <w:r w:rsidR="007E6557" w:rsidRPr="006C6283">
        <w:rPr>
          <w:rFonts w:ascii="Times New Roman" w:hAnsi="Times New Roman"/>
          <w:bCs/>
          <w:sz w:val="28"/>
          <w:szCs w:val="28"/>
        </w:rPr>
        <w:t>междунар</w:t>
      </w:r>
      <w:proofErr w:type="spellEnd"/>
      <w:r w:rsidR="00A86EC8">
        <w:rPr>
          <w:rFonts w:ascii="Times New Roman" w:hAnsi="Times New Roman"/>
          <w:bCs/>
          <w:sz w:val="28"/>
          <w:szCs w:val="28"/>
        </w:rPr>
        <w:t>.</w:t>
      </w:r>
      <w:r w:rsidR="007E6557" w:rsidRPr="006C628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E6557" w:rsidRPr="006C6283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="00A86EC8">
        <w:rPr>
          <w:rFonts w:ascii="Times New Roman" w:hAnsi="Times New Roman"/>
          <w:bCs/>
          <w:sz w:val="28"/>
          <w:szCs w:val="28"/>
        </w:rPr>
        <w:t>.</w:t>
      </w:r>
      <w:r w:rsidR="007E6557" w:rsidRPr="006C6283">
        <w:rPr>
          <w:rFonts w:ascii="Times New Roman" w:hAnsi="Times New Roman"/>
          <w:bCs/>
          <w:sz w:val="28"/>
          <w:szCs w:val="28"/>
        </w:rPr>
        <w:t xml:space="preserve"> студенческой конференции </w:t>
      </w:r>
      <w:r w:rsidR="007E6557" w:rsidRPr="006C6283">
        <w:rPr>
          <w:rFonts w:ascii="Times New Roman" w:hAnsi="Times New Roman"/>
          <w:sz w:val="28"/>
          <w:szCs w:val="28"/>
        </w:rPr>
        <w:t>(Тула, 15 декабря 2016 года) [Текст] / Глав</w:t>
      </w:r>
      <w:r w:rsidR="008B445E">
        <w:rPr>
          <w:rFonts w:ascii="Times New Roman" w:hAnsi="Times New Roman"/>
          <w:sz w:val="28"/>
          <w:szCs w:val="28"/>
        </w:rPr>
        <w:t>ный</w:t>
      </w:r>
      <w:r w:rsidR="007E6557" w:rsidRPr="006C6283">
        <w:rPr>
          <w:rFonts w:ascii="Times New Roman" w:hAnsi="Times New Roman"/>
          <w:sz w:val="28"/>
          <w:szCs w:val="28"/>
        </w:rPr>
        <w:t xml:space="preserve"> редактор: И.Б. </w:t>
      </w:r>
      <w:r w:rsidR="007E6557" w:rsidRPr="006C6283">
        <w:rPr>
          <w:rFonts w:ascii="Times New Roman" w:hAnsi="Times New Roman"/>
          <w:sz w:val="28"/>
          <w:szCs w:val="28"/>
        </w:rPr>
        <w:lastRenderedPageBreak/>
        <w:t>Богородицкий, отв</w:t>
      </w:r>
      <w:r w:rsidR="00A86EC8">
        <w:rPr>
          <w:rFonts w:ascii="Times New Roman" w:hAnsi="Times New Roman"/>
          <w:sz w:val="28"/>
          <w:szCs w:val="28"/>
        </w:rPr>
        <w:t>.</w:t>
      </w:r>
      <w:r w:rsidR="007E6557" w:rsidRPr="006C6283">
        <w:rPr>
          <w:rFonts w:ascii="Times New Roman" w:hAnsi="Times New Roman"/>
          <w:sz w:val="28"/>
          <w:szCs w:val="28"/>
        </w:rPr>
        <w:t xml:space="preserve"> ред</w:t>
      </w:r>
      <w:r w:rsidR="008B445E">
        <w:rPr>
          <w:rFonts w:ascii="Times New Roman" w:hAnsi="Times New Roman"/>
          <w:sz w:val="28"/>
          <w:szCs w:val="28"/>
        </w:rPr>
        <w:t>актор</w:t>
      </w:r>
      <w:r w:rsidR="00A86EC8">
        <w:rPr>
          <w:rFonts w:ascii="Times New Roman" w:hAnsi="Times New Roman"/>
          <w:sz w:val="28"/>
          <w:szCs w:val="28"/>
        </w:rPr>
        <w:t xml:space="preserve"> </w:t>
      </w:r>
      <w:r w:rsidR="007E6557" w:rsidRPr="006C6283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7E6557" w:rsidRPr="006C6283">
        <w:rPr>
          <w:rFonts w:ascii="Times New Roman" w:hAnsi="Times New Roman"/>
          <w:sz w:val="28"/>
          <w:szCs w:val="28"/>
        </w:rPr>
        <w:t>Киселевич</w:t>
      </w:r>
      <w:proofErr w:type="spellEnd"/>
      <w:r w:rsidR="007E6557" w:rsidRPr="006C6283">
        <w:rPr>
          <w:rFonts w:ascii="Times New Roman" w:hAnsi="Times New Roman"/>
          <w:sz w:val="28"/>
          <w:szCs w:val="28"/>
        </w:rPr>
        <w:t xml:space="preserve"> /Институт законоведения и управления ВПА.– Тула: Изд-во ИЗУ ВПА, 2016. – 297 с. – С.</w:t>
      </w:r>
      <w:r w:rsidR="00543325" w:rsidRPr="006C6283">
        <w:rPr>
          <w:rFonts w:ascii="Times New Roman" w:hAnsi="Times New Roman"/>
          <w:sz w:val="28"/>
          <w:szCs w:val="28"/>
        </w:rPr>
        <w:t xml:space="preserve"> </w:t>
      </w:r>
      <w:r w:rsidR="007E6557" w:rsidRPr="006C6283">
        <w:rPr>
          <w:rFonts w:ascii="Times New Roman" w:hAnsi="Times New Roman"/>
          <w:sz w:val="28"/>
          <w:szCs w:val="28"/>
        </w:rPr>
        <w:t>61-66.</w:t>
      </w:r>
    </w:p>
    <w:p w:rsidR="000E1225" w:rsidRDefault="00F20030" w:rsidP="00A86EC8">
      <w:pPr>
        <w:pStyle w:val="Default"/>
        <w:ind w:firstLine="709"/>
        <w:jc w:val="both"/>
      </w:pPr>
      <w:r w:rsidRPr="006C6283">
        <w:rPr>
          <w:sz w:val="28"/>
          <w:szCs w:val="28"/>
        </w:rPr>
        <w:t>6</w:t>
      </w:r>
      <w:r w:rsidR="000E1225" w:rsidRPr="006C6283">
        <w:rPr>
          <w:sz w:val="28"/>
          <w:szCs w:val="28"/>
        </w:rPr>
        <w:t xml:space="preserve">. Процесс </w:t>
      </w:r>
      <w:proofErr w:type="spellStart"/>
      <w:r w:rsidR="000E1225" w:rsidRPr="006C6283">
        <w:rPr>
          <w:sz w:val="28"/>
          <w:szCs w:val="28"/>
        </w:rPr>
        <w:t>госзакупок</w:t>
      </w:r>
      <w:proofErr w:type="spellEnd"/>
      <w:r w:rsidR="000E1225" w:rsidRPr="006C6283">
        <w:rPr>
          <w:sz w:val="28"/>
          <w:szCs w:val="28"/>
        </w:rPr>
        <w:t xml:space="preserve"> в Беларуси целиком уйдет в интернет [Электронный ресурс]. – Режим доступа: </w:t>
      </w:r>
      <w:proofErr w:type="spellStart"/>
      <w:r w:rsidR="000E1225" w:rsidRPr="006C6283">
        <w:rPr>
          <w:sz w:val="28"/>
          <w:szCs w:val="28"/>
        </w:rPr>
        <w:t>http</w:t>
      </w:r>
      <w:proofErr w:type="spellEnd"/>
      <w:r w:rsidR="000E1225" w:rsidRPr="006C6283">
        <w:rPr>
          <w:sz w:val="28"/>
          <w:szCs w:val="28"/>
          <w:lang w:val="en-US"/>
        </w:rPr>
        <w:t>s</w:t>
      </w:r>
      <w:r w:rsidR="000E1225" w:rsidRPr="006C6283">
        <w:rPr>
          <w:sz w:val="28"/>
          <w:szCs w:val="28"/>
        </w:rPr>
        <w:t>://</w:t>
      </w:r>
      <w:r w:rsidR="000E1225" w:rsidRPr="006C6283">
        <w:rPr>
          <w:sz w:val="28"/>
          <w:szCs w:val="28"/>
          <w:lang w:val="en-US"/>
        </w:rPr>
        <w:t>news</w:t>
      </w:r>
      <w:r w:rsidR="000E1225" w:rsidRPr="006C6283">
        <w:rPr>
          <w:sz w:val="28"/>
          <w:szCs w:val="28"/>
        </w:rPr>
        <w:t>.</w:t>
      </w:r>
      <w:r w:rsidR="000E1225" w:rsidRPr="006C6283">
        <w:rPr>
          <w:sz w:val="28"/>
          <w:szCs w:val="28"/>
          <w:lang w:val="en-US"/>
        </w:rPr>
        <w:t>mail</w:t>
      </w:r>
      <w:r w:rsidR="000E1225" w:rsidRPr="006C6283">
        <w:rPr>
          <w:sz w:val="28"/>
          <w:szCs w:val="28"/>
        </w:rPr>
        <w:t>.</w:t>
      </w:r>
      <w:proofErr w:type="spellStart"/>
      <w:r w:rsidR="000E1225" w:rsidRPr="006C6283">
        <w:rPr>
          <w:sz w:val="28"/>
          <w:szCs w:val="28"/>
          <w:lang w:val="en-US"/>
        </w:rPr>
        <w:t>ru</w:t>
      </w:r>
      <w:proofErr w:type="spellEnd"/>
      <w:r w:rsidR="000E1225" w:rsidRPr="006C6283">
        <w:rPr>
          <w:sz w:val="28"/>
          <w:szCs w:val="28"/>
        </w:rPr>
        <w:t>/</w:t>
      </w:r>
      <w:r w:rsidR="000E1225" w:rsidRPr="006C6283">
        <w:rPr>
          <w:sz w:val="28"/>
          <w:szCs w:val="28"/>
          <w:lang w:val="en-US"/>
        </w:rPr>
        <w:t>economics</w:t>
      </w:r>
      <w:r w:rsidR="000E1225" w:rsidRPr="006C6283">
        <w:rPr>
          <w:sz w:val="28"/>
          <w:szCs w:val="28"/>
        </w:rPr>
        <w:t>/28755236/?</w:t>
      </w:r>
      <w:proofErr w:type="spellStart"/>
      <w:r w:rsidR="000E1225" w:rsidRPr="006C6283">
        <w:rPr>
          <w:sz w:val="28"/>
          <w:szCs w:val="28"/>
          <w:lang w:val="en-US"/>
        </w:rPr>
        <w:t>frommail</w:t>
      </w:r>
      <w:proofErr w:type="spellEnd"/>
      <w:r w:rsidR="000E1225" w:rsidRPr="006C6283">
        <w:rPr>
          <w:sz w:val="28"/>
          <w:szCs w:val="28"/>
        </w:rPr>
        <w:t>=1. – Дата доступа: 21.02.2017.</w:t>
      </w:r>
    </w:p>
    <w:sectPr w:rsidR="000E1225" w:rsidSect="003A28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6E7"/>
    <w:multiLevelType w:val="hybridMultilevel"/>
    <w:tmpl w:val="9A3A07D4"/>
    <w:lvl w:ilvl="0" w:tplc="BF722F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54104"/>
    <w:multiLevelType w:val="hybridMultilevel"/>
    <w:tmpl w:val="B5D09F6E"/>
    <w:lvl w:ilvl="0" w:tplc="A406F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3A54BAD"/>
    <w:multiLevelType w:val="hybridMultilevel"/>
    <w:tmpl w:val="7E32A2D8"/>
    <w:lvl w:ilvl="0" w:tplc="4A96E5E4">
      <w:start w:val="1"/>
      <w:numFmt w:val="decimal"/>
      <w:lvlText w:val="%1."/>
      <w:lvlJc w:val="left"/>
      <w:pPr>
        <w:tabs>
          <w:tab w:val="num" w:pos="653"/>
        </w:tabs>
        <w:ind w:left="29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4A826CC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EA6B24"/>
    <w:multiLevelType w:val="hybridMultilevel"/>
    <w:tmpl w:val="79B228EE"/>
    <w:lvl w:ilvl="0" w:tplc="86D87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A320B"/>
    <w:multiLevelType w:val="hybridMultilevel"/>
    <w:tmpl w:val="84AADD9A"/>
    <w:lvl w:ilvl="0" w:tplc="FFFFFFFF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157B9"/>
    <w:multiLevelType w:val="hybridMultilevel"/>
    <w:tmpl w:val="3300F9F0"/>
    <w:lvl w:ilvl="0" w:tplc="EBCCA58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4D3368AF"/>
    <w:multiLevelType w:val="hybridMultilevel"/>
    <w:tmpl w:val="4DDA074C"/>
    <w:lvl w:ilvl="0" w:tplc="FFFFFFFF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D2B25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B337C0"/>
    <w:multiLevelType w:val="hybridMultilevel"/>
    <w:tmpl w:val="37900116"/>
    <w:lvl w:ilvl="0" w:tplc="EFE26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3F8B"/>
    <w:rsid w:val="000076F5"/>
    <w:rsid w:val="00016B8B"/>
    <w:rsid w:val="00033495"/>
    <w:rsid w:val="0003707D"/>
    <w:rsid w:val="0004143E"/>
    <w:rsid w:val="00060ADD"/>
    <w:rsid w:val="00082398"/>
    <w:rsid w:val="00086038"/>
    <w:rsid w:val="0009102E"/>
    <w:rsid w:val="000A3726"/>
    <w:rsid w:val="000A528E"/>
    <w:rsid w:val="000A53FC"/>
    <w:rsid w:val="000B1415"/>
    <w:rsid w:val="000C0EDA"/>
    <w:rsid w:val="000C10B0"/>
    <w:rsid w:val="000C2E46"/>
    <w:rsid w:val="000C3459"/>
    <w:rsid w:val="000C5D03"/>
    <w:rsid w:val="000D448F"/>
    <w:rsid w:val="000E1225"/>
    <w:rsid w:val="000E21E3"/>
    <w:rsid w:val="000E2B47"/>
    <w:rsid w:val="000E44CA"/>
    <w:rsid w:val="000E6F76"/>
    <w:rsid w:val="00106693"/>
    <w:rsid w:val="001233EF"/>
    <w:rsid w:val="00126292"/>
    <w:rsid w:val="0012756E"/>
    <w:rsid w:val="0013495F"/>
    <w:rsid w:val="001349F8"/>
    <w:rsid w:val="00135F4E"/>
    <w:rsid w:val="0014056E"/>
    <w:rsid w:val="00143398"/>
    <w:rsid w:val="00163A1D"/>
    <w:rsid w:val="00176670"/>
    <w:rsid w:val="001803DE"/>
    <w:rsid w:val="00180CA4"/>
    <w:rsid w:val="001877A2"/>
    <w:rsid w:val="0019034C"/>
    <w:rsid w:val="001945F8"/>
    <w:rsid w:val="001A7743"/>
    <w:rsid w:val="001B1F83"/>
    <w:rsid w:val="001C0A29"/>
    <w:rsid w:val="001D0B4B"/>
    <w:rsid w:val="001D17A7"/>
    <w:rsid w:val="001D5D77"/>
    <w:rsid w:val="001E0DAF"/>
    <w:rsid w:val="001E1746"/>
    <w:rsid w:val="001E1C89"/>
    <w:rsid w:val="001E25DD"/>
    <w:rsid w:val="001E5501"/>
    <w:rsid w:val="00203B63"/>
    <w:rsid w:val="00203E59"/>
    <w:rsid w:val="002114D3"/>
    <w:rsid w:val="00213F57"/>
    <w:rsid w:val="00216909"/>
    <w:rsid w:val="00223621"/>
    <w:rsid w:val="00224C3E"/>
    <w:rsid w:val="00233211"/>
    <w:rsid w:val="0025163D"/>
    <w:rsid w:val="00270CA4"/>
    <w:rsid w:val="00273A1F"/>
    <w:rsid w:val="00281269"/>
    <w:rsid w:val="00286871"/>
    <w:rsid w:val="00286876"/>
    <w:rsid w:val="00286CD6"/>
    <w:rsid w:val="00294552"/>
    <w:rsid w:val="00294ED2"/>
    <w:rsid w:val="002A0B94"/>
    <w:rsid w:val="002A3547"/>
    <w:rsid w:val="002B2AF6"/>
    <w:rsid w:val="002B494C"/>
    <w:rsid w:val="002B51AF"/>
    <w:rsid w:val="002C1117"/>
    <w:rsid w:val="002C14AB"/>
    <w:rsid w:val="002E0C83"/>
    <w:rsid w:val="002E364B"/>
    <w:rsid w:val="002E5F5B"/>
    <w:rsid w:val="002F67F8"/>
    <w:rsid w:val="002F7D27"/>
    <w:rsid w:val="0030692B"/>
    <w:rsid w:val="00321F08"/>
    <w:rsid w:val="00333706"/>
    <w:rsid w:val="003415FD"/>
    <w:rsid w:val="00371407"/>
    <w:rsid w:val="00385448"/>
    <w:rsid w:val="00397990"/>
    <w:rsid w:val="003A2809"/>
    <w:rsid w:val="003B3BFA"/>
    <w:rsid w:val="003B5948"/>
    <w:rsid w:val="003C5AF3"/>
    <w:rsid w:val="003D0921"/>
    <w:rsid w:val="003E5E99"/>
    <w:rsid w:val="003F17DC"/>
    <w:rsid w:val="00407896"/>
    <w:rsid w:val="00417020"/>
    <w:rsid w:val="00417AE8"/>
    <w:rsid w:val="00432FFA"/>
    <w:rsid w:val="004350C7"/>
    <w:rsid w:val="004424B6"/>
    <w:rsid w:val="00465237"/>
    <w:rsid w:val="00470A54"/>
    <w:rsid w:val="004716B9"/>
    <w:rsid w:val="004830BA"/>
    <w:rsid w:val="0049003B"/>
    <w:rsid w:val="00495142"/>
    <w:rsid w:val="004963AC"/>
    <w:rsid w:val="004963FC"/>
    <w:rsid w:val="004977DA"/>
    <w:rsid w:val="004A218B"/>
    <w:rsid w:val="004B2300"/>
    <w:rsid w:val="004D2D63"/>
    <w:rsid w:val="004D430A"/>
    <w:rsid w:val="004D4B3A"/>
    <w:rsid w:val="004E5772"/>
    <w:rsid w:val="004F0593"/>
    <w:rsid w:val="004F1CF2"/>
    <w:rsid w:val="0050490A"/>
    <w:rsid w:val="00523489"/>
    <w:rsid w:val="0052526B"/>
    <w:rsid w:val="005274A5"/>
    <w:rsid w:val="00533522"/>
    <w:rsid w:val="00542A44"/>
    <w:rsid w:val="00543325"/>
    <w:rsid w:val="00574CBD"/>
    <w:rsid w:val="00576525"/>
    <w:rsid w:val="005856EE"/>
    <w:rsid w:val="0059381F"/>
    <w:rsid w:val="005A2ED7"/>
    <w:rsid w:val="005A56E5"/>
    <w:rsid w:val="005B554F"/>
    <w:rsid w:val="005D2A1B"/>
    <w:rsid w:val="005D2EB8"/>
    <w:rsid w:val="005D4DB2"/>
    <w:rsid w:val="005D57FA"/>
    <w:rsid w:val="005D5AFB"/>
    <w:rsid w:val="005F2A43"/>
    <w:rsid w:val="005F59FA"/>
    <w:rsid w:val="00606D0D"/>
    <w:rsid w:val="00631587"/>
    <w:rsid w:val="00646A77"/>
    <w:rsid w:val="00654FFE"/>
    <w:rsid w:val="00655088"/>
    <w:rsid w:val="006579C1"/>
    <w:rsid w:val="0066149B"/>
    <w:rsid w:val="00663359"/>
    <w:rsid w:val="006714D6"/>
    <w:rsid w:val="0068003D"/>
    <w:rsid w:val="006B114A"/>
    <w:rsid w:val="006C6283"/>
    <w:rsid w:val="006D695C"/>
    <w:rsid w:val="006E4163"/>
    <w:rsid w:val="006E66C4"/>
    <w:rsid w:val="006F17A9"/>
    <w:rsid w:val="006F5FB3"/>
    <w:rsid w:val="00704E3D"/>
    <w:rsid w:val="00710325"/>
    <w:rsid w:val="007176A6"/>
    <w:rsid w:val="00730C04"/>
    <w:rsid w:val="00737084"/>
    <w:rsid w:val="00755F93"/>
    <w:rsid w:val="007615FE"/>
    <w:rsid w:val="007636CE"/>
    <w:rsid w:val="00772F89"/>
    <w:rsid w:val="00783F8B"/>
    <w:rsid w:val="00784809"/>
    <w:rsid w:val="00786FD9"/>
    <w:rsid w:val="00794298"/>
    <w:rsid w:val="00797AC8"/>
    <w:rsid w:val="007A1A2E"/>
    <w:rsid w:val="007B7828"/>
    <w:rsid w:val="007C14F1"/>
    <w:rsid w:val="007C3B7B"/>
    <w:rsid w:val="007D3E4F"/>
    <w:rsid w:val="007E28CF"/>
    <w:rsid w:val="007E623A"/>
    <w:rsid w:val="007E6557"/>
    <w:rsid w:val="007F01F9"/>
    <w:rsid w:val="007F1D0D"/>
    <w:rsid w:val="007F25FC"/>
    <w:rsid w:val="007F67C5"/>
    <w:rsid w:val="00815A89"/>
    <w:rsid w:val="00816D4B"/>
    <w:rsid w:val="0082594D"/>
    <w:rsid w:val="008436D5"/>
    <w:rsid w:val="00846953"/>
    <w:rsid w:val="00847F93"/>
    <w:rsid w:val="00853436"/>
    <w:rsid w:val="00853FBB"/>
    <w:rsid w:val="00864A43"/>
    <w:rsid w:val="0086659C"/>
    <w:rsid w:val="00871755"/>
    <w:rsid w:val="0087225B"/>
    <w:rsid w:val="008913DF"/>
    <w:rsid w:val="008B3FC7"/>
    <w:rsid w:val="008B4007"/>
    <w:rsid w:val="008B445E"/>
    <w:rsid w:val="008C5091"/>
    <w:rsid w:val="008C668F"/>
    <w:rsid w:val="008D179F"/>
    <w:rsid w:val="008D44D0"/>
    <w:rsid w:val="008D6EBE"/>
    <w:rsid w:val="008E63D3"/>
    <w:rsid w:val="009034AE"/>
    <w:rsid w:val="00913ED2"/>
    <w:rsid w:val="00927FD1"/>
    <w:rsid w:val="00933264"/>
    <w:rsid w:val="00933BBF"/>
    <w:rsid w:val="00933C42"/>
    <w:rsid w:val="009561B6"/>
    <w:rsid w:val="00961DBC"/>
    <w:rsid w:val="00970153"/>
    <w:rsid w:val="009703FB"/>
    <w:rsid w:val="00986250"/>
    <w:rsid w:val="009A1F93"/>
    <w:rsid w:val="009A473F"/>
    <w:rsid w:val="009A6E3B"/>
    <w:rsid w:val="009B6A2E"/>
    <w:rsid w:val="009E4B33"/>
    <w:rsid w:val="009F709A"/>
    <w:rsid w:val="00A137F7"/>
    <w:rsid w:val="00A13B75"/>
    <w:rsid w:val="00A15D5A"/>
    <w:rsid w:val="00A22061"/>
    <w:rsid w:val="00A246E8"/>
    <w:rsid w:val="00A34C42"/>
    <w:rsid w:val="00A4291E"/>
    <w:rsid w:val="00A538BD"/>
    <w:rsid w:val="00A540E1"/>
    <w:rsid w:val="00A65884"/>
    <w:rsid w:val="00A829C3"/>
    <w:rsid w:val="00A84028"/>
    <w:rsid w:val="00A86EC8"/>
    <w:rsid w:val="00A967F7"/>
    <w:rsid w:val="00AA7A4F"/>
    <w:rsid w:val="00AB6ADC"/>
    <w:rsid w:val="00AB7D3E"/>
    <w:rsid w:val="00AC745A"/>
    <w:rsid w:val="00AC78AF"/>
    <w:rsid w:val="00AD2F1D"/>
    <w:rsid w:val="00AF3094"/>
    <w:rsid w:val="00B17476"/>
    <w:rsid w:val="00B26B35"/>
    <w:rsid w:val="00B30CCF"/>
    <w:rsid w:val="00B3550D"/>
    <w:rsid w:val="00B41D8A"/>
    <w:rsid w:val="00B438ED"/>
    <w:rsid w:val="00B44AC8"/>
    <w:rsid w:val="00B54CDC"/>
    <w:rsid w:val="00B61F03"/>
    <w:rsid w:val="00B65DCB"/>
    <w:rsid w:val="00B70066"/>
    <w:rsid w:val="00B7126A"/>
    <w:rsid w:val="00B727A5"/>
    <w:rsid w:val="00B801D5"/>
    <w:rsid w:val="00B8494A"/>
    <w:rsid w:val="00B84D8A"/>
    <w:rsid w:val="00B94858"/>
    <w:rsid w:val="00BA287E"/>
    <w:rsid w:val="00BA54D8"/>
    <w:rsid w:val="00BC16F5"/>
    <w:rsid w:val="00BD6C66"/>
    <w:rsid w:val="00BE0F39"/>
    <w:rsid w:val="00BE2936"/>
    <w:rsid w:val="00BE738A"/>
    <w:rsid w:val="00BF25CC"/>
    <w:rsid w:val="00BF3C1D"/>
    <w:rsid w:val="00BF5043"/>
    <w:rsid w:val="00BF7E57"/>
    <w:rsid w:val="00C01E5B"/>
    <w:rsid w:val="00C10ED9"/>
    <w:rsid w:val="00C1652D"/>
    <w:rsid w:val="00C51259"/>
    <w:rsid w:val="00C54C18"/>
    <w:rsid w:val="00C61E98"/>
    <w:rsid w:val="00C8603B"/>
    <w:rsid w:val="00CA45C7"/>
    <w:rsid w:val="00CA45E4"/>
    <w:rsid w:val="00CA7488"/>
    <w:rsid w:val="00CB4583"/>
    <w:rsid w:val="00CC399D"/>
    <w:rsid w:val="00CD1EDD"/>
    <w:rsid w:val="00CD5311"/>
    <w:rsid w:val="00CE0797"/>
    <w:rsid w:val="00CE756E"/>
    <w:rsid w:val="00D11CBE"/>
    <w:rsid w:val="00D16592"/>
    <w:rsid w:val="00D22F61"/>
    <w:rsid w:val="00D25B84"/>
    <w:rsid w:val="00D34EEA"/>
    <w:rsid w:val="00D36E4D"/>
    <w:rsid w:val="00D55BE1"/>
    <w:rsid w:val="00D61063"/>
    <w:rsid w:val="00D66299"/>
    <w:rsid w:val="00D81595"/>
    <w:rsid w:val="00D838C7"/>
    <w:rsid w:val="00D90AE7"/>
    <w:rsid w:val="00D92AA1"/>
    <w:rsid w:val="00D97A4A"/>
    <w:rsid w:val="00DA4AA2"/>
    <w:rsid w:val="00DB3A9D"/>
    <w:rsid w:val="00DB3E49"/>
    <w:rsid w:val="00DD1434"/>
    <w:rsid w:val="00DD21B6"/>
    <w:rsid w:val="00DD596A"/>
    <w:rsid w:val="00DE0D8F"/>
    <w:rsid w:val="00DE66AB"/>
    <w:rsid w:val="00DE6756"/>
    <w:rsid w:val="00DE7BA3"/>
    <w:rsid w:val="00DF1E30"/>
    <w:rsid w:val="00E13286"/>
    <w:rsid w:val="00E2119A"/>
    <w:rsid w:val="00E212FD"/>
    <w:rsid w:val="00E314E5"/>
    <w:rsid w:val="00E428E5"/>
    <w:rsid w:val="00E454DC"/>
    <w:rsid w:val="00E505DB"/>
    <w:rsid w:val="00E507D1"/>
    <w:rsid w:val="00E542BB"/>
    <w:rsid w:val="00E54A1C"/>
    <w:rsid w:val="00E60700"/>
    <w:rsid w:val="00E61D68"/>
    <w:rsid w:val="00E91A84"/>
    <w:rsid w:val="00E95685"/>
    <w:rsid w:val="00E95EE7"/>
    <w:rsid w:val="00EA69E2"/>
    <w:rsid w:val="00EC0ED1"/>
    <w:rsid w:val="00EC1370"/>
    <w:rsid w:val="00EC4E46"/>
    <w:rsid w:val="00ED289D"/>
    <w:rsid w:val="00F015DA"/>
    <w:rsid w:val="00F20030"/>
    <w:rsid w:val="00F50DF0"/>
    <w:rsid w:val="00F57266"/>
    <w:rsid w:val="00F63CD6"/>
    <w:rsid w:val="00F67BBA"/>
    <w:rsid w:val="00F71521"/>
    <w:rsid w:val="00F71F11"/>
    <w:rsid w:val="00F756AC"/>
    <w:rsid w:val="00F84AE7"/>
    <w:rsid w:val="00FA7ECA"/>
    <w:rsid w:val="00FB27C0"/>
    <w:rsid w:val="00FC7A90"/>
    <w:rsid w:val="00FE3A63"/>
    <w:rsid w:val="00FE63AD"/>
    <w:rsid w:val="00FE6721"/>
    <w:rsid w:val="00FE70E6"/>
    <w:rsid w:val="00FF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D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AD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D2F1D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F1D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D2F1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D2F1D"/>
    <w:rPr>
      <w:color w:val="954F72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D92AA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92AA1"/>
  </w:style>
  <w:style w:type="paragraph" w:styleId="ab">
    <w:name w:val="List Paragraph"/>
    <w:basedOn w:val="a"/>
    <w:uiPriority w:val="99"/>
    <w:qFormat/>
    <w:rsid w:val="00F71521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E50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Заголовок №2_"/>
    <w:basedOn w:val="a0"/>
    <w:link w:val="20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D289D"/>
    <w:pPr>
      <w:shd w:val="clear" w:color="auto" w:fill="FFFFFF"/>
      <w:spacing w:after="240" w:line="240" w:lineRule="atLeast"/>
      <w:jc w:val="center"/>
      <w:outlineLvl w:val="1"/>
    </w:pPr>
    <w:rPr>
      <w:rFonts w:ascii="Tahoma" w:hAnsi="Tahoma" w:cs="Tahoma"/>
      <w:sz w:val="20"/>
      <w:szCs w:val="20"/>
    </w:rPr>
  </w:style>
  <w:style w:type="character" w:customStyle="1" w:styleId="ac">
    <w:name w:val="Основной текст + Курсив"/>
    <w:basedOn w:val="a0"/>
    <w:uiPriority w:val="99"/>
    <w:rsid w:val="00ED289D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">
    <w:name w:val="Основной текст Знак1"/>
    <w:basedOn w:val="a0"/>
    <w:link w:val="10"/>
    <w:uiPriority w:val="99"/>
    <w:locked/>
    <w:rsid w:val="00ED289D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D289D"/>
    <w:pPr>
      <w:shd w:val="clear" w:color="auto" w:fill="FFFFFF"/>
      <w:spacing w:before="240" w:after="240" w:line="271" w:lineRule="exact"/>
      <w:jc w:val="center"/>
      <w:outlineLvl w:val="0"/>
    </w:pPr>
    <w:rPr>
      <w:rFonts w:ascii="Tahoma" w:hAnsi="Tahoma" w:cs="Tahoma"/>
      <w:b/>
      <w:bCs/>
      <w:sz w:val="21"/>
      <w:szCs w:val="21"/>
    </w:rPr>
  </w:style>
  <w:style w:type="character" w:customStyle="1" w:styleId="3">
    <w:name w:val="Основной текст (3)_"/>
    <w:basedOn w:val="a0"/>
    <w:link w:val="31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character" w:customStyle="1" w:styleId="2Tahoma">
    <w:name w:val="Основной текст (2) + Tahoma"/>
    <w:aliases w:val="8,5 pt1,Не полужирный"/>
    <w:basedOn w:val="a0"/>
    <w:uiPriority w:val="99"/>
    <w:rsid w:val="00ED289D"/>
    <w:rPr>
      <w:rFonts w:ascii="Tahoma" w:hAnsi="Tahoma" w:cs="Tahoma"/>
      <w:spacing w:val="0"/>
      <w:sz w:val="17"/>
      <w:szCs w:val="17"/>
    </w:rPr>
  </w:style>
  <w:style w:type="character" w:customStyle="1" w:styleId="40pt">
    <w:name w:val="Основной текст (4) + Интервал 0 pt"/>
    <w:basedOn w:val="a0"/>
    <w:uiPriority w:val="99"/>
    <w:rsid w:val="00ED289D"/>
    <w:rPr>
      <w:rFonts w:ascii="Tahoma" w:hAnsi="Tahoma" w:cs="Tahoma"/>
      <w:spacing w:val="-10"/>
      <w:sz w:val="17"/>
      <w:szCs w:val="17"/>
    </w:rPr>
  </w:style>
  <w:style w:type="paragraph" w:customStyle="1" w:styleId="31">
    <w:name w:val="Основной текст (3)1"/>
    <w:basedOn w:val="a"/>
    <w:link w:val="3"/>
    <w:uiPriority w:val="99"/>
    <w:rsid w:val="00ED289D"/>
    <w:pPr>
      <w:shd w:val="clear" w:color="auto" w:fill="FFFFFF"/>
      <w:spacing w:before="180" w:after="180" w:line="215" w:lineRule="exact"/>
      <w:jc w:val="center"/>
    </w:pPr>
    <w:rPr>
      <w:rFonts w:ascii="Tahoma" w:hAnsi="Tahoma" w:cs="Tahoma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ED289D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TimesNewRoman">
    <w:name w:val="Основной текст (4) + Times New Roman"/>
    <w:aliases w:val="9 pt,Полужирный,Интервал 0 pt,Основной текст + Tahoma,9,5 pt"/>
    <w:basedOn w:val="4"/>
    <w:uiPriority w:val="99"/>
    <w:rsid w:val="00ED289D"/>
    <w:rPr>
      <w:rFonts w:ascii="Times New Roman" w:hAnsi="Times New Roman" w:cs="Times New Roman"/>
      <w:b/>
      <w:bCs/>
      <w:spacing w:val="-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D289D"/>
    <w:pPr>
      <w:shd w:val="clear" w:color="auto" w:fill="FFFFFF"/>
      <w:spacing w:after="0" w:line="198" w:lineRule="exact"/>
      <w:ind w:hanging="280"/>
      <w:jc w:val="both"/>
    </w:pPr>
    <w:rPr>
      <w:rFonts w:ascii="Tahoma" w:hAnsi="Tahoma" w:cs="Tahoma"/>
      <w:sz w:val="17"/>
      <w:szCs w:val="17"/>
    </w:rPr>
  </w:style>
  <w:style w:type="character" w:customStyle="1" w:styleId="11">
    <w:name w:val="Заголовок №1_"/>
    <w:basedOn w:val="a0"/>
    <w:uiPriority w:val="99"/>
    <w:locked/>
    <w:rsid w:val="00606D0D"/>
    <w:rPr>
      <w:rFonts w:ascii="Tahoma" w:hAnsi="Tahoma" w:cs="Tahoma"/>
      <w:b/>
      <w:bCs/>
      <w:spacing w:val="0"/>
      <w:sz w:val="19"/>
      <w:szCs w:val="19"/>
    </w:rPr>
  </w:style>
  <w:style w:type="character" w:customStyle="1" w:styleId="21">
    <w:name w:val="Основной текст (2)"/>
    <w:basedOn w:val="a0"/>
    <w:uiPriority w:val="99"/>
    <w:rsid w:val="00606D0D"/>
    <w:rPr>
      <w:rFonts w:ascii="Times New Roman" w:hAnsi="Times New Roman" w:cs="Times New Roman"/>
      <w:spacing w:val="0"/>
      <w:sz w:val="18"/>
      <w:szCs w:val="18"/>
    </w:rPr>
  </w:style>
  <w:style w:type="character" w:customStyle="1" w:styleId="30">
    <w:name w:val="Основной текст (3)"/>
    <w:basedOn w:val="3"/>
    <w:uiPriority w:val="99"/>
    <w:rsid w:val="00606D0D"/>
    <w:rPr>
      <w:rFonts w:ascii="Tahoma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606D0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06D0D"/>
    <w:pPr>
      <w:shd w:val="clear" w:color="auto" w:fill="FFFFFF"/>
      <w:spacing w:after="0" w:line="213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locked/>
    <w:rsid w:val="00784809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84809"/>
    <w:pPr>
      <w:shd w:val="clear" w:color="auto" w:fill="FFFFFF"/>
      <w:spacing w:after="0" w:line="256" w:lineRule="exact"/>
      <w:ind w:firstLine="360"/>
      <w:jc w:val="both"/>
    </w:pPr>
    <w:rPr>
      <w:rFonts w:ascii="Sylfaen" w:hAnsi="Sylfaen" w:cs="Sylfaen"/>
      <w:b/>
      <w:bCs/>
      <w:sz w:val="21"/>
      <w:szCs w:val="21"/>
    </w:rPr>
  </w:style>
  <w:style w:type="paragraph" w:customStyle="1" w:styleId="point">
    <w:name w:val="point"/>
    <w:basedOn w:val="a"/>
    <w:rsid w:val="00AC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C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F30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6</Pages>
  <Words>1251</Words>
  <Characters>9362</Characters>
  <Application>Microsoft Office Word</Application>
  <DocSecurity>0</DocSecurity>
  <Lines>173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129</cp:revision>
  <dcterms:created xsi:type="dcterms:W3CDTF">2016-11-11T09:48:00Z</dcterms:created>
  <dcterms:modified xsi:type="dcterms:W3CDTF">2018-04-20T11:19:00Z</dcterms:modified>
</cp:coreProperties>
</file>