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84" w:rsidRDefault="00EE6984" w:rsidP="00EE6984">
      <w:pPr>
        <w:tabs>
          <w:tab w:val="left" w:pos="3402"/>
        </w:tabs>
        <w:spacing w:line="240" w:lineRule="auto"/>
        <w:jc w:val="both"/>
        <w:rPr>
          <w:rFonts w:ascii="Times New Roman" w:hAnsi="Times New Roman" w:cs="Times New Roman"/>
          <w:b/>
          <w:sz w:val="28"/>
          <w:szCs w:val="28"/>
        </w:rPr>
      </w:pPr>
      <w:r>
        <w:rPr>
          <w:rFonts w:ascii="Times New Roman" w:hAnsi="Times New Roman" w:cs="Times New Roman"/>
          <w:sz w:val="24"/>
          <w:szCs w:val="24"/>
        </w:rPr>
        <w:t>М</w:t>
      </w:r>
      <w:r w:rsidRPr="00EE6984">
        <w:rPr>
          <w:rFonts w:ascii="Times New Roman" w:hAnsi="Times New Roman" w:cs="Times New Roman"/>
          <w:sz w:val="24"/>
          <w:szCs w:val="24"/>
        </w:rPr>
        <w:t>етодика расследования преступлений: современное состояние и пути совершенствования</w:t>
      </w:r>
      <w:r>
        <w:rPr>
          <w:rFonts w:ascii="Times New Roman" w:hAnsi="Times New Roman" w:cs="Times New Roman"/>
          <w:sz w:val="24"/>
          <w:szCs w:val="24"/>
        </w:rPr>
        <w:t xml:space="preserve"> / А.М. Хлус // </w:t>
      </w:r>
      <w:r w:rsidRPr="003C38EC">
        <w:rPr>
          <w:rFonts w:ascii="Times New Roman" w:hAnsi="Times New Roman"/>
          <w:sz w:val="24"/>
          <w:szCs w:val="24"/>
        </w:rPr>
        <w:t>Юстиция Беларуси. – 201</w:t>
      </w:r>
      <w:r>
        <w:rPr>
          <w:rFonts w:ascii="Times New Roman" w:hAnsi="Times New Roman"/>
          <w:sz w:val="24"/>
          <w:szCs w:val="24"/>
        </w:rPr>
        <w:t>8</w:t>
      </w:r>
      <w:r w:rsidRPr="003C38EC">
        <w:rPr>
          <w:rFonts w:ascii="Times New Roman" w:hAnsi="Times New Roman"/>
          <w:sz w:val="24"/>
          <w:szCs w:val="24"/>
        </w:rPr>
        <w:t>. - № 3. – С.</w:t>
      </w:r>
      <w:r>
        <w:rPr>
          <w:rFonts w:ascii="Times New Roman" w:hAnsi="Times New Roman"/>
          <w:sz w:val="24"/>
          <w:szCs w:val="24"/>
        </w:rPr>
        <w:t xml:space="preserve"> 63-68</w:t>
      </w:r>
      <w:r w:rsidRPr="003C38EC">
        <w:rPr>
          <w:rFonts w:ascii="Times New Roman" w:hAnsi="Times New Roman"/>
          <w:sz w:val="24"/>
          <w:szCs w:val="24"/>
        </w:rPr>
        <w:t>.</w:t>
      </w:r>
      <w:r w:rsidR="002447B3" w:rsidRPr="002447B3">
        <w:rPr>
          <w:rFonts w:ascii="Times New Roman" w:hAnsi="Times New Roman"/>
          <w:sz w:val="24"/>
          <w:szCs w:val="24"/>
        </w:rPr>
        <w:t xml:space="preserve"> </w:t>
      </w:r>
      <w:r w:rsidR="002447B3" w:rsidRPr="00D93755">
        <w:rPr>
          <w:rFonts w:ascii="Times New Roman" w:hAnsi="Times New Roman"/>
          <w:sz w:val="24"/>
          <w:szCs w:val="24"/>
        </w:rPr>
        <w:t>–</w:t>
      </w:r>
      <w:r w:rsidR="002447B3">
        <w:rPr>
          <w:rFonts w:ascii="Times New Roman" w:hAnsi="Times New Roman"/>
          <w:sz w:val="24"/>
          <w:szCs w:val="24"/>
        </w:rPr>
        <w:t xml:space="preserve"> </w:t>
      </w:r>
      <w:r w:rsidR="002447B3">
        <w:rPr>
          <w:rFonts w:ascii="Times New Roman" w:hAnsi="Times New Roman"/>
          <w:sz w:val="24"/>
          <w:szCs w:val="24"/>
          <w:lang w:val="en-US"/>
        </w:rPr>
        <w:t>ISSN</w:t>
      </w:r>
      <w:r w:rsidR="002447B3" w:rsidRPr="009B5D4A">
        <w:rPr>
          <w:rFonts w:ascii="Times New Roman" w:hAnsi="Times New Roman"/>
          <w:sz w:val="24"/>
          <w:szCs w:val="24"/>
        </w:rPr>
        <w:t xml:space="preserve"> 1729-3731</w:t>
      </w:r>
      <w:r>
        <w:rPr>
          <w:rFonts w:ascii="Times New Roman" w:hAnsi="Times New Roman"/>
          <w:b/>
          <w:sz w:val="24"/>
          <w:szCs w:val="24"/>
        </w:rPr>
        <w:t xml:space="preserve"> </w:t>
      </w:r>
    </w:p>
    <w:p w:rsidR="004C2ADE" w:rsidRPr="00EE6984" w:rsidRDefault="00EE6984" w:rsidP="00E848C5">
      <w:pPr>
        <w:tabs>
          <w:tab w:val="left" w:pos="3402"/>
        </w:tabs>
        <w:spacing w:line="240" w:lineRule="auto"/>
        <w:jc w:val="center"/>
        <w:rPr>
          <w:rFonts w:ascii="Times New Roman" w:hAnsi="Times New Roman" w:cs="Times New Roman"/>
          <w:b/>
          <w:sz w:val="28"/>
          <w:szCs w:val="28"/>
        </w:rPr>
      </w:pPr>
      <w:r w:rsidRPr="00EE6984">
        <w:rPr>
          <w:rFonts w:ascii="Times New Roman" w:hAnsi="Times New Roman" w:cs="Times New Roman"/>
          <w:b/>
          <w:sz w:val="28"/>
          <w:szCs w:val="28"/>
        </w:rPr>
        <w:t>МЕТОДИКА РАССЛЕДОВАНИЯ ПРЕСТУПЛЕНИЙ: СОВРЕМЕННОЕ СОСТОЯНИЕ И ПУТИ СОВЕРШЕНСТВОВАНИЯ</w:t>
      </w:r>
    </w:p>
    <w:p w:rsidR="00A86A02" w:rsidRPr="001E1B24" w:rsidRDefault="002C0FC6" w:rsidP="00A86A02">
      <w:pPr>
        <w:jc w:val="right"/>
        <w:rPr>
          <w:rFonts w:ascii="Times New Roman" w:hAnsi="Times New Roman"/>
          <w:b/>
          <w:color w:val="000000"/>
          <w:sz w:val="28"/>
          <w:szCs w:val="28"/>
        </w:rPr>
      </w:pPr>
      <w:r w:rsidRPr="001E1B24">
        <w:rPr>
          <w:rFonts w:ascii="Times New Roman" w:hAnsi="Times New Roman"/>
          <w:b/>
          <w:color w:val="000000"/>
          <w:sz w:val="28"/>
          <w:szCs w:val="28"/>
        </w:rPr>
        <w:t xml:space="preserve">Александр </w:t>
      </w:r>
      <w:r w:rsidR="00A86A02" w:rsidRPr="001E1B24">
        <w:rPr>
          <w:rFonts w:ascii="Times New Roman" w:hAnsi="Times New Roman"/>
          <w:b/>
          <w:color w:val="000000"/>
          <w:sz w:val="28"/>
          <w:szCs w:val="28"/>
        </w:rPr>
        <w:t>Х</w:t>
      </w:r>
      <w:r w:rsidRPr="001E1B24">
        <w:rPr>
          <w:rFonts w:ascii="Times New Roman" w:hAnsi="Times New Roman"/>
          <w:b/>
          <w:color w:val="000000"/>
          <w:sz w:val="28"/>
          <w:szCs w:val="28"/>
        </w:rPr>
        <w:t>ЛУС</w:t>
      </w:r>
    </w:p>
    <w:p w:rsidR="00A86A02" w:rsidRPr="001E1B24" w:rsidRDefault="002C0FC6" w:rsidP="00A86A02">
      <w:pPr>
        <w:pStyle w:val="a9"/>
        <w:spacing w:line="360" w:lineRule="auto"/>
        <w:ind w:firstLine="709"/>
        <w:jc w:val="center"/>
        <w:rPr>
          <w:rFonts w:ascii="Times New Roman" w:hAnsi="Times New Roman"/>
          <w:b/>
          <w:sz w:val="28"/>
          <w:szCs w:val="28"/>
        </w:rPr>
      </w:pPr>
      <w:r w:rsidRPr="001E1B24">
        <w:rPr>
          <w:rFonts w:ascii="Times New Roman" w:hAnsi="Times New Roman"/>
          <w:b/>
          <w:sz w:val="28"/>
          <w:szCs w:val="28"/>
        </w:rPr>
        <w:t>АННОТАЦИЯ</w:t>
      </w:r>
    </w:p>
    <w:p w:rsidR="00677DCD" w:rsidRPr="001E1B24" w:rsidRDefault="00141923" w:rsidP="00027386">
      <w:pPr>
        <w:tabs>
          <w:tab w:val="left" w:pos="3402"/>
        </w:tabs>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 xml:space="preserve">Многие разработки криминалистики теряют популярность у практических работников. Несмотря на имеющиеся проблемы, криминалистика, как система теоретических и практических знаний, имеет потенциал для их оптимизации. В первую очередь в этом нуждается криминалистическая методика. В нынешнем виде она представляет собой малоэффективную теоретическую систему, </w:t>
      </w:r>
      <w:r w:rsidR="002A72A5" w:rsidRPr="001E1B24">
        <w:rPr>
          <w:rFonts w:ascii="Times New Roman" w:hAnsi="Times New Roman" w:cs="Times New Roman"/>
          <w:sz w:val="28"/>
          <w:szCs w:val="28"/>
        </w:rPr>
        <w:t xml:space="preserve">которая </w:t>
      </w:r>
      <w:r w:rsidRPr="001E1B24">
        <w:rPr>
          <w:rFonts w:ascii="Times New Roman" w:hAnsi="Times New Roman" w:cs="Times New Roman"/>
          <w:sz w:val="28"/>
          <w:szCs w:val="28"/>
        </w:rPr>
        <w:t xml:space="preserve">не </w:t>
      </w:r>
      <w:r w:rsidR="002A72A5" w:rsidRPr="001E1B24">
        <w:rPr>
          <w:rFonts w:ascii="Times New Roman" w:hAnsi="Times New Roman" w:cs="Times New Roman"/>
          <w:sz w:val="28"/>
          <w:szCs w:val="28"/>
        </w:rPr>
        <w:t>обеспечивает</w:t>
      </w:r>
      <w:r w:rsidRPr="001E1B24">
        <w:rPr>
          <w:rFonts w:ascii="Times New Roman" w:hAnsi="Times New Roman" w:cs="Times New Roman"/>
          <w:sz w:val="28"/>
          <w:szCs w:val="28"/>
        </w:rPr>
        <w:t xml:space="preserve"> </w:t>
      </w:r>
      <w:r w:rsidR="00677DCD" w:rsidRPr="001E1B24">
        <w:rPr>
          <w:rFonts w:ascii="Times New Roman" w:hAnsi="Times New Roman" w:cs="Times New Roman"/>
          <w:sz w:val="28"/>
          <w:szCs w:val="28"/>
        </w:rPr>
        <w:t xml:space="preserve">должную </w:t>
      </w:r>
      <w:r w:rsidRPr="001E1B24">
        <w:rPr>
          <w:rFonts w:ascii="Times New Roman" w:hAnsi="Times New Roman" w:cs="Times New Roman"/>
          <w:sz w:val="28"/>
          <w:szCs w:val="28"/>
        </w:rPr>
        <w:t>результативност</w:t>
      </w:r>
      <w:r w:rsidR="002A72A5" w:rsidRPr="001E1B24">
        <w:rPr>
          <w:rFonts w:ascii="Times New Roman" w:hAnsi="Times New Roman" w:cs="Times New Roman"/>
          <w:sz w:val="28"/>
          <w:szCs w:val="28"/>
        </w:rPr>
        <w:t>ь</w:t>
      </w:r>
      <w:r w:rsidRPr="001E1B24">
        <w:rPr>
          <w:rFonts w:ascii="Times New Roman" w:hAnsi="Times New Roman" w:cs="Times New Roman"/>
          <w:sz w:val="28"/>
          <w:szCs w:val="28"/>
        </w:rPr>
        <w:t xml:space="preserve"> </w:t>
      </w:r>
      <w:r w:rsidR="002A72A5" w:rsidRPr="001E1B24">
        <w:rPr>
          <w:rFonts w:ascii="Times New Roman" w:hAnsi="Times New Roman" w:cs="Times New Roman"/>
          <w:sz w:val="28"/>
          <w:szCs w:val="28"/>
        </w:rPr>
        <w:t>при расследовании преступлений</w:t>
      </w:r>
      <w:r w:rsidRPr="001E1B24">
        <w:rPr>
          <w:rFonts w:ascii="Times New Roman" w:hAnsi="Times New Roman" w:cs="Times New Roman"/>
          <w:sz w:val="28"/>
          <w:szCs w:val="28"/>
        </w:rPr>
        <w:t xml:space="preserve">. </w:t>
      </w:r>
      <w:r w:rsidR="002A72A5" w:rsidRPr="001E1B24">
        <w:rPr>
          <w:rFonts w:ascii="Times New Roman" w:hAnsi="Times New Roman" w:cs="Times New Roman"/>
          <w:sz w:val="28"/>
          <w:szCs w:val="28"/>
        </w:rPr>
        <w:t>Проведенный анализ имеющихся проблем криминалистической методики позволил автору сделать вывод</w:t>
      </w:r>
      <w:r w:rsidR="00677DCD" w:rsidRPr="001E1B24">
        <w:rPr>
          <w:rFonts w:ascii="Times New Roman" w:hAnsi="Times New Roman" w:cs="Times New Roman"/>
          <w:sz w:val="28"/>
          <w:szCs w:val="28"/>
        </w:rPr>
        <w:t xml:space="preserve"> о возможности повышения</w:t>
      </w:r>
      <w:r w:rsidR="002A72A5" w:rsidRPr="001E1B24">
        <w:rPr>
          <w:rFonts w:ascii="Times New Roman" w:hAnsi="Times New Roman" w:cs="Times New Roman"/>
          <w:sz w:val="28"/>
          <w:szCs w:val="28"/>
        </w:rPr>
        <w:t xml:space="preserve"> эффективност</w:t>
      </w:r>
      <w:r w:rsidR="00677DCD" w:rsidRPr="001E1B24">
        <w:rPr>
          <w:rFonts w:ascii="Times New Roman" w:hAnsi="Times New Roman" w:cs="Times New Roman"/>
          <w:sz w:val="28"/>
          <w:szCs w:val="28"/>
        </w:rPr>
        <w:t>и</w:t>
      </w:r>
      <w:r w:rsidR="002A72A5" w:rsidRPr="001E1B24">
        <w:rPr>
          <w:rFonts w:ascii="Times New Roman" w:hAnsi="Times New Roman" w:cs="Times New Roman"/>
          <w:sz w:val="28"/>
          <w:szCs w:val="28"/>
        </w:rPr>
        <w:t xml:space="preserve"> частных методик расследования отдельных видов преступлений </w:t>
      </w:r>
      <w:r w:rsidR="00677DCD" w:rsidRPr="001E1B24">
        <w:rPr>
          <w:rFonts w:ascii="Times New Roman" w:hAnsi="Times New Roman" w:cs="Times New Roman"/>
          <w:sz w:val="28"/>
          <w:szCs w:val="28"/>
        </w:rPr>
        <w:t xml:space="preserve">на </w:t>
      </w:r>
      <w:r w:rsidR="002A72A5" w:rsidRPr="001E1B24">
        <w:rPr>
          <w:rFonts w:ascii="Times New Roman" w:hAnsi="Times New Roman" w:cs="Times New Roman"/>
          <w:sz w:val="28"/>
          <w:szCs w:val="28"/>
        </w:rPr>
        <w:t xml:space="preserve">основе новой информационной модели преступлений. Ее формирование возможно </w:t>
      </w:r>
      <w:r w:rsidR="00677DCD" w:rsidRPr="001E1B24">
        <w:rPr>
          <w:rFonts w:ascii="Times New Roman" w:hAnsi="Times New Roman" w:cs="Times New Roman"/>
          <w:sz w:val="28"/>
          <w:szCs w:val="28"/>
        </w:rPr>
        <w:t xml:space="preserve">при условии сочетания концептуальных положений криминалистической </w:t>
      </w:r>
      <w:r w:rsidR="00B1565C" w:rsidRPr="001E1B24">
        <w:rPr>
          <w:rFonts w:ascii="Times New Roman" w:hAnsi="Times New Roman" w:cs="Times New Roman"/>
          <w:sz w:val="28"/>
          <w:szCs w:val="28"/>
        </w:rPr>
        <w:t xml:space="preserve">характеристики </w:t>
      </w:r>
      <w:r w:rsidR="00677DCD" w:rsidRPr="001E1B24">
        <w:rPr>
          <w:rFonts w:ascii="Times New Roman" w:hAnsi="Times New Roman" w:cs="Times New Roman"/>
          <w:sz w:val="28"/>
          <w:szCs w:val="28"/>
        </w:rPr>
        <w:t>и материальной структуры преступлений.</w:t>
      </w:r>
    </w:p>
    <w:p w:rsidR="001E1B24" w:rsidRDefault="001E1B24" w:rsidP="002C0FC6">
      <w:pPr>
        <w:tabs>
          <w:tab w:val="left" w:pos="3402"/>
        </w:tabs>
        <w:spacing w:after="0" w:line="240" w:lineRule="auto"/>
        <w:ind w:firstLine="709"/>
        <w:jc w:val="center"/>
        <w:rPr>
          <w:rFonts w:ascii="Times New Roman" w:hAnsi="Times New Roman" w:cs="Times New Roman"/>
          <w:b/>
          <w:sz w:val="28"/>
          <w:szCs w:val="28"/>
        </w:rPr>
      </w:pPr>
    </w:p>
    <w:p w:rsidR="002C0FC6" w:rsidRPr="00384B93" w:rsidRDefault="00170756" w:rsidP="002C0FC6">
      <w:pPr>
        <w:tabs>
          <w:tab w:val="left" w:pos="3402"/>
        </w:tabs>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A</w:t>
      </w:r>
      <w:r w:rsidR="002C0FC6" w:rsidRPr="00384B93">
        <w:rPr>
          <w:rFonts w:ascii="Times New Roman" w:hAnsi="Times New Roman" w:cs="Times New Roman"/>
          <w:b/>
          <w:sz w:val="28"/>
          <w:szCs w:val="28"/>
          <w:lang w:val="en-US"/>
        </w:rPr>
        <w:t>NNOTATION</w:t>
      </w:r>
    </w:p>
    <w:p w:rsidR="002E5FAB" w:rsidRPr="001E1B24" w:rsidRDefault="002C0FC6" w:rsidP="002C0FC6">
      <w:pPr>
        <w:tabs>
          <w:tab w:val="left" w:pos="3402"/>
        </w:tabs>
        <w:spacing w:after="0" w:line="240" w:lineRule="auto"/>
        <w:ind w:firstLine="709"/>
        <w:jc w:val="both"/>
        <w:rPr>
          <w:rFonts w:ascii="Times New Roman" w:hAnsi="Times New Roman" w:cs="Times New Roman"/>
          <w:sz w:val="28"/>
          <w:szCs w:val="28"/>
          <w:lang w:val="en-US"/>
        </w:rPr>
      </w:pPr>
      <w:r w:rsidRPr="001E1B24">
        <w:rPr>
          <w:rFonts w:ascii="Times New Roman" w:hAnsi="Times New Roman" w:cs="Times New Roman"/>
          <w:sz w:val="28"/>
          <w:szCs w:val="28"/>
          <w:lang w:val="en-US"/>
        </w:rPr>
        <w:t>Many developments in forensic science are losing popularity among practitioners. Despite the existing problems, criminology, as a system of theoretical and practical knowledge, has the potential for optimizing them. First of all, this requires a forensic technique. In its current form, it is an ineffective theoretical system that does not provide proper results in the investigation of crimes. The analysis of the existing problems of forensic methods allowed the author to conclude that it is possible to increase the effectiveness of private methods of investigating certain types of crimes on the basis of a new information model of crimes. Its formation is possible if the conceptual provisions of the criminalistic characteristics and the material structure of crimes are combined.</w:t>
      </w:r>
    </w:p>
    <w:p w:rsidR="00A86A02" w:rsidRPr="001E1B24" w:rsidRDefault="002A72A5" w:rsidP="00141923">
      <w:pPr>
        <w:tabs>
          <w:tab w:val="left" w:pos="3402"/>
        </w:tabs>
        <w:spacing w:line="240" w:lineRule="auto"/>
        <w:jc w:val="both"/>
        <w:rPr>
          <w:rFonts w:ascii="Times New Roman" w:hAnsi="Times New Roman" w:cs="Times New Roman"/>
          <w:sz w:val="28"/>
          <w:szCs w:val="28"/>
          <w:lang w:val="en-US"/>
        </w:rPr>
      </w:pPr>
      <w:r w:rsidRPr="001E1B24">
        <w:rPr>
          <w:rFonts w:ascii="Times New Roman" w:hAnsi="Times New Roman" w:cs="Times New Roman"/>
          <w:sz w:val="28"/>
          <w:szCs w:val="28"/>
          <w:lang w:val="en-US"/>
        </w:rPr>
        <w:t xml:space="preserve"> </w:t>
      </w:r>
    </w:p>
    <w:p w:rsidR="00CD4909" w:rsidRPr="001E1B24" w:rsidRDefault="008B3CAB" w:rsidP="004C2ADE">
      <w:pPr>
        <w:pStyle w:val="a3"/>
        <w:ind w:firstLine="709"/>
        <w:jc w:val="both"/>
        <w:rPr>
          <w:sz w:val="28"/>
          <w:szCs w:val="28"/>
        </w:rPr>
      </w:pPr>
      <w:r w:rsidRPr="001E1B24">
        <w:rPr>
          <w:sz w:val="28"/>
          <w:szCs w:val="28"/>
        </w:rPr>
        <w:t xml:space="preserve">Наличие преступной деятельности и, как следствие, </w:t>
      </w:r>
      <w:r w:rsidR="00093ABF" w:rsidRPr="001E1B24">
        <w:rPr>
          <w:sz w:val="28"/>
          <w:szCs w:val="28"/>
        </w:rPr>
        <w:t xml:space="preserve">преступлений и </w:t>
      </w:r>
      <w:r w:rsidRPr="001E1B24">
        <w:rPr>
          <w:sz w:val="28"/>
          <w:szCs w:val="28"/>
        </w:rPr>
        <w:t xml:space="preserve">преступности обусловило необходимость в деятельности, связанной с их расследованием. </w:t>
      </w:r>
      <w:r w:rsidR="00093ABF" w:rsidRPr="001E1B24">
        <w:rPr>
          <w:sz w:val="28"/>
          <w:szCs w:val="28"/>
        </w:rPr>
        <w:t xml:space="preserve">Результативность расследования зависит от компетентности и опыта лиц его осуществляющих – следователей. Опыт следователей приобретается с течением времени и на основе имеющихся в </w:t>
      </w:r>
      <w:r w:rsidR="00E848C5" w:rsidRPr="001E1B24">
        <w:rPr>
          <w:sz w:val="28"/>
          <w:szCs w:val="28"/>
        </w:rPr>
        <w:t>их</w:t>
      </w:r>
      <w:r w:rsidR="00093ABF" w:rsidRPr="001E1B24">
        <w:rPr>
          <w:sz w:val="28"/>
          <w:szCs w:val="28"/>
        </w:rPr>
        <w:t xml:space="preserve"> распоряжении методик расследования </w:t>
      </w:r>
      <w:r w:rsidR="00384B93">
        <w:rPr>
          <w:sz w:val="28"/>
          <w:szCs w:val="28"/>
        </w:rPr>
        <w:t>отдельных</w:t>
      </w:r>
      <w:r w:rsidR="00093ABF" w:rsidRPr="001E1B24">
        <w:rPr>
          <w:sz w:val="28"/>
          <w:szCs w:val="28"/>
        </w:rPr>
        <w:t xml:space="preserve"> видов преступлений.</w:t>
      </w:r>
    </w:p>
    <w:p w:rsidR="00C53EDA" w:rsidRPr="001E1B24" w:rsidRDefault="00C53EDA" w:rsidP="004C2ADE">
      <w:pPr>
        <w:pStyle w:val="a3"/>
        <w:ind w:firstLine="709"/>
        <w:jc w:val="both"/>
        <w:rPr>
          <w:sz w:val="28"/>
          <w:szCs w:val="28"/>
        </w:rPr>
      </w:pPr>
      <w:r w:rsidRPr="001E1B24">
        <w:rPr>
          <w:sz w:val="28"/>
          <w:szCs w:val="28"/>
        </w:rPr>
        <w:t xml:space="preserve">Методика расследования преступлений или, как ее иначе называют, криминалистическая методика является самым проблемным разделом науки криминалистики, что, в итоге, сказывается </w:t>
      </w:r>
      <w:r w:rsidR="003C2370" w:rsidRPr="001E1B24">
        <w:rPr>
          <w:sz w:val="28"/>
          <w:szCs w:val="28"/>
        </w:rPr>
        <w:t>на эффективности расследования преступлений.</w:t>
      </w:r>
    </w:p>
    <w:p w:rsidR="003F0D74" w:rsidRPr="001E1B24" w:rsidRDefault="00DF332C" w:rsidP="004C2ADE">
      <w:pPr>
        <w:pStyle w:val="a3"/>
        <w:ind w:firstLine="709"/>
        <w:jc w:val="both"/>
        <w:rPr>
          <w:sz w:val="28"/>
          <w:szCs w:val="28"/>
        </w:rPr>
      </w:pPr>
      <w:r w:rsidRPr="001E1B24">
        <w:rPr>
          <w:sz w:val="28"/>
          <w:szCs w:val="28"/>
        </w:rPr>
        <w:lastRenderedPageBreak/>
        <w:t xml:space="preserve">Проблемы локализуются в плоскости понимания </w:t>
      </w:r>
      <w:r w:rsidR="003F0D74" w:rsidRPr="001E1B24">
        <w:rPr>
          <w:sz w:val="28"/>
          <w:szCs w:val="28"/>
        </w:rPr>
        <w:t xml:space="preserve">сущности </w:t>
      </w:r>
      <w:r w:rsidRPr="001E1B24">
        <w:rPr>
          <w:sz w:val="28"/>
          <w:szCs w:val="28"/>
        </w:rPr>
        <w:t>криминалистической методики, как раздела криминалистики, а также</w:t>
      </w:r>
      <w:r w:rsidR="003F0D74" w:rsidRPr="001E1B24">
        <w:rPr>
          <w:sz w:val="28"/>
          <w:szCs w:val="28"/>
        </w:rPr>
        <w:t xml:space="preserve"> понимания с</w:t>
      </w:r>
      <w:r w:rsidR="00384B93">
        <w:rPr>
          <w:sz w:val="28"/>
          <w:szCs w:val="28"/>
        </w:rPr>
        <w:t xml:space="preserve">труктуры </w:t>
      </w:r>
      <w:r w:rsidR="003F0D74" w:rsidRPr="001E1B24">
        <w:rPr>
          <w:sz w:val="28"/>
          <w:szCs w:val="28"/>
        </w:rPr>
        <w:t xml:space="preserve">и содержания частной методики расследования отдельных </w:t>
      </w:r>
      <w:r w:rsidR="00B429CC" w:rsidRPr="001E1B24">
        <w:rPr>
          <w:sz w:val="28"/>
          <w:szCs w:val="28"/>
        </w:rPr>
        <w:t xml:space="preserve">видов </w:t>
      </w:r>
      <w:r w:rsidR="003F0D74" w:rsidRPr="001E1B24">
        <w:rPr>
          <w:sz w:val="28"/>
          <w:szCs w:val="28"/>
        </w:rPr>
        <w:t>преступлений.</w:t>
      </w:r>
    </w:p>
    <w:p w:rsidR="000E2D45" w:rsidRPr="001E1B24" w:rsidRDefault="000E2D45" w:rsidP="004C2ADE">
      <w:pPr>
        <w:pStyle w:val="a3"/>
        <w:ind w:firstLine="709"/>
        <w:jc w:val="both"/>
        <w:rPr>
          <w:sz w:val="28"/>
          <w:szCs w:val="28"/>
        </w:rPr>
      </w:pPr>
      <w:r w:rsidRPr="001E1B24">
        <w:rPr>
          <w:sz w:val="28"/>
          <w:szCs w:val="28"/>
        </w:rPr>
        <w:t>Первое упоминание в криминалистике «частной методики»</w:t>
      </w:r>
      <w:r w:rsidR="003F0D74" w:rsidRPr="001E1B24">
        <w:rPr>
          <w:sz w:val="28"/>
          <w:szCs w:val="28"/>
        </w:rPr>
        <w:t xml:space="preserve"> </w:t>
      </w:r>
      <w:r w:rsidR="00384B93">
        <w:rPr>
          <w:sz w:val="28"/>
          <w:szCs w:val="28"/>
        </w:rPr>
        <w:t xml:space="preserve">связано с именем В.И. </w:t>
      </w:r>
      <w:r w:rsidRPr="001E1B24">
        <w:rPr>
          <w:sz w:val="28"/>
          <w:szCs w:val="28"/>
        </w:rPr>
        <w:t>Громова. Его работа под названием «Методика расследования преступлений»</w:t>
      </w:r>
      <w:r w:rsidRPr="001E1B24">
        <w:rPr>
          <w:color w:val="000000"/>
          <w:sz w:val="28"/>
          <w:szCs w:val="28"/>
        </w:rPr>
        <w:t xml:space="preserve"> [</w:t>
      </w:r>
      <w:r w:rsidR="00D87972" w:rsidRPr="001E1B24">
        <w:rPr>
          <w:color w:val="000000"/>
          <w:sz w:val="28"/>
          <w:szCs w:val="28"/>
        </w:rPr>
        <w:t>1</w:t>
      </w:r>
      <w:r w:rsidRPr="001E1B24">
        <w:rPr>
          <w:color w:val="000000"/>
          <w:sz w:val="28"/>
          <w:szCs w:val="28"/>
        </w:rPr>
        <w:t>]</w:t>
      </w:r>
      <w:r w:rsidRPr="001E1B24">
        <w:rPr>
          <w:sz w:val="28"/>
          <w:szCs w:val="28"/>
        </w:rPr>
        <w:t xml:space="preserve"> послужила отправной точкой для развития и становления криминалистической методики, как раздела науки и </w:t>
      </w:r>
      <w:r w:rsidR="00A96EDD" w:rsidRPr="001E1B24">
        <w:rPr>
          <w:sz w:val="28"/>
          <w:szCs w:val="28"/>
        </w:rPr>
        <w:t xml:space="preserve">основы </w:t>
      </w:r>
      <w:r w:rsidR="00B429CC" w:rsidRPr="001E1B24">
        <w:rPr>
          <w:sz w:val="28"/>
          <w:szCs w:val="28"/>
        </w:rPr>
        <w:t>следственной</w:t>
      </w:r>
      <w:r w:rsidRPr="001E1B24">
        <w:rPr>
          <w:sz w:val="28"/>
          <w:szCs w:val="28"/>
        </w:rPr>
        <w:t xml:space="preserve"> деятельности.</w:t>
      </w:r>
    </w:p>
    <w:p w:rsidR="003C2370" w:rsidRPr="001E1B24" w:rsidRDefault="000E2D45" w:rsidP="004C2ADE">
      <w:pPr>
        <w:pStyle w:val="a3"/>
        <w:ind w:firstLine="709"/>
        <w:jc w:val="both"/>
        <w:rPr>
          <w:sz w:val="28"/>
          <w:szCs w:val="28"/>
        </w:rPr>
      </w:pPr>
      <w:r w:rsidRPr="001E1B24">
        <w:rPr>
          <w:sz w:val="28"/>
          <w:szCs w:val="28"/>
        </w:rPr>
        <w:t xml:space="preserve"> </w:t>
      </w:r>
      <w:r w:rsidR="00DF332C" w:rsidRPr="001E1B24">
        <w:rPr>
          <w:sz w:val="28"/>
          <w:szCs w:val="28"/>
        </w:rPr>
        <w:t xml:space="preserve"> </w:t>
      </w:r>
      <w:r w:rsidR="00E54589" w:rsidRPr="001E1B24">
        <w:rPr>
          <w:sz w:val="28"/>
          <w:szCs w:val="28"/>
        </w:rPr>
        <w:t>До настоящего времени в теории криминалистики не сформ</w:t>
      </w:r>
      <w:r w:rsidR="004726D7" w:rsidRPr="001E1B24">
        <w:rPr>
          <w:sz w:val="28"/>
          <w:szCs w:val="28"/>
        </w:rPr>
        <w:t>улирован</w:t>
      </w:r>
      <w:r w:rsidR="00E54589" w:rsidRPr="001E1B24">
        <w:rPr>
          <w:sz w:val="28"/>
          <w:szCs w:val="28"/>
        </w:rPr>
        <w:t xml:space="preserve">о единое определение понятию «криминалистическая методика». </w:t>
      </w:r>
      <w:r w:rsidR="00FD4E2F" w:rsidRPr="001E1B24">
        <w:rPr>
          <w:color w:val="000000"/>
          <w:sz w:val="28"/>
          <w:szCs w:val="28"/>
        </w:rPr>
        <w:t>Так</w:t>
      </w:r>
      <w:r w:rsidR="00561DF6" w:rsidRPr="001E1B24">
        <w:rPr>
          <w:color w:val="000000"/>
          <w:sz w:val="28"/>
          <w:szCs w:val="28"/>
        </w:rPr>
        <w:t>,</w:t>
      </w:r>
      <w:r w:rsidR="00FD4E2F" w:rsidRPr="001E1B24">
        <w:rPr>
          <w:color w:val="000000"/>
          <w:sz w:val="28"/>
          <w:szCs w:val="28"/>
        </w:rPr>
        <w:t xml:space="preserve"> в учебнике по</w:t>
      </w:r>
      <w:r w:rsidR="00E848C5" w:rsidRPr="001E1B24">
        <w:rPr>
          <w:color w:val="000000"/>
          <w:sz w:val="28"/>
          <w:szCs w:val="28"/>
        </w:rPr>
        <w:t xml:space="preserve"> криминалистике</w:t>
      </w:r>
      <w:r w:rsidR="00561DF6" w:rsidRPr="001E1B24">
        <w:rPr>
          <w:color w:val="000000"/>
          <w:sz w:val="28"/>
          <w:szCs w:val="28"/>
        </w:rPr>
        <w:t>,</w:t>
      </w:r>
      <w:r w:rsidR="00FD4E2F" w:rsidRPr="001E1B24">
        <w:rPr>
          <w:color w:val="000000"/>
          <w:sz w:val="28"/>
          <w:szCs w:val="28"/>
        </w:rPr>
        <w:t xml:space="preserve"> этот раздел «представляет собой систему «частных методик», раскрывающих методические особенности расследования отдельных видов преступлений» [</w:t>
      </w:r>
      <w:r w:rsidR="00D87972" w:rsidRPr="001E1B24">
        <w:rPr>
          <w:color w:val="000000"/>
          <w:sz w:val="28"/>
          <w:szCs w:val="28"/>
        </w:rPr>
        <w:t>2</w:t>
      </w:r>
      <w:r w:rsidR="00FD4E2F" w:rsidRPr="001E1B24">
        <w:rPr>
          <w:color w:val="000000"/>
          <w:sz w:val="28"/>
          <w:szCs w:val="28"/>
        </w:rPr>
        <w:t>, с. 23]. Очевидно, что такая формулировка указывает на содержание криминалистической методики, но не раскрывает ее сущностную сторону.</w:t>
      </w:r>
      <w:r w:rsidR="00561DF6" w:rsidRPr="001E1B24">
        <w:rPr>
          <w:color w:val="000000"/>
          <w:sz w:val="28"/>
          <w:szCs w:val="28"/>
        </w:rPr>
        <w:t xml:space="preserve"> </w:t>
      </w:r>
      <w:r w:rsidR="001E111E" w:rsidRPr="001E1B24">
        <w:rPr>
          <w:color w:val="000000"/>
          <w:sz w:val="28"/>
          <w:szCs w:val="28"/>
        </w:rPr>
        <w:t>Также у</w:t>
      </w:r>
      <w:r w:rsidR="00441668" w:rsidRPr="001E1B24">
        <w:rPr>
          <w:color w:val="000000"/>
          <w:sz w:val="28"/>
          <w:szCs w:val="28"/>
        </w:rPr>
        <w:t xml:space="preserve">прощенно </w:t>
      </w:r>
      <w:r w:rsidR="001E111E" w:rsidRPr="001E1B24">
        <w:rPr>
          <w:color w:val="000000"/>
          <w:sz w:val="28"/>
          <w:szCs w:val="28"/>
        </w:rPr>
        <w:t>сформулировано определение этому понятию А.В.</w:t>
      </w:r>
      <w:r w:rsidR="00384B93">
        <w:rPr>
          <w:color w:val="000000"/>
          <w:sz w:val="28"/>
          <w:szCs w:val="28"/>
        </w:rPr>
        <w:t xml:space="preserve"> </w:t>
      </w:r>
      <w:r w:rsidR="001E111E" w:rsidRPr="001E1B24">
        <w:rPr>
          <w:color w:val="000000"/>
          <w:sz w:val="28"/>
          <w:szCs w:val="28"/>
        </w:rPr>
        <w:t>Дуловым: «Методика расследования концентрирует в себе все криминалистические знания, рекомендации, которые можно использовать при расследовании конкретных видов преступлений» [</w:t>
      </w:r>
      <w:r w:rsidR="00D87972" w:rsidRPr="001E1B24">
        <w:rPr>
          <w:color w:val="000000"/>
          <w:sz w:val="28"/>
          <w:szCs w:val="28"/>
        </w:rPr>
        <w:t>3</w:t>
      </w:r>
      <w:r w:rsidR="001E111E" w:rsidRPr="001E1B24">
        <w:rPr>
          <w:color w:val="000000"/>
          <w:sz w:val="28"/>
          <w:szCs w:val="28"/>
        </w:rPr>
        <w:t xml:space="preserve">, с. 28]. </w:t>
      </w:r>
      <w:r w:rsidR="00561DF6" w:rsidRPr="001E1B24">
        <w:rPr>
          <w:color w:val="000000"/>
          <w:sz w:val="28"/>
          <w:szCs w:val="28"/>
        </w:rPr>
        <w:t xml:space="preserve">В учебнике 1994 года </w:t>
      </w:r>
      <w:r w:rsidR="004F351F" w:rsidRPr="001E1B24">
        <w:rPr>
          <w:color w:val="000000"/>
          <w:sz w:val="28"/>
          <w:szCs w:val="28"/>
        </w:rPr>
        <w:t>о методике расследования говорится как о «структурной части криминалистики, в которой на основе общих принципиальных положений рассматриваются методы и средства, применяемые в раскрытии и расследовании конкретных видов и групп преступлений с учетом их криминалистической характеристики и типичных ситуаций»</w:t>
      </w:r>
      <w:r w:rsidR="00FD4E2F" w:rsidRPr="001E1B24">
        <w:rPr>
          <w:color w:val="000000"/>
          <w:sz w:val="28"/>
          <w:szCs w:val="28"/>
        </w:rPr>
        <w:t xml:space="preserve"> </w:t>
      </w:r>
      <w:r w:rsidR="004F351F" w:rsidRPr="001E1B24">
        <w:rPr>
          <w:color w:val="000000"/>
          <w:sz w:val="28"/>
          <w:szCs w:val="28"/>
        </w:rPr>
        <w:t>[</w:t>
      </w:r>
      <w:r w:rsidR="00D87972" w:rsidRPr="001E1B24">
        <w:rPr>
          <w:color w:val="000000"/>
          <w:sz w:val="28"/>
          <w:szCs w:val="28"/>
        </w:rPr>
        <w:t>4</w:t>
      </w:r>
      <w:r w:rsidR="004F351F" w:rsidRPr="001E1B24">
        <w:rPr>
          <w:color w:val="000000"/>
          <w:sz w:val="28"/>
          <w:szCs w:val="28"/>
        </w:rPr>
        <w:t>, с. 325].</w:t>
      </w:r>
      <w:r w:rsidR="00441668" w:rsidRPr="001E1B24">
        <w:rPr>
          <w:color w:val="000000"/>
          <w:sz w:val="28"/>
          <w:szCs w:val="28"/>
        </w:rPr>
        <w:t xml:space="preserve"> </w:t>
      </w:r>
      <w:r w:rsidR="00FD4E2F" w:rsidRPr="001E1B24">
        <w:rPr>
          <w:color w:val="000000"/>
          <w:sz w:val="28"/>
          <w:szCs w:val="28"/>
        </w:rPr>
        <w:t xml:space="preserve"> </w:t>
      </w:r>
    </w:p>
    <w:p w:rsidR="002D3147" w:rsidRPr="001E1B24" w:rsidRDefault="00A67AF6" w:rsidP="004C2ADE">
      <w:pPr>
        <w:pStyle w:val="a3"/>
        <w:ind w:firstLine="709"/>
        <w:jc w:val="both"/>
        <w:rPr>
          <w:color w:val="000000"/>
          <w:sz w:val="28"/>
          <w:szCs w:val="28"/>
        </w:rPr>
      </w:pPr>
      <w:r w:rsidRPr="001E1B24">
        <w:rPr>
          <w:sz w:val="28"/>
          <w:szCs w:val="28"/>
        </w:rPr>
        <w:t>Сущность общих положений, на основе которых разрабатываются методы и средства</w:t>
      </w:r>
      <w:r w:rsidR="002D3147" w:rsidRPr="001E1B24">
        <w:rPr>
          <w:sz w:val="28"/>
          <w:szCs w:val="28"/>
        </w:rPr>
        <w:t xml:space="preserve"> </w:t>
      </w:r>
      <w:r w:rsidRPr="001E1B24">
        <w:rPr>
          <w:sz w:val="28"/>
          <w:szCs w:val="28"/>
        </w:rPr>
        <w:t>раскры</w:t>
      </w:r>
      <w:r w:rsidR="002D3147" w:rsidRPr="001E1B24">
        <w:rPr>
          <w:sz w:val="28"/>
          <w:szCs w:val="28"/>
        </w:rPr>
        <w:t>л И.А.</w:t>
      </w:r>
      <w:r w:rsidR="00384B93">
        <w:rPr>
          <w:sz w:val="28"/>
          <w:szCs w:val="28"/>
        </w:rPr>
        <w:t xml:space="preserve"> </w:t>
      </w:r>
      <w:r w:rsidR="002D3147" w:rsidRPr="001E1B24">
        <w:rPr>
          <w:sz w:val="28"/>
          <w:szCs w:val="28"/>
        </w:rPr>
        <w:t>Возгрин</w:t>
      </w:r>
      <w:r w:rsidRPr="001E1B24">
        <w:rPr>
          <w:sz w:val="28"/>
          <w:szCs w:val="28"/>
        </w:rPr>
        <w:t xml:space="preserve">. </w:t>
      </w:r>
      <w:r w:rsidR="00744E8D" w:rsidRPr="001E1B24">
        <w:rPr>
          <w:sz w:val="28"/>
          <w:szCs w:val="28"/>
        </w:rPr>
        <w:t>В своей монографии о</w:t>
      </w:r>
      <w:r w:rsidRPr="001E1B24">
        <w:rPr>
          <w:sz w:val="28"/>
          <w:szCs w:val="28"/>
        </w:rPr>
        <w:t xml:space="preserve">н </w:t>
      </w:r>
      <w:r w:rsidR="002D3147" w:rsidRPr="001E1B24">
        <w:rPr>
          <w:sz w:val="28"/>
          <w:szCs w:val="28"/>
        </w:rPr>
        <w:t>на</w:t>
      </w:r>
      <w:r w:rsidRPr="001E1B24">
        <w:rPr>
          <w:sz w:val="28"/>
          <w:szCs w:val="28"/>
        </w:rPr>
        <w:t>писал, что криминалистическая методика «изучает закономерности организации и осуществления раскрытия, расследования и предотвращения отдельных видов преступлений в целях выработки</w:t>
      </w:r>
      <w:r w:rsidR="008C7D9F" w:rsidRPr="001E1B24">
        <w:rPr>
          <w:sz w:val="28"/>
          <w:szCs w:val="28"/>
        </w:rPr>
        <w:t>… научно обоснованных рекомендаций по наиболее эффективному проведению следствия»</w:t>
      </w:r>
      <w:r w:rsidRPr="001E1B24">
        <w:rPr>
          <w:sz w:val="28"/>
          <w:szCs w:val="28"/>
        </w:rPr>
        <w:t xml:space="preserve"> </w:t>
      </w:r>
      <w:r w:rsidR="008C7D9F" w:rsidRPr="001E1B24">
        <w:rPr>
          <w:color w:val="000000"/>
          <w:sz w:val="28"/>
          <w:szCs w:val="28"/>
        </w:rPr>
        <w:t>[</w:t>
      </w:r>
      <w:r w:rsidR="00D87972" w:rsidRPr="001E1B24">
        <w:rPr>
          <w:color w:val="000000"/>
          <w:sz w:val="28"/>
          <w:szCs w:val="28"/>
        </w:rPr>
        <w:t>5</w:t>
      </w:r>
      <w:r w:rsidR="008C7D9F" w:rsidRPr="001E1B24">
        <w:rPr>
          <w:color w:val="000000"/>
          <w:sz w:val="28"/>
          <w:szCs w:val="28"/>
        </w:rPr>
        <w:t xml:space="preserve">, с. 29]. </w:t>
      </w:r>
      <w:r w:rsidR="001013E1" w:rsidRPr="001E1B24">
        <w:rPr>
          <w:color w:val="000000"/>
          <w:sz w:val="28"/>
          <w:szCs w:val="28"/>
        </w:rPr>
        <w:t xml:space="preserve">Такая формулировка не учитывает особенности </w:t>
      </w:r>
      <w:r w:rsidR="002D3147" w:rsidRPr="001E1B24">
        <w:rPr>
          <w:color w:val="000000"/>
          <w:sz w:val="28"/>
          <w:szCs w:val="28"/>
        </w:rPr>
        <w:t xml:space="preserve">преступной деятельности, как </w:t>
      </w:r>
      <w:r w:rsidR="001013E1" w:rsidRPr="001E1B24">
        <w:rPr>
          <w:color w:val="000000"/>
          <w:sz w:val="28"/>
          <w:szCs w:val="28"/>
        </w:rPr>
        <w:t>объекта криминалистики</w:t>
      </w:r>
      <w:r w:rsidR="002D3147" w:rsidRPr="001E1B24">
        <w:rPr>
          <w:color w:val="000000"/>
          <w:sz w:val="28"/>
          <w:szCs w:val="28"/>
        </w:rPr>
        <w:t>,</w:t>
      </w:r>
      <w:r w:rsidR="001013E1" w:rsidRPr="001E1B24">
        <w:rPr>
          <w:color w:val="000000"/>
          <w:sz w:val="28"/>
          <w:szCs w:val="28"/>
        </w:rPr>
        <w:t xml:space="preserve"> </w:t>
      </w:r>
      <w:r w:rsidR="003A04D8" w:rsidRPr="001E1B24">
        <w:rPr>
          <w:color w:val="000000"/>
          <w:sz w:val="28"/>
          <w:szCs w:val="28"/>
        </w:rPr>
        <w:t xml:space="preserve">и не отражает закономерности </w:t>
      </w:r>
      <w:r w:rsidR="002D3147" w:rsidRPr="001E1B24">
        <w:rPr>
          <w:color w:val="000000"/>
          <w:sz w:val="28"/>
          <w:szCs w:val="28"/>
        </w:rPr>
        <w:t xml:space="preserve">ее </w:t>
      </w:r>
      <w:r w:rsidR="003A04D8" w:rsidRPr="001E1B24">
        <w:rPr>
          <w:color w:val="000000"/>
          <w:sz w:val="28"/>
          <w:szCs w:val="28"/>
        </w:rPr>
        <w:t xml:space="preserve">развития. </w:t>
      </w:r>
    </w:p>
    <w:p w:rsidR="0005392E" w:rsidRPr="001E1B24" w:rsidRDefault="00384B93" w:rsidP="004C2ADE">
      <w:pPr>
        <w:pStyle w:val="a3"/>
        <w:ind w:firstLine="709"/>
        <w:jc w:val="both"/>
        <w:rPr>
          <w:color w:val="000000"/>
          <w:sz w:val="28"/>
          <w:szCs w:val="28"/>
        </w:rPr>
      </w:pPr>
      <w:r>
        <w:rPr>
          <w:color w:val="000000"/>
          <w:sz w:val="28"/>
          <w:szCs w:val="28"/>
        </w:rPr>
        <w:t>Р.</w:t>
      </w:r>
      <w:r w:rsidR="008C7D9F" w:rsidRPr="001E1B24">
        <w:rPr>
          <w:color w:val="000000"/>
          <w:sz w:val="28"/>
          <w:szCs w:val="28"/>
        </w:rPr>
        <w:t>С. Белкин</w:t>
      </w:r>
      <w:r w:rsidR="00D20D95" w:rsidRPr="001E1B24">
        <w:rPr>
          <w:color w:val="000000"/>
          <w:sz w:val="28"/>
          <w:szCs w:val="28"/>
        </w:rPr>
        <w:t xml:space="preserve"> не</w:t>
      </w:r>
      <w:r w:rsidR="008C7D9F" w:rsidRPr="001E1B24">
        <w:rPr>
          <w:color w:val="000000"/>
          <w:sz w:val="28"/>
          <w:szCs w:val="28"/>
        </w:rPr>
        <w:t xml:space="preserve"> упоминае</w:t>
      </w:r>
      <w:r w:rsidR="00D20D95" w:rsidRPr="001E1B24">
        <w:rPr>
          <w:color w:val="000000"/>
          <w:sz w:val="28"/>
          <w:szCs w:val="28"/>
        </w:rPr>
        <w:t>т</w:t>
      </w:r>
      <w:r w:rsidR="008C7D9F" w:rsidRPr="001E1B24">
        <w:rPr>
          <w:color w:val="000000"/>
          <w:sz w:val="28"/>
          <w:szCs w:val="28"/>
        </w:rPr>
        <w:t xml:space="preserve"> о закономерностях</w:t>
      </w:r>
      <w:r w:rsidR="002D3147" w:rsidRPr="001E1B24">
        <w:rPr>
          <w:color w:val="000000"/>
          <w:sz w:val="28"/>
          <w:szCs w:val="28"/>
        </w:rPr>
        <w:t>,</w:t>
      </w:r>
      <w:r w:rsidR="008C7D9F" w:rsidRPr="001E1B24">
        <w:rPr>
          <w:color w:val="000000"/>
          <w:sz w:val="28"/>
          <w:szCs w:val="28"/>
        </w:rPr>
        <w:t xml:space="preserve"> </w:t>
      </w:r>
      <w:r w:rsidR="002D3147" w:rsidRPr="001E1B24">
        <w:rPr>
          <w:color w:val="000000"/>
          <w:sz w:val="28"/>
          <w:szCs w:val="28"/>
        </w:rPr>
        <w:t xml:space="preserve">как </w:t>
      </w:r>
      <w:r w:rsidR="008C7D9F" w:rsidRPr="001E1B24">
        <w:rPr>
          <w:color w:val="000000"/>
          <w:sz w:val="28"/>
          <w:szCs w:val="28"/>
        </w:rPr>
        <w:t>практической деятельности</w:t>
      </w:r>
      <w:r w:rsidR="002D3147" w:rsidRPr="001E1B24">
        <w:rPr>
          <w:color w:val="000000"/>
          <w:sz w:val="28"/>
          <w:szCs w:val="28"/>
        </w:rPr>
        <w:t>, так и преступной деятельности</w:t>
      </w:r>
      <w:r w:rsidR="008C7D9F" w:rsidRPr="001E1B24">
        <w:rPr>
          <w:color w:val="000000"/>
          <w:sz w:val="28"/>
          <w:szCs w:val="28"/>
        </w:rPr>
        <w:t xml:space="preserve"> и предл</w:t>
      </w:r>
      <w:r w:rsidR="00D20D95" w:rsidRPr="001E1B24">
        <w:rPr>
          <w:color w:val="000000"/>
          <w:sz w:val="28"/>
          <w:szCs w:val="28"/>
        </w:rPr>
        <w:t>агает</w:t>
      </w:r>
      <w:r w:rsidR="008C7D9F" w:rsidRPr="001E1B24">
        <w:rPr>
          <w:color w:val="000000"/>
          <w:sz w:val="28"/>
          <w:szCs w:val="28"/>
        </w:rPr>
        <w:t xml:space="preserve"> рассматривать криминалистическую мето</w:t>
      </w:r>
      <w:r w:rsidR="003A04D8" w:rsidRPr="001E1B24">
        <w:rPr>
          <w:color w:val="000000"/>
          <w:sz w:val="28"/>
          <w:szCs w:val="28"/>
        </w:rPr>
        <w:t>дику как «систему научных положений и разрабатываемых на их основе рекомендаций по организации расследования и предотвращения отдельных видов преступлений»</w:t>
      </w:r>
      <w:r w:rsidR="003A04D8" w:rsidRPr="001E1B24">
        <w:rPr>
          <w:sz w:val="28"/>
          <w:szCs w:val="28"/>
        </w:rPr>
        <w:t xml:space="preserve"> </w:t>
      </w:r>
      <w:r w:rsidR="003A04D8" w:rsidRPr="001E1B24">
        <w:rPr>
          <w:color w:val="000000"/>
          <w:sz w:val="28"/>
          <w:szCs w:val="28"/>
        </w:rPr>
        <w:t>[</w:t>
      </w:r>
      <w:r w:rsidR="00D87972" w:rsidRPr="001E1B24">
        <w:rPr>
          <w:color w:val="000000"/>
          <w:sz w:val="28"/>
          <w:szCs w:val="28"/>
        </w:rPr>
        <w:t>6</w:t>
      </w:r>
      <w:r w:rsidR="003A04D8" w:rsidRPr="001E1B24">
        <w:rPr>
          <w:color w:val="000000"/>
          <w:sz w:val="28"/>
          <w:szCs w:val="28"/>
        </w:rPr>
        <w:t>, с. 299].</w:t>
      </w:r>
      <w:r w:rsidR="008C7D9F" w:rsidRPr="001E1B24">
        <w:rPr>
          <w:color w:val="000000"/>
          <w:sz w:val="28"/>
          <w:szCs w:val="28"/>
        </w:rPr>
        <w:t xml:space="preserve"> </w:t>
      </w:r>
      <w:r w:rsidR="007B5B8C" w:rsidRPr="001E1B24">
        <w:rPr>
          <w:color w:val="000000"/>
          <w:sz w:val="28"/>
          <w:szCs w:val="28"/>
        </w:rPr>
        <w:t xml:space="preserve">Простота и понятность этого определения была воспринята </w:t>
      </w:r>
      <w:r w:rsidR="00D20D95" w:rsidRPr="001E1B24">
        <w:rPr>
          <w:color w:val="000000"/>
          <w:sz w:val="28"/>
          <w:szCs w:val="28"/>
        </w:rPr>
        <w:t xml:space="preserve">многими учеными. </w:t>
      </w:r>
    </w:p>
    <w:p w:rsidR="009C4C52" w:rsidRPr="001E1B24" w:rsidRDefault="00D20D95" w:rsidP="004C2ADE">
      <w:pPr>
        <w:pStyle w:val="a3"/>
        <w:ind w:firstLine="709"/>
        <w:jc w:val="both"/>
        <w:rPr>
          <w:sz w:val="28"/>
          <w:szCs w:val="28"/>
          <w:u w:val="single"/>
        </w:rPr>
      </w:pPr>
      <w:r w:rsidRPr="001E1B24">
        <w:rPr>
          <w:sz w:val="28"/>
          <w:szCs w:val="28"/>
        </w:rPr>
        <w:t>В</w:t>
      </w:r>
      <w:r w:rsidR="000946B9" w:rsidRPr="001E1B24">
        <w:rPr>
          <w:sz w:val="28"/>
          <w:szCs w:val="28"/>
        </w:rPr>
        <w:t xml:space="preserve"> </w:t>
      </w:r>
      <w:r w:rsidR="00630754" w:rsidRPr="001E1B24">
        <w:rPr>
          <w:sz w:val="28"/>
          <w:szCs w:val="28"/>
        </w:rPr>
        <w:t>работах последних лет к</w:t>
      </w:r>
      <w:r w:rsidR="004C2ADE" w:rsidRPr="001E1B24">
        <w:rPr>
          <w:sz w:val="28"/>
          <w:szCs w:val="28"/>
        </w:rPr>
        <w:t>рим</w:t>
      </w:r>
      <w:r w:rsidR="00630754" w:rsidRPr="001E1B24">
        <w:rPr>
          <w:sz w:val="28"/>
          <w:szCs w:val="28"/>
        </w:rPr>
        <w:t>иналистическая м</w:t>
      </w:r>
      <w:r w:rsidR="004C2ADE" w:rsidRPr="001E1B24">
        <w:rPr>
          <w:sz w:val="28"/>
          <w:szCs w:val="28"/>
        </w:rPr>
        <w:t xml:space="preserve">етодика характеризуется как система научных положений и принципов наиболее рационального и эффективного использования процессуальных средств, приемов и рекомендаций в специфических условиях расследования преступлений определенного вида или группы с целью объективного, всестороннего и полного выяснения обстоятельств их подготовки и совершения </w:t>
      </w:r>
      <w:r w:rsidR="00630754" w:rsidRPr="001E1B24">
        <w:rPr>
          <w:color w:val="000000"/>
          <w:sz w:val="28"/>
          <w:szCs w:val="28"/>
        </w:rPr>
        <w:t>[</w:t>
      </w:r>
      <w:r w:rsidR="00D87972" w:rsidRPr="001E1B24">
        <w:rPr>
          <w:color w:val="000000"/>
          <w:sz w:val="28"/>
          <w:szCs w:val="28"/>
        </w:rPr>
        <w:t>7</w:t>
      </w:r>
      <w:r w:rsidR="00630754" w:rsidRPr="001E1B24">
        <w:rPr>
          <w:color w:val="000000"/>
          <w:sz w:val="28"/>
          <w:szCs w:val="28"/>
        </w:rPr>
        <w:t>, с. 523</w:t>
      </w:r>
      <w:r w:rsidR="008C7D9F" w:rsidRPr="001E1B24">
        <w:rPr>
          <w:color w:val="000000"/>
          <w:sz w:val="28"/>
          <w:szCs w:val="28"/>
        </w:rPr>
        <w:t>;</w:t>
      </w:r>
      <w:r w:rsidR="00630754" w:rsidRPr="001E1B24">
        <w:rPr>
          <w:color w:val="000000"/>
          <w:sz w:val="28"/>
          <w:szCs w:val="28"/>
        </w:rPr>
        <w:t xml:space="preserve"> </w:t>
      </w:r>
      <w:r w:rsidR="00D87972" w:rsidRPr="001E1B24">
        <w:rPr>
          <w:color w:val="000000"/>
          <w:sz w:val="28"/>
          <w:szCs w:val="28"/>
        </w:rPr>
        <w:t>8</w:t>
      </w:r>
      <w:r w:rsidR="00630754" w:rsidRPr="001E1B24">
        <w:rPr>
          <w:color w:val="000000"/>
          <w:sz w:val="28"/>
          <w:szCs w:val="28"/>
        </w:rPr>
        <w:t>, с.</w:t>
      </w:r>
      <w:r w:rsidR="008C7D9F" w:rsidRPr="001E1B24">
        <w:rPr>
          <w:color w:val="000000"/>
          <w:sz w:val="28"/>
          <w:szCs w:val="28"/>
        </w:rPr>
        <w:t xml:space="preserve"> </w:t>
      </w:r>
      <w:r w:rsidR="00630754" w:rsidRPr="001E1B24">
        <w:rPr>
          <w:color w:val="000000"/>
          <w:sz w:val="28"/>
          <w:szCs w:val="28"/>
        </w:rPr>
        <w:lastRenderedPageBreak/>
        <w:t>226].</w:t>
      </w:r>
      <w:r w:rsidR="00630754" w:rsidRPr="001E1B24">
        <w:rPr>
          <w:sz w:val="28"/>
          <w:szCs w:val="28"/>
        </w:rPr>
        <w:t xml:space="preserve"> </w:t>
      </w:r>
      <w:r w:rsidR="0041462A" w:rsidRPr="001E1B24">
        <w:rPr>
          <w:sz w:val="28"/>
          <w:szCs w:val="28"/>
        </w:rPr>
        <w:t>Недостатком этой формулировки является исключение из нее указания на организацию расследования.</w:t>
      </w:r>
      <w:r w:rsidR="0026135E" w:rsidRPr="001E1B24">
        <w:rPr>
          <w:sz w:val="28"/>
          <w:szCs w:val="28"/>
        </w:rPr>
        <w:t xml:space="preserve"> </w:t>
      </w:r>
    </w:p>
    <w:p w:rsidR="0005392E" w:rsidRPr="001E1B24" w:rsidRDefault="00FA6738" w:rsidP="009C4C52">
      <w:pPr>
        <w:pStyle w:val="a3"/>
        <w:ind w:firstLine="709"/>
        <w:jc w:val="both"/>
        <w:rPr>
          <w:sz w:val="28"/>
          <w:szCs w:val="28"/>
          <w:u w:val="single"/>
        </w:rPr>
      </w:pPr>
      <w:r w:rsidRPr="001E1B24">
        <w:rPr>
          <w:sz w:val="28"/>
          <w:szCs w:val="28"/>
        </w:rPr>
        <w:t xml:space="preserve">Данный недостаток устранен </w:t>
      </w:r>
      <w:r w:rsidR="009C4C52" w:rsidRPr="001E1B24">
        <w:rPr>
          <w:sz w:val="28"/>
          <w:szCs w:val="28"/>
        </w:rPr>
        <w:t>В.Д. Зеленски</w:t>
      </w:r>
      <w:r w:rsidRPr="001E1B24">
        <w:rPr>
          <w:sz w:val="28"/>
          <w:szCs w:val="28"/>
        </w:rPr>
        <w:t>м, которы</w:t>
      </w:r>
      <w:r w:rsidR="009C4C52" w:rsidRPr="001E1B24">
        <w:rPr>
          <w:sz w:val="28"/>
          <w:szCs w:val="28"/>
        </w:rPr>
        <w:t xml:space="preserve">й </w:t>
      </w:r>
      <w:r w:rsidR="00EE6BFA" w:rsidRPr="001E1B24">
        <w:rPr>
          <w:sz w:val="28"/>
          <w:szCs w:val="28"/>
        </w:rPr>
        <w:t>представляет криминалистическую методику как систему «организационно-тактических и научно-тактических приемов расследования преступлений»</w:t>
      </w:r>
      <w:r w:rsidR="00EE6BFA" w:rsidRPr="001E1B24">
        <w:rPr>
          <w:color w:val="000000"/>
          <w:sz w:val="28"/>
          <w:szCs w:val="28"/>
        </w:rPr>
        <w:t xml:space="preserve"> [</w:t>
      </w:r>
      <w:r w:rsidR="00D87972" w:rsidRPr="001E1B24">
        <w:rPr>
          <w:color w:val="000000"/>
          <w:sz w:val="28"/>
          <w:szCs w:val="28"/>
        </w:rPr>
        <w:t>9</w:t>
      </w:r>
      <w:r w:rsidR="00EE6BFA" w:rsidRPr="001E1B24">
        <w:rPr>
          <w:color w:val="000000"/>
          <w:sz w:val="28"/>
          <w:szCs w:val="28"/>
        </w:rPr>
        <w:t>, с. 5]</w:t>
      </w:r>
      <w:r w:rsidR="00EE6BFA" w:rsidRPr="001E1B24">
        <w:rPr>
          <w:sz w:val="28"/>
          <w:szCs w:val="28"/>
        </w:rPr>
        <w:t xml:space="preserve">. </w:t>
      </w:r>
      <w:r w:rsidR="00B12496" w:rsidRPr="001E1B24">
        <w:rPr>
          <w:sz w:val="28"/>
          <w:szCs w:val="28"/>
        </w:rPr>
        <w:t>Рассматривая методику как «систему приемов» автор</w:t>
      </w:r>
      <w:r w:rsidR="00EE6BFA" w:rsidRPr="001E1B24">
        <w:rPr>
          <w:sz w:val="28"/>
          <w:szCs w:val="28"/>
        </w:rPr>
        <w:t xml:space="preserve"> не точно отражает </w:t>
      </w:r>
      <w:r w:rsidR="00B12496" w:rsidRPr="001E1B24">
        <w:rPr>
          <w:sz w:val="28"/>
          <w:szCs w:val="28"/>
        </w:rPr>
        <w:t xml:space="preserve">ее </w:t>
      </w:r>
      <w:r w:rsidR="00EE6BFA" w:rsidRPr="001E1B24">
        <w:rPr>
          <w:sz w:val="28"/>
          <w:szCs w:val="28"/>
        </w:rPr>
        <w:t>сущность</w:t>
      </w:r>
      <w:r w:rsidR="00B12496" w:rsidRPr="001E1B24">
        <w:rPr>
          <w:sz w:val="28"/>
          <w:szCs w:val="28"/>
        </w:rPr>
        <w:t>, т</w:t>
      </w:r>
      <w:r w:rsidR="00B429CC" w:rsidRPr="001E1B24">
        <w:rPr>
          <w:sz w:val="28"/>
          <w:szCs w:val="28"/>
        </w:rPr>
        <w:t>.</w:t>
      </w:r>
      <w:r w:rsidR="00B12496" w:rsidRPr="001E1B24">
        <w:rPr>
          <w:sz w:val="28"/>
          <w:szCs w:val="28"/>
        </w:rPr>
        <w:t>к</w:t>
      </w:r>
      <w:r w:rsidR="00B429CC" w:rsidRPr="001E1B24">
        <w:rPr>
          <w:sz w:val="28"/>
          <w:szCs w:val="28"/>
        </w:rPr>
        <w:t>.</w:t>
      </w:r>
      <w:r w:rsidR="00B12496" w:rsidRPr="001E1B24">
        <w:rPr>
          <w:sz w:val="28"/>
          <w:szCs w:val="28"/>
        </w:rPr>
        <w:t xml:space="preserve"> криминалистическая методика</w:t>
      </w:r>
      <w:r w:rsidR="0058717F" w:rsidRPr="001E1B24">
        <w:rPr>
          <w:sz w:val="28"/>
          <w:szCs w:val="28"/>
        </w:rPr>
        <w:t>, учитывая индивидуальность каждого преступления,</w:t>
      </w:r>
      <w:r w:rsidR="00B12496" w:rsidRPr="001E1B24">
        <w:rPr>
          <w:sz w:val="28"/>
          <w:szCs w:val="28"/>
        </w:rPr>
        <w:t xml:space="preserve"> не является идеальной моделью практической деятельности</w:t>
      </w:r>
      <w:r w:rsidRPr="001E1B24">
        <w:rPr>
          <w:sz w:val="28"/>
          <w:szCs w:val="28"/>
        </w:rPr>
        <w:t xml:space="preserve">. </w:t>
      </w:r>
      <w:r w:rsidR="00B12496" w:rsidRPr="001E1B24">
        <w:rPr>
          <w:sz w:val="28"/>
          <w:szCs w:val="28"/>
          <w:u w:val="single"/>
        </w:rPr>
        <w:t xml:space="preserve"> </w:t>
      </w:r>
    </w:p>
    <w:p w:rsidR="00C828FE" w:rsidRPr="001E1B24" w:rsidRDefault="00662198" w:rsidP="009C4C52">
      <w:pPr>
        <w:pStyle w:val="a3"/>
        <w:ind w:firstLine="709"/>
        <w:jc w:val="both"/>
        <w:rPr>
          <w:sz w:val="28"/>
          <w:szCs w:val="28"/>
        </w:rPr>
      </w:pPr>
      <w:r w:rsidRPr="001E1B24">
        <w:rPr>
          <w:sz w:val="28"/>
          <w:szCs w:val="28"/>
        </w:rPr>
        <w:t xml:space="preserve">Различие в понимании криминалистической методики это только одна из тех неразрешенных проблем, которая имеет больше теоретическое, нежели практическое значение. </w:t>
      </w:r>
      <w:r w:rsidR="00EB1C79" w:rsidRPr="001E1B24">
        <w:rPr>
          <w:sz w:val="28"/>
          <w:szCs w:val="28"/>
        </w:rPr>
        <w:t xml:space="preserve">Принципиально важным </w:t>
      </w:r>
      <w:r w:rsidR="0058717F" w:rsidRPr="001E1B24">
        <w:rPr>
          <w:sz w:val="28"/>
          <w:szCs w:val="28"/>
        </w:rPr>
        <w:t>остает</w:t>
      </w:r>
      <w:r w:rsidR="00EB1C79" w:rsidRPr="001E1B24">
        <w:rPr>
          <w:sz w:val="28"/>
          <w:szCs w:val="28"/>
        </w:rPr>
        <w:t xml:space="preserve">ся вопрос о </w:t>
      </w:r>
      <w:r w:rsidR="00C94B29" w:rsidRPr="001E1B24">
        <w:rPr>
          <w:sz w:val="28"/>
          <w:szCs w:val="28"/>
        </w:rPr>
        <w:t xml:space="preserve">структуре криминалистической методики. </w:t>
      </w:r>
      <w:r w:rsidR="00027386" w:rsidRPr="001E1B24">
        <w:rPr>
          <w:sz w:val="28"/>
          <w:szCs w:val="28"/>
        </w:rPr>
        <w:t xml:space="preserve">Мы согласны с мнением С.Н. Чурилова, который в </w:t>
      </w:r>
      <w:r w:rsidR="00C828FE" w:rsidRPr="001E1B24">
        <w:rPr>
          <w:sz w:val="28"/>
          <w:szCs w:val="28"/>
        </w:rPr>
        <w:t>систем</w:t>
      </w:r>
      <w:r w:rsidR="00027386" w:rsidRPr="001E1B24">
        <w:rPr>
          <w:sz w:val="28"/>
          <w:szCs w:val="28"/>
        </w:rPr>
        <w:t>е</w:t>
      </w:r>
      <w:r w:rsidR="00C828FE" w:rsidRPr="001E1B24">
        <w:rPr>
          <w:sz w:val="28"/>
          <w:szCs w:val="28"/>
        </w:rPr>
        <w:t xml:space="preserve"> криминалистической методики </w:t>
      </w:r>
      <w:r w:rsidR="00027386" w:rsidRPr="001E1B24">
        <w:rPr>
          <w:sz w:val="28"/>
          <w:szCs w:val="28"/>
        </w:rPr>
        <w:t>выделяет</w:t>
      </w:r>
      <w:r w:rsidR="00C828FE" w:rsidRPr="001E1B24">
        <w:rPr>
          <w:sz w:val="28"/>
          <w:szCs w:val="28"/>
        </w:rPr>
        <w:t xml:space="preserve"> дв</w:t>
      </w:r>
      <w:r w:rsidR="00027386" w:rsidRPr="001E1B24">
        <w:rPr>
          <w:sz w:val="28"/>
          <w:szCs w:val="28"/>
        </w:rPr>
        <w:t>а</w:t>
      </w:r>
      <w:r w:rsidR="00C828FE" w:rsidRPr="001E1B24">
        <w:rPr>
          <w:sz w:val="28"/>
          <w:szCs w:val="28"/>
        </w:rPr>
        <w:t xml:space="preserve"> структурны</w:t>
      </w:r>
      <w:r w:rsidR="00027386" w:rsidRPr="001E1B24">
        <w:rPr>
          <w:sz w:val="28"/>
          <w:szCs w:val="28"/>
        </w:rPr>
        <w:t>х</w:t>
      </w:r>
      <w:r w:rsidR="00C828FE" w:rsidRPr="001E1B24">
        <w:rPr>
          <w:sz w:val="28"/>
          <w:szCs w:val="28"/>
        </w:rPr>
        <w:t xml:space="preserve"> элемента:</w:t>
      </w:r>
    </w:p>
    <w:p w:rsidR="00991649" w:rsidRPr="001E1B24" w:rsidRDefault="00991649" w:rsidP="009C4C52">
      <w:pPr>
        <w:pStyle w:val="a3"/>
        <w:ind w:firstLine="709"/>
        <w:jc w:val="both"/>
        <w:rPr>
          <w:sz w:val="28"/>
          <w:szCs w:val="28"/>
        </w:rPr>
      </w:pPr>
      <w:r w:rsidRPr="001E1B24">
        <w:rPr>
          <w:sz w:val="28"/>
          <w:szCs w:val="28"/>
        </w:rPr>
        <w:t>а) систем</w:t>
      </w:r>
      <w:r w:rsidR="00027386" w:rsidRPr="001E1B24">
        <w:rPr>
          <w:sz w:val="28"/>
          <w:szCs w:val="28"/>
        </w:rPr>
        <w:t>у</w:t>
      </w:r>
      <w:r w:rsidRPr="001E1B24">
        <w:rPr>
          <w:sz w:val="28"/>
          <w:szCs w:val="28"/>
        </w:rPr>
        <w:t xml:space="preserve"> научных положений (или общих положений);</w:t>
      </w:r>
    </w:p>
    <w:p w:rsidR="00991649" w:rsidRPr="001E1B24" w:rsidRDefault="00991649" w:rsidP="00991649">
      <w:pPr>
        <w:pStyle w:val="a3"/>
        <w:ind w:firstLine="709"/>
        <w:jc w:val="both"/>
        <w:rPr>
          <w:sz w:val="28"/>
          <w:szCs w:val="28"/>
        </w:rPr>
      </w:pPr>
      <w:r w:rsidRPr="001E1B24">
        <w:rPr>
          <w:sz w:val="28"/>
          <w:szCs w:val="28"/>
        </w:rPr>
        <w:t>б) систем</w:t>
      </w:r>
      <w:r w:rsidR="00027386" w:rsidRPr="001E1B24">
        <w:rPr>
          <w:sz w:val="28"/>
          <w:szCs w:val="28"/>
        </w:rPr>
        <w:t>у</w:t>
      </w:r>
      <w:r w:rsidRPr="001E1B24">
        <w:rPr>
          <w:sz w:val="28"/>
          <w:szCs w:val="28"/>
        </w:rPr>
        <w:t xml:space="preserve"> частных методик расследования </w:t>
      </w:r>
      <w:r w:rsidRPr="001E1B24">
        <w:rPr>
          <w:color w:val="000000"/>
          <w:sz w:val="28"/>
          <w:szCs w:val="28"/>
        </w:rPr>
        <w:t>[</w:t>
      </w:r>
      <w:r w:rsidR="00D87972" w:rsidRPr="001E1B24">
        <w:rPr>
          <w:color w:val="000000"/>
          <w:sz w:val="28"/>
          <w:szCs w:val="28"/>
        </w:rPr>
        <w:t>1</w:t>
      </w:r>
      <w:r w:rsidR="00B12496" w:rsidRPr="001E1B24">
        <w:rPr>
          <w:color w:val="000000"/>
          <w:sz w:val="28"/>
          <w:szCs w:val="28"/>
        </w:rPr>
        <w:t>0</w:t>
      </w:r>
      <w:r w:rsidRPr="001E1B24">
        <w:rPr>
          <w:color w:val="000000"/>
          <w:sz w:val="28"/>
          <w:szCs w:val="28"/>
        </w:rPr>
        <w:t>, с. 37].</w:t>
      </w:r>
      <w:r w:rsidRPr="001E1B24">
        <w:rPr>
          <w:sz w:val="28"/>
          <w:szCs w:val="28"/>
        </w:rPr>
        <w:t xml:space="preserve">  </w:t>
      </w:r>
    </w:p>
    <w:p w:rsidR="00A16164" w:rsidRPr="001E1B24" w:rsidRDefault="009F0F26" w:rsidP="009C4C52">
      <w:pPr>
        <w:pStyle w:val="a3"/>
        <w:ind w:firstLine="709"/>
        <w:jc w:val="both"/>
        <w:rPr>
          <w:sz w:val="28"/>
          <w:szCs w:val="28"/>
        </w:rPr>
      </w:pPr>
      <w:r w:rsidRPr="001E1B24">
        <w:rPr>
          <w:sz w:val="28"/>
          <w:szCs w:val="28"/>
        </w:rPr>
        <w:t>Система н</w:t>
      </w:r>
      <w:r w:rsidR="006E384B" w:rsidRPr="001E1B24">
        <w:rPr>
          <w:sz w:val="28"/>
          <w:szCs w:val="28"/>
        </w:rPr>
        <w:t>аучны</w:t>
      </w:r>
      <w:r w:rsidRPr="001E1B24">
        <w:rPr>
          <w:sz w:val="28"/>
          <w:szCs w:val="28"/>
        </w:rPr>
        <w:t>х</w:t>
      </w:r>
      <w:r w:rsidR="006E384B" w:rsidRPr="001E1B24">
        <w:rPr>
          <w:sz w:val="28"/>
          <w:szCs w:val="28"/>
        </w:rPr>
        <w:t xml:space="preserve"> по</w:t>
      </w:r>
      <w:r w:rsidR="003609AD" w:rsidRPr="001E1B24">
        <w:rPr>
          <w:sz w:val="28"/>
          <w:szCs w:val="28"/>
        </w:rPr>
        <w:t>ложений</w:t>
      </w:r>
      <w:r w:rsidR="006E384B" w:rsidRPr="001E1B24">
        <w:rPr>
          <w:sz w:val="28"/>
          <w:szCs w:val="28"/>
        </w:rPr>
        <w:t>, являясь первым элементом криминалистической методики, представляют собой итог познания своего предмета</w:t>
      </w:r>
      <w:r w:rsidRPr="001E1B24">
        <w:rPr>
          <w:sz w:val="28"/>
          <w:szCs w:val="28"/>
        </w:rPr>
        <w:t>.</w:t>
      </w:r>
      <w:r w:rsidR="003609AD" w:rsidRPr="001E1B24">
        <w:rPr>
          <w:sz w:val="28"/>
          <w:szCs w:val="28"/>
        </w:rPr>
        <w:t xml:space="preserve"> </w:t>
      </w:r>
      <w:r w:rsidR="00BB1B9B" w:rsidRPr="001E1B24">
        <w:rPr>
          <w:sz w:val="28"/>
          <w:szCs w:val="28"/>
        </w:rPr>
        <w:t xml:space="preserve">Структура этой части криминалистической методики учеными представляется по-разному. </w:t>
      </w:r>
    </w:p>
    <w:p w:rsidR="00A32F9A" w:rsidRPr="001E1B24" w:rsidRDefault="00A32F9A" w:rsidP="009C4C52">
      <w:pPr>
        <w:pStyle w:val="a3"/>
        <w:ind w:firstLine="709"/>
        <w:jc w:val="both"/>
        <w:rPr>
          <w:color w:val="000000"/>
          <w:sz w:val="28"/>
          <w:szCs w:val="28"/>
        </w:rPr>
      </w:pPr>
      <w:r w:rsidRPr="001E1B24">
        <w:rPr>
          <w:color w:val="000000"/>
          <w:sz w:val="28"/>
          <w:szCs w:val="28"/>
        </w:rPr>
        <w:t>По мнению И.А. Возгрина в общих положениях криминалистической методики должны рассматриваться: 1) криминалистическая характеристика преступлений; 2) программа (алгоритмы) расследования преступления; 3) описание особенностей подготовки и проведения наиболее характерных для расследования данного вида</w:t>
      </w:r>
      <w:r w:rsidR="00A16164" w:rsidRPr="001E1B24">
        <w:rPr>
          <w:color w:val="000000"/>
          <w:sz w:val="28"/>
          <w:szCs w:val="28"/>
        </w:rPr>
        <w:t xml:space="preserve"> преступления следственных действий; 4) описание особенностей подготовки и проведения предупредительной деятельности следователей при расследовании преступлений данного вида [</w:t>
      </w:r>
      <w:r w:rsidR="00D87972" w:rsidRPr="001E1B24">
        <w:rPr>
          <w:color w:val="000000"/>
          <w:sz w:val="28"/>
          <w:szCs w:val="28"/>
        </w:rPr>
        <w:t>11</w:t>
      </w:r>
      <w:r w:rsidR="00A16164" w:rsidRPr="001E1B24">
        <w:rPr>
          <w:color w:val="000000"/>
          <w:sz w:val="28"/>
          <w:szCs w:val="28"/>
        </w:rPr>
        <w:t>, с. 35].</w:t>
      </w:r>
    </w:p>
    <w:p w:rsidR="00A16164" w:rsidRPr="001E1B24" w:rsidRDefault="00384B93" w:rsidP="00A16164">
      <w:pPr>
        <w:pStyle w:val="a3"/>
        <w:ind w:firstLine="709"/>
        <w:jc w:val="both"/>
        <w:rPr>
          <w:sz w:val="28"/>
          <w:szCs w:val="28"/>
        </w:rPr>
      </w:pPr>
      <w:r>
        <w:rPr>
          <w:sz w:val="28"/>
          <w:szCs w:val="28"/>
        </w:rPr>
        <w:t>А.</w:t>
      </w:r>
      <w:r w:rsidR="00A16164" w:rsidRPr="001E1B24">
        <w:rPr>
          <w:sz w:val="28"/>
          <w:szCs w:val="28"/>
        </w:rPr>
        <w:t>С. Шаталов</w:t>
      </w:r>
      <w:r w:rsidR="00115D7D" w:rsidRPr="001E1B24">
        <w:rPr>
          <w:sz w:val="28"/>
          <w:szCs w:val="28"/>
        </w:rPr>
        <w:t xml:space="preserve"> </w:t>
      </w:r>
      <w:r w:rsidR="00A16164" w:rsidRPr="001E1B24">
        <w:rPr>
          <w:sz w:val="28"/>
          <w:szCs w:val="28"/>
        </w:rPr>
        <w:t xml:space="preserve">соглашается </w:t>
      </w:r>
      <w:r w:rsidR="00115D7D" w:rsidRPr="001E1B24">
        <w:rPr>
          <w:sz w:val="28"/>
          <w:szCs w:val="28"/>
        </w:rPr>
        <w:t xml:space="preserve">с </w:t>
      </w:r>
      <w:r w:rsidR="00B429CC" w:rsidRPr="001E1B24">
        <w:rPr>
          <w:sz w:val="28"/>
          <w:szCs w:val="28"/>
        </w:rPr>
        <w:t>мнением</w:t>
      </w:r>
      <w:r w:rsidR="00115D7D" w:rsidRPr="001E1B24">
        <w:rPr>
          <w:sz w:val="28"/>
          <w:szCs w:val="28"/>
        </w:rPr>
        <w:t xml:space="preserve"> </w:t>
      </w:r>
      <w:r w:rsidR="00A16164" w:rsidRPr="001E1B24">
        <w:rPr>
          <w:sz w:val="28"/>
          <w:szCs w:val="28"/>
        </w:rPr>
        <w:t xml:space="preserve">И.А. Возгрина </w:t>
      </w:r>
      <w:r w:rsidR="00115D7D" w:rsidRPr="001E1B24">
        <w:rPr>
          <w:sz w:val="28"/>
          <w:szCs w:val="28"/>
        </w:rPr>
        <w:t xml:space="preserve">в части </w:t>
      </w:r>
      <w:r w:rsidR="00A16164" w:rsidRPr="001E1B24">
        <w:rPr>
          <w:sz w:val="28"/>
          <w:szCs w:val="28"/>
        </w:rPr>
        <w:t>дополнен</w:t>
      </w:r>
      <w:r w:rsidR="00D87972" w:rsidRPr="001E1B24">
        <w:rPr>
          <w:sz w:val="28"/>
          <w:szCs w:val="28"/>
        </w:rPr>
        <w:t xml:space="preserve">ия методики расследования </w:t>
      </w:r>
      <w:r w:rsidR="00A16164" w:rsidRPr="001E1B24">
        <w:rPr>
          <w:sz w:val="28"/>
          <w:szCs w:val="28"/>
        </w:rPr>
        <w:t>учением о криминалистической алгоритмизации и программировании расследования преступлений. Это обеспечит следователям и дознавателям</w:t>
      </w:r>
      <w:r w:rsidR="00B429CC" w:rsidRPr="001E1B24">
        <w:rPr>
          <w:sz w:val="28"/>
          <w:szCs w:val="28"/>
        </w:rPr>
        <w:t>, как считает А.С. Шаталов,</w:t>
      </w:r>
      <w:r w:rsidR="00A16164" w:rsidRPr="001E1B24">
        <w:rPr>
          <w:sz w:val="28"/>
          <w:szCs w:val="28"/>
        </w:rPr>
        <w:t xml:space="preserve"> возможность «эффективно управлять складывающимися следственными ситуациями» </w:t>
      </w:r>
      <w:r w:rsidR="00A16164" w:rsidRPr="001E1B24">
        <w:rPr>
          <w:color w:val="000000"/>
          <w:sz w:val="28"/>
          <w:szCs w:val="28"/>
        </w:rPr>
        <w:t>[</w:t>
      </w:r>
      <w:r w:rsidR="00D87972" w:rsidRPr="001E1B24">
        <w:rPr>
          <w:color w:val="000000"/>
          <w:sz w:val="28"/>
          <w:szCs w:val="28"/>
        </w:rPr>
        <w:t>1</w:t>
      </w:r>
      <w:r w:rsidR="00B12496" w:rsidRPr="001E1B24">
        <w:rPr>
          <w:color w:val="000000"/>
          <w:sz w:val="28"/>
          <w:szCs w:val="28"/>
        </w:rPr>
        <w:t>2</w:t>
      </w:r>
      <w:r w:rsidR="00A16164" w:rsidRPr="001E1B24">
        <w:rPr>
          <w:color w:val="000000"/>
          <w:sz w:val="28"/>
          <w:szCs w:val="28"/>
        </w:rPr>
        <w:t>, с. 159].</w:t>
      </w:r>
      <w:r w:rsidR="00A16164" w:rsidRPr="001E1B24">
        <w:rPr>
          <w:sz w:val="28"/>
          <w:szCs w:val="28"/>
        </w:rPr>
        <w:t xml:space="preserve">  </w:t>
      </w:r>
    </w:p>
    <w:p w:rsidR="00577E22" w:rsidRPr="001E1B24" w:rsidRDefault="00115D7D" w:rsidP="009C4C52">
      <w:pPr>
        <w:pStyle w:val="a3"/>
        <w:ind w:firstLine="709"/>
        <w:jc w:val="both"/>
        <w:rPr>
          <w:sz w:val="28"/>
          <w:szCs w:val="28"/>
        </w:rPr>
      </w:pPr>
      <w:r w:rsidRPr="001E1B24">
        <w:rPr>
          <w:sz w:val="28"/>
          <w:szCs w:val="28"/>
        </w:rPr>
        <w:t xml:space="preserve">Представляется более правильной позиция </w:t>
      </w:r>
      <w:r w:rsidR="00AD1E0D" w:rsidRPr="001E1B24">
        <w:rPr>
          <w:sz w:val="28"/>
          <w:szCs w:val="28"/>
        </w:rPr>
        <w:t>Н.П. Яблоков</w:t>
      </w:r>
      <w:r w:rsidRPr="001E1B24">
        <w:rPr>
          <w:sz w:val="28"/>
          <w:szCs w:val="28"/>
        </w:rPr>
        <w:t>а</w:t>
      </w:r>
      <w:r w:rsidR="00AD1E0D" w:rsidRPr="001E1B24">
        <w:rPr>
          <w:sz w:val="28"/>
          <w:szCs w:val="28"/>
        </w:rPr>
        <w:t xml:space="preserve"> и А.Ю. Головин</w:t>
      </w:r>
      <w:r w:rsidRPr="001E1B24">
        <w:rPr>
          <w:sz w:val="28"/>
          <w:szCs w:val="28"/>
        </w:rPr>
        <w:t xml:space="preserve">а, которые </w:t>
      </w:r>
      <w:r w:rsidR="00C3107E" w:rsidRPr="001E1B24">
        <w:rPr>
          <w:sz w:val="28"/>
          <w:szCs w:val="28"/>
        </w:rPr>
        <w:t xml:space="preserve">именуют </w:t>
      </w:r>
      <w:r w:rsidR="00AD1E0D" w:rsidRPr="001E1B24">
        <w:rPr>
          <w:sz w:val="28"/>
          <w:szCs w:val="28"/>
        </w:rPr>
        <w:t>«научные положения» общетеоретической часть</w:t>
      </w:r>
      <w:r w:rsidRPr="001E1B24">
        <w:rPr>
          <w:sz w:val="28"/>
          <w:szCs w:val="28"/>
        </w:rPr>
        <w:t>ю, выделяю</w:t>
      </w:r>
      <w:r w:rsidR="00AD1E0D" w:rsidRPr="001E1B24">
        <w:rPr>
          <w:sz w:val="28"/>
          <w:szCs w:val="28"/>
        </w:rPr>
        <w:t>т</w:t>
      </w:r>
      <w:r w:rsidR="003609AD" w:rsidRPr="001E1B24">
        <w:rPr>
          <w:sz w:val="28"/>
          <w:szCs w:val="28"/>
        </w:rPr>
        <w:t xml:space="preserve"> </w:t>
      </w:r>
      <w:r w:rsidRPr="001E1B24">
        <w:rPr>
          <w:sz w:val="28"/>
          <w:szCs w:val="28"/>
        </w:rPr>
        <w:t xml:space="preserve">и ней </w:t>
      </w:r>
      <w:r w:rsidR="003609AD" w:rsidRPr="001E1B24">
        <w:rPr>
          <w:sz w:val="28"/>
          <w:szCs w:val="28"/>
        </w:rPr>
        <w:t>общие положения и научные основы</w:t>
      </w:r>
      <w:r w:rsidR="00E95481" w:rsidRPr="001E1B24">
        <w:rPr>
          <w:sz w:val="28"/>
          <w:szCs w:val="28"/>
        </w:rPr>
        <w:t xml:space="preserve"> </w:t>
      </w:r>
      <w:r w:rsidR="00E95481" w:rsidRPr="001E1B24">
        <w:rPr>
          <w:color w:val="000000"/>
          <w:sz w:val="28"/>
          <w:szCs w:val="28"/>
        </w:rPr>
        <w:t>[2</w:t>
      </w:r>
      <w:r w:rsidR="00B12496" w:rsidRPr="001E1B24">
        <w:rPr>
          <w:color w:val="000000"/>
          <w:sz w:val="28"/>
          <w:szCs w:val="28"/>
        </w:rPr>
        <w:t>4</w:t>
      </w:r>
      <w:r w:rsidR="00E95481" w:rsidRPr="001E1B24">
        <w:rPr>
          <w:color w:val="000000"/>
          <w:sz w:val="28"/>
          <w:szCs w:val="28"/>
        </w:rPr>
        <w:t>, с. 196-197]</w:t>
      </w:r>
      <w:r w:rsidR="003609AD" w:rsidRPr="001E1B24">
        <w:rPr>
          <w:sz w:val="28"/>
          <w:szCs w:val="28"/>
        </w:rPr>
        <w:t xml:space="preserve">. Содержанием общих положений являются предмет, принципы, задачи и цели, структура, источники, связи криминалистической методики с другими разделами криминалистики и юридическими науками. </w:t>
      </w:r>
      <w:r w:rsidR="00E95481" w:rsidRPr="001E1B24">
        <w:rPr>
          <w:sz w:val="28"/>
          <w:szCs w:val="28"/>
        </w:rPr>
        <w:t>Научные основы</w:t>
      </w:r>
      <w:r w:rsidR="00D12B3F" w:rsidRPr="001E1B24">
        <w:rPr>
          <w:sz w:val="28"/>
          <w:szCs w:val="28"/>
        </w:rPr>
        <w:t>,</w:t>
      </w:r>
      <w:r w:rsidR="00E95481" w:rsidRPr="001E1B24">
        <w:rPr>
          <w:sz w:val="28"/>
          <w:szCs w:val="28"/>
        </w:rPr>
        <w:t xml:space="preserve"> детально рассматриваю</w:t>
      </w:r>
      <w:r w:rsidR="00D12B3F" w:rsidRPr="001E1B24">
        <w:rPr>
          <w:sz w:val="28"/>
          <w:szCs w:val="28"/>
        </w:rPr>
        <w:t>щиеся</w:t>
      </w:r>
      <w:r w:rsidR="00E95481" w:rsidRPr="001E1B24">
        <w:rPr>
          <w:sz w:val="28"/>
          <w:szCs w:val="28"/>
        </w:rPr>
        <w:t xml:space="preserve"> в монографических работах</w:t>
      </w:r>
      <w:r w:rsidR="00D12B3F" w:rsidRPr="001E1B24">
        <w:rPr>
          <w:sz w:val="28"/>
          <w:szCs w:val="28"/>
        </w:rPr>
        <w:t xml:space="preserve">, </w:t>
      </w:r>
      <w:r w:rsidR="00E95481" w:rsidRPr="001E1B24">
        <w:rPr>
          <w:sz w:val="28"/>
          <w:szCs w:val="28"/>
        </w:rPr>
        <w:t xml:space="preserve"> служат базой для формирования частных методик расследования, </w:t>
      </w:r>
      <w:r w:rsidR="00D12B3F" w:rsidRPr="001E1B24">
        <w:rPr>
          <w:sz w:val="28"/>
          <w:szCs w:val="28"/>
        </w:rPr>
        <w:t xml:space="preserve">которые </w:t>
      </w:r>
      <w:r w:rsidR="00E95481" w:rsidRPr="001E1B24">
        <w:rPr>
          <w:sz w:val="28"/>
          <w:szCs w:val="28"/>
        </w:rPr>
        <w:t>образую</w:t>
      </w:r>
      <w:r w:rsidR="00D12B3F" w:rsidRPr="001E1B24">
        <w:rPr>
          <w:sz w:val="28"/>
          <w:szCs w:val="28"/>
        </w:rPr>
        <w:t>т</w:t>
      </w:r>
      <w:r w:rsidR="00E95481" w:rsidRPr="001E1B24">
        <w:rPr>
          <w:sz w:val="28"/>
          <w:szCs w:val="28"/>
        </w:rPr>
        <w:t xml:space="preserve"> систему особенной части криминалистической методики.  </w:t>
      </w:r>
      <w:r w:rsidR="003609AD" w:rsidRPr="001E1B24">
        <w:rPr>
          <w:sz w:val="28"/>
          <w:szCs w:val="28"/>
        </w:rPr>
        <w:t xml:space="preserve">  </w:t>
      </w:r>
      <w:r w:rsidR="009F0F26" w:rsidRPr="001E1B24">
        <w:rPr>
          <w:sz w:val="28"/>
          <w:szCs w:val="28"/>
        </w:rPr>
        <w:t xml:space="preserve"> </w:t>
      </w:r>
    </w:p>
    <w:p w:rsidR="000E2D13" w:rsidRPr="001E1B24" w:rsidRDefault="00577E22" w:rsidP="009C4C52">
      <w:pPr>
        <w:pStyle w:val="a3"/>
        <w:ind w:firstLine="709"/>
        <w:jc w:val="both"/>
        <w:rPr>
          <w:sz w:val="28"/>
          <w:szCs w:val="28"/>
        </w:rPr>
      </w:pPr>
      <w:r w:rsidRPr="001E1B24">
        <w:rPr>
          <w:sz w:val="28"/>
          <w:szCs w:val="28"/>
        </w:rPr>
        <w:t xml:space="preserve">Иные ученые усматривают </w:t>
      </w:r>
      <w:r w:rsidR="00C3107E" w:rsidRPr="001E1B24">
        <w:rPr>
          <w:sz w:val="28"/>
          <w:szCs w:val="28"/>
        </w:rPr>
        <w:t xml:space="preserve">в криминалистической методике </w:t>
      </w:r>
      <w:r w:rsidRPr="001E1B24">
        <w:rPr>
          <w:sz w:val="28"/>
          <w:szCs w:val="28"/>
        </w:rPr>
        <w:t>промежуточное звено</w:t>
      </w:r>
      <w:r w:rsidR="00C3107E" w:rsidRPr="001E1B24">
        <w:rPr>
          <w:sz w:val="28"/>
          <w:szCs w:val="28"/>
        </w:rPr>
        <w:t>, разделяющее</w:t>
      </w:r>
      <w:r w:rsidRPr="001E1B24">
        <w:rPr>
          <w:sz w:val="28"/>
          <w:szCs w:val="28"/>
        </w:rPr>
        <w:t xml:space="preserve"> общи</w:t>
      </w:r>
      <w:r w:rsidR="00C3107E" w:rsidRPr="001E1B24">
        <w:rPr>
          <w:sz w:val="28"/>
          <w:szCs w:val="28"/>
        </w:rPr>
        <w:t>е</w:t>
      </w:r>
      <w:r w:rsidRPr="001E1B24">
        <w:rPr>
          <w:sz w:val="28"/>
          <w:szCs w:val="28"/>
        </w:rPr>
        <w:t xml:space="preserve"> положения </w:t>
      </w:r>
      <w:r w:rsidR="00C3107E" w:rsidRPr="001E1B24">
        <w:rPr>
          <w:sz w:val="28"/>
          <w:szCs w:val="28"/>
        </w:rPr>
        <w:t>и частные</w:t>
      </w:r>
      <w:r w:rsidRPr="001E1B24">
        <w:rPr>
          <w:sz w:val="28"/>
          <w:szCs w:val="28"/>
        </w:rPr>
        <w:t xml:space="preserve"> методики расследования отдельных видов преступлений. В качестве этого звена </w:t>
      </w:r>
      <w:r w:rsidRPr="001E1B24">
        <w:rPr>
          <w:sz w:val="28"/>
          <w:szCs w:val="28"/>
        </w:rPr>
        <w:lastRenderedPageBreak/>
        <w:t>выступают групповые методики, рассматрива</w:t>
      </w:r>
      <w:r w:rsidR="00C3107E" w:rsidRPr="001E1B24">
        <w:rPr>
          <w:sz w:val="28"/>
          <w:szCs w:val="28"/>
        </w:rPr>
        <w:t>емые</w:t>
      </w:r>
      <w:r w:rsidRPr="001E1B24">
        <w:rPr>
          <w:sz w:val="28"/>
          <w:szCs w:val="28"/>
        </w:rPr>
        <w:t xml:space="preserve"> как система научных положений и научно-практических рекомендаций по расследованию групп преступлений.</w:t>
      </w:r>
      <w:r w:rsidR="00974DC7" w:rsidRPr="001E1B24">
        <w:rPr>
          <w:sz w:val="28"/>
          <w:szCs w:val="28"/>
        </w:rPr>
        <w:t xml:space="preserve"> Гру</w:t>
      </w:r>
      <w:r w:rsidR="00384B93">
        <w:rPr>
          <w:sz w:val="28"/>
          <w:szCs w:val="28"/>
        </w:rPr>
        <w:t>пповые методики, как считает С.</w:t>
      </w:r>
      <w:r w:rsidR="00974DC7" w:rsidRPr="001E1B24">
        <w:rPr>
          <w:sz w:val="28"/>
          <w:szCs w:val="28"/>
        </w:rPr>
        <w:t xml:space="preserve">А. Куемжиева, связывают общие положения и частные методики в единую систему научных положений и научно-практических рекомендаций по расследованию </w:t>
      </w:r>
      <w:r w:rsidR="00974DC7" w:rsidRPr="001E1B24">
        <w:rPr>
          <w:color w:val="000000"/>
          <w:sz w:val="28"/>
          <w:szCs w:val="28"/>
        </w:rPr>
        <w:t>[</w:t>
      </w:r>
      <w:r w:rsidR="00C3107E" w:rsidRPr="001E1B24">
        <w:rPr>
          <w:color w:val="000000"/>
          <w:sz w:val="28"/>
          <w:szCs w:val="28"/>
        </w:rPr>
        <w:t>14</w:t>
      </w:r>
      <w:r w:rsidR="00974DC7" w:rsidRPr="001E1B24">
        <w:rPr>
          <w:color w:val="000000"/>
          <w:sz w:val="28"/>
          <w:szCs w:val="28"/>
        </w:rPr>
        <w:t>, с. 48]</w:t>
      </w:r>
      <w:r w:rsidR="00974DC7" w:rsidRPr="001E1B24">
        <w:rPr>
          <w:sz w:val="28"/>
          <w:szCs w:val="28"/>
        </w:rPr>
        <w:t xml:space="preserve">. </w:t>
      </w:r>
    </w:p>
    <w:p w:rsidR="00527782" w:rsidRPr="001E1B24" w:rsidRDefault="000E2D13" w:rsidP="009C4C52">
      <w:pPr>
        <w:pStyle w:val="a3"/>
        <w:ind w:firstLine="709"/>
        <w:jc w:val="both"/>
        <w:rPr>
          <w:sz w:val="28"/>
          <w:szCs w:val="28"/>
        </w:rPr>
      </w:pPr>
      <w:r w:rsidRPr="001E1B24">
        <w:rPr>
          <w:sz w:val="28"/>
          <w:szCs w:val="28"/>
        </w:rPr>
        <w:t xml:space="preserve">По нашему мнению </w:t>
      </w:r>
      <w:r w:rsidR="0027676D" w:rsidRPr="001E1B24">
        <w:rPr>
          <w:sz w:val="28"/>
          <w:szCs w:val="28"/>
        </w:rPr>
        <w:t>г</w:t>
      </w:r>
      <w:r w:rsidR="00274525" w:rsidRPr="001E1B24">
        <w:rPr>
          <w:sz w:val="28"/>
          <w:szCs w:val="28"/>
        </w:rPr>
        <w:t xml:space="preserve">рупповые методики расследования </w:t>
      </w:r>
      <w:r w:rsidR="00A81722" w:rsidRPr="001E1B24">
        <w:rPr>
          <w:sz w:val="28"/>
          <w:szCs w:val="28"/>
        </w:rPr>
        <w:t xml:space="preserve">следует рассматривать в качестве разновидности частных методик, в </w:t>
      </w:r>
      <w:r w:rsidR="00527782" w:rsidRPr="001E1B24">
        <w:rPr>
          <w:sz w:val="28"/>
          <w:szCs w:val="28"/>
        </w:rPr>
        <w:t xml:space="preserve">системе которых, кроме групповых, выделяются индивидуальные </w:t>
      </w:r>
      <w:r w:rsidR="00093F42" w:rsidRPr="001E1B24">
        <w:rPr>
          <w:sz w:val="28"/>
          <w:szCs w:val="28"/>
        </w:rPr>
        <w:t xml:space="preserve">или особенные </w:t>
      </w:r>
      <w:r w:rsidR="00527782" w:rsidRPr="001E1B24">
        <w:rPr>
          <w:sz w:val="28"/>
          <w:szCs w:val="28"/>
        </w:rPr>
        <w:t>методики.</w:t>
      </w:r>
      <w:r w:rsidR="00D2059B" w:rsidRPr="001E1B24">
        <w:rPr>
          <w:sz w:val="28"/>
          <w:szCs w:val="28"/>
        </w:rPr>
        <w:t xml:space="preserve"> </w:t>
      </w:r>
      <w:r w:rsidR="00093F42" w:rsidRPr="001E1B24">
        <w:rPr>
          <w:sz w:val="28"/>
          <w:szCs w:val="28"/>
        </w:rPr>
        <w:t xml:space="preserve">Например, к групповой можно отнести методику расследования убийств, не </w:t>
      </w:r>
      <w:r w:rsidR="00D12B3F" w:rsidRPr="001E1B24">
        <w:rPr>
          <w:sz w:val="28"/>
          <w:szCs w:val="28"/>
        </w:rPr>
        <w:t>отражающей</w:t>
      </w:r>
      <w:r w:rsidR="00093F42" w:rsidRPr="001E1B24">
        <w:rPr>
          <w:sz w:val="28"/>
          <w:szCs w:val="28"/>
        </w:rPr>
        <w:t xml:space="preserve"> особенности расследования их видов, которые являются объектом разработки индивидуальной методики: методика расследования убийств, сопряженных с расчленением трупа; методика расследования детоубийств и др.  </w:t>
      </w:r>
      <w:r w:rsidR="00D2059B" w:rsidRPr="001E1B24">
        <w:rPr>
          <w:sz w:val="28"/>
          <w:szCs w:val="28"/>
        </w:rPr>
        <w:t xml:space="preserve"> </w:t>
      </w:r>
      <w:r w:rsidR="00527782" w:rsidRPr="001E1B24">
        <w:rPr>
          <w:sz w:val="28"/>
          <w:szCs w:val="28"/>
        </w:rPr>
        <w:t xml:space="preserve"> </w:t>
      </w:r>
    </w:p>
    <w:p w:rsidR="00365180" w:rsidRPr="001E1B24" w:rsidRDefault="00365180" w:rsidP="009C4C52">
      <w:pPr>
        <w:pStyle w:val="a3"/>
        <w:ind w:firstLine="709"/>
        <w:jc w:val="both"/>
        <w:rPr>
          <w:sz w:val="28"/>
          <w:szCs w:val="28"/>
        </w:rPr>
      </w:pPr>
      <w:r w:rsidRPr="001E1B24">
        <w:rPr>
          <w:sz w:val="28"/>
          <w:szCs w:val="28"/>
        </w:rPr>
        <w:t xml:space="preserve">Приведенный пример </w:t>
      </w:r>
      <w:r w:rsidR="00EE0B9A" w:rsidRPr="001E1B24">
        <w:rPr>
          <w:sz w:val="28"/>
          <w:szCs w:val="28"/>
        </w:rPr>
        <w:t xml:space="preserve">в отношении определенного вида преступлений </w:t>
      </w:r>
      <w:r w:rsidRPr="001E1B24">
        <w:rPr>
          <w:sz w:val="28"/>
          <w:szCs w:val="28"/>
        </w:rPr>
        <w:t xml:space="preserve">с очевидностью показывает возможность разработки групповой методики, ее место в частной методике расследования и ее взаимосвязь с индивидуальной (особенной) методикой. </w:t>
      </w:r>
      <w:r w:rsidR="00EE0B9A" w:rsidRPr="001E1B24">
        <w:rPr>
          <w:sz w:val="28"/>
          <w:szCs w:val="28"/>
        </w:rPr>
        <w:t xml:space="preserve">Но как быть в тех случаях, когда объединены в группу на основе нескольких общих признаков (особенностей) разные виды преступлений. В теории криминалистики давно оперируют такими понятиями как «компьютерные преступления», «экономические преступления» и др. </w:t>
      </w:r>
      <w:r w:rsidR="0004694E" w:rsidRPr="001E1B24">
        <w:rPr>
          <w:sz w:val="28"/>
          <w:szCs w:val="28"/>
        </w:rPr>
        <w:t xml:space="preserve">Правомерно ли говорить </w:t>
      </w:r>
      <w:r w:rsidR="00397234" w:rsidRPr="001E1B24">
        <w:rPr>
          <w:sz w:val="28"/>
          <w:szCs w:val="28"/>
        </w:rPr>
        <w:t xml:space="preserve">о </w:t>
      </w:r>
      <w:r w:rsidR="0004694E" w:rsidRPr="001E1B24">
        <w:rPr>
          <w:sz w:val="28"/>
          <w:szCs w:val="28"/>
        </w:rPr>
        <w:t>групповой методике, например, компьютерных преступлений. Ведь данное понятие охватывает собой такие различные преступления как</w:t>
      </w:r>
      <w:r w:rsidR="00E91905">
        <w:rPr>
          <w:sz w:val="28"/>
          <w:szCs w:val="28"/>
        </w:rPr>
        <w:t>, например,</w:t>
      </w:r>
      <w:r w:rsidR="0004694E" w:rsidRPr="001E1B24">
        <w:rPr>
          <w:sz w:val="28"/>
          <w:szCs w:val="28"/>
        </w:rPr>
        <w:t xml:space="preserve"> хищение путем использования компьютерной техники (ст. 212 Уголовного кодекса Республики Беларусь – далее УК) и </w:t>
      </w:r>
      <w:r w:rsidR="00F96878" w:rsidRPr="001E1B24">
        <w:rPr>
          <w:sz w:val="28"/>
          <w:szCs w:val="28"/>
        </w:rPr>
        <w:t>несанкционированный доступ к компь</w:t>
      </w:r>
      <w:r w:rsidR="0004694E" w:rsidRPr="001E1B24">
        <w:rPr>
          <w:sz w:val="28"/>
          <w:szCs w:val="28"/>
        </w:rPr>
        <w:t>ютерн</w:t>
      </w:r>
      <w:r w:rsidR="00F96878" w:rsidRPr="001E1B24">
        <w:rPr>
          <w:sz w:val="28"/>
          <w:szCs w:val="28"/>
        </w:rPr>
        <w:t>ой</w:t>
      </w:r>
      <w:r w:rsidR="0004694E" w:rsidRPr="001E1B24">
        <w:rPr>
          <w:sz w:val="28"/>
          <w:szCs w:val="28"/>
        </w:rPr>
        <w:t xml:space="preserve"> </w:t>
      </w:r>
      <w:r w:rsidR="00F96878" w:rsidRPr="001E1B24">
        <w:rPr>
          <w:sz w:val="28"/>
          <w:szCs w:val="28"/>
        </w:rPr>
        <w:t>информации</w:t>
      </w:r>
      <w:r w:rsidR="0004694E" w:rsidRPr="001E1B24">
        <w:rPr>
          <w:sz w:val="28"/>
          <w:szCs w:val="28"/>
        </w:rPr>
        <w:t xml:space="preserve"> (ст. </w:t>
      </w:r>
      <w:r w:rsidR="00F96878" w:rsidRPr="001E1B24">
        <w:rPr>
          <w:sz w:val="28"/>
          <w:szCs w:val="28"/>
        </w:rPr>
        <w:t>349</w:t>
      </w:r>
      <w:r w:rsidR="0004694E" w:rsidRPr="001E1B24">
        <w:rPr>
          <w:sz w:val="28"/>
          <w:szCs w:val="28"/>
        </w:rPr>
        <w:t xml:space="preserve"> УК). Первое преступление посягает на собственность (гл. 24 УК), а второе на информационную безопасность (гл. 31 УК). </w:t>
      </w:r>
      <w:r w:rsidR="00F96878" w:rsidRPr="001E1B24">
        <w:rPr>
          <w:sz w:val="28"/>
          <w:szCs w:val="28"/>
        </w:rPr>
        <w:t xml:space="preserve">Несмотря на существенную уголовно-правовую разницу между этими преступлениями имеется общее, что позволяет с позиции криминалистики объединить их в группу. Этим общим является важнейший (для </w:t>
      </w:r>
      <w:r w:rsidR="00260B3E" w:rsidRPr="001E1B24">
        <w:rPr>
          <w:sz w:val="28"/>
          <w:szCs w:val="28"/>
        </w:rPr>
        <w:t>этих</w:t>
      </w:r>
      <w:r w:rsidR="00F96878" w:rsidRPr="001E1B24">
        <w:rPr>
          <w:sz w:val="28"/>
          <w:szCs w:val="28"/>
        </w:rPr>
        <w:t xml:space="preserve"> преступлений) элемент </w:t>
      </w:r>
      <w:r w:rsidR="00260B3E" w:rsidRPr="001E1B24">
        <w:rPr>
          <w:sz w:val="28"/>
          <w:szCs w:val="28"/>
        </w:rPr>
        <w:t xml:space="preserve">их </w:t>
      </w:r>
      <w:r w:rsidR="00F96878" w:rsidRPr="001E1B24">
        <w:rPr>
          <w:sz w:val="28"/>
          <w:szCs w:val="28"/>
        </w:rPr>
        <w:t xml:space="preserve">материальной структуры </w:t>
      </w:r>
      <w:r w:rsidR="005B65A3" w:rsidRPr="001E1B24">
        <w:rPr>
          <w:sz w:val="28"/>
          <w:szCs w:val="28"/>
        </w:rPr>
        <w:t>– средство совершения преступления, в качестве которого в данном случае выступает компьютерная техника.</w:t>
      </w:r>
      <w:r w:rsidR="00260B3E" w:rsidRPr="001E1B24">
        <w:rPr>
          <w:sz w:val="28"/>
          <w:szCs w:val="28"/>
        </w:rPr>
        <w:t xml:space="preserve"> </w:t>
      </w:r>
      <w:r w:rsidR="00785BF0" w:rsidRPr="001E1B24">
        <w:rPr>
          <w:sz w:val="28"/>
          <w:szCs w:val="28"/>
        </w:rPr>
        <w:t>На основе э</w:t>
      </w:r>
      <w:r w:rsidR="00260B3E" w:rsidRPr="001E1B24">
        <w:rPr>
          <w:sz w:val="28"/>
          <w:szCs w:val="28"/>
        </w:rPr>
        <w:t>то</w:t>
      </w:r>
      <w:r w:rsidR="00785BF0" w:rsidRPr="001E1B24">
        <w:rPr>
          <w:sz w:val="28"/>
          <w:szCs w:val="28"/>
        </w:rPr>
        <w:t>го можно</w:t>
      </w:r>
      <w:r w:rsidR="00260B3E" w:rsidRPr="001E1B24">
        <w:rPr>
          <w:sz w:val="28"/>
          <w:szCs w:val="28"/>
        </w:rPr>
        <w:t xml:space="preserve"> сделать вывод о </w:t>
      </w:r>
      <w:r w:rsidR="00785BF0" w:rsidRPr="001E1B24">
        <w:rPr>
          <w:sz w:val="28"/>
          <w:szCs w:val="28"/>
        </w:rPr>
        <w:t>целесообразности</w:t>
      </w:r>
      <w:r w:rsidR="00260B3E" w:rsidRPr="001E1B24">
        <w:rPr>
          <w:sz w:val="28"/>
          <w:szCs w:val="28"/>
        </w:rPr>
        <w:t xml:space="preserve"> рассмотрения разноплановых с точки зрения уголовного права преступлений в рамках единой, групповой методики расследования.</w:t>
      </w:r>
      <w:r w:rsidR="005B65A3" w:rsidRPr="001E1B24">
        <w:rPr>
          <w:sz w:val="28"/>
          <w:szCs w:val="28"/>
        </w:rPr>
        <w:t xml:space="preserve"> </w:t>
      </w:r>
      <w:r w:rsidR="00F96878" w:rsidRPr="001E1B24">
        <w:rPr>
          <w:sz w:val="28"/>
          <w:szCs w:val="28"/>
        </w:rPr>
        <w:t xml:space="preserve"> </w:t>
      </w:r>
      <w:r w:rsidR="0004694E" w:rsidRPr="001E1B24">
        <w:rPr>
          <w:sz w:val="28"/>
          <w:szCs w:val="28"/>
        </w:rPr>
        <w:t xml:space="preserve">  </w:t>
      </w:r>
      <w:r w:rsidR="00EE0B9A" w:rsidRPr="001E1B24">
        <w:rPr>
          <w:sz w:val="28"/>
          <w:szCs w:val="28"/>
        </w:rPr>
        <w:t xml:space="preserve">  </w:t>
      </w:r>
      <w:r w:rsidRPr="001E1B24">
        <w:rPr>
          <w:sz w:val="28"/>
          <w:szCs w:val="28"/>
        </w:rPr>
        <w:t xml:space="preserve">  </w:t>
      </w:r>
      <w:r w:rsidR="00AC6C05" w:rsidRPr="001E1B24">
        <w:rPr>
          <w:sz w:val="28"/>
          <w:szCs w:val="28"/>
        </w:rPr>
        <w:t xml:space="preserve"> </w:t>
      </w:r>
    </w:p>
    <w:p w:rsidR="00700073" w:rsidRPr="001E1B24" w:rsidRDefault="003E1EEC" w:rsidP="009C4C52">
      <w:pPr>
        <w:pStyle w:val="a3"/>
        <w:ind w:firstLine="709"/>
        <w:jc w:val="both"/>
        <w:rPr>
          <w:sz w:val="28"/>
          <w:szCs w:val="28"/>
        </w:rPr>
      </w:pPr>
      <w:r w:rsidRPr="001E1B24">
        <w:rPr>
          <w:sz w:val="28"/>
          <w:szCs w:val="28"/>
        </w:rPr>
        <w:t xml:space="preserve">Имеют место и более сложные классификации </w:t>
      </w:r>
      <w:r w:rsidR="002A508A" w:rsidRPr="001E1B24">
        <w:rPr>
          <w:sz w:val="28"/>
          <w:szCs w:val="28"/>
        </w:rPr>
        <w:t xml:space="preserve">методик расследования преступлений, охватывающих несколько видов. Например, В.П. Корж на основе разработанной криминалистической классификации экономических преступлений, сформировала семиуровневую систему методик расследования экономических преступлений, совершаемых организованными преступными группами, преступными организациями, сообществами </w:t>
      </w:r>
      <w:r w:rsidR="002A508A" w:rsidRPr="001E1B24">
        <w:rPr>
          <w:color w:val="000000"/>
          <w:sz w:val="28"/>
          <w:szCs w:val="28"/>
        </w:rPr>
        <w:t>[</w:t>
      </w:r>
      <w:r w:rsidR="00D64FD4" w:rsidRPr="001E1B24">
        <w:rPr>
          <w:color w:val="000000"/>
          <w:sz w:val="28"/>
          <w:szCs w:val="28"/>
        </w:rPr>
        <w:t>15</w:t>
      </w:r>
      <w:r w:rsidR="002A508A" w:rsidRPr="001E1B24">
        <w:rPr>
          <w:color w:val="000000"/>
          <w:sz w:val="28"/>
          <w:szCs w:val="28"/>
        </w:rPr>
        <w:t xml:space="preserve">, с. </w:t>
      </w:r>
      <w:r w:rsidR="00700073" w:rsidRPr="001E1B24">
        <w:rPr>
          <w:color w:val="000000"/>
          <w:sz w:val="28"/>
          <w:szCs w:val="28"/>
        </w:rPr>
        <w:t>97-</w:t>
      </w:r>
      <w:r w:rsidR="002A508A" w:rsidRPr="001E1B24">
        <w:rPr>
          <w:color w:val="000000"/>
          <w:sz w:val="28"/>
          <w:szCs w:val="28"/>
        </w:rPr>
        <w:t>1</w:t>
      </w:r>
      <w:r w:rsidR="00700073" w:rsidRPr="001E1B24">
        <w:rPr>
          <w:color w:val="000000"/>
          <w:sz w:val="28"/>
          <w:szCs w:val="28"/>
        </w:rPr>
        <w:t>48</w:t>
      </w:r>
      <w:r w:rsidR="002A508A" w:rsidRPr="001E1B24">
        <w:rPr>
          <w:color w:val="000000"/>
          <w:sz w:val="28"/>
          <w:szCs w:val="28"/>
        </w:rPr>
        <w:t>]</w:t>
      </w:r>
      <w:r w:rsidR="002A508A" w:rsidRPr="001E1B24">
        <w:rPr>
          <w:sz w:val="28"/>
          <w:szCs w:val="28"/>
        </w:rPr>
        <w:t>.</w:t>
      </w:r>
    </w:p>
    <w:p w:rsidR="00260B3E" w:rsidRPr="001E1B24" w:rsidRDefault="00260B3E" w:rsidP="009C4C52">
      <w:pPr>
        <w:pStyle w:val="a3"/>
        <w:ind w:firstLine="709"/>
        <w:jc w:val="both"/>
        <w:rPr>
          <w:sz w:val="28"/>
          <w:szCs w:val="28"/>
          <w:u w:val="single"/>
        </w:rPr>
      </w:pPr>
      <w:r w:rsidRPr="001E1B24">
        <w:rPr>
          <w:sz w:val="28"/>
          <w:szCs w:val="28"/>
        </w:rPr>
        <w:t xml:space="preserve">Не продолжая анализ иных групп преступлений, считаем возможным разработку в отношении их групповых методик. Существенным условием для этого является выделение в них </w:t>
      </w:r>
      <w:r w:rsidR="0027676D" w:rsidRPr="001E1B24">
        <w:rPr>
          <w:sz w:val="28"/>
          <w:szCs w:val="28"/>
        </w:rPr>
        <w:t xml:space="preserve">общих </w:t>
      </w:r>
      <w:r w:rsidRPr="001E1B24">
        <w:rPr>
          <w:sz w:val="28"/>
          <w:szCs w:val="28"/>
        </w:rPr>
        <w:t xml:space="preserve">криминалистически значимых признаков, на основе которых осуществляется разработка </w:t>
      </w:r>
      <w:r w:rsidR="00063A06" w:rsidRPr="001E1B24">
        <w:rPr>
          <w:sz w:val="28"/>
          <w:szCs w:val="28"/>
        </w:rPr>
        <w:t xml:space="preserve">групповых методик. </w:t>
      </w:r>
    </w:p>
    <w:p w:rsidR="009D6E06" w:rsidRPr="001E1B24" w:rsidRDefault="002618DB" w:rsidP="009C4C52">
      <w:pPr>
        <w:pStyle w:val="a3"/>
        <w:ind w:firstLine="709"/>
        <w:jc w:val="both"/>
        <w:rPr>
          <w:sz w:val="28"/>
          <w:szCs w:val="28"/>
        </w:rPr>
      </w:pPr>
      <w:r w:rsidRPr="001E1B24">
        <w:rPr>
          <w:sz w:val="28"/>
          <w:szCs w:val="28"/>
        </w:rPr>
        <w:t xml:space="preserve">В отношении раскрытия и расследования нескольких видов преступлений М.В. Субботина высказала </w:t>
      </w:r>
      <w:r w:rsidR="0027676D" w:rsidRPr="001E1B24">
        <w:rPr>
          <w:sz w:val="28"/>
          <w:szCs w:val="28"/>
        </w:rPr>
        <w:t>мысль о</w:t>
      </w:r>
      <w:r w:rsidRPr="001E1B24">
        <w:rPr>
          <w:sz w:val="28"/>
          <w:szCs w:val="28"/>
        </w:rPr>
        <w:t xml:space="preserve"> формировани</w:t>
      </w:r>
      <w:r w:rsidR="0027676D" w:rsidRPr="001E1B24">
        <w:rPr>
          <w:sz w:val="28"/>
          <w:szCs w:val="28"/>
        </w:rPr>
        <w:t>и</w:t>
      </w:r>
      <w:r w:rsidRPr="001E1B24">
        <w:rPr>
          <w:sz w:val="28"/>
          <w:szCs w:val="28"/>
        </w:rPr>
        <w:t xml:space="preserve"> базовой методики </w:t>
      </w:r>
      <w:r w:rsidRPr="001E1B24">
        <w:rPr>
          <w:sz w:val="28"/>
          <w:szCs w:val="28"/>
        </w:rPr>
        <w:lastRenderedPageBreak/>
        <w:t>расследования преступлений</w:t>
      </w:r>
      <w:r w:rsidR="0027676D" w:rsidRPr="001E1B24">
        <w:rPr>
          <w:sz w:val="28"/>
          <w:szCs w:val="28"/>
        </w:rPr>
        <w:t xml:space="preserve"> </w:t>
      </w:r>
      <w:r w:rsidR="00E97AB6" w:rsidRPr="001E1B24">
        <w:rPr>
          <w:color w:val="000000"/>
          <w:sz w:val="28"/>
          <w:szCs w:val="28"/>
        </w:rPr>
        <w:t>[</w:t>
      </w:r>
      <w:r w:rsidR="00D64FD4" w:rsidRPr="001E1B24">
        <w:rPr>
          <w:color w:val="000000"/>
          <w:sz w:val="28"/>
          <w:szCs w:val="28"/>
        </w:rPr>
        <w:t>16</w:t>
      </w:r>
      <w:r w:rsidR="00E97AB6" w:rsidRPr="001E1B24">
        <w:rPr>
          <w:color w:val="000000"/>
          <w:sz w:val="28"/>
          <w:szCs w:val="28"/>
        </w:rPr>
        <w:t>, с. 16]</w:t>
      </w:r>
      <w:r w:rsidR="00E97AB6" w:rsidRPr="001E1B24">
        <w:rPr>
          <w:sz w:val="28"/>
          <w:szCs w:val="28"/>
        </w:rPr>
        <w:t xml:space="preserve">. </w:t>
      </w:r>
      <w:r w:rsidR="008C28D7" w:rsidRPr="001E1B24">
        <w:rPr>
          <w:sz w:val="28"/>
          <w:szCs w:val="28"/>
        </w:rPr>
        <w:t>И</w:t>
      </w:r>
      <w:r w:rsidR="00E97AB6" w:rsidRPr="001E1B24">
        <w:rPr>
          <w:sz w:val="28"/>
          <w:szCs w:val="28"/>
        </w:rPr>
        <w:t xml:space="preserve">дея </w:t>
      </w:r>
      <w:r w:rsidR="00E91905">
        <w:rPr>
          <w:sz w:val="28"/>
          <w:szCs w:val="28"/>
        </w:rPr>
        <w:t>М.В</w:t>
      </w:r>
      <w:r w:rsidR="008C28D7" w:rsidRPr="001E1B24">
        <w:rPr>
          <w:sz w:val="28"/>
          <w:szCs w:val="28"/>
        </w:rPr>
        <w:t xml:space="preserve">. Субботиной </w:t>
      </w:r>
      <w:r w:rsidR="00E97AB6" w:rsidRPr="001E1B24">
        <w:rPr>
          <w:sz w:val="28"/>
          <w:szCs w:val="28"/>
        </w:rPr>
        <w:t xml:space="preserve">воспринята </w:t>
      </w:r>
      <w:r w:rsidR="008C28D7" w:rsidRPr="001E1B24">
        <w:rPr>
          <w:sz w:val="28"/>
          <w:szCs w:val="28"/>
        </w:rPr>
        <w:t xml:space="preserve">не всеми </w:t>
      </w:r>
      <w:r w:rsidR="00E97AB6" w:rsidRPr="001E1B24">
        <w:rPr>
          <w:sz w:val="28"/>
          <w:szCs w:val="28"/>
        </w:rPr>
        <w:t xml:space="preserve">учеными. </w:t>
      </w:r>
      <w:r w:rsidR="008C28D7" w:rsidRPr="001E1B24">
        <w:rPr>
          <w:sz w:val="28"/>
          <w:szCs w:val="28"/>
        </w:rPr>
        <w:t xml:space="preserve">Предложенная ею концепция </w:t>
      </w:r>
      <w:r w:rsidR="00E97AB6" w:rsidRPr="001E1B24">
        <w:rPr>
          <w:sz w:val="28"/>
          <w:szCs w:val="28"/>
        </w:rPr>
        <w:t>сравни</w:t>
      </w:r>
      <w:r w:rsidR="008C28D7" w:rsidRPr="001E1B24">
        <w:rPr>
          <w:sz w:val="28"/>
          <w:szCs w:val="28"/>
        </w:rPr>
        <w:t xml:space="preserve">вается </w:t>
      </w:r>
      <w:r w:rsidR="00E97AB6" w:rsidRPr="001E1B24">
        <w:rPr>
          <w:sz w:val="28"/>
          <w:szCs w:val="28"/>
        </w:rPr>
        <w:t xml:space="preserve">с идеей формирования общего метода расследования </w:t>
      </w:r>
      <w:r w:rsidR="00E97AB6" w:rsidRPr="001E1B24">
        <w:rPr>
          <w:color w:val="000000"/>
          <w:sz w:val="28"/>
          <w:szCs w:val="28"/>
        </w:rPr>
        <w:t>[</w:t>
      </w:r>
      <w:r w:rsidR="00D64FD4" w:rsidRPr="001E1B24">
        <w:rPr>
          <w:color w:val="000000"/>
          <w:sz w:val="28"/>
          <w:szCs w:val="28"/>
        </w:rPr>
        <w:t>13</w:t>
      </w:r>
      <w:r w:rsidR="00E97AB6" w:rsidRPr="001E1B24">
        <w:rPr>
          <w:color w:val="000000"/>
          <w:sz w:val="28"/>
          <w:szCs w:val="28"/>
        </w:rPr>
        <w:t>, с. 201]</w:t>
      </w:r>
      <w:r w:rsidR="00E97AB6" w:rsidRPr="001E1B24">
        <w:rPr>
          <w:sz w:val="28"/>
          <w:szCs w:val="28"/>
        </w:rPr>
        <w:t xml:space="preserve">. </w:t>
      </w:r>
    </w:p>
    <w:p w:rsidR="00B47195" w:rsidRPr="001E1B24" w:rsidRDefault="00B328B9" w:rsidP="009C4C52">
      <w:pPr>
        <w:pStyle w:val="a3"/>
        <w:ind w:firstLine="709"/>
        <w:jc w:val="both"/>
        <w:rPr>
          <w:color w:val="000000"/>
          <w:sz w:val="28"/>
          <w:szCs w:val="28"/>
        </w:rPr>
      </w:pPr>
      <w:r w:rsidRPr="001E1B24">
        <w:rPr>
          <w:sz w:val="28"/>
          <w:szCs w:val="28"/>
        </w:rPr>
        <w:t xml:space="preserve">Впервые научно обосновал общий метод расследования </w:t>
      </w:r>
      <w:r w:rsidR="00777171" w:rsidRPr="001E1B24">
        <w:rPr>
          <w:sz w:val="28"/>
          <w:szCs w:val="28"/>
        </w:rPr>
        <w:t xml:space="preserve">Р.С. Белкин. </w:t>
      </w:r>
      <w:r w:rsidR="00765C6A" w:rsidRPr="001E1B24">
        <w:rPr>
          <w:sz w:val="28"/>
          <w:szCs w:val="28"/>
        </w:rPr>
        <w:t>Формула «от способа совершения к методу раскрытия» в лаконичной форме суть этого метода»</w:t>
      </w:r>
      <w:r w:rsidR="00765C6A" w:rsidRPr="001E1B24">
        <w:rPr>
          <w:color w:val="000000"/>
          <w:sz w:val="28"/>
          <w:szCs w:val="28"/>
        </w:rPr>
        <w:t xml:space="preserve"> [</w:t>
      </w:r>
      <w:r w:rsidR="00D64FD4" w:rsidRPr="001E1B24">
        <w:rPr>
          <w:color w:val="000000"/>
          <w:sz w:val="28"/>
          <w:szCs w:val="28"/>
        </w:rPr>
        <w:t>1</w:t>
      </w:r>
      <w:r w:rsidR="00607B5B" w:rsidRPr="001E1B24">
        <w:rPr>
          <w:color w:val="000000"/>
          <w:sz w:val="28"/>
          <w:szCs w:val="28"/>
        </w:rPr>
        <w:t>0</w:t>
      </w:r>
      <w:r w:rsidR="00765C6A" w:rsidRPr="001E1B24">
        <w:rPr>
          <w:color w:val="000000"/>
          <w:sz w:val="28"/>
          <w:szCs w:val="28"/>
        </w:rPr>
        <w:t>, с. 47].</w:t>
      </w:r>
      <w:r w:rsidR="0024411D" w:rsidRPr="001E1B24">
        <w:rPr>
          <w:color w:val="000000"/>
          <w:sz w:val="28"/>
          <w:szCs w:val="28"/>
        </w:rPr>
        <w:t xml:space="preserve"> </w:t>
      </w:r>
      <w:r w:rsidR="00E91905">
        <w:rPr>
          <w:color w:val="000000"/>
          <w:sz w:val="28"/>
          <w:szCs w:val="28"/>
        </w:rPr>
        <w:t>В дальнейшем Р.</w:t>
      </w:r>
      <w:r w:rsidR="00800433" w:rsidRPr="001E1B24">
        <w:rPr>
          <w:color w:val="000000"/>
          <w:sz w:val="28"/>
          <w:szCs w:val="28"/>
        </w:rPr>
        <w:t xml:space="preserve">С. Белкин </w:t>
      </w:r>
      <w:r w:rsidR="001A2191" w:rsidRPr="001E1B24">
        <w:rPr>
          <w:color w:val="000000"/>
          <w:sz w:val="28"/>
          <w:szCs w:val="28"/>
        </w:rPr>
        <w:t>меняет свое мнение и рассматривает этот «метод» в качестве принципа деятельности [1</w:t>
      </w:r>
      <w:r w:rsidR="00D64FD4" w:rsidRPr="001E1B24">
        <w:rPr>
          <w:color w:val="000000"/>
          <w:sz w:val="28"/>
          <w:szCs w:val="28"/>
        </w:rPr>
        <w:t>7</w:t>
      </w:r>
      <w:r w:rsidR="001A2191" w:rsidRPr="001E1B24">
        <w:rPr>
          <w:color w:val="000000"/>
          <w:sz w:val="28"/>
          <w:szCs w:val="28"/>
        </w:rPr>
        <w:t xml:space="preserve">, с. 686]. </w:t>
      </w:r>
      <w:r w:rsidR="003E1EEC" w:rsidRPr="001E1B24">
        <w:rPr>
          <w:color w:val="000000"/>
          <w:sz w:val="28"/>
          <w:szCs w:val="28"/>
        </w:rPr>
        <w:t>Но и</w:t>
      </w:r>
      <w:r w:rsidR="0024411D" w:rsidRPr="001E1B24">
        <w:rPr>
          <w:color w:val="000000"/>
          <w:sz w:val="28"/>
          <w:szCs w:val="28"/>
        </w:rPr>
        <w:t xml:space="preserve">дея Р. С. Белкина </w:t>
      </w:r>
      <w:r w:rsidR="003E1EEC" w:rsidRPr="001E1B24">
        <w:rPr>
          <w:color w:val="000000"/>
          <w:sz w:val="28"/>
          <w:szCs w:val="28"/>
        </w:rPr>
        <w:t xml:space="preserve">об общем методе расследования не канула в лету, а </w:t>
      </w:r>
      <w:r w:rsidR="0024411D" w:rsidRPr="001E1B24">
        <w:rPr>
          <w:color w:val="000000"/>
          <w:sz w:val="28"/>
          <w:szCs w:val="28"/>
        </w:rPr>
        <w:t xml:space="preserve">нашла </w:t>
      </w:r>
      <w:r w:rsidR="00777171" w:rsidRPr="001E1B24">
        <w:rPr>
          <w:color w:val="000000"/>
          <w:sz w:val="28"/>
          <w:szCs w:val="28"/>
        </w:rPr>
        <w:t xml:space="preserve">свое </w:t>
      </w:r>
      <w:r w:rsidR="0024411D" w:rsidRPr="001E1B24">
        <w:rPr>
          <w:color w:val="000000"/>
          <w:sz w:val="28"/>
          <w:szCs w:val="28"/>
        </w:rPr>
        <w:t>разви</w:t>
      </w:r>
      <w:r w:rsidR="00E91905">
        <w:rPr>
          <w:color w:val="000000"/>
          <w:sz w:val="28"/>
          <w:szCs w:val="28"/>
        </w:rPr>
        <w:t>тие в докторской диссертации С.</w:t>
      </w:r>
      <w:r w:rsidR="0024411D" w:rsidRPr="001E1B24">
        <w:rPr>
          <w:color w:val="000000"/>
          <w:sz w:val="28"/>
          <w:szCs w:val="28"/>
        </w:rPr>
        <w:t>Н. Чурилова [</w:t>
      </w:r>
      <w:r w:rsidR="00D64FD4" w:rsidRPr="001E1B24">
        <w:rPr>
          <w:color w:val="000000"/>
          <w:sz w:val="28"/>
          <w:szCs w:val="28"/>
        </w:rPr>
        <w:t>18</w:t>
      </w:r>
      <w:r w:rsidR="0024411D" w:rsidRPr="001E1B24">
        <w:rPr>
          <w:color w:val="000000"/>
          <w:sz w:val="28"/>
          <w:szCs w:val="28"/>
        </w:rPr>
        <w:t xml:space="preserve">]. </w:t>
      </w:r>
    </w:p>
    <w:p w:rsidR="00777171" w:rsidRPr="001E1B24" w:rsidRDefault="00482135" w:rsidP="009C4C52">
      <w:pPr>
        <w:pStyle w:val="a3"/>
        <w:ind w:firstLine="709"/>
        <w:jc w:val="both"/>
        <w:rPr>
          <w:color w:val="000000"/>
          <w:sz w:val="28"/>
          <w:szCs w:val="28"/>
        </w:rPr>
      </w:pPr>
      <w:r w:rsidRPr="001E1B24">
        <w:rPr>
          <w:sz w:val="28"/>
          <w:szCs w:val="28"/>
        </w:rPr>
        <w:t>Среди иных взглядов на структуру криминалистической методики обращает на себя в</w:t>
      </w:r>
      <w:r w:rsidR="00E91905">
        <w:rPr>
          <w:sz w:val="28"/>
          <w:szCs w:val="28"/>
        </w:rPr>
        <w:t>нимание позиция В.</w:t>
      </w:r>
      <w:r w:rsidR="00777171" w:rsidRPr="001E1B24">
        <w:rPr>
          <w:sz w:val="28"/>
          <w:szCs w:val="28"/>
        </w:rPr>
        <w:t xml:space="preserve">А. Образцова. </w:t>
      </w:r>
      <w:r w:rsidRPr="001E1B24">
        <w:rPr>
          <w:sz w:val="28"/>
          <w:szCs w:val="28"/>
        </w:rPr>
        <w:t xml:space="preserve"> </w:t>
      </w:r>
      <w:r w:rsidR="00777171" w:rsidRPr="001E1B24">
        <w:rPr>
          <w:sz w:val="28"/>
          <w:szCs w:val="28"/>
        </w:rPr>
        <w:t xml:space="preserve">В </w:t>
      </w:r>
      <w:r w:rsidRPr="001E1B24">
        <w:rPr>
          <w:sz w:val="28"/>
          <w:szCs w:val="28"/>
        </w:rPr>
        <w:t xml:space="preserve">криминалистической методике </w:t>
      </w:r>
      <w:r w:rsidR="00777171" w:rsidRPr="001E1B24">
        <w:rPr>
          <w:sz w:val="28"/>
          <w:szCs w:val="28"/>
        </w:rPr>
        <w:t xml:space="preserve">он </w:t>
      </w:r>
      <w:r w:rsidR="0053765F" w:rsidRPr="001E1B24">
        <w:rPr>
          <w:sz w:val="28"/>
          <w:szCs w:val="28"/>
        </w:rPr>
        <w:t>раз</w:t>
      </w:r>
      <w:r w:rsidRPr="001E1B24">
        <w:rPr>
          <w:sz w:val="28"/>
          <w:szCs w:val="28"/>
        </w:rPr>
        <w:t>лича</w:t>
      </w:r>
      <w:r w:rsidR="00777171" w:rsidRPr="001E1B24">
        <w:rPr>
          <w:sz w:val="28"/>
          <w:szCs w:val="28"/>
        </w:rPr>
        <w:t>е</w:t>
      </w:r>
      <w:r w:rsidRPr="001E1B24">
        <w:rPr>
          <w:sz w:val="28"/>
          <w:szCs w:val="28"/>
        </w:rPr>
        <w:t>т методику расследования п</w:t>
      </w:r>
      <w:r w:rsidR="0053765F" w:rsidRPr="001E1B24">
        <w:rPr>
          <w:sz w:val="28"/>
          <w:szCs w:val="28"/>
        </w:rPr>
        <w:t>о конкретному уголовному делу и</w:t>
      </w:r>
      <w:r w:rsidRPr="001E1B24">
        <w:rPr>
          <w:sz w:val="28"/>
          <w:szCs w:val="28"/>
        </w:rPr>
        <w:t xml:space="preserve"> типов</w:t>
      </w:r>
      <w:r w:rsidR="0053765F" w:rsidRPr="001E1B24">
        <w:rPr>
          <w:sz w:val="28"/>
          <w:szCs w:val="28"/>
        </w:rPr>
        <w:t>ую</w:t>
      </w:r>
      <w:r w:rsidRPr="001E1B24">
        <w:rPr>
          <w:sz w:val="28"/>
          <w:szCs w:val="28"/>
        </w:rPr>
        <w:t xml:space="preserve"> методик</w:t>
      </w:r>
      <w:r w:rsidR="0053765F" w:rsidRPr="001E1B24">
        <w:rPr>
          <w:sz w:val="28"/>
          <w:szCs w:val="28"/>
        </w:rPr>
        <w:t>у</w:t>
      </w:r>
      <w:r w:rsidRPr="001E1B24">
        <w:rPr>
          <w:sz w:val="28"/>
          <w:szCs w:val="28"/>
        </w:rPr>
        <w:t xml:space="preserve"> расследования. Методику расследования по</w:t>
      </w:r>
      <w:r w:rsidR="00E91905">
        <w:rPr>
          <w:sz w:val="28"/>
          <w:szCs w:val="28"/>
        </w:rPr>
        <w:t xml:space="preserve"> конкретному уголовному делу В.</w:t>
      </w:r>
      <w:r w:rsidRPr="001E1B24">
        <w:rPr>
          <w:sz w:val="28"/>
          <w:szCs w:val="28"/>
        </w:rPr>
        <w:t>А. Образцов определяет как «обусловленную предметом доказывания систему следственных и иных предусмотренных нормами права действий, практически осуществляемых в оптимальной последовательности с целью установить истину по делу и принять</w:t>
      </w:r>
      <w:r w:rsidR="00371463" w:rsidRPr="001E1B24">
        <w:rPr>
          <w:sz w:val="28"/>
          <w:szCs w:val="28"/>
        </w:rPr>
        <w:t xml:space="preserve"> соответствующие итогам расследования решения» </w:t>
      </w:r>
      <w:r w:rsidR="00371463" w:rsidRPr="001E1B24">
        <w:rPr>
          <w:color w:val="000000"/>
          <w:sz w:val="28"/>
          <w:szCs w:val="28"/>
        </w:rPr>
        <w:t>[</w:t>
      </w:r>
      <w:r w:rsidR="00D64FD4" w:rsidRPr="001E1B24">
        <w:rPr>
          <w:color w:val="000000"/>
          <w:sz w:val="28"/>
          <w:szCs w:val="28"/>
        </w:rPr>
        <w:t>19</w:t>
      </w:r>
      <w:r w:rsidR="00371463" w:rsidRPr="001E1B24">
        <w:rPr>
          <w:color w:val="000000"/>
          <w:sz w:val="28"/>
          <w:szCs w:val="28"/>
        </w:rPr>
        <w:t>, с. 278].</w:t>
      </w:r>
      <w:r w:rsidR="00DD5B6E" w:rsidRPr="001E1B24">
        <w:rPr>
          <w:color w:val="000000"/>
          <w:sz w:val="28"/>
          <w:szCs w:val="28"/>
        </w:rPr>
        <w:t xml:space="preserve"> Трудно согласиться с таким суждением</w:t>
      </w:r>
      <w:r w:rsidR="00777171" w:rsidRPr="001E1B24">
        <w:rPr>
          <w:color w:val="000000"/>
          <w:sz w:val="28"/>
          <w:szCs w:val="28"/>
        </w:rPr>
        <w:t>.</w:t>
      </w:r>
      <w:r w:rsidR="00DD5B6E" w:rsidRPr="001E1B24">
        <w:rPr>
          <w:color w:val="000000"/>
          <w:sz w:val="28"/>
          <w:szCs w:val="28"/>
        </w:rPr>
        <w:t xml:space="preserve"> Тем более, что и сам В.А. Образцов утверждает, что эта методика не представляет собой систему методических рекомендаций, а для любой методики это является важным требованием. </w:t>
      </w:r>
    </w:p>
    <w:p w:rsidR="00577E22" w:rsidRPr="001E1B24" w:rsidRDefault="00BF1377" w:rsidP="009C4C52">
      <w:pPr>
        <w:pStyle w:val="a3"/>
        <w:ind w:firstLine="709"/>
        <w:jc w:val="both"/>
        <w:rPr>
          <w:sz w:val="28"/>
          <w:szCs w:val="28"/>
        </w:rPr>
      </w:pPr>
      <w:r w:rsidRPr="001E1B24">
        <w:rPr>
          <w:color w:val="000000"/>
          <w:sz w:val="28"/>
          <w:szCs w:val="28"/>
        </w:rPr>
        <w:t>Типовые методики, как считает В.А. Образцов, можно разделить на две группы</w:t>
      </w:r>
      <w:r w:rsidR="00D35A00" w:rsidRPr="001E1B24">
        <w:rPr>
          <w:color w:val="000000"/>
          <w:sz w:val="28"/>
          <w:szCs w:val="28"/>
        </w:rPr>
        <w:t xml:space="preserve">:  общие методики расследования и частные методики расследования. </w:t>
      </w:r>
      <w:r w:rsidR="00CD04B5" w:rsidRPr="001E1B24">
        <w:rPr>
          <w:color w:val="000000"/>
          <w:sz w:val="28"/>
          <w:szCs w:val="28"/>
        </w:rPr>
        <w:t>Может показаться, что общие методики п</w:t>
      </w:r>
      <w:r w:rsidR="00D35A00" w:rsidRPr="001E1B24">
        <w:rPr>
          <w:color w:val="000000"/>
          <w:sz w:val="28"/>
          <w:szCs w:val="28"/>
        </w:rPr>
        <w:t xml:space="preserve">о своей сути это те же групповые методики. </w:t>
      </w:r>
      <w:r w:rsidR="00CD04B5" w:rsidRPr="001E1B24">
        <w:rPr>
          <w:color w:val="000000"/>
          <w:sz w:val="28"/>
          <w:szCs w:val="28"/>
        </w:rPr>
        <w:t xml:space="preserve">Но в действительности это не так. </w:t>
      </w:r>
      <w:r w:rsidR="00D35A00" w:rsidRPr="001E1B24">
        <w:rPr>
          <w:color w:val="000000"/>
          <w:sz w:val="28"/>
          <w:szCs w:val="28"/>
        </w:rPr>
        <w:t xml:space="preserve">Как утверждает В.А. Образцов, в общих методиках расследования положения, содержащие информацию об обстоятельствах, устанавливаемых во всех случаях расследования тех видов деяний, </w:t>
      </w:r>
      <w:r w:rsidR="00CD04B5" w:rsidRPr="001E1B24">
        <w:rPr>
          <w:color w:val="000000"/>
          <w:sz w:val="28"/>
          <w:szCs w:val="28"/>
        </w:rPr>
        <w:t xml:space="preserve">которые в качестве элементов </w:t>
      </w:r>
      <w:r w:rsidR="00D35A00" w:rsidRPr="001E1B24">
        <w:rPr>
          <w:color w:val="000000"/>
          <w:sz w:val="28"/>
          <w:szCs w:val="28"/>
        </w:rPr>
        <w:t>входя</w:t>
      </w:r>
      <w:r w:rsidR="00CD04B5" w:rsidRPr="001E1B24">
        <w:rPr>
          <w:color w:val="000000"/>
          <w:sz w:val="28"/>
          <w:szCs w:val="28"/>
        </w:rPr>
        <w:t>т</w:t>
      </w:r>
      <w:r w:rsidR="00D35A00" w:rsidRPr="001E1B24">
        <w:rPr>
          <w:color w:val="000000"/>
          <w:sz w:val="28"/>
          <w:szCs w:val="28"/>
        </w:rPr>
        <w:t xml:space="preserve"> в соответствующую криминалистически сходную группу. </w:t>
      </w:r>
      <w:r w:rsidR="00D44BE4" w:rsidRPr="001E1B24">
        <w:rPr>
          <w:sz w:val="28"/>
          <w:szCs w:val="28"/>
        </w:rPr>
        <w:t>Их формирование осуществляется на основе общего принципа: рассмотрению средств, приемов и методов расследования предшествует определени</w:t>
      </w:r>
      <w:r w:rsidR="00892EDF" w:rsidRPr="001E1B24">
        <w:rPr>
          <w:sz w:val="28"/>
          <w:szCs w:val="28"/>
        </w:rPr>
        <w:t>е</w:t>
      </w:r>
      <w:r w:rsidR="00D44BE4" w:rsidRPr="001E1B24">
        <w:rPr>
          <w:sz w:val="28"/>
          <w:szCs w:val="28"/>
        </w:rPr>
        <w:t xml:space="preserve"> задач и обстоятельств, подлежащих решению и установлению</w:t>
      </w:r>
      <w:r w:rsidR="00CD04B5" w:rsidRPr="001E1B24">
        <w:rPr>
          <w:color w:val="000000"/>
          <w:sz w:val="28"/>
          <w:szCs w:val="28"/>
        </w:rPr>
        <w:t xml:space="preserve"> [</w:t>
      </w:r>
      <w:r w:rsidR="00D64FD4" w:rsidRPr="001E1B24">
        <w:rPr>
          <w:color w:val="000000"/>
          <w:sz w:val="28"/>
          <w:szCs w:val="28"/>
        </w:rPr>
        <w:t>19</w:t>
      </w:r>
      <w:r w:rsidR="00CD04B5" w:rsidRPr="001E1B24">
        <w:rPr>
          <w:color w:val="000000"/>
          <w:sz w:val="28"/>
          <w:szCs w:val="28"/>
        </w:rPr>
        <w:t xml:space="preserve">, с. 279].  </w:t>
      </w:r>
      <w:r w:rsidRPr="001E1B24">
        <w:rPr>
          <w:color w:val="000000"/>
          <w:sz w:val="28"/>
          <w:szCs w:val="28"/>
        </w:rPr>
        <w:t xml:space="preserve">  </w:t>
      </w:r>
      <w:r w:rsidR="00DD5B6E" w:rsidRPr="001E1B24">
        <w:rPr>
          <w:color w:val="000000"/>
          <w:sz w:val="28"/>
          <w:szCs w:val="28"/>
        </w:rPr>
        <w:t xml:space="preserve">  </w:t>
      </w:r>
    </w:p>
    <w:p w:rsidR="00777171" w:rsidRPr="001E1B24" w:rsidRDefault="00662198" w:rsidP="009C4C52">
      <w:pPr>
        <w:pStyle w:val="a3"/>
        <w:ind w:firstLine="709"/>
        <w:jc w:val="both"/>
        <w:rPr>
          <w:sz w:val="28"/>
          <w:szCs w:val="28"/>
        </w:rPr>
      </w:pPr>
      <w:r w:rsidRPr="001E1B24">
        <w:rPr>
          <w:sz w:val="28"/>
          <w:szCs w:val="28"/>
        </w:rPr>
        <w:t xml:space="preserve">  </w:t>
      </w:r>
      <w:r w:rsidR="0053765F" w:rsidRPr="001E1B24">
        <w:rPr>
          <w:sz w:val="28"/>
          <w:szCs w:val="28"/>
        </w:rPr>
        <w:t xml:space="preserve">Разнообразие в понимании криминалистической методики, ее сущности, содержания общетеоретической части и видов отразилось, соответственно, и на частных методиках расследования. </w:t>
      </w:r>
    </w:p>
    <w:p w:rsidR="00B13249" w:rsidRPr="001E1B24" w:rsidRDefault="00F640FD" w:rsidP="009C4C52">
      <w:pPr>
        <w:pStyle w:val="a3"/>
        <w:ind w:firstLine="709"/>
        <w:jc w:val="both"/>
        <w:rPr>
          <w:sz w:val="28"/>
          <w:szCs w:val="28"/>
        </w:rPr>
      </w:pPr>
      <w:r w:rsidRPr="001E1B24">
        <w:rPr>
          <w:sz w:val="28"/>
          <w:szCs w:val="28"/>
        </w:rPr>
        <w:t>По-разному формулируют ученые-криминалисты определение понятию «частная криминалистическая методика».</w:t>
      </w:r>
      <w:r w:rsidR="00E756E7" w:rsidRPr="001E1B24">
        <w:rPr>
          <w:sz w:val="28"/>
          <w:szCs w:val="28"/>
        </w:rPr>
        <w:t xml:space="preserve"> </w:t>
      </w:r>
      <w:r w:rsidR="00B13249" w:rsidRPr="001E1B24">
        <w:rPr>
          <w:sz w:val="28"/>
          <w:szCs w:val="28"/>
        </w:rPr>
        <w:t xml:space="preserve">Содержание и структуру частных методик они обусловливают собственными представлениями о понятии этой научной категории. </w:t>
      </w:r>
    </w:p>
    <w:p w:rsidR="008916BD" w:rsidRPr="001E1B24" w:rsidRDefault="004C3A34" w:rsidP="009C4C52">
      <w:pPr>
        <w:pStyle w:val="a3"/>
        <w:ind w:firstLine="709"/>
        <w:jc w:val="both"/>
        <w:rPr>
          <w:sz w:val="28"/>
          <w:szCs w:val="28"/>
        </w:rPr>
      </w:pPr>
      <w:r w:rsidRPr="001E1B24">
        <w:rPr>
          <w:sz w:val="28"/>
          <w:szCs w:val="28"/>
        </w:rPr>
        <w:t xml:space="preserve">Впервые термин «частная методика» упомянут </w:t>
      </w:r>
      <w:r w:rsidR="008916BD" w:rsidRPr="001E1B24">
        <w:rPr>
          <w:sz w:val="28"/>
          <w:szCs w:val="28"/>
        </w:rPr>
        <w:t xml:space="preserve">в 1929 году </w:t>
      </w:r>
      <w:r w:rsidRPr="001E1B24">
        <w:rPr>
          <w:sz w:val="28"/>
          <w:szCs w:val="28"/>
        </w:rPr>
        <w:t xml:space="preserve">В.И. Громовым </w:t>
      </w:r>
      <w:r w:rsidRPr="001E1B24">
        <w:rPr>
          <w:color w:val="000000"/>
          <w:sz w:val="28"/>
          <w:szCs w:val="28"/>
        </w:rPr>
        <w:t>[</w:t>
      </w:r>
      <w:r w:rsidR="00D64FD4" w:rsidRPr="001E1B24">
        <w:rPr>
          <w:color w:val="000000"/>
          <w:sz w:val="28"/>
          <w:szCs w:val="28"/>
        </w:rPr>
        <w:t>1</w:t>
      </w:r>
      <w:r w:rsidRPr="001E1B24">
        <w:rPr>
          <w:color w:val="000000"/>
          <w:sz w:val="28"/>
          <w:szCs w:val="28"/>
        </w:rPr>
        <w:t>, с. 157]</w:t>
      </w:r>
      <w:r w:rsidRPr="001E1B24">
        <w:rPr>
          <w:sz w:val="28"/>
          <w:szCs w:val="28"/>
        </w:rPr>
        <w:t xml:space="preserve">. </w:t>
      </w:r>
      <w:r w:rsidR="008916BD" w:rsidRPr="001E1B24">
        <w:rPr>
          <w:sz w:val="28"/>
          <w:szCs w:val="28"/>
        </w:rPr>
        <w:t xml:space="preserve">С этого времени развитие теоретических положений криминалистической методики, как раздела криминалистики, сопровождается поиском единого понимания частной методики расследования и ее структуры. </w:t>
      </w:r>
      <w:r w:rsidRPr="001E1B24">
        <w:rPr>
          <w:sz w:val="28"/>
          <w:szCs w:val="28"/>
        </w:rPr>
        <w:t xml:space="preserve">И.М. Лузгин представил частные методики как «систему теоретических и практических рекомендаций по наиболее рациональной организации </w:t>
      </w:r>
      <w:r w:rsidRPr="001E1B24">
        <w:rPr>
          <w:sz w:val="28"/>
          <w:szCs w:val="28"/>
        </w:rPr>
        <w:lastRenderedPageBreak/>
        <w:t xml:space="preserve">расследования того или иного вида преступлений» </w:t>
      </w:r>
      <w:r w:rsidRPr="001E1B24">
        <w:rPr>
          <w:color w:val="000000"/>
          <w:sz w:val="28"/>
          <w:szCs w:val="28"/>
        </w:rPr>
        <w:t>[</w:t>
      </w:r>
      <w:r w:rsidR="00D64FD4" w:rsidRPr="001E1B24">
        <w:rPr>
          <w:color w:val="000000"/>
          <w:sz w:val="28"/>
          <w:szCs w:val="28"/>
        </w:rPr>
        <w:t>20</w:t>
      </w:r>
      <w:r w:rsidRPr="001E1B24">
        <w:rPr>
          <w:color w:val="000000"/>
          <w:sz w:val="28"/>
          <w:szCs w:val="28"/>
        </w:rPr>
        <w:t xml:space="preserve">, с. 377]. </w:t>
      </w:r>
      <w:r w:rsidR="00E756E7" w:rsidRPr="001E1B24">
        <w:rPr>
          <w:sz w:val="28"/>
          <w:szCs w:val="28"/>
        </w:rPr>
        <w:t xml:space="preserve">По мнению И.А. Возгрина «частные методики – это типизированные системы методических (научно-практических) рекомендаций по организации и осуществлению раскрытия, расследования и предотвращения отдельных видов преступлений» </w:t>
      </w:r>
      <w:r w:rsidR="00E756E7" w:rsidRPr="001E1B24">
        <w:rPr>
          <w:color w:val="000000"/>
          <w:sz w:val="28"/>
          <w:szCs w:val="28"/>
        </w:rPr>
        <w:t>[</w:t>
      </w:r>
      <w:r w:rsidR="00D64FD4" w:rsidRPr="001E1B24">
        <w:rPr>
          <w:color w:val="000000"/>
          <w:sz w:val="28"/>
          <w:szCs w:val="28"/>
        </w:rPr>
        <w:t>21</w:t>
      </w:r>
      <w:r w:rsidR="00E756E7" w:rsidRPr="001E1B24">
        <w:rPr>
          <w:color w:val="000000"/>
          <w:sz w:val="28"/>
          <w:szCs w:val="28"/>
        </w:rPr>
        <w:t>, с. 186-187].</w:t>
      </w:r>
      <w:r w:rsidR="00E756E7" w:rsidRPr="001E1B24">
        <w:rPr>
          <w:sz w:val="28"/>
          <w:szCs w:val="28"/>
        </w:rPr>
        <w:t xml:space="preserve">  </w:t>
      </w:r>
    </w:p>
    <w:p w:rsidR="006B4F05" w:rsidRPr="001E1B24" w:rsidRDefault="006B4F05" w:rsidP="009C4C52">
      <w:pPr>
        <w:pStyle w:val="a3"/>
        <w:ind w:firstLine="709"/>
        <w:jc w:val="both"/>
        <w:rPr>
          <w:color w:val="000000"/>
          <w:sz w:val="28"/>
          <w:szCs w:val="28"/>
        </w:rPr>
      </w:pPr>
      <w:r w:rsidRPr="001E1B24">
        <w:rPr>
          <w:sz w:val="28"/>
          <w:szCs w:val="28"/>
        </w:rPr>
        <w:t xml:space="preserve">Авторы учебника под редакцией Р.С. Белкина высказали </w:t>
      </w:r>
      <w:r w:rsidR="003F4F6D" w:rsidRPr="001E1B24">
        <w:rPr>
          <w:color w:val="000000"/>
          <w:sz w:val="28"/>
          <w:szCs w:val="28"/>
        </w:rPr>
        <w:t xml:space="preserve"> оригинальн</w:t>
      </w:r>
      <w:r w:rsidRPr="001E1B24">
        <w:rPr>
          <w:color w:val="000000"/>
          <w:sz w:val="28"/>
          <w:szCs w:val="28"/>
        </w:rPr>
        <w:t>ую мысль,</w:t>
      </w:r>
      <w:r w:rsidR="003F4F6D" w:rsidRPr="001E1B24">
        <w:rPr>
          <w:color w:val="000000"/>
          <w:sz w:val="28"/>
          <w:szCs w:val="28"/>
        </w:rPr>
        <w:t xml:space="preserve"> сравн</w:t>
      </w:r>
      <w:r w:rsidRPr="001E1B24">
        <w:rPr>
          <w:color w:val="000000"/>
          <w:sz w:val="28"/>
          <w:szCs w:val="28"/>
        </w:rPr>
        <w:t>ивая</w:t>
      </w:r>
      <w:r w:rsidR="003F4F6D" w:rsidRPr="001E1B24">
        <w:rPr>
          <w:color w:val="000000"/>
          <w:sz w:val="28"/>
          <w:szCs w:val="28"/>
        </w:rPr>
        <w:t xml:space="preserve"> частн</w:t>
      </w:r>
      <w:r w:rsidRPr="001E1B24">
        <w:rPr>
          <w:color w:val="000000"/>
          <w:sz w:val="28"/>
          <w:szCs w:val="28"/>
        </w:rPr>
        <w:t>ую криминалистическую</w:t>
      </w:r>
      <w:r w:rsidR="003F4F6D" w:rsidRPr="001E1B24">
        <w:rPr>
          <w:color w:val="000000"/>
          <w:sz w:val="28"/>
          <w:szCs w:val="28"/>
        </w:rPr>
        <w:t xml:space="preserve"> методик</w:t>
      </w:r>
      <w:r w:rsidRPr="001E1B24">
        <w:rPr>
          <w:color w:val="000000"/>
          <w:sz w:val="28"/>
          <w:szCs w:val="28"/>
        </w:rPr>
        <w:t>у</w:t>
      </w:r>
      <w:r w:rsidR="003F4F6D" w:rsidRPr="001E1B24">
        <w:rPr>
          <w:color w:val="000000"/>
          <w:sz w:val="28"/>
          <w:szCs w:val="28"/>
        </w:rPr>
        <w:t xml:space="preserve"> с матрицей</w:t>
      </w:r>
      <w:r w:rsidR="00777171" w:rsidRPr="001E1B24">
        <w:rPr>
          <w:color w:val="000000"/>
          <w:sz w:val="28"/>
          <w:szCs w:val="28"/>
        </w:rPr>
        <w:t xml:space="preserve">. </w:t>
      </w:r>
      <w:r w:rsidRPr="001E1B24">
        <w:rPr>
          <w:color w:val="000000"/>
          <w:sz w:val="28"/>
          <w:szCs w:val="28"/>
        </w:rPr>
        <w:t>По их</w:t>
      </w:r>
      <w:r w:rsidR="008916BD" w:rsidRPr="001E1B24">
        <w:rPr>
          <w:sz w:val="28"/>
          <w:szCs w:val="28"/>
        </w:rPr>
        <w:t xml:space="preserve"> мнению </w:t>
      </w:r>
      <w:r w:rsidR="003F4F6D" w:rsidRPr="001E1B24">
        <w:rPr>
          <w:sz w:val="28"/>
          <w:szCs w:val="28"/>
        </w:rPr>
        <w:t xml:space="preserve">«частные криминалистические методики определяют то типичное, что характерно для расследования преступлений определенного вида или группы» </w:t>
      </w:r>
      <w:r w:rsidR="003F4F6D" w:rsidRPr="001E1B24">
        <w:rPr>
          <w:color w:val="000000"/>
          <w:sz w:val="28"/>
          <w:szCs w:val="28"/>
        </w:rPr>
        <w:t>[1</w:t>
      </w:r>
      <w:r w:rsidR="00D64FD4" w:rsidRPr="001E1B24">
        <w:rPr>
          <w:color w:val="000000"/>
          <w:sz w:val="28"/>
          <w:szCs w:val="28"/>
        </w:rPr>
        <w:t>7</w:t>
      </w:r>
      <w:r w:rsidR="003F4F6D" w:rsidRPr="001E1B24">
        <w:rPr>
          <w:color w:val="000000"/>
          <w:sz w:val="28"/>
          <w:szCs w:val="28"/>
        </w:rPr>
        <w:t xml:space="preserve">, с. 683]. </w:t>
      </w:r>
    </w:p>
    <w:p w:rsidR="00F40132" w:rsidRPr="001E1B24" w:rsidRDefault="003F4F6D" w:rsidP="009C4C52">
      <w:pPr>
        <w:pStyle w:val="a3"/>
        <w:ind w:firstLine="709"/>
        <w:jc w:val="both"/>
        <w:rPr>
          <w:color w:val="000000"/>
          <w:sz w:val="28"/>
          <w:szCs w:val="28"/>
        </w:rPr>
      </w:pPr>
      <w:r w:rsidRPr="001E1B24">
        <w:rPr>
          <w:color w:val="000000"/>
          <w:sz w:val="28"/>
          <w:szCs w:val="28"/>
        </w:rPr>
        <w:t>Ряд принципиальных положений</w:t>
      </w:r>
      <w:r w:rsidR="006B4F05" w:rsidRPr="001E1B24">
        <w:rPr>
          <w:color w:val="000000"/>
          <w:sz w:val="28"/>
          <w:szCs w:val="28"/>
        </w:rPr>
        <w:t xml:space="preserve"> для построе</w:t>
      </w:r>
      <w:r w:rsidR="00E91905">
        <w:rPr>
          <w:color w:val="000000"/>
          <w:sz w:val="28"/>
          <w:szCs w:val="28"/>
        </w:rPr>
        <w:t>ния частных методик высказал Р.</w:t>
      </w:r>
      <w:r w:rsidR="006B4F05" w:rsidRPr="001E1B24">
        <w:rPr>
          <w:color w:val="000000"/>
          <w:sz w:val="28"/>
          <w:szCs w:val="28"/>
        </w:rPr>
        <w:t>С. Белкин. По этому поводу он писал, что структурными элементами частных методик расследования преступлений являются: криминалистическая характеристика преступлений; определение направления и особенности планирования расследования; описание первоначальных следственных действий и оперативно-розыскных мероприятий; изложение типичного круга и особенностей последующих следственных действий в их сочетании с осуществляемыми на этом этапе оперативно-розыскными мероприятиями [</w:t>
      </w:r>
      <w:r w:rsidR="00D64FD4" w:rsidRPr="001E1B24">
        <w:rPr>
          <w:color w:val="000000"/>
          <w:sz w:val="28"/>
          <w:szCs w:val="28"/>
        </w:rPr>
        <w:t>22</w:t>
      </w:r>
      <w:r w:rsidR="006B4F05" w:rsidRPr="001E1B24">
        <w:rPr>
          <w:color w:val="000000"/>
          <w:sz w:val="28"/>
          <w:szCs w:val="28"/>
        </w:rPr>
        <w:t xml:space="preserve">, с. </w:t>
      </w:r>
      <w:r w:rsidR="0004635A" w:rsidRPr="001E1B24">
        <w:rPr>
          <w:color w:val="000000"/>
          <w:sz w:val="28"/>
          <w:szCs w:val="28"/>
        </w:rPr>
        <w:t>176-214</w:t>
      </w:r>
      <w:r w:rsidR="006B4F05" w:rsidRPr="001E1B24">
        <w:rPr>
          <w:color w:val="000000"/>
          <w:sz w:val="28"/>
          <w:szCs w:val="28"/>
        </w:rPr>
        <w:t>].</w:t>
      </w:r>
      <w:r w:rsidR="00777171" w:rsidRPr="001E1B24">
        <w:rPr>
          <w:color w:val="000000"/>
          <w:sz w:val="28"/>
          <w:szCs w:val="28"/>
        </w:rPr>
        <w:t xml:space="preserve"> Н</w:t>
      </w:r>
      <w:r w:rsidR="0004635A" w:rsidRPr="001E1B24">
        <w:rPr>
          <w:color w:val="000000"/>
          <w:sz w:val="28"/>
          <w:szCs w:val="28"/>
        </w:rPr>
        <w:t xml:space="preserve">едостатком с позиции современного времени является предложение описывать оперативно-розыскные мероприятия. </w:t>
      </w:r>
      <w:r w:rsidR="00174236" w:rsidRPr="001E1B24">
        <w:rPr>
          <w:color w:val="000000"/>
          <w:sz w:val="28"/>
          <w:szCs w:val="28"/>
        </w:rPr>
        <w:t xml:space="preserve">Это </w:t>
      </w:r>
      <w:r w:rsidR="000F2D2E" w:rsidRPr="001E1B24">
        <w:rPr>
          <w:color w:val="000000"/>
          <w:sz w:val="28"/>
          <w:szCs w:val="28"/>
        </w:rPr>
        <w:t>недопустимо</w:t>
      </w:r>
      <w:r w:rsidR="00174236" w:rsidRPr="001E1B24">
        <w:rPr>
          <w:color w:val="000000"/>
          <w:sz w:val="28"/>
          <w:szCs w:val="28"/>
        </w:rPr>
        <w:t>, т</w:t>
      </w:r>
      <w:r w:rsidR="002E5FAB" w:rsidRPr="001E1B24">
        <w:rPr>
          <w:color w:val="000000"/>
          <w:sz w:val="28"/>
          <w:szCs w:val="28"/>
        </w:rPr>
        <w:t>.</w:t>
      </w:r>
      <w:r w:rsidR="00174236" w:rsidRPr="001E1B24">
        <w:rPr>
          <w:color w:val="000000"/>
          <w:sz w:val="28"/>
          <w:szCs w:val="28"/>
        </w:rPr>
        <w:t xml:space="preserve"> к</w:t>
      </w:r>
      <w:r w:rsidR="002E5FAB" w:rsidRPr="001E1B24">
        <w:rPr>
          <w:color w:val="000000"/>
          <w:sz w:val="28"/>
          <w:szCs w:val="28"/>
        </w:rPr>
        <w:t>. в отношении</w:t>
      </w:r>
      <w:r w:rsidR="00174236" w:rsidRPr="001E1B24">
        <w:rPr>
          <w:color w:val="000000"/>
          <w:sz w:val="28"/>
          <w:szCs w:val="28"/>
        </w:rPr>
        <w:t xml:space="preserve"> организаци</w:t>
      </w:r>
      <w:r w:rsidR="002E5FAB" w:rsidRPr="001E1B24">
        <w:rPr>
          <w:color w:val="000000"/>
          <w:sz w:val="28"/>
          <w:szCs w:val="28"/>
        </w:rPr>
        <w:t>и</w:t>
      </w:r>
      <w:r w:rsidR="00174236" w:rsidRPr="001E1B24">
        <w:rPr>
          <w:color w:val="000000"/>
          <w:sz w:val="28"/>
          <w:szCs w:val="28"/>
        </w:rPr>
        <w:t xml:space="preserve"> и тактик</w:t>
      </w:r>
      <w:r w:rsidR="002E5FAB" w:rsidRPr="001E1B24">
        <w:rPr>
          <w:color w:val="000000"/>
          <w:sz w:val="28"/>
          <w:szCs w:val="28"/>
        </w:rPr>
        <w:t>и</w:t>
      </w:r>
      <w:r w:rsidR="00174236" w:rsidRPr="001E1B24">
        <w:rPr>
          <w:color w:val="000000"/>
          <w:sz w:val="28"/>
          <w:szCs w:val="28"/>
        </w:rPr>
        <w:t xml:space="preserve"> оперативно-розыскных мероприятий</w:t>
      </w:r>
      <w:r w:rsidR="00D13CCB" w:rsidRPr="001E1B24">
        <w:rPr>
          <w:color w:val="000000"/>
          <w:sz w:val="28"/>
          <w:szCs w:val="28"/>
        </w:rPr>
        <w:t>,</w:t>
      </w:r>
      <w:r w:rsidR="00D13CCB" w:rsidRPr="001E1B24">
        <w:rPr>
          <w:sz w:val="28"/>
          <w:szCs w:val="28"/>
        </w:rPr>
        <w:t xml:space="preserve"> в соответствии с законом Республики Беларусь «Об оперативно-розыскной деятельности» от 15.07. 2015 г. №</w:t>
      </w:r>
      <w:r w:rsidR="00E91905">
        <w:rPr>
          <w:sz w:val="28"/>
          <w:szCs w:val="28"/>
        </w:rPr>
        <w:t xml:space="preserve"> </w:t>
      </w:r>
      <w:r w:rsidR="00D13CCB" w:rsidRPr="001E1B24">
        <w:rPr>
          <w:sz w:val="28"/>
          <w:szCs w:val="28"/>
        </w:rPr>
        <w:t>305-З,</w:t>
      </w:r>
      <w:r w:rsidR="00174236" w:rsidRPr="001E1B24">
        <w:rPr>
          <w:color w:val="000000"/>
          <w:sz w:val="28"/>
          <w:szCs w:val="28"/>
        </w:rPr>
        <w:t xml:space="preserve"> </w:t>
      </w:r>
      <w:r w:rsidR="002E5FAB" w:rsidRPr="001E1B24">
        <w:rPr>
          <w:color w:val="000000"/>
          <w:sz w:val="28"/>
          <w:szCs w:val="28"/>
        </w:rPr>
        <w:t>соблюдается конс</w:t>
      </w:r>
      <w:r w:rsidR="00E91905">
        <w:rPr>
          <w:color w:val="000000"/>
          <w:sz w:val="28"/>
          <w:szCs w:val="28"/>
        </w:rPr>
        <w:t>п</w:t>
      </w:r>
      <w:r w:rsidR="002E5FAB" w:rsidRPr="001E1B24">
        <w:rPr>
          <w:color w:val="000000"/>
          <w:sz w:val="28"/>
          <w:szCs w:val="28"/>
        </w:rPr>
        <w:t>ирация</w:t>
      </w:r>
      <w:r w:rsidR="00174236" w:rsidRPr="001E1B24">
        <w:rPr>
          <w:color w:val="000000"/>
          <w:sz w:val="28"/>
          <w:szCs w:val="28"/>
        </w:rPr>
        <w:t>.</w:t>
      </w:r>
      <w:r w:rsidR="0004635A" w:rsidRPr="001E1B24">
        <w:rPr>
          <w:color w:val="000000"/>
          <w:sz w:val="28"/>
          <w:szCs w:val="28"/>
        </w:rPr>
        <w:t xml:space="preserve"> </w:t>
      </w:r>
      <w:r w:rsidR="004C7F4F" w:rsidRPr="001E1B24">
        <w:rPr>
          <w:color w:val="000000"/>
          <w:sz w:val="28"/>
          <w:szCs w:val="28"/>
        </w:rPr>
        <w:t>О</w:t>
      </w:r>
      <w:r w:rsidR="003D43EA" w:rsidRPr="001E1B24">
        <w:rPr>
          <w:color w:val="000000"/>
          <w:sz w:val="28"/>
          <w:szCs w:val="28"/>
        </w:rPr>
        <w:t>тражени</w:t>
      </w:r>
      <w:r w:rsidR="004C7F4F" w:rsidRPr="001E1B24">
        <w:rPr>
          <w:color w:val="000000"/>
          <w:sz w:val="28"/>
          <w:szCs w:val="28"/>
        </w:rPr>
        <w:t>е</w:t>
      </w:r>
      <w:r w:rsidR="003D43EA" w:rsidRPr="001E1B24">
        <w:rPr>
          <w:color w:val="000000"/>
          <w:sz w:val="28"/>
          <w:szCs w:val="28"/>
        </w:rPr>
        <w:t xml:space="preserve"> в методике расследования тактических</w:t>
      </w:r>
      <w:r w:rsidR="006B4F05" w:rsidRPr="001E1B24">
        <w:rPr>
          <w:color w:val="000000"/>
          <w:sz w:val="28"/>
          <w:szCs w:val="28"/>
        </w:rPr>
        <w:t xml:space="preserve"> </w:t>
      </w:r>
      <w:r w:rsidR="003D43EA" w:rsidRPr="001E1B24">
        <w:rPr>
          <w:color w:val="000000"/>
          <w:sz w:val="28"/>
          <w:szCs w:val="28"/>
        </w:rPr>
        <w:t xml:space="preserve">особенностей оперативно-розыскных мероприятий предполагает </w:t>
      </w:r>
      <w:r w:rsidR="004C7F4F" w:rsidRPr="001E1B24">
        <w:rPr>
          <w:color w:val="000000"/>
          <w:sz w:val="28"/>
          <w:szCs w:val="28"/>
        </w:rPr>
        <w:t>определение степени секретности документа</w:t>
      </w:r>
      <w:r w:rsidR="003D43EA" w:rsidRPr="001E1B24">
        <w:rPr>
          <w:color w:val="000000"/>
          <w:sz w:val="28"/>
          <w:szCs w:val="28"/>
        </w:rPr>
        <w:t>, что ограничи</w:t>
      </w:r>
      <w:r w:rsidR="004C7F4F" w:rsidRPr="001E1B24">
        <w:rPr>
          <w:color w:val="000000"/>
          <w:sz w:val="28"/>
          <w:szCs w:val="28"/>
        </w:rPr>
        <w:t>т возможность его</w:t>
      </w:r>
      <w:r w:rsidR="003D43EA" w:rsidRPr="001E1B24">
        <w:rPr>
          <w:color w:val="000000"/>
          <w:sz w:val="28"/>
          <w:szCs w:val="28"/>
        </w:rPr>
        <w:t xml:space="preserve"> использования в практической деятельности. </w:t>
      </w:r>
      <w:r w:rsidRPr="001E1B24">
        <w:rPr>
          <w:color w:val="000000"/>
          <w:sz w:val="28"/>
          <w:szCs w:val="28"/>
        </w:rPr>
        <w:t xml:space="preserve"> </w:t>
      </w:r>
    </w:p>
    <w:p w:rsidR="00CA4118" w:rsidRPr="001E1B24" w:rsidRDefault="00A57DD1" w:rsidP="002C4C92">
      <w:pPr>
        <w:pStyle w:val="a3"/>
        <w:ind w:firstLine="709"/>
        <w:jc w:val="both"/>
        <w:rPr>
          <w:sz w:val="28"/>
          <w:szCs w:val="28"/>
        </w:rPr>
      </w:pPr>
      <w:r w:rsidRPr="001E1B24">
        <w:rPr>
          <w:sz w:val="28"/>
          <w:szCs w:val="28"/>
        </w:rPr>
        <w:t>Основными элементами структуры частной криминалистической методики</w:t>
      </w:r>
      <w:r w:rsidR="00E91905">
        <w:rPr>
          <w:sz w:val="28"/>
          <w:szCs w:val="28"/>
        </w:rPr>
        <w:t>, по мнению В.</w:t>
      </w:r>
      <w:r w:rsidR="002C4C92" w:rsidRPr="001E1B24">
        <w:rPr>
          <w:sz w:val="28"/>
          <w:szCs w:val="28"/>
        </w:rPr>
        <w:t>Д. Зеленского,</w:t>
      </w:r>
      <w:r w:rsidRPr="001E1B24">
        <w:rPr>
          <w:sz w:val="28"/>
          <w:szCs w:val="28"/>
        </w:rPr>
        <w:t xml:space="preserve"> являются: криминалистическая характеристика преступлений; обстоятельства, подлежащие установлению по уголовному делу; особенности возбуждения уголовного дела; типичные следственные ситуации начального этапа расследования; первоначальный этап расследования; следственные версии, целеопределение по уголовному делу; организация расследования; особенности производства отдельных следственных действий и тактических операций; особенности выявления подозреваемого; доказывание виновности обвиняем</w:t>
      </w:r>
      <w:r w:rsidR="00A84366" w:rsidRPr="001E1B24">
        <w:rPr>
          <w:sz w:val="28"/>
          <w:szCs w:val="28"/>
        </w:rPr>
        <w:t>ого; окончание расследования</w:t>
      </w:r>
      <w:r w:rsidR="002C4C92" w:rsidRPr="001E1B24">
        <w:rPr>
          <w:sz w:val="28"/>
          <w:szCs w:val="28"/>
        </w:rPr>
        <w:t xml:space="preserve"> </w:t>
      </w:r>
      <w:r w:rsidR="002C4C92" w:rsidRPr="001E1B24">
        <w:rPr>
          <w:color w:val="000000"/>
          <w:sz w:val="28"/>
          <w:szCs w:val="28"/>
        </w:rPr>
        <w:t>[</w:t>
      </w:r>
      <w:r w:rsidR="00D64FD4" w:rsidRPr="001E1B24">
        <w:rPr>
          <w:color w:val="000000"/>
          <w:sz w:val="28"/>
          <w:szCs w:val="28"/>
        </w:rPr>
        <w:t>9</w:t>
      </w:r>
      <w:r w:rsidR="002C4C92" w:rsidRPr="001E1B24">
        <w:rPr>
          <w:color w:val="000000"/>
          <w:sz w:val="28"/>
          <w:szCs w:val="28"/>
        </w:rPr>
        <w:t>, с. 8-9]</w:t>
      </w:r>
      <w:r w:rsidR="00A84366" w:rsidRPr="001E1B24">
        <w:rPr>
          <w:sz w:val="28"/>
          <w:szCs w:val="28"/>
        </w:rPr>
        <w:t>.</w:t>
      </w:r>
    </w:p>
    <w:p w:rsidR="00A84366" w:rsidRPr="001E1B24" w:rsidRDefault="00A84366" w:rsidP="0063515D">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Совсем иное представление о частной методике расследования у авторов иного учебного пособия. Не перечисляя все элементы, укажем на те, которые отсутствуют в предыдущей структуре: 1) особенности применения специальных знаний по делам данной категории; 2) особенности использования помощи населения; 3)</w:t>
      </w:r>
      <w:r w:rsidR="00E91905">
        <w:rPr>
          <w:rFonts w:ascii="Times New Roman" w:hAnsi="Times New Roman" w:cs="Times New Roman"/>
          <w:sz w:val="28"/>
          <w:szCs w:val="28"/>
        </w:rPr>
        <w:t xml:space="preserve"> </w:t>
      </w:r>
      <w:r w:rsidRPr="001E1B24">
        <w:rPr>
          <w:rFonts w:ascii="Times New Roman" w:hAnsi="Times New Roman" w:cs="Times New Roman"/>
          <w:sz w:val="28"/>
          <w:szCs w:val="28"/>
        </w:rPr>
        <w:t>организация взаимодействия следователя с аппаратами дознания при расследовании преступлений данного вида; 4) организация профилактической деятельности следователя по материалам расследования по соответствующей категории уголовных дел</w:t>
      </w:r>
      <w:r w:rsidR="00DF16F8" w:rsidRPr="001E1B24">
        <w:rPr>
          <w:rFonts w:ascii="Times New Roman" w:hAnsi="Times New Roman" w:cs="Times New Roman"/>
          <w:sz w:val="28"/>
          <w:szCs w:val="28"/>
        </w:rPr>
        <w:t xml:space="preserve"> </w:t>
      </w:r>
      <w:r w:rsidR="002C4C92" w:rsidRPr="001E1B24">
        <w:rPr>
          <w:rFonts w:ascii="Times New Roman" w:hAnsi="Times New Roman" w:cs="Times New Roman"/>
          <w:color w:val="000000"/>
          <w:sz w:val="28"/>
          <w:szCs w:val="28"/>
        </w:rPr>
        <w:t>[</w:t>
      </w:r>
      <w:r w:rsidR="00D64FD4" w:rsidRPr="001E1B24">
        <w:rPr>
          <w:rFonts w:ascii="Times New Roman" w:hAnsi="Times New Roman" w:cs="Times New Roman"/>
          <w:color w:val="000000"/>
          <w:sz w:val="28"/>
          <w:szCs w:val="28"/>
        </w:rPr>
        <w:t>2</w:t>
      </w:r>
      <w:r w:rsidR="002E5FAB" w:rsidRPr="001E1B24">
        <w:rPr>
          <w:rFonts w:ascii="Times New Roman" w:hAnsi="Times New Roman" w:cs="Times New Roman"/>
          <w:color w:val="000000"/>
          <w:sz w:val="28"/>
          <w:szCs w:val="28"/>
        </w:rPr>
        <w:t>3</w:t>
      </w:r>
      <w:r w:rsidR="002C4C92" w:rsidRPr="001E1B24">
        <w:rPr>
          <w:rFonts w:ascii="Times New Roman" w:hAnsi="Times New Roman" w:cs="Times New Roman"/>
          <w:color w:val="000000"/>
          <w:sz w:val="28"/>
          <w:szCs w:val="28"/>
        </w:rPr>
        <w:t>, с. 24].</w:t>
      </w:r>
      <w:r w:rsidR="002C4C92" w:rsidRPr="001E1B24">
        <w:rPr>
          <w:rFonts w:ascii="Times New Roman" w:hAnsi="Times New Roman" w:cs="Times New Roman"/>
          <w:sz w:val="28"/>
          <w:szCs w:val="28"/>
        </w:rPr>
        <w:t xml:space="preserve"> </w:t>
      </w:r>
    </w:p>
    <w:p w:rsidR="009033FB" w:rsidRPr="001E1B24" w:rsidRDefault="004C7F4F" w:rsidP="00FA5CDD">
      <w:pPr>
        <w:spacing w:after="0" w:line="240" w:lineRule="auto"/>
        <w:ind w:firstLine="709"/>
        <w:jc w:val="both"/>
        <w:rPr>
          <w:rFonts w:ascii="Times New Roman" w:hAnsi="Times New Roman" w:cs="Times New Roman"/>
          <w:sz w:val="28"/>
          <w:szCs w:val="28"/>
          <w:u w:val="single"/>
        </w:rPr>
      </w:pPr>
      <w:r w:rsidRPr="001E1B24">
        <w:rPr>
          <w:rFonts w:ascii="Times New Roman" w:hAnsi="Times New Roman" w:cs="Times New Roman"/>
          <w:sz w:val="28"/>
          <w:szCs w:val="28"/>
        </w:rPr>
        <w:lastRenderedPageBreak/>
        <w:t xml:space="preserve">Значительно увеличившийся объем информационной нагрузки определил </w:t>
      </w:r>
      <w:r w:rsidR="002C1B0A" w:rsidRPr="001E1B24">
        <w:rPr>
          <w:rFonts w:ascii="Times New Roman" w:hAnsi="Times New Roman" w:cs="Times New Roman"/>
          <w:sz w:val="28"/>
          <w:szCs w:val="28"/>
        </w:rPr>
        <w:t>потребность обобщения, систематизации и типизации сведений, содержащихся в частн</w:t>
      </w:r>
      <w:r w:rsidRPr="001E1B24">
        <w:rPr>
          <w:rFonts w:ascii="Times New Roman" w:hAnsi="Times New Roman" w:cs="Times New Roman"/>
          <w:sz w:val="28"/>
          <w:szCs w:val="28"/>
        </w:rPr>
        <w:t>ых криминалистических методиках. Это обстоятельство</w:t>
      </w:r>
      <w:r w:rsidR="002C1B0A" w:rsidRPr="001E1B24">
        <w:rPr>
          <w:rFonts w:ascii="Times New Roman" w:hAnsi="Times New Roman" w:cs="Times New Roman"/>
          <w:sz w:val="28"/>
          <w:szCs w:val="28"/>
        </w:rPr>
        <w:t xml:space="preserve"> привел</w:t>
      </w:r>
      <w:r w:rsidRPr="001E1B24">
        <w:rPr>
          <w:rFonts w:ascii="Times New Roman" w:hAnsi="Times New Roman" w:cs="Times New Roman"/>
          <w:sz w:val="28"/>
          <w:szCs w:val="28"/>
        </w:rPr>
        <w:t>о</w:t>
      </w:r>
      <w:r w:rsidR="002C1B0A" w:rsidRPr="001E1B24">
        <w:rPr>
          <w:rFonts w:ascii="Times New Roman" w:hAnsi="Times New Roman" w:cs="Times New Roman"/>
          <w:sz w:val="28"/>
          <w:szCs w:val="28"/>
        </w:rPr>
        <w:t xml:space="preserve"> А.С. Шаталова к </w:t>
      </w:r>
      <w:r w:rsidRPr="001E1B24">
        <w:rPr>
          <w:rFonts w:ascii="Times New Roman" w:hAnsi="Times New Roman" w:cs="Times New Roman"/>
          <w:sz w:val="28"/>
          <w:szCs w:val="28"/>
        </w:rPr>
        <w:t>мысли</w:t>
      </w:r>
      <w:r w:rsidR="002C1B0A" w:rsidRPr="001E1B24">
        <w:rPr>
          <w:rFonts w:ascii="Times New Roman" w:hAnsi="Times New Roman" w:cs="Times New Roman"/>
          <w:sz w:val="28"/>
          <w:szCs w:val="28"/>
        </w:rPr>
        <w:t xml:space="preserve"> о необходимости их алгоритмизации и программирования. Применение</w:t>
      </w:r>
      <w:r w:rsidR="006377B0" w:rsidRPr="001E1B24">
        <w:rPr>
          <w:rFonts w:ascii="Times New Roman" w:hAnsi="Times New Roman" w:cs="Times New Roman"/>
          <w:sz w:val="28"/>
          <w:szCs w:val="28"/>
        </w:rPr>
        <w:t xml:space="preserve"> алгоритмов и программ расследования поможет сконцентрировать внимание на наиболее важных направлениях практической деятельности. Для того, чтобы все это стало реальностью, каждая частная криминалистическая методика, как считает А. С. Шаталов, должна быть видоизменена, максимально упрощена и представлена совокупностью криминалистических алгоритмов и программ расследования </w:t>
      </w:r>
      <w:r w:rsidR="006377B0" w:rsidRPr="001E1B24">
        <w:rPr>
          <w:rFonts w:ascii="Times New Roman" w:hAnsi="Times New Roman" w:cs="Times New Roman"/>
          <w:color w:val="000000"/>
          <w:sz w:val="28"/>
          <w:szCs w:val="28"/>
        </w:rPr>
        <w:t>[</w:t>
      </w:r>
      <w:r w:rsidR="00D64FD4" w:rsidRPr="001E1B24">
        <w:rPr>
          <w:rFonts w:ascii="Times New Roman" w:hAnsi="Times New Roman" w:cs="Times New Roman"/>
          <w:color w:val="000000"/>
          <w:sz w:val="28"/>
          <w:szCs w:val="28"/>
        </w:rPr>
        <w:t>2</w:t>
      </w:r>
      <w:r w:rsidR="002E5FAB" w:rsidRPr="001E1B24">
        <w:rPr>
          <w:rFonts w:ascii="Times New Roman" w:hAnsi="Times New Roman" w:cs="Times New Roman"/>
          <w:color w:val="000000"/>
          <w:sz w:val="28"/>
          <w:szCs w:val="28"/>
        </w:rPr>
        <w:t>4</w:t>
      </w:r>
      <w:r w:rsidR="006377B0" w:rsidRPr="001E1B24">
        <w:rPr>
          <w:rFonts w:ascii="Times New Roman" w:hAnsi="Times New Roman" w:cs="Times New Roman"/>
          <w:color w:val="000000"/>
          <w:sz w:val="28"/>
          <w:szCs w:val="28"/>
        </w:rPr>
        <w:t>, с. 72-73].</w:t>
      </w:r>
      <w:r w:rsidR="00E458E0" w:rsidRPr="001E1B24">
        <w:rPr>
          <w:rFonts w:ascii="Times New Roman" w:hAnsi="Times New Roman" w:cs="Times New Roman"/>
          <w:color w:val="000000"/>
          <w:sz w:val="28"/>
          <w:szCs w:val="28"/>
        </w:rPr>
        <w:t xml:space="preserve"> </w:t>
      </w:r>
    </w:p>
    <w:p w:rsidR="00C81866" w:rsidRPr="001E1B24" w:rsidRDefault="00E62C00"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Перечень указанных проблем</w:t>
      </w:r>
      <w:r w:rsidR="00F02ABD" w:rsidRPr="001E1B24">
        <w:rPr>
          <w:rFonts w:ascii="Times New Roman" w:hAnsi="Times New Roman" w:cs="Times New Roman"/>
          <w:sz w:val="28"/>
          <w:szCs w:val="28"/>
        </w:rPr>
        <w:t>ных</w:t>
      </w:r>
      <w:r w:rsidRPr="001E1B24">
        <w:rPr>
          <w:rFonts w:ascii="Times New Roman" w:hAnsi="Times New Roman" w:cs="Times New Roman"/>
          <w:sz w:val="28"/>
          <w:szCs w:val="28"/>
        </w:rPr>
        <w:t xml:space="preserve"> вопросов частной криминалистической методики не исчерпан. </w:t>
      </w:r>
      <w:r w:rsidR="00C81866" w:rsidRPr="001E1B24">
        <w:rPr>
          <w:rFonts w:ascii="Times New Roman" w:hAnsi="Times New Roman" w:cs="Times New Roman"/>
          <w:color w:val="000000"/>
          <w:sz w:val="28"/>
          <w:szCs w:val="28"/>
        </w:rPr>
        <w:t xml:space="preserve">Ученые-криминалисты, несмотря на различие во взглядах на понятие и содержание </w:t>
      </w:r>
      <w:r w:rsidR="00C9151B" w:rsidRPr="001E1B24">
        <w:rPr>
          <w:rFonts w:ascii="Times New Roman" w:hAnsi="Times New Roman" w:cs="Times New Roman"/>
          <w:sz w:val="28"/>
          <w:szCs w:val="28"/>
        </w:rPr>
        <w:t>частной криминалистической методики</w:t>
      </w:r>
      <w:r w:rsidR="00C81866" w:rsidRPr="001E1B24">
        <w:rPr>
          <w:rFonts w:ascii="Times New Roman" w:hAnsi="Times New Roman" w:cs="Times New Roman"/>
          <w:color w:val="000000"/>
          <w:sz w:val="28"/>
          <w:szCs w:val="28"/>
        </w:rPr>
        <w:t>, едины в</w:t>
      </w:r>
      <w:r w:rsidR="00C9151B" w:rsidRPr="001E1B24">
        <w:rPr>
          <w:rFonts w:ascii="Times New Roman" w:hAnsi="Times New Roman" w:cs="Times New Roman"/>
          <w:color w:val="000000"/>
          <w:sz w:val="28"/>
          <w:szCs w:val="28"/>
        </w:rPr>
        <w:t>о мнении о значимости для нее криминалистической характеристики преступлений</w:t>
      </w:r>
      <w:r w:rsidR="00C60CF0" w:rsidRPr="001E1B24">
        <w:rPr>
          <w:rFonts w:ascii="Times New Roman" w:hAnsi="Times New Roman" w:cs="Times New Roman"/>
          <w:color w:val="000000"/>
          <w:sz w:val="28"/>
          <w:szCs w:val="28"/>
        </w:rPr>
        <w:t xml:space="preserve"> (далее КХП)</w:t>
      </w:r>
      <w:r w:rsidR="00C81866" w:rsidRPr="001E1B24">
        <w:rPr>
          <w:rFonts w:ascii="Times New Roman" w:hAnsi="Times New Roman" w:cs="Times New Roman"/>
          <w:color w:val="000000"/>
          <w:sz w:val="28"/>
          <w:szCs w:val="28"/>
        </w:rPr>
        <w:t>. При этом подчеркивается, что «важным общим положением, характеризующим современную методику, является разработка криминалистической характеристики данного вида или группы преступлений» [</w:t>
      </w:r>
      <w:r w:rsidR="00C60CF0" w:rsidRPr="001E1B24">
        <w:rPr>
          <w:rFonts w:ascii="Times New Roman" w:hAnsi="Times New Roman" w:cs="Times New Roman"/>
          <w:color w:val="000000"/>
          <w:sz w:val="28"/>
          <w:szCs w:val="28"/>
        </w:rPr>
        <w:t>2</w:t>
      </w:r>
      <w:r w:rsidR="002E5FAB" w:rsidRPr="001E1B24">
        <w:rPr>
          <w:rFonts w:ascii="Times New Roman" w:hAnsi="Times New Roman" w:cs="Times New Roman"/>
          <w:color w:val="000000"/>
          <w:sz w:val="28"/>
          <w:szCs w:val="28"/>
        </w:rPr>
        <w:t>5</w:t>
      </w:r>
      <w:r w:rsidR="00C81866" w:rsidRPr="001E1B24">
        <w:rPr>
          <w:rFonts w:ascii="Times New Roman" w:hAnsi="Times New Roman" w:cs="Times New Roman"/>
          <w:color w:val="000000"/>
          <w:sz w:val="28"/>
          <w:szCs w:val="28"/>
        </w:rPr>
        <w:t xml:space="preserve">, с. 326].   </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Не вызывает сомнений, что результативность современной следственной деятельности во многом зависит от уровня разработанности криминалистической методики, которая служит для следователя рабочим инструментарием. Но в нынешнем виде криминалистическая методика является малоэффективной теоретической системой, а существующие частные методики расследования преступлений не достаточно эффективны. Глав</w:t>
      </w:r>
      <w:r w:rsidR="008C53C6">
        <w:rPr>
          <w:rFonts w:ascii="Times New Roman" w:hAnsi="Times New Roman" w:cs="Times New Roman"/>
          <w:sz w:val="28"/>
          <w:szCs w:val="28"/>
        </w:rPr>
        <w:t>ную причину такого положения А.</w:t>
      </w:r>
      <w:r w:rsidRPr="001E1B24">
        <w:rPr>
          <w:rFonts w:ascii="Times New Roman" w:hAnsi="Times New Roman" w:cs="Times New Roman"/>
          <w:sz w:val="28"/>
          <w:szCs w:val="28"/>
        </w:rPr>
        <w:t xml:space="preserve">С. Шаталов видит в невозможности использования субъектами расследования полезной информации, содержащейся в методических рекомендациях </w:t>
      </w:r>
      <w:r w:rsidRPr="001E1B24">
        <w:rPr>
          <w:rFonts w:ascii="Times New Roman" w:hAnsi="Times New Roman" w:cs="Times New Roman"/>
          <w:color w:val="000000"/>
          <w:sz w:val="28"/>
          <w:szCs w:val="28"/>
        </w:rPr>
        <w:t>[</w:t>
      </w:r>
      <w:r w:rsidR="00C60CF0" w:rsidRPr="001E1B24">
        <w:rPr>
          <w:rFonts w:ascii="Times New Roman" w:hAnsi="Times New Roman" w:cs="Times New Roman"/>
          <w:color w:val="000000"/>
          <w:sz w:val="28"/>
          <w:szCs w:val="28"/>
        </w:rPr>
        <w:t>12</w:t>
      </w:r>
      <w:r w:rsidRPr="001E1B24">
        <w:rPr>
          <w:rFonts w:ascii="Times New Roman" w:hAnsi="Times New Roman" w:cs="Times New Roman"/>
          <w:color w:val="000000"/>
          <w:sz w:val="28"/>
          <w:szCs w:val="28"/>
        </w:rPr>
        <w:t>, с. 155]</w:t>
      </w:r>
      <w:r w:rsidRPr="001E1B24">
        <w:rPr>
          <w:rFonts w:ascii="Times New Roman" w:hAnsi="Times New Roman" w:cs="Times New Roman"/>
          <w:sz w:val="28"/>
          <w:szCs w:val="28"/>
        </w:rPr>
        <w:t>. По-нашему мнению, не менее важной причиной возникших проблем реализации методики расследования является КХП.</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Частные методики расследования</w:t>
      </w:r>
      <w:r w:rsidRPr="001E1B24">
        <w:rPr>
          <w:rFonts w:ascii="Times New Roman" w:hAnsi="Times New Roman" w:cs="Times New Roman"/>
          <w:b/>
          <w:sz w:val="28"/>
          <w:szCs w:val="28"/>
        </w:rPr>
        <w:t xml:space="preserve"> </w:t>
      </w:r>
      <w:r w:rsidRPr="001E1B24">
        <w:rPr>
          <w:rFonts w:ascii="Times New Roman" w:hAnsi="Times New Roman" w:cs="Times New Roman"/>
          <w:sz w:val="28"/>
          <w:szCs w:val="28"/>
        </w:rPr>
        <w:t>имеют традиционное построение и содержат две основные части, в которых отражаются теоретические (информационные) и практические (методические) основы процесса раскрытия и расследования преступлений. В качестве теоретической основы этого процесса выступают «информационные модели преступлений отдельных видов и групп»</w:t>
      </w:r>
      <w:r w:rsidRPr="001E1B24">
        <w:rPr>
          <w:rFonts w:ascii="Times New Roman" w:hAnsi="Times New Roman" w:cs="Times New Roman"/>
          <w:color w:val="000000"/>
          <w:sz w:val="28"/>
          <w:szCs w:val="28"/>
        </w:rPr>
        <w:t xml:space="preserve"> [</w:t>
      </w:r>
      <w:r w:rsidR="002E5FAB" w:rsidRPr="001E1B24">
        <w:rPr>
          <w:rFonts w:ascii="Times New Roman" w:hAnsi="Times New Roman" w:cs="Times New Roman"/>
          <w:color w:val="000000"/>
          <w:sz w:val="28"/>
          <w:szCs w:val="28"/>
        </w:rPr>
        <w:t>26</w:t>
      </w:r>
      <w:r w:rsidRPr="001E1B24">
        <w:rPr>
          <w:rFonts w:ascii="Times New Roman" w:hAnsi="Times New Roman" w:cs="Times New Roman"/>
          <w:color w:val="000000"/>
          <w:sz w:val="28"/>
          <w:szCs w:val="28"/>
        </w:rPr>
        <w:t>, с. 3-4]</w:t>
      </w:r>
      <w:r w:rsidRPr="001E1B24">
        <w:rPr>
          <w:rFonts w:ascii="Times New Roman" w:hAnsi="Times New Roman" w:cs="Times New Roman"/>
          <w:sz w:val="28"/>
          <w:szCs w:val="28"/>
        </w:rPr>
        <w:t xml:space="preserve">. Сведения, составляющие теоретическую часть методики, как правило, имеют вид </w:t>
      </w:r>
      <w:r w:rsidR="00C60CF0" w:rsidRPr="001E1B24">
        <w:rPr>
          <w:rFonts w:ascii="Times New Roman" w:hAnsi="Times New Roman" w:cs="Times New Roman"/>
          <w:sz w:val="28"/>
          <w:szCs w:val="28"/>
        </w:rPr>
        <w:t>КХП</w:t>
      </w:r>
      <w:r w:rsidRPr="001E1B24">
        <w:rPr>
          <w:rFonts w:ascii="Times New Roman" w:hAnsi="Times New Roman" w:cs="Times New Roman"/>
          <w:sz w:val="28"/>
          <w:szCs w:val="28"/>
        </w:rPr>
        <w:t>. Практические  основы процесса расследования образуют систему определенных рекомендаций, оптимизирующих деятельность при производстве конкретных следственных действий.</w:t>
      </w:r>
    </w:p>
    <w:p w:rsidR="00C81866" w:rsidRPr="001E1B24" w:rsidRDefault="00C81866" w:rsidP="00C81866">
      <w:pPr>
        <w:pStyle w:val="a3"/>
        <w:ind w:firstLine="709"/>
        <w:jc w:val="both"/>
        <w:rPr>
          <w:sz w:val="28"/>
          <w:szCs w:val="28"/>
        </w:rPr>
      </w:pPr>
      <w:r w:rsidRPr="001E1B24">
        <w:rPr>
          <w:sz w:val="28"/>
          <w:szCs w:val="28"/>
        </w:rPr>
        <w:t xml:space="preserve">Учение о КХП, на основе которого до настоящего времени формируются методики расследования, прочно вошло в научный арсенал криминалистики и превратилось в «составную часть частных криминалистических методик» </w:t>
      </w:r>
      <w:r w:rsidRPr="001E1B24">
        <w:rPr>
          <w:color w:val="000000"/>
          <w:sz w:val="28"/>
          <w:szCs w:val="28"/>
        </w:rPr>
        <w:t>[</w:t>
      </w:r>
      <w:r w:rsidR="00C60CF0" w:rsidRPr="001E1B24">
        <w:rPr>
          <w:color w:val="000000"/>
          <w:sz w:val="28"/>
          <w:szCs w:val="28"/>
        </w:rPr>
        <w:t>2</w:t>
      </w:r>
      <w:r w:rsidR="002E5FAB" w:rsidRPr="001E1B24">
        <w:rPr>
          <w:color w:val="000000"/>
          <w:sz w:val="28"/>
          <w:szCs w:val="28"/>
        </w:rPr>
        <w:t>7</w:t>
      </w:r>
      <w:r w:rsidRPr="001E1B24">
        <w:rPr>
          <w:color w:val="000000"/>
          <w:sz w:val="28"/>
          <w:szCs w:val="28"/>
        </w:rPr>
        <w:t>, с. 190-198].</w:t>
      </w:r>
      <w:r w:rsidRPr="001E1B24">
        <w:rPr>
          <w:sz w:val="28"/>
          <w:szCs w:val="28"/>
        </w:rPr>
        <w:t xml:space="preserve"> Вместе с тем, ученые и практики давно обратили внимание на ее абстрактность </w:t>
      </w:r>
      <w:r w:rsidRPr="001E1B24">
        <w:rPr>
          <w:color w:val="000000"/>
          <w:sz w:val="28"/>
          <w:szCs w:val="28"/>
        </w:rPr>
        <w:t>[</w:t>
      </w:r>
      <w:r w:rsidR="00C60CF0" w:rsidRPr="001E1B24">
        <w:rPr>
          <w:color w:val="000000"/>
          <w:sz w:val="28"/>
          <w:szCs w:val="28"/>
        </w:rPr>
        <w:t>2</w:t>
      </w:r>
      <w:r w:rsidR="002E5FAB" w:rsidRPr="001E1B24">
        <w:rPr>
          <w:color w:val="000000"/>
          <w:sz w:val="28"/>
          <w:szCs w:val="28"/>
        </w:rPr>
        <w:t>8</w:t>
      </w:r>
      <w:r w:rsidRPr="001E1B24">
        <w:rPr>
          <w:color w:val="000000"/>
          <w:sz w:val="28"/>
          <w:szCs w:val="28"/>
        </w:rPr>
        <w:t>, с. 243]</w:t>
      </w:r>
      <w:r w:rsidRPr="001E1B24">
        <w:rPr>
          <w:sz w:val="28"/>
          <w:szCs w:val="28"/>
        </w:rPr>
        <w:t xml:space="preserve">. </w:t>
      </w:r>
    </w:p>
    <w:p w:rsidR="00C81866" w:rsidRPr="001E1B24" w:rsidRDefault="00C81866" w:rsidP="00C81866">
      <w:pPr>
        <w:pStyle w:val="a3"/>
        <w:ind w:firstLine="709"/>
        <w:jc w:val="both"/>
        <w:rPr>
          <w:sz w:val="28"/>
          <w:szCs w:val="28"/>
        </w:rPr>
      </w:pPr>
      <w:r w:rsidRPr="001E1B24">
        <w:rPr>
          <w:sz w:val="28"/>
          <w:szCs w:val="28"/>
        </w:rPr>
        <w:t xml:space="preserve">Абстракция предполагает отвлечение от ряда свойств изучаемого предмета, объекта. Для научного исследования преступлений, а тем более для </w:t>
      </w:r>
      <w:r w:rsidRPr="001E1B24">
        <w:rPr>
          <w:sz w:val="28"/>
          <w:szCs w:val="28"/>
        </w:rPr>
        <w:lastRenderedPageBreak/>
        <w:t xml:space="preserve">расследования конкретного преступления, необходимо осуществить выявление максимально большего числа элементов, составляющих его, связей между ними и т.д. </w:t>
      </w:r>
    </w:p>
    <w:p w:rsidR="00C81866" w:rsidRPr="001E1B24" w:rsidRDefault="00C81866" w:rsidP="00C81866">
      <w:pPr>
        <w:spacing w:after="0" w:line="240" w:lineRule="auto"/>
        <w:ind w:left="62" w:right="23" w:firstLine="709"/>
        <w:jc w:val="both"/>
        <w:rPr>
          <w:rFonts w:ascii="Times New Roman" w:hAnsi="Times New Roman"/>
          <w:sz w:val="28"/>
          <w:szCs w:val="28"/>
        </w:rPr>
      </w:pPr>
      <w:r w:rsidRPr="001E1B24">
        <w:rPr>
          <w:rFonts w:ascii="Times New Roman" w:hAnsi="Times New Roman"/>
          <w:sz w:val="28"/>
          <w:szCs w:val="28"/>
        </w:rPr>
        <w:t xml:space="preserve">На несущественную значимость КХП для расследования, ее недостатки впервые указали </w:t>
      </w:r>
      <w:r w:rsidR="00C03CF5">
        <w:rPr>
          <w:rFonts w:ascii="Times New Roman" w:hAnsi="Times New Roman" w:cs="Times New Roman"/>
          <w:sz w:val="28"/>
          <w:szCs w:val="28"/>
          <w:lang w:val="be-BY"/>
        </w:rPr>
        <w:t>Р.</w:t>
      </w:r>
      <w:r w:rsidRPr="001E1B24">
        <w:rPr>
          <w:rFonts w:ascii="Times New Roman" w:hAnsi="Times New Roman" w:cs="Times New Roman"/>
          <w:sz w:val="28"/>
          <w:szCs w:val="28"/>
          <w:lang w:val="be-BY"/>
        </w:rPr>
        <w:t xml:space="preserve">С. Белкин, </w:t>
      </w:r>
      <w:r w:rsidRPr="001E1B24">
        <w:rPr>
          <w:rFonts w:ascii="Times New Roman" w:hAnsi="Times New Roman" w:cs="Times New Roman"/>
          <w:iCs/>
          <w:sz w:val="28"/>
          <w:szCs w:val="28"/>
        </w:rPr>
        <w:t>И.</w:t>
      </w:r>
      <w:r w:rsidR="00C03CF5">
        <w:rPr>
          <w:rFonts w:ascii="Times New Roman" w:hAnsi="Times New Roman" w:cs="Times New Roman"/>
          <w:iCs/>
          <w:sz w:val="28"/>
          <w:szCs w:val="28"/>
        </w:rPr>
        <w:t>Е. Быховский и А.</w:t>
      </w:r>
      <w:r w:rsidRPr="001E1B24">
        <w:rPr>
          <w:rFonts w:ascii="Times New Roman" w:hAnsi="Times New Roman" w:cs="Times New Roman"/>
          <w:iCs/>
          <w:sz w:val="28"/>
          <w:szCs w:val="28"/>
        </w:rPr>
        <w:t>В.</w:t>
      </w:r>
      <w:r w:rsidRPr="001E1B24">
        <w:rPr>
          <w:rFonts w:ascii="Times New Roman" w:hAnsi="Times New Roman" w:cs="Times New Roman"/>
          <w:sz w:val="28"/>
          <w:szCs w:val="28"/>
        </w:rPr>
        <w:t xml:space="preserve"> </w:t>
      </w:r>
      <w:r w:rsidRPr="001E1B24">
        <w:rPr>
          <w:rFonts w:ascii="Times New Roman" w:hAnsi="Times New Roman" w:cs="Times New Roman"/>
          <w:iCs/>
          <w:sz w:val="28"/>
          <w:szCs w:val="28"/>
        </w:rPr>
        <w:t>Дулов, которые в научной статье о</w:t>
      </w:r>
      <w:r w:rsidRPr="001E1B24">
        <w:rPr>
          <w:rFonts w:ascii="Times New Roman" w:eastAsia="Times New Roman" w:hAnsi="Times New Roman" w:cs="Times New Roman"/>
          <w:sz w:val="28"/>
          <w:szCs w:val="28"/>
        </w:rPr>
        <w:t xml:space="preserve">тметили, что комплекс сведений, составляющих содержание криминалистической характеристики преступления, ничего нового для науки и практики не дает </w:t>
      </w:r>
      <w:r w:rsidRPr="001E1B24">
        <w:rPr>
          <w:rFonts w:ascii="Times New Roman" w:hAnsi="Times New Roman" w:cs="Times New Roman"/>
          <w:color w:val="000000"/>
          <w:sz w:val="28"/>
          <w:szCs w:val="28"/>
        </w:rPr>
        <w:t>[</w:t>
      </w:r>
      <w:r w:rsidR="002E5FAB" w:rsidRPr="001E1B24">
        <w:rPr>
          <w:rFonts w:ascii="Times New Roman" w:hAnsi="Times New Roman" w:cs="Times New Roman"/>
          <w:color w:val="000000"/>
          <w:sz w:val="28"/>
          <w:szCs w:val="28"/>
        </w:rPr>
        <w:t>29</w:t>
      </w:r>
      <w:r w:rsidRPr="001E1B24">
        <w:rPr>
          <w:rFonts w:ascii="Times New Roman" w:hAnsi="Times New Roman" w:cs="Times New Roman"/>
          <w:color w:val="000000"/>
          <w:sz w:val="28"/>
          <w:szCs w:val="28"/>
        </w:rPr>
        <w:t>, с. 55]</w:t>
      </w:r>
      <w:r w:rsidRPr="001E1B24">
        <w:rPr>
          <w:rFonts w:ascii="Times New Roman" w:eastAsia="Times New Roman" w:hAnsi="Times New Roman" w:cs="Times New Roman"/>
          <w:sz w:val="28"/>
          <w:szCs w:val="28"/>
        </w:rPr>
        <w:t>.</w:t>
      </w:r>
      <w:r w:rsidRPr="001E1B24">
        <w:rPr>
          <w:rFonts w:ascii="Times New Roman" w:hAnsi="Times New Roman" w:cs="Times New Roman"/>
          <w:iCs/>
          <w:sz w:val="28"/>
          <w:szCs w:val="28"/>
        </w:rPr>
        <w:t xml:space="preserve"> </w:t>
      </w:r>
    </w:p>
    <w:p w:rsidR="00C81866" w:rsidRPr="001E1B24" w:rsidRDefault="00C81866" w:rsidP="00C81866">
      <w:pPr>
        <w:spacing w:after="0" w:line="240" w:lineRule="auto"/>
        <w:ind w:left="62" w:right="23" w:firstLine="709"/>
        <w:jc w:val="both"/>
        <w:rPr>
          <w:rFonts w:ascii="Times New Roman" w:hAnsi="Times New Roman"/>
          <w:sz w:val="28"/>
          <w:szCs w:val="28"/>
        </w:rPr>
      </w:pPr>
      <w:r w:rsidRPr="001E1B24">
        <w:rPr>
          <w:rFonts w:ascii="Times New Roman" w:hAnsi="Times New Roman"/>
          <w:sz w:val="28"/>
          <w:szCs w:val="28"/>
        </w:rPr>
        <w:t>Несмотря на этот вывод, сделанный 30 лет назад авторитетными учеными, многие их коллеги, а в ряде случаев ученики попросту не вник</w:t>
      </w:r>
      <w:r w:rsidR="008C53C6">
        <w:rPr>
          <w:rFonts w:ascii="Times New Roman" w:hAnsi="Times New Roman"/>
          <w:sz w:val="28"/>
          <w:szCs w:val="28"/>
        </w:rPr>
        <w:t>ли</w:t>
      </w:r>
      <w:r w:rsidRPr="001E1B24">
        <w:rPr>
          <w:rFonts w:ascii="Times New Roman" w:hAnsi="Times New Roman"/>
          <w:sz w:val="28"/>
          <w:szCs w:val="28"/>
        </w:rPr>
        <w:t xml:space="preserve"> </w:t>
      </w:r>
      <w:r w:rsidR="00FA1ADA" w:rsidRPr="001E1B24">
        <w:rPr>
          <w:rFonts w:ascii="Times New Roman" w:hAnsi="Times New Roman"/>
          <w:sz w:val="28"/>
          <w:szCs w:val="28"/>
        </w:rPr>
        <w:t xml:space="preserve">в </w:t>
      </w:r>
      <w:r w:rsidRPr="001E1B24">
        <w:rPr>
          <w:rFonts w:ascii="Times New Roman" w:hAnsi="Times New Roman"/>
          <w:sz w:val="28"/>
          <w:szCs w:val="28"/>
        </w:rPr>
        <w:t xml:space="preserve">суть обозначенной проблемы. Они настойчиво отстаивают учение о </w:t>
      </w:r>
      <w:r w:rsidR="008C53C6">
        <w:rPr>
          <w:rFonts w:ascii="Times New Roman" w:hAnsi="Times New Roman"/>
          <w:sz w:val="28"/>
          <w:szCs w:val="28"/>
        </w:rPr>
        <w:t>КХП</w:t>
      </w:r>
      <w:r w:rsidR="00797B6B" w:rsidRPr="001E1B24">
        <w:rPr>
          <w:rFonts w:ascii="Times New Roman" w:hAnsi="Times New Roman"/>
          <w:sz w:val="28"/>
          <w:szCs w:val="28"/>
        </w:rPr>
        <w:t xml:space="preserve">, в первоначальном его виде без каких-либо устремлений на совершенствование с учетом потребностей современной практики </w:t>
      </w:r>
      <w:r w:rsidR="00797B6B" w:rsidRPr="001E1B24">
        <w:rPr>
          <w:rFonts w:ascii="Times New Roman" w:hAnsi="Times New Roman" w:cs="Times New Roman"/>
          <w:color w:val="000000"/>
          <w:sz w:val="28"/>
          <w:szCs w:val="28"/>
        </w:rPr>
        <w:t>[</w:t>
      </w:r>
      <w:r w:rsidR="00AD0A8F" w:rsidRPr="001E1B24">
        <w:rPr>
          <w:rFonts w:ascii="Times New Roman" w:hAnsi="Times New Roman" w:cs="Times New Roman"/>
          <w:color w:val="000000"/>
          <w:sz w:val="28"/>
          <w:szCs w:val="28"/>
        </w:rPr>
        <w:t>11; 13; 28</w:t>
      </w:r>
      <w:r w:rsidR="00797B6B" w:rsidRPr="001E1B24">
        <w:rPr>
          <w:rFonts w:ascii="Times New Roman" w:hAnsi="Times New Roman" w:cs="Times New Roman"/>
          <w:color w:val="000000"/>
          <w:sz w:val="28"/>
          <w:szCs w:val="28"/>
        </w:rPr>
        <w:t>]</w:t>
      </w:r>
      <w:r w:rsidRPr="001E1B24">
        <w:rPr>
          <w:rFonts w:ascii="Times New Roman" w:hAnsi="Times New Roman"/>
          <w:sz w:val="28"/>
          <w:szCs w:val="28"/>
        </w:rPr>
        <w:t xml:space="preserve">. </w:t>
      </w:r>
    </w:p>
    <w:p w:rsidR="00C81866" w:rsidRPr="001E1B24" w:rsidRDefault="00797B6B" w:rsidP="00C81866">
      <w:pPr>
        <w:spacing w:after="0" w:line="240" w:lineRule="auto"/>
        <w:ind w:left="62" w:right="23" w:firstLine="709"/>
        <w:jc w:val="both"/>
        <w:rPr>
          <w:rFonts w:ascii="Times New Roman" w:hAnsi="Times New Roman"/>
          <w:sz w:val="28"/>
          <w:szCs w:val="28"/>
        </w:rPr>
      </w:pPr>
      <w:r w:rsidRPr="001E1B24">
        <w:rPr>
          <w:rFonts w:ascii="Times New Roman" w:hAnsi="Times New Roman"/>
          <w:sz w:val="28"/>
          <w:szCs w:val="28"/>
        </w:rPr>
        <w:t xml:space="preserve">Важный вывод сделал </w:t>
      </w:r>
      <w:r w:rsidR="00C81866" w:rsidRPr="001E1B24">
        <w:rPr>
          <w:rFonts w:ascii="Times New Roman" w:hAnsi="Times New Roman"/>
          <w:sz w:val="28"/>
          <w:szCs w:val="28"/>
        </w:rPr>
        <w:t>Р.</w:t>
      </w:r>
      <w:r w:rsidRPr="001E1B24">
        <w:rPr>
          <w:rFonts w:ascii="Times New Roman" w:hAnsi="Times New Roman"/>
          <w:sz w:val="28"/>
          <w:szCs w:val="28"/>
        </w:rPr>
        <w:t xml:space="preserve">С. Белкин в одной из своих последних работ: </w:t>
      </w:r>
      <w:r w:rsidR="00C81866" w:rsidRPr="001E1B24">
        <w:rPr>
          <w:rFonts w:ascii="Times New Roman" w:hAnsi="Times New Roman"/>
          <w:sz w:val="28"/>
          <w:szCs w:val="28"/>
        </w:rPr>
        <w:t>«Думаю, что наступил момент серьезно разобраться с этими криминалистическими "фантомами</w:t>
      </w:r>
      <w:r w:rsidR="006C015A" w:rsidRPr="001E1B24">
        <w:rPr>
          <w:rFonts w:ascii="Times New Roman" w:hAnsi="Times New Roman"/>
          <w:sz w:val="28"/>
          <w:szCs w:val="28"/>
        </w:rPr>
        <w:t>"</w:t>
      </w:r>
      <w:r w:rsidR="00C81866" w:rsidRPr="001E1B24">
        <w:rPr>
          <w:rFonts w:ascii="Times New Roman" w:hAnsi="Times New Roman"/>
          <w:sz w:val="28"/>
          <w:szCs w:val="28"/>
        </w:rPr>
        <w:t>, наносящими явный ущерб и науке, и практике борьбы с пре</w:t>
      </w:r>
      <w:r w:rsidR="00C81866" w:rsidRPr="001E1B24">
        <w:rPr>
          <w:rFonts w:ascii="Times New Roman" w:hAnsi="Times New Roman"/>
          <w:sz w:val="28"/>
          <w:szCs w:val="28"/>
        </w:rPr>
        <w:softHyphen/>
        <w:t>ступностью»</w:t>
      </w:r>
      <w:r w:rsidR="006C015A" w:rsidRPr="001E1B24">
        <w:rPr>
          <w:rFonts w:ascii="Times New Roman" w:hAnsi="Times New Roman" w:cs="Times New Roman"/>
          <w:color w:val="000000"/>
          <w:sz w:val="28"/>
          <w:szCs w:val="28"/>
        </w:rPr>
        <w:t xml:space="preserve"> [</w:t>
      </w:r>
      <w:r w:rsidR="002E5FAB" w:rsidRPr="001E1B24">
        <w:rPr>
          <w:rFonts w:ascii="Times New Roman" w:hAnsi="Times New Roman" w:cs="Times New Roman"/>
          <w:color w:val="000000"/>
          <w:sz w:val="28"/>
          <w:szCs w:val="28"/>
        </w:rPr>
        <w:t>30</w:t>
      </w:r>
      <w:r w:rsidR="006C015A" w:rsidRPr="001E1B24">
        <w:rPr>
          <w:rFonts w:ascii="Times New Roman" w:hAnsi="Times New Roman" w:cs="Times New Roman"/>
          <w:color w:val="000000"/>
          <w:sz w:val="28"/>
          <w:szCs w:val="28"/>
        </w:rPr>
        <w:t>, с.7-8]</w:t>
      </w:r>
      <w:r w:rsidR="00C81866" w:rsidRPr="001E1B24">
        <w:rPr>
          <w:rFonts w:ascii="Times New Roman" w:hAnsi="Times New Roman"/>
          <w:sz w:val="28"/>
          <w:szCs w:val="28"/>
        </w:rPr>
        <w:t xml:space="preserve">. </w:t>
      </w:r>
      <w:r w:rsidRPr="001E1B24">
        <w:rPr>
          <w:rFonts w:ascii="Times New Roman" w:hAnsi="Times New Roman"/>
          <w:sz w:val="28"/>
          <w:szCs w:val="28"/>
        </w:rPr>
        <w:t xml:space="preserve">В качестве такого фантома он увидел КХП. </w:t>
      </w:r>
      <w:r w:rsidR="00C81866" w:rsidRPr="001E1B24">
        <w:rPr>
          <w:rFonts w:ascii="Times New Roman" w:hAnsi="Times New Roman"/>
          <w:sz w:val="28"/>
          <w:szCs w:val="28"/>
        </w:rPr>
        <w:t xml:space="preserve">До </w:t>
      </w:r>
      <w:r w:rsidRPr="001E1B24">
        <w:rPr>
          <w:rFonts w:ascii="Times New Roman" w:hAnsi="Times New Roman"/>
          <w:sz w:val="28"/>
          <w:szCs w:val="28"/>
        </w:rPr>
        <w:t xml:space="preserve">настоящего времени </w:t>
      </w:r>
      <w:r w:rsidR="00C81866" w:rsidRPr="001E1B24">
        <w:rPr>
          <w:rFonts w:ascii="Times New Roman" w:hAnsi="Times New Roman"/>
          <w:sz w:val="28"/>
          <w:szCs w:val="28"/>
        </w:rPr>
        <w:t xml:space="preserve">никто не смог объективно, научно грамотно </w:t>
      </w:r>
      <w:r w:rsidRPr="001E1B24">
        <w:rPr>
          <w:rFonts w:ascii="Times New Roman" w:hAnsi="Times New Roman"/>
          <w:sz w:val="28"/>
          <w:szCs w:val="28"/>
        </w:rPr>
        <w:t xml:space="preserve">опровергнуть сказанное </w:t>
      </w:r>
      <w:r w:rsidR="00C81866" w:rsidRPr="001E1B24">
        <w:rPr>
          <w:rFonts w:ascii="Times New Roman" w:hAnsi="Times New Roman"/>
          <w:sz w:val="28"/>
          <w:szCs w:val="28"/>
        </w:rPr>
        <w:t>Р.С. Белкин</w:t>
      </w:r>
      <w:r w:rsidRPr="001E1B24">
        <w:rPr>
          <w:rFonts w:ascii="Times New Roman" w:hAnsi="Times New Roman"/>
          <w:sz w:val="28"/>
          <w:szCs w:val="28"/>
        </w:rPr>
        <w:t>ым</w:t>
      </w:r>
      <w:r w:rsidR="00C81866" w:rsidRPr="001E1B24">
        <w:rPr>
          <w:rFonts w:ascii="Times New Roman" w:hAnsi="Times New Roman"/>
          <w:sz w:val="28"/>
          <w:szCs w:val="28"/>
        </w:rPr>
        <w:t xml:space="preserve"> </w:t>
      </w:r>
      <w:r w:rsidR="00C81866" w:rsidRPr="001E1B24">
        <w:rPr>
          <w:rFonts w:ascii="Times New Roman" w:hAnsi="Times New Roman" w:cs="Times New Roman"/>
          <w:color w:val="000000"/>
          <w:sz w:val="28"/>
          <w:szCs w:val="28"/>
        </w:rPr>
        <w:t>[</w:t>
      </w:r>
      <w:r w:rsidR="006C015A" w:rsidRPr="001E1B24">
        <w:rPr>
          <w:rFonts w:ascii="Times New Roman" w:hAnsi="Times New Roman" w:cs="Times New Roman"/>
          <w:color w:val="000000"/>
          <w:sz w:val="28"/>
          <w:szCs w:val="28"/>
        </w:rPr>
        <w:t>3</w:t>
      </w:r>
      <w:r w:rsidR="002E5FAB" w:rsidRPr="001E1B24">
        <w:rPr>
          <w:rFonts w:ascii="Times New Roman" w:hAnsi="Times New Roman" w:cs="Times New Roman"/>
          <w:color w:val="000000"/>
          <w:sz w:val="28"/>
          <w:szCs w:val="28"/>
        </w:rPr>
        <w:t>0</w:t>
      </w:r>
      <w:r w:rsidR="00C81866" w:rsidRPr="001E1B24">
        <w:rPr>
          <w:rFonts w:ascii="Times New Roman" w:hAnsi="Times New Roman" w:cs="Times New Roman"/>
          <w:color w:val="000000"/>
          <w:sz w:val="28"/>
          <w:szCs w:val="28"/>
        </w:rPr>
        <w:t>, с. 223]</w:t>
      </w:r>
      <w:r w:rsidR="00C81866" w:rsidRPr="001E1B24">
        <w:rPr>
          <w:rFonts w:ascii="Times New Roman" w:hAnsi="Times New Roman"/>
          <w:sz w:val="28"/>
          <w:szCs w:val="28"/>
        </w:rPr>
        <w:t xml:space="preserve">.  </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 xml:space="preserve">Мнение Р.С. Белкина о </w:t>
      </w:r>
      <w:r w:rsidR="008C53C6">
        <w:rPr>
          <w:rFonts w:ascii="Times New Roman" w:hAnsi="Times New Roman" w:cs="Times New Roman"/>
          <w:sz w:val="28"/>
          <w:szCs w:val="28"/>
        </w:rPr>
        <w:t>КХП</w:t>
      </w:r>
      <w:r w:rsidRPr="001E1B24">
        <w:rPr>
          <w:rFonts w:ascii="Times New Roman" w:hAnsi="Times New Roman" w:cs="Times New Roman"/>
          <w:sz w:val="28"/>
          <w:szCs w:val="28"/>
        </w:rPr>
        <w:t xml:space="preserve"> как абстрактном понятии, а также понимание низкого уровня ее практической значимости определило необходимость осуществления познания преступлений на иной основе. В качестве такой основы было предложено рассматривать материальные элементы  криминалистической структуры преступления.</w:t>
      </w:r>
      <w:r w:rsidR="008C53C6">
        <w:rPr>
          <w:rFonts w:ascii="Times New Roman" w:hAnsi="Times New Roman" w:cs="Times New Roman"/>
          <w:sz w:val="28"/>
          <w:szCs w:val="28"/>
        </w:rPr>
        <w:t xml:space="preserve"> В других научных работах криминалистическая структура преступления именуется материальной структурой преступления, что не меняет ее сущности </w:t>
      </w:r>
      <w:r w:rsidR="008C53C6" w:rsidRPr="001E1B24">
        <w:rPr>
          <w:rFonts w:ascii="Times New Roman" w:hAnsi="Times New Roman" w:cs="Times New Roman"/>
          <w:color w:val="000000"/>
          <w:sz w:val="28"/>
          <w:szCs w:val="28"/>
        </w:rPr>
        <w:t>[3</w:t>
      </w:r>
      <w:r w:rsidR="008C53C6">
        <w:rPr>
          <w:rFonts w:ascii="Times New Roman" w:hAnsi="Times New Roman" w:cs="Times New Roman"/>
          <w:color w:val="000000"/>
          <w:sz w:val="28"/>
          <w:szCs w:val="28"/>
        </w:rPr>
        <w:t>1</w:t>
      </w:r>
      <w:r w:rsidR="008C53C6" w:rsidRPr="001E1B24">
        <w:rPr>
          <w:rFonts w:ascii="Times New Roman" w:hAnsi="Times New Roman" w:cs="Times New Roman"/>
          <w:color w:val="000000"/>
          <w:sz w:val="28"/>
          <w:szCs w:val="28"/>
        </w:rPr>
        <w:t>]</w:t>
      </w:r>
      <w:r w:rsidR="008C53C6">
        <w:rPr>
          <w:rFonts w:ascii="Times New Roman" w:hAnsi="Times New Roman" w:cs="Times New Roman"/>
          <w:sz w:val="28"/>
          <w:szCs w:val="28"/>
        </w:rPr>
        <w:t xml:space="preserve">. </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Построение данной информационной модели отдельного вида или группы преступлений, а затем ее использование в процессе раскрытия и расследования конкретного криминального события, необходимо осуществлять на основе знаний о его уголовно-правовом составе.</w:t>
      </w:r>
      <w:r w:rsidR="00832894" w:rsidRPr="001E1B24">
        <w:rPr>
          <w:rFonts w:ascii="Times New Roman" w:hAnsi="Times New Roman" w:cs="Times New Roman"/>
          <w:sz w:val="28"/>
          <w:szCs w:val="28"/>
        </w:rPr>
        <w:t xml:space="preserve"> </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Эффективные методы, приемы и средства ретроспективного познания расследуемого события, прогнозирования и пресечения продол</w:t>
      </w:r>
      <w:r w:rsidR="00832894" w:rsidRPr="001E1B24">
        <w:rPr>
          <w:rFonts w:ascii="Times New Roman" w:hAnsi="Times New Roman" w:cs="Times New Roman"/>
          <w:sz w:val="28"/>
          <w:szCs w:val="28"/>
        </w:rPr>
        <w:t xml:space="preserve">жаемой преступной деятельности </w:t>
      </w:r>
      <w:r w:rsidRPr="001E1B24">
        <w:rPr>
          <w:rFonts w:ascii="Times New Roman" w:hAnsi="Times New Roman" w:cs="Times New Roman"/>
          <w:sz w:val="28"/>
          <w:szCs w:val="28"/>
        </w:rPr>
        <w:t xml:space="preserve">могут быть разработаны </w:t>
      </w:r>
      <w:r w:rsidRPr="001E1B24">
        <w:rPr>
          <w:rFonts w:ascii="Times New Roman" w:hAnsi="Times New Roman" w:cs="Times New Roman"/>
          <w:color w:val="000000" w:themeColor="text1"/>
          <w:sz w:val="28"/>
          <w:szCs w:val="28"/>
        </w:rPr>
        <w:t>только при условии правильного представления о</w:t>
      </w:r>
      <w:r w:rsidRPr="001E1B24">
        <w:rPr>
          <w:rFonts w:ascii="Times New Roman" w:hAnsi="Times New Roman" w:cs="Times New Roman"/>
          <w:sz w:val="28"/>
          <w:szCs w:val="28"/>
        </w:rPr>
        <w:t xml:space="preserve"> структуре такой деятельности.</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Кроме теоретической значимости рассмотрение элементов криминалистической структуры преступлений определя</w:t>
      </w:r>
      <w:r w:rsidR="00832894" w:rsidRPr="001E1B24">
        <w:rPr>
          <w:rFonts w:ascii="Times New Roman" w:hAnsi="Times New Roman" w:cs="Times New Roman"/>
          <w:sz w:val="28"/>
          <w:szCs w:val="28"/>
        </w:rPr>
        <w:t>е</w:t>
      </w:r>
      <w:r w:rsidRPr="001E1B24">
        <w:rPr>
          <w:rFonts w:ascii="Times New Roman" w:hAnsi="Times New Roman" w:cs="Times New Roman"/>
          <w:sz w:val="28"/>
          <w:szCs w:val="28"/>
        </w:rPr>
        <w:t xml:space="preserve">т  целенаправленность и последовательность следственной работы. </w:t>
      </w:r>
    </w:p>
    <w:p w:rsidR="00C81866" w:rsidRPr="001E1B24" w:rsidRDefault="00832894" w:rsidP="00C81866">
      <w:pPr>
        <w:spacing w:after="0" w:line="240" w:lineRule="auto"/>
        <w:ind w:firstLine="709"/>
        <w:jc w:val="both"/>
        <w:rPr>
          <w:rFonts w:ascii="Times New Roman" w:hAnsi="Times New Roman" w:cs="Times New Roman"/>
          <w:sz w:val="28"/>
          <w:szCs w:val="28"/>
        </w:rPr>
      </w:pPr>
      <w:r w:rsidRPr="001E1B24">
        <w:rPr>
          <w:rFonts w:ascii="Times New Roman" w:eastAsia="Times New Roman" w:hAnsi="Times New Roman" w:cs="Times New Roman"/>
          <w:sz w:val="28"/>
          <w:szCs w:val="28"/>
        </w:rPr>
        <w:t>Мы не является сторонниками полного игнорирования КХП и считаем, что каждая из упомянутых концепций</w:t>
      </w:r>
      <w:r w:rsidR="00C81866" w:rsidRPr="001E1B24">
        <w:rPr>
          <w:rFonts w:ascii="Times New Roman" w:hAnsi="Times New Roman" w:cs="Times New Roman"/>
          <w:sz w:val="28"/>
          <w:szCs w:val="28"/>
        </w:rPr>
        <w:t xml:space="preserve"> </w:t>
      </w:r>
      <w:r w:rsidRPr="001E1B24">
        <w:rPr>
          <w:rFonts w:ascii="Times New Roman" w:hAnsi="Times New Roman" w:cs="Times New Roman"/>
          <w:sz w:val="28"/>
          <w:szCs w:val="28"/>
        </w:rPr>
        <w:t>(КХП и криминалистическая (материальная) структура преступлений)</w:t>
      </w:r>
      <w:r w:rsidR="00C81866" w:rsidRPr="001E1B24">
        <w:rPr>
          <w:rFonts w:ascii="Times New Roman" w:hAnsi="Times New Roman" w:cs="Times New Roman"/>
          <w:sz w:val="28"/>
          <w:szCs w:val="28"/>
        </w:rPr>
        <w:t xml:space="preserve">, </w:t>
      </w:r>
      <w:r w:rsidR="00C81866" w:rsidRPr="001E1B24">
        <w:rPr>
          <w:rFonts w:ascii="Times New Roman" w:eastAsia="Times New Roman" w:hAnsi="Times New Roman" w:cs="Times New Roman"/>
          <w:sz w:val="28"/>
          <w:szCs w:val="28"/>
        </w:rPr>
        <w:t>име</w:t>
      </w:r>
      <w:r w:rsidRPr="001E1B24">
        <w:rPr>
          <w:rFonts w:ascii="Times New Roman" w:eastAsia="Times New Roman" w:hAnsi="Times New Roman" w:cs="Times New Roman"/>
          <w:sz w:val="28"/>
          <w:szCs w:val="28"/>
        </w:rPr>
        <w:t>ю</w:t>
      </w:r>
      <w:r w:rsidR="00C81866" w:rsidRPr="001E1B24">
        <w:rPr>
          <w:rFonts w:ascii="Times New Roman" w:eastAsia="Times New Roman" w:hAnsi="Times New Roman" w:cs="Times New Roman"/>
          <w:sz w:val="28"/>
          <w:szCs w:val="28"/>
        </w:rPr>
        <w:t xml:space="preserve">т </w:t>
      </w:r>
      <w:r w:rsidRPr="001E1B24">
        <w:rPr>
          <w:rFonts w:ascii="Times New Roman" w:eastAsia="Times New Roman" w:hAnsi="Times New Roman" w:cs="Times New Roman"/>
          <w:sz w:val="28"/>
          <w:szCs w:val="28"/>
        </w:rPr>
        <w:t xml:space="preserve">право на существование. Но </w:t>
      </w:r>
      <w:r w:rsidR="00C81866" w:rsidRPr="001E1B24">
        <w:rPr>
          <w:rFonts w:ascii="Times New Roman" w:eastAsia="Times New Roman" w:hAnsi="Times New Roman" w:cs="Times New Roman"/>
          <w:sz w:val="28"/>
          <w:szCs w:val="28"/>
        </w:rPr>
        <w:t xml:space="preserve">они требуют развития и совершенствования в сочетании друг с другом. </w:t>
      </w:r>
      <w:r w:rsidRPr="001E1B24">
        <w:rPr>
          <w:rFonts w:ascii="Times New Roman" w:eastAsia="Times New Roman" w:hAnsi="Times New Roman" w:cs="Times New Roman"/>
          <w:sz w:val="28"/>
          <w:szCs w:val="28"/>
        </w:rPr>
        <w:t xml:space="preserve">В связи с этим, </w:t>
      </w:r>
      <w:r w:rsidR="00C03CF5">
        <w:rPr>
          <w:rFonts w:ascii="Times New Roman" w:eastAsia="Times New Roman" w:hAnsi="Times New Roman" w:cs="Times New Roman"/>
          <w:sz w:val="28"/>
          <w:szCs w:val="28"/>
        </w:rPr>
        <w:t>Г.</w:t>
      </w:r>
      <w:r w:rsidR="00C81866" w:rsidRPr="001E1B24">
        <w:rPr>
          <w:rFonts w:ascii="Times New Roman" w:eastAsia="Times New Roman" w:hAnsi="Times New Roman" w:cs="Times New Roman"/>
          <w:sz w:val="28"/>
          <w:szCs w:val="28"/>
        </w:rPr>
        <w:t xml:space="preserve">Н. Мухин заметил, что категории криминалистической характеристики и криминалистической структуры преступлений выполняют, по существу, аналогичные служебные функции информационных моделей преступлений и теоретической базы, которая наряду с базой фактической, т. е. </w:t>
      </w:r>
      <w:r w:rsidR="00C81866" w:rsidRPr="001E1B24">
        <w:rPr>
          <w:rFonts w:ascii="Times New Roman" w:eastAsia="Times New Roman" w:hAnsi="Times New Roman" w:cs="Times New Roman"/>
          <w:sz w:val="28"/>
          <w:szCs w:val="28"/>
        </w:rPr>
        <w:lastRenderedPageBreak/>
        <w:t xml:space="preserve">исходной информацией о конкретном преступлении, служит основанием для выдвижения версий и верной оценки следственных ситуаций </w:t>
      </w:r>
      <w:r w:rsidR="00C81866" w:rsidRPr="001E1B24">
        <w:rPr>
          <w:rFonts w:ascii="Times New Roman" w:hAnsi="Times New Roman" w:cs="Times New Roman"/>
          <w:color w:val="000000"/>
          <w:sz w:val="28"/>
          <w:szCs w:val="28"/>
        </w:rPr>
        <w:t>[</w:t>
      </w:r>
      <w:r w:rsidR="002E5FAB" w:rsidRPr="001E1B24">
        <w:rPr>
          <w:rFonts w:ascii="Times New Roman" w:hAnsi="Times New Roman" w:cs="Times New Roman"/>
          <w:color w:val="000000"/>
          <w:sz w:val="28"/>
          <w:szCs w:val="28"/>
        </w:rPr>
        <w:t>3</w:t>
      </w:r>
      <w:r w:rsidR="008C53C6">
        <w:rPr>
          <w:rFonts w:ascii="Times New Roman" w:hAnsi="Times New Roman" w:cs="Times New Roman"/>
          <w:color w:val="000000"/>
          <w:sz w:val="28"/>
          <w:szCs w:val="28"/>
        </w:rPr>
        <w:t>2</w:t>
      </w:r>
      <w:r w:rsidR="00C81866" w:rsidRPr="001E1B24">
        <w:rPr>
          <w:rFonts w:ascii="Times New Roman" w:hAnsi="Times New Roman" w:cs="Times New Roman"/>
          <w:color w:val="000000"/>
          <w:sz w:val="28"/>
          <w:szCs w:val="28"/>
        </w:rPr>
        <w:t>, с. 30]</w:t>
      </w:r>
      <w:r w:rsidR="00C81866" w:rsidRPr="001E1B24">
        <w:rPr>
          <w:rFonts w:ascii="Times New Roman" w:eastAsia="Times New Roman" w:hAnsi="Times New Roman" w:cs="Times New Roman"/>
          <w:sz w:val="28"/>
          <w:szCs w:val="28"/>
        </w:rPr>
        <w:t>.</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Типичная структура каждого вида преступлений имеет отличительные особенности. Также и в преступлениях одного вида может различаться количественный состав элементов.</w:t>
      </w:r>
    </w:p>
    <w:p w:rsidR="00C81866" w:rsidRPr="001E1B24" w:rsidRDefault="00C81866" w:rsidP="00C81866">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 xml:space="preserve">Рассматривая </w:t>
      </w:r>
      <w:r w:rsidR="00832894" w:rsidRPr="001E1B24">
        <w:rPr>
          <w:rFonts w:ascii="Times New Roman" w:hAnsi="Times New Roman" w:cs="Times New Roman"/>
          <w:sz w:val="28"/>
          <w:szCs w:val="28"/>
        </w:rPr>
        <w:t xml:space="preserve">криминалистическую (материальную) </w:t>
      </w:r>
      <w:r w:rsidRPr="001E1B24">
        <w:rPr>
          <w:rFonts w:ascii="Times New Roman" w:hAnsi="Times New Roman" w:cs="Times New Roman"/>
          <w:sz w:val="28"/>
          <w:szCs w:val="28"/>
        </w:rPr>
        <w:t>структуру преступлений в ней можно выделить такие элементы как субъект, объект, предмет и средства преступного посягательства. Для некоторых преступлений характерно наличие и такого элемента как предмет преступления</w:t>
      </w:r>
      <w:r w:rsidR="00535DD7" w:rsidRPr="001E1B24">
        <w:rPr>
          <w:rFonts w:ascii="Times New Roman" w:hAnsi="Times New Roman" w:cs="Times New Roman"/>
          <w:sz w:val="28"/>
          <w:szCs w:val="28"/>
        </w:rPr>
        <w:t xml:space="preserve"> </w:t>
      </w:r>
      <w:r w:rsidR="00535DD7" w:rsidRPr="001E1B24">
        <w:rPr>
          <w:rFonts w:ascii="Times New Roman" w:hAnsi="Times New Roman" w:cs="Times New Roman"/>
          <w:color w:val="000000"/>
          <w:sz w:val="28"/>
          <w:szCs w:val="28"/>
        </w:rPr>
        <w:t>[3</w:t>
      </w:r>
      <w:r w:rsidR="008C53C6">
        <w:rPr>
          <w:rFonts w:ascii="Times New Roman" w:hAnsi="Times New Roman" w:cs="Times New Roman"/>
          <w:color w:val="000000"/>
          <w:sz w:val="28"/>
          <w:szCs w:val="28"/>
        </w:rPr>
        <w:t>3</w:t>
      </w:r>
      <w:r w:rsidR="00535DD7" w:rsidRPr="001E1B24">
        <w:rPr>
          <w:rFonts w:ascii="Times New Roman" w:hAnsi="Times New Roman" w:cs="Times New Roman"/>
          <w:color w:val="000000"/>
          <w:sz w:val="28"/>
          <w:szCs w:val="28"/>
        </w:rPr>
        <w:t>, с. 46-50]</w:t>
      </w:r>
      <w:r w:rsidRPr="001E1B24">
        <w:rPr>
          <w:rFonts w:ascii="Times New Roman" w:hAnsi="Times New Roman" w:cs="Times New Roman"/>
          <w:sz w:val="28"/>
          <w:szCs w:val="28"/>
        </w:rPr>
        <w:t xml:space="preserve">. Материальный характер этих элементов является их общим признаком, отличающим от одноименных элементов состава преступления. </w:t>
      </w:r>
    </w:p>
    <w:p w:rsidR="00C81866" w:rsidRPr="001E1B24" w:rsidRDefault="00C81866" w:rsidP="00C81866">
      <w:pPr>
        <w:spacing w:after="0" w:line="240" w:lineRule="auto"/>
        <w:ind w:firstLine="709"/>
        <w:jc w:val="both"/>
        <w:rPr>
          <w:rFonts w:ascii="Times New Roman" w:hAnsi="Times New Roman" w:cs="Times New Roman"/>
          <w:color w:val="000000" w:themeColor="text1"/>
          <w:sz w:val="28"/>
          <w:szCs w:val="28"/>
        </w:rPr>
      </w:pPr>
      <w:r w:rsidRPr="001E1B24">
        <w:rPr>
          <w:rFonts w:ascii="Times New Roman" w:hAnsi="Times New Roman" w:cs="Times New Roman"/>
          <w:sz w:val="28"/>
          <w:szCs w:val="28"/>
        </w:rPr>
        <w:t xml:space="preserve">Общим </w:t>
      </w:r>
      <w:r w:rsidRPr="001E1B24">
        <w:rPr>
          <w:rFonts w:ascii="Times New Roman" w:hAnsi="Times New Roman" w:cs="Times New Roman"/>
          <w:color w:val="000000" w:themeColor="text1"/>
          <w:sz w:val="28"/>
          <w:szCs w:val="28"/>
        </w:rPr>
        <w:t>элементом крим</w:t>
      </w:r>
      <w:r w:rsidR="00AE1C90" w:rsidRPr="001E1B24">
        <w:rPr>
          <w:rFonts w:ascii="Times New Roman" w:hAnsi="Times New Roman" w:cs="Times New Roman"/>
          <w:color w:val="000000" w:themeColor="text1"/>
          <w:sz w:val="28"/>
          <w:szCs w:val="28"/>
        </w:rPr>
        <w:t>иналистической структуры любого</w:t>
      </w:r>
      <w:r w:rsidRPr="001E1B24">
        <w:rPr>
          <w:rFonts w:ascii="Times New Roman" w:hAnsi="Times New Roman" w:cs="Times New Roman"/>
          <w:color w:val="000000" w:themeColor="text1"/>
          <w:sz w:val="28"/>
          <w:szCs w:val="28"/>
        </w:rPr>
        <w:t xml:space="preserve"> преступления является субъект, его совершающий</w:t>
      </w:r>
      <w:r w:rsidR="00AE1C90" w:rsidRPr="001E1B24">
        <w:rPr>
          <w:rFonts w:ascii="Times New Roman" w:hAnsi="Times New Roman" w:cs="Times New Roman"/>
          <w:color w:val="000000" w:themeColor="text1"/>
          <w:sz w:val="28"/>
          <w:szCs w:val="28"/>
        </w:rPr>
        <w:t xml:space="preserve"> и характеризующийся определенными признаками</w:t>
      </w:r>
      <w:r w:rsidRPr="001E1B24">
        <w:rPr>
          <w:rFonts w:ascii="Times New Roman" w:hAnsi="Times New Roman" w:cs="Times New Roman"/>
          <w:color w:val="000000" w:themeColor="text1"/>
          <w:sz w:val="28"/>
          <w:szCs w:val="28"/>
        </w:rPr>
        <w:t>.</w:t>
      </w:r>
      <w:r w:rsidR="00AE1C90" w:rsidRPr="001E1B24">
        <w:rPr>
          <w:rFonts w:ascii="Times New Roman" w:hAnsi="Times New Roman" w:cs="Times New Roman"/>
          <w:color w:val="000000" w:themeColor="text1"/>
          <w:sz w:val="28"/>
          <w:szCs w:val="28"/>
        </w:rPr>
        <w:t xml:space="preserve"> </w:t>
      </w:r>
      <w:r w:rsidRPr="001E1B24">
        <w:rPr>
          <w:rFonts w:ascii="Times New Roman" w:hAnsi="Times New Roman" w:cs="Times New Roman"/>
          <w:color w:val="000000" w:themeColor="text1"/>
          <w:sz w:val="28"/>
          <w:szCs w:val="28"/>
        </w:rPr>
        <w:t>Поэтому, криминалистический анализ субъекта предполагает изучение его личностных свойств во взаимосвязи с криминогенными признаками объекта преступ</w:t>
      </w:r>
      <w:r w:rsidR="00AE1C90" w:rsidRPr="001E1B24">
        <w:rPr>
          <w:rFonts w:ascii="Times New Roman" w:hAnsi="Times New Roman" w:cs="Times New Roman"/>
          <w:color w:val="000000" w:themeColor="text1"/>
          <w:sz w:val="28"/>
          <w:szCs w:val="28"/>
        </w:rPr>
        <w:t>ного посягательства</w:t>
      </w:r>
      <w:r w:rsidRPr="001E1B24">
        <w:rPr>
          <w:rFonts w:ascii="Times New Roman" w:hAnsi="Times New Roman" w:cs="Times New Roman"/>
          <w:color w:val="000000" w:themeColor="text1"/>
          <w:sz w:val="28"/>
          <w:szCs w:val="28"/>
        </w:rPr>
        <w:t xml:space="preserve">. Анализ субъекта конкретного преступления необходимо основывать на общей информации о нем, содержащейся в криминалистической характеристике данного вида преступлений. Следовательно, изучая в процессе расследования уголовного дела материальные элементы структуры преступления, нужно использовать обобщенные сведения о них из криминалистической характеристики. Тем самым, мы утверждаем, что сведения из криминалистической характеристики целесообразно использовать при изучении материальных элементов структуры преступления. </w:t>
      </w:r>
    </w:p>
    <w:p w:rsidR="00C81866" w:rsidRPr="001E1B24" w:rsidRDefault="00C81866" w:rsidP="00C81866">
      <w:pPr>
        <w:spacing w:after="0" w:line="240" w:lineRule="auto"/>
        <w:ind w:firstLine="709"/>
        <w:jc w:val="both"/>
        <w:rPr>
          <w:rFonts w:ascii="Times New Roman" w:hAnsi="Times New Roman" w:cs="Times New Roman"/>
          <w:color w:val="000000" w:themeColor="text1"/>
          <w:sz w:val="28"/>
          <w:szCs w:val="28"/>
        </w:rPr>
      </w:pPr>
      <w:r w:rsidRPr="001E1B24">
        <w:rPr>
          <w:rFonts w:ascii="Times New Roman" w:hAnsi="Times New Roman" w:cs="Times New Roman"/>
          <w:color w:val="000000" w:themeColor="text1"/>
          <w:sz w:val="28"/>
          <w:szCs w:val="28"/>
        </w:rPr>
        <w:t xml:space="preserve">Объект преступного посягательства рассматривается в криминалистике как комплексное понятие, отличающееся от соответствующего уголовно-правового элемента состава преступления. В криминалистической структуре преступления объект как один из ее элементов представляет собой материальную систему, на которую направлено преступное посягательство </w:t>
      </w:r>
      <w:r w:rsidRPr="001E1B24">
        <w:rPr>
          <w:rFonts w:ascii="Times New Roman" w:hAnsi="Times New Roman" w:cs="Times New Roman"/>
          <w:color w:val="000000"/>
          <w:sz w:val="28"/>
          <w:szCs w:val="28"/>
        </w:rPr>
        <w:t>[</w:t>
      </w:r>
      <w:r w:rsidR="002E5FAB" w:rsidRPr="001E1B24">
        <w:rPr>
          <w:rFonts w:ascii="Times New Roman" w:hAnsi="Times New Roman" w:cs="Times New Roman"/>
          <w:color w:val="000000"/>
          <w:sz w:val="28"/>
          <w:szCs w:val="28"/>
        </w:rPr>
        <w:t>3</w:t>
      </w:r>
      <w:r w:rsidR="008C53C6">
        <w:rPr>
          <w:rFonts w:ascii="Times New Roman" w:hAnsi="Times New Roman" w:cs="Times New Roman"/>
          <w:color w:val="000000"/>
          <w:sz w:val="28"/>
          <w:szCs w:val="28"/>
        </w:rPr>
        <w:t>3</w:t>
      </w:r>
      <w:r w:rsidRPr="001E1B24">
        <w:rPr>
          <w:rFonts w:ascii="Times New Roman" w:hAnsi="Times New Roman" w:cs="Times New Roman"/>
          <w:color w:val="000000"/>
          <w:sz w:val="28"/>
          <w:szCs w:val="28"/>
        </w:rPr>
        <w:t>, с. 51]</w:t>
      </w:r>
      <w:r w:rsidRPr="001E1B24">
        <w:rPr>
          <w:rFonts w:ascii="Times New Roman" w:hAnsi="Times New Roman" w:cs="Times New Roman"/>
          <w:color w:val="000000" w:themeColor="text1"/>
          <w:sz w:val="28"/>
          <w:szCs w:val="28"/>
        </w:rPr>
        <w:t>.</w:t>
      </w:r>
    </w:p>
    <w:p w:rsidR="00C81866" w:rsidRPr="001E1B24" w:rsidRDefault="00C81866" w:rsidP="00C81866">
      <w:pPr>
        <w:spacing w:after="0" w:line="240" w:lineRule="auto"/>
        <w:ind w:firstLine="709"/>
        <w:jc w:val="both"/>
        <w:rPr>
          <w:rFonts w:ascii="Times New Roman" w:hAnsi="Times New Roman" w:cs="Times New Roman"/>
          <w:color w:val="000000" w:themeColor="text1"/>
          <w:sz w:val="28"/>
          <w:szCs w:val="28"/>
        </w:rPr>
      </w:pPr>
      <w:r w:rsidRPr="001E1B24">
        <w:rPr>
          <w:rFonts w:ascii="Times New Roman" w:hAnsi="Times New Roman" w:cs="Times New Roman"/>
          <w:color w:val="000000" w:themeColor="text1"/>
          <w:sz w:val="28"/>
          <w:szCs w:val="28"/>
        </w:rPr>
        <w:t>Критерием выделения объектов в качестве элементов криминалистической структуры преступления является их свойство неизбежно и закономерно формировать следы при совершении любого преступления, которые могут быть обнаружены, зафиксированы, исследованы и изъяты и по которым может быть получена информация о субъектах, оставивших данные следы.</w:t>
      </w:r>
    </w:p>
    <w:p w:rsidR="00C81866" w:rsidRPr="001E1B24" w:rsidRDefault="00C81866" w:rsidP="00C81866">
      <w:pPr>
        <w:spacing w:after="0" w:line="240" w:lineRule="auto"/>
        <w:ind w:firstLine="709"/>
        <w:jc w:val="both"/>
        <w:rPr>
          <w:rFonts w:ascii="Times New Roman" w:hAnsi="Times New Roman" w:cs="Times New Roman"/>
          <w:color w:val="000000" w:themeColor="text1"/>
          <w:sz w:val="28"/>
          <w:szCs w:val="28"/>
        </w:rPr>
      </w:pPr>
      <w:r w:rsidRPr="001E1B24">
        <w:rPr>
          <w:rFonts w:ascii="Times New Roman" w:hAnsi="Times New Roman" w:cs="Times New Roman"/>
          <w:color w:val="000000" w:themeColor="text1"/>
          <w:sz w:val="28"/>
          <w:szCs w:val="28"/>
        </w:rPr>
        <w:t xml:space="preserve">Криминалистическое понятие средств совершения преступления включает все предметы и явления материального мира, которые так или иначе взаимодействовали при совершении преступления и несут о нем информацию. Данный элемент в структуре преступления обеспечивает достижение его результата. </w:t>
      </w:r>
    </w:p>
    <w:p w:rsidR="00C81866" w:rsidRPr="001E1B24" w:rsidRDefault="00C81866" w:rsidP="00C81866">
      <w:pPr>
        <w:spacing w:after="0" w:line="240" w:lineRule="auto"/>
        <w:ind w:firstLine="709"/>
        <w:jc w:val="both"/>
        <w:rPr>
          <w:rFonts w:ascii="Times New Roman" w:hAnsi="Times New Roman" w:cs="Times New Roman"/>
          <w:color w:val="FF0000"/>
          <w:sz w:val="28"/>
          <w:szCs w:val="28"/>
        </w:rPr>
      </w:pPr>
      <w:r w:rsidRPr="001E1B24">
        <w:rPr>
          <w:rFonts w:ascii="Times New Roman" w:hAnsi="Times New Roman" w:cs="Times New Roman"/>
          <w:sz w:val="28"/>
          <w:szCs w:val="28"/>
        </w:rPr>
        <w:t xml:space="preserve">Предметом преступного посягательства является тот материальный объект, которым преступник завладевает противоправным путем. Знание о предмете преступного посягательства указывает на целевую направленность противоправных действий. Например, при совершении </w:t>
      </w:r>
      <w:r w:rsidRPr="001E1B24">
        <w:rPr>
          <w:rFonts w:ascii="Times New Roman" w:hAnsi="Times New Roman" w:cs="Times New Roman"/>
          <w:color w:val="000000" w:themeColor="text1"/>
          <w:sz w:val="28"/>
          <w:szCs w:val="28"/>
        </w:rPr>
        <w:t>хищени</w:t>
      </w:r>
      <w:r w:rsidR="00AE1C90" w:rsidRPr="001E1B24">
        <w:rPr>
          <w:rFonts w:ascii="Times New Roman" w:hAnsi="Times New Roman" w:cs="Times New Roman"/>
          <w:color w:val="000000" w:themeColor="text1"/>
          <w:sz w:val="28"/>
          <w:szCs w:val="28"/>
        </w:rPr>
        <w:t xml:space="preserve">й (кража, </w:t>
      </w:r>
      <w:r w:rsidR="00AE1C90" w:rsidRPr="001E1B24">
        <w:rPr>
          <w:rFonts w:ascii="Times New Roman" w:hAnsi="Times New Roman" w:cs="Times New Roman"/>
          <w:color w:val="000000" w:themeColor="text1"/>
          <w:sz w:val="28"/>
          <w:szCs w:val="28"/>
        </w:rPr>
        <w:lastRenderedPageBreak/>
        <w:t>разбой, грабеж и др.)</w:t>
      </w:r>
      <w:r w:rsidRPr="001E1B24">
        <w:rPr>
          <w:rFonts w:ascii="Times New Roman" w:hAnsi="Times New Roman" w:cs="Times New Roman"/>
          <w:color w:val="000000" w:themeColor="text1"/>
          <w:sz w:val="28"/>
          <w:szCs w:val="28"/>
        </w:rPr>
        <w:t xml:space="preserve"> </w:t>
      </w:r>
      <w:r w:rsidRPr="001E1B24">
        <w:rPr>
          <w:rFonts w:ascii="Times New Roman" w:hAnsi="Times New Roman" w:cs="Times New Roman"/>
          <w:sz w:val="28"/>
          <w:szCs w:val="28"/>
        </w:rPr>
        <w:t xml:space="preserve">предметом преступного посягательства </w:t>
      </w:r>
      <w:r w:rsidRPr="001E1B24">
        <w:rPr>
          <w:rFonts w:ascii="Times New Roman" w:hAnsi="Times New Roman" w:cs="Times New Roman"/>
          <w:color w:val="000000" w:themeColor="text1"/>
          <w:sz w:val="28"/>
          <w:szCs w:val="28"/>
        </w:rPr>
        <w:t xml:space="preserve">выступают </w:t>
      </w:r>
      <w:r w:rsidRPr="001E1B24">
        <w:rPr>
          <w:rFonts w:ascii="Times New Roman" w:hAnsi="Times New Roman" w:cs="Times New Roman"/>
          <w:sz w:val="28"/>
          <w:szCs w:val="28"/>
        </w:rPr>
        <w:t>похищаемые деньги</w:t>
      </w:r>
      <w:r w:rsidR="00AE1C90" w:rsidRPr="001E1B24">
        <w:rPr>
          <w:rFonts w:ascii="Times New Roman" w:hAnsi="Times New Roman" w:cs="Times New Roman"/>
          <w:sz w:val="28"/>
          <w:szCs w:val="28"/>
        </w:rPr>
        <w:t>, драгоценности</w:t>
      </w:r>
      <w:r w:rsidRPr="001E1B24">
        <w:rPr>
          <w:rFonts w:ascii="Times New Roman" w:hAnsi="Times New Roman" w:cs="Times New Roman"/>
          <w:sz w:val="28"/>
          <w:szCs w:val="28"/>
        </w:rPr>
        <w:t xml:space="preserve"> либо иные </w:t>
      </w:r>
      <w:r w:rsidR="00AE1C90" w:rsidRPr="001E1B24">
        <w:rPr>
          <w:rFonts w:ascii="Times New Roman" w:hAnsi="Times New Roman" w:cs="Times New Roman"/>
          <w:sz w:val="28"/>
          <w:szCs w:val="28"/>
        </w:rPr>
        <w:t xml:space="preserve">материальные </w:t>
      </w:r>
      <w:r w:rsidRPr="001E1B24">
        <w:rPr>
          <w:rFonts w:ascii="Times New Roman" w:hAnsi="Times New Roman" w:cs="Times New Roman"/>
          <w:sz w:val="28"/>
          <w:szCs w:val="28"/>
        </w:rPr>
        <w:t>ценности.</w:t>
      </w:r>
    </w:p>
    <w:p w:rsidR="00C81866" w:rsidRPr="001E1B24" w:rsidRDefault="00C81866" w:rsidP="00C81866">
      <w:pPr>
        <w:pStyle w:val="210"/>
        <w:shd w:val="clear" w:color="auto" w:fill="auto"/>
        <w:spacing w:line="240" w:lineRule="auto"/>
        <w:ind w:left="40" w:right="80" w:firstLine="709"/>
        <w:rPr>
          <w:sz w:val="28"/>
          <w:szCs w:val="28"/>
        </w:rPr>
      </w:pPr>
      <w:r w:rsidRPr="001E1B24">
        <w:rPr>
          <w:sz w:val="28"/>
          <w:szCs w:val="28"/>
        </w:rPr>
        <w:t>Анализ имеющих место критических замечаний</w:t>
      </w:r>
      <w:r w:rsidR="00AE1C90" w:rsidRPr="001E1B24">
        <w:rPr>
          <w:sz w:val="28"/>
          <w:szCs w:val="28"/>
        </w:rPr>
        <w:t xml:space="preserve"> </w:t>
      </w:r>
      <w:r w:rsidR="00AE1C90" w:rsidRPr="001E1B24">
        <w:rPr>
          <w:color w:val="000000"/>
          <w:sz w:val="28"/>
          <w:szCs w:val="28"/>
        </w:rPr>
        <w:t>[3</w:t>
      </w:r>
      <w:r w:rsidR="008C53C6">
        <w:rPr>
          <w:color w:val="000000"/>
          <w:sz w:val="28"/>
          <w:szCs w:val="28"/>
        </w:rPr>
        <w:t>4</w:t>
      </w:r>
      <w:r w:rsidR="00AE1C90" w:rsidRPr="001E1B24">
        <w:rPr>
          <w:color w:val="000000"/>
          <w:sz w:val="28"/>
          <w:szCs w:val="28"/>
        </w:rPr>
        <w:t>, с. 51]</w:t>
      </w:r>
      <w:r w:rsidRPr="001E1B24">
        <w:rPr>
          <w:sz w:val="28"/>
          <w:szCs w:val="28"/>
        </w:rPr>
        <w:t xml:space="preserve">, высказанных в связи с новыми подходами к построению информационной модели преступления, позволяет сделать вывод о нежелание отдельных ученых уходить от давно сложившихся стереотипов на некоторые криминалистические проблемы. Значительно проще отстаивать раз и навсегда занятую позицию, при этом критиковать всех, кто пытается искать новые пути решения научных и практических проблем. </w:t>
      </w:r>
    </w:p>
    <w:p w:rsidR="00C81866" w:rsidRPr="001E1B24" w:rsidRDefault="00C81866" w:rsidP="00C81866">
      <w:pPr>
        <w:pStyle w:val="a9"/>
        <w:spacing w:line="240" w:lineRule="auto"/>
        <w:ind w:firstLine="709"/>
        <w:jc w:val="both"/>
        <w:rPr>
          <w:b/>
          <w:sz w:val="28"/>
          <w:szCs w:val="28"/>
          <w:shd w:val="clear" w:color="auto" w:fill="FFFFFF"/>
        </w:rPr>
      </w:pPr>
      <w:r w:rsidRPr="001E1B24">
        <w:rPr>
          <w:rFonts w:ascii="Times New Roman" w:hAnsi="Times New Roman" w:cs="Times New Roman"/>
          <w:sz w:val="28"/>
          <w:szCs w:val="28"/>
        </w:rPr>
        <w:t>В заключение следует отметить, что методика расследования отдельных видов преступлений не является окончательно сформировавшейся частью науки криминалистики. Однако ее дальнейшее развитие зависит от консолидации усилий ученых-криминалистов.</w:t>
      </w:r>
      <w:r w:rsidR="00CC765E" w:rsidRPr="001E1B24">
        <w:rPr>
          <w:rFonts w:ascii="Times New Roman" w:hAnsi="Times New Roman" w:cs="Times New Roman"/>
          <w:sz w:val="28"/>
          <w:szCs w:val="28"/>
        </w:rPr>
        <w:t xml:space="preserve"> </w:t>
      </w:r>
    </w:p>
    <w:p w:rsidR="004444AB" w:rsidRPr="001E1B24" w:rsidRDefault="004444AB" w:rsidP="00C60CF0">
      <w:pPr>
        <w:pStyle w:val="a3"/>
        <w:ind w:firstLine="709"/>
        <w:jc w:val="both"/>
        <w:rPr>
          <w:sz w:val="28"/>
          <w:szCs w:val="28"/>
        </w:rPr>
      </w:pPr>
    </w:p>
    <w:p w:rsidR="00C60CF0" w:rsidRPr="001E1B24" w:rsidRDefault="00C60CF0" w:rsidP="00C60CF0">
      <w:pPr>
        <w:pStyle w:val="a3"/>
        <w:ind w:firstLine="709"/>
        <w:jc w:val="both"/>
        <w:rPr>
          <w:sz w:val="28"/>
          <w:szCs w:val="28"/>
        </w:rPr>
      </w:pPr>
      <w:r w:rsidRPr="001E1B24">
        <w:rPr>
          <w:sz w:val="28"/>
          <w:szCs w:val="28"/>
        </w:rPr>
        <w:t>1. Громов</w:t>
      </w:r>
      <w:r w:rsidR="00CD318B" w:rsidRPr="001E1B24">
        <w:rPr>
          <w:sz w:val="28"/>
          <w:szCs w:val="28"/>
        </w:rPr>
        <w:t>,</w:t>
      </w:r>
      <w:r w:rsidRPr="001E1B24">
        <w:rPr>
          <w:sz w:val="28"/>
          <w:szCs w:val="28"/>
        </w:rPr>
        <w:t xml:space="preserve"> В.И. Методика расследования преступлений: руководство для органов милиции и уголовного розыска / В.И.</w:t>
      </w:r>
      <w:r w:rsidR="00CD318B" w:rsidRPr="001E1B24">
        <w:rPr>
          <w:sz w:val="28"/>
          <w:szCs w:val="28"/>
        </w:rPr>
        <w:t xml:space="preserve"> Громов //</w:t>
      </w:r>
      <w:r w:rsidRPr="001E1B24">
        <w:rPr>
          <w:sz w:val="28"/>
          <w:szCs w:val="28"/>
        </w:rPr>
        <w:t xml:space="preserve"> М., 1929. – 312 с. </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 Криминалистика : Учебник / Под ред. И.Ф. Пантелеева, Н.А. Селиванова. – М.: Юрид. лит., 1988. – 672 с.</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3. Криминалистика: учебное пособие /А.В. Дулов [и др.]; под ред. А.В. Дулова. – Минск: ИП «Экоперспектива», 1996. – 415 с.</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4. Криминалистика: Учеб. для вузов / Под ред. И.Ф. Герасимова, Л.Я. Драпкина. – М.: Высш. шк., 1994. – 528 с.</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5. Возгрин</w:t>
      </w:r>
      <w:r w:rsidR="00E434E0" w:rsidRPr="001E1B24">
        <w:rPr>
          <w:rFonts w:ascii="Times New Roman" w:hAnsi="Times New Roman" w:cs="Times New Roman"/>
          <w:sz w:val="28"/>
          <w:szCs w:val="28"/>
        </w:rPr>
        <w:t>,</w:t>
      </w:r>
      <w:r w:rsidRPr="001E1B24">
        <w:rPr>
          <w:rFonts w:ascii="Times New Roman" w:hAnsi="Times New Roman" w:cs="Times New Roman"/>
          <w:sz w:val="28"/>
          <w:szCs w:val="28"/>
        </w:rPr>
        <w:t xml:space="preserve"> И.А. Общие положения методики расследования отдельных видов преступлений / И.А. Возгрин</w:t>
      </w:r>
      <w:r w:rsidR="00E434E0" w:rsidRPr="001E1B24">
        <w:rPr>
          <w:rFonts w:ascii="Times New Roman" w:hAnsi="Times New Roman" w:cs="Times New Roman"/>
          <w:sz w:val="28"/>
          <w:szCs w:val="28"/>
        </w:rPr>
        <w:t xml:space="preserve"> //</w:t>
      </w:r>
      <w:r w:rsidRPr="001E1B24">
        <w:rPr>
          <w:rFonts w:ascii="Times New Roman" w:hAnsi="Times New Roman" w:cs="Times New Roman"/>
          <w:sz w:val="28"/>
          <w:szCs w:val="28"/>
        </w:rPr>
        <w:t xml:space="preserve"> Л., 1976. – 170 с.</w:t>
      </w:r>
    </w:p>
    <w:p w:rsidR="00C60CF0" w:rsidRPr="001E1B24" w:rsidRDefault="00C60CF0" w:rsidP="00C60CF0">
      <w:pPr>
        <w:pStyle w:val="a3"/>
        <w:ind w:firstLine="709"/>
        <w:jc w:val="both"/>
        <w:rPr>
          <w:sz w:val="28"/>
          <w:szCs w:val="28"/>
        </w:rPr>
      </w:pPr>
      <w:r w:rsidRPr="001E1B24">
        <w:rPr>
          <w:sz w:val="28"/>
          <w:szCs w:val="28"/>
        </w:rPr>
        <w:t>6. Белкин</w:t>
      </w:r>
      <w:r w:rsidR="00E434E0" w:rsidRPr="001E1B24">
        <w:rPr>
          <w:sz w:val="28"/>
          <w:szCs w:val="28"/>
        </w:rPr>
        <w:t>,</w:t>
      </w:r>
      <w:r w:rsidRPr="001E1B24">
        <w:rPr>
          <w:sz w:val="28"/>
          <w:szCs w:val="28"/>
        </w:rPr>
        <w:t xml:space="preserve"> Р.С. Курс криминалистики. В 3-х т. Т. 3: Криминалистические </w:t>
      </w:r>
      <w:r w:rsidR="00E434E0" w:rsidRPr="001E1B24">
        <w:rPr>
          <w:sz w:val="28"/>
          <w:szCs w:val="28"/>
        </w:rPr>
        <w:t>средства, приемы и рекомендации / Р.С. Белкин //</w:t>
      </w:r>
      <w:r w:rsidRPr="001E1B24">
        <w:rPr>
          <w:sz w:val="28"/>
          <w:szCs w:val="28"/>
        </w:rPr>
        <w:t xml:space="preserve"> – М: Юристъ, 1997. – 543 с.</w:t>
      </w:r>
    </w:p>
    <w:p w:rsidR="00C60CF0" w:rsidRPr="001E1B24" w:rsidRDefault="00C60CF0" w:rsidP="00C60CF0">
      <w:pPr>
        <w:pStyle w:val="a3"/>
        <w:ind w:firstLine="709"/>
        <w:jc w:val="both"/>
        <w:rPr>
          <w:sz w:val="28"/>
          <w:szCs w:val="28"/>
        </w:rPr>
      </w:pPr>
      <w:r w:rsidRPr="001E1B24">
        <w:rPr>
          <w:sz w:val="28"/>
          <w:szCs w:val="28"/>
        </w:rPr>
        <w:t>7. Криминалистика / Под ред. А.Г. Филиппова. – М., 2014. – 855 с.</w:t>
      </w:r>
    </w:p>
    <w:p w:rsidR="00C60CF0" w:rsidRPr="001E1B24" w:rsidRDefault="00C60CF0" w:rsidP="00C60CF0">
      <w:pPr>
        <w:pStyle w:val="a3"/>
        <w:ind w:firstLine="709"/>
        <w:jc w:val="both"/>
        <w:rPr>
          <w:sz w:val="28"/>
          <w:szCs w:val="28"/>
        </w:rPr>
      </w:pPr>
      <w:r w:rsidRPr="001E1B24">
        <w:rPr>
          <w:sz w:val="28"/>
          <w:szCs w:val="28"/>
        </w:rPr>
        <w:t>8. Ищенко</w:t>
      </w:r>
      <w:r w:rsidR="00E434E0" w:rsidRPr="001E1B24">
        <w:rPr>
          <w:sz w:val="28"/>
          <w:szCs w:val="28"/>
        </w:rPr>
        <w:t>,</w:t>
      </w:r>
      <w:r w:rsidRPr="001E1B24">
        <w:rPr>
          <w:sz w:val="28"/>
          <w:szCs w:val="28"/>
        </w:rPr>
        <w:t xml:space="preserve"> Е.П. Криминалистика в вопросах и ответах / Е.</w:t>
      </w:r>
      <w:r w:rsidR="00E434E0" w:rsidRPr="001E1B24">
        <w:rPr>
          <w:sz w:val="28"/>
          <w:szCs w:val="28"/>
        </w:rPr>
        <w:t>П. Ищенко //</w:t>
      </w:r>
      <w:r w:rsidRPr="001E1B24">
        <w:rPr>
          <w:sz w:val="28"/>
          <w:szCs w:val="28"/>
        </w:rPr>
        <w:t xml:space="preserve"> М.: Проспект, 2014. – 304 с.</w:t>
      </w:r>
    </w:p>
    <w:p w:rsidR="00C60CF0" w:rsidRPr="001E1B24" w:rsidRDefault="00C60CF0" w:rsidP="00C60CF0">
      <w:pPr>
        <w:pStyle w:val="a3"/>
        <w:ind w:firstLine="709"/>
        <w:jc w:val="both"/>
        <w:rPr>
          <w:sz w:val="28"/>
          <w:szCs w:val="28"/>
        </w:rPr>
      </w:pPr>
      <w:r w:rsidRPr="001E1B24">
        <w:rPr>
          <w:sz w:val="28"/>
          <w:szCs w:val="28"/>
        </w:rPr>
        <w:t>9. Криминалистическая методика расследования отдельных видов и групп преступлений: учеб. пособие / В.Д. Зеленский [и др.] – Краснодар: КубГАУ, 2013. – 355 с.</w:t>
      </w:r>
    </w:p>
    <w:p w:rsidR="00C60CF0" w:rsidRPr="001E1B24" w:rsidRDefault="00C60CF0" w:rsidP="00C60CF0">
      <w:pPr>
        <w:pStyle w:val="a3"/>
        <w:ind w:firstLine="709"/>
        <w:jc w:val="both"/>
        <w:rPr>
          <w:sz w:val="28"/>
          <w:szCs w:val="28"/>
        </w:rPr>
      </w:pPr>
      <w:r w:rsidRPr="001E1B24">
        <w:rPr>
          <w:sz w:val="28"/>
          <w:szCs w:val="28"/>
        </w:rPr>
        <w:t>10. Чурилов</w:t>
      </w:r>
      <w:r w:rsidR="00E434E0" w:rsidRPr="001E1B24">
        <w:rPr>
          <w:sz w:val="28"/>
          <w:szCs w:val="28"/>
        </w:rPr>
        <w:t>,</w:t>
      </w:r>
      <w:r w:rsidRPr="001E1B24">
        <w:rPr>
          <w:sz w:val="28"/>
          <w:szCs w:val="28"/>
        </w:rPr>
        <w:t xml:space="preserve"> С.Н. Криминалистическая методика: история и современность / С.Н. Чурилов</w:t>
      </w:r>
      <w:r w:rsidR="00E434E0" w:rsidRPr="001E1B24">
        <w:rPr>
          <w:sz w:val="28"/>
          <w:szCs w:val="28"/>
        </w:rPr>
        <w:t xml:space="preserve"> //</w:t>
      </w:r>
      <w:r w:rsidRPr="001E1B24">
        <w:rPr>
          <w:sz w:val="28"/>
          <w:szCs w:val="28"/>
        </w:rPr>
        <w:t xml:space="preserve"> М.</w:t>
      </w:r>
      <w:r w:rsidR="00E434E0" w:rsidRPr="001E1B24">
        <w:rPr>
          <w:sz w:val="28"/>
          <w:szCs w:val="28"/>
        </w:rPr>
        <w:t>: «Маркетинг»,</w:t>
      </w:r>
      <w:r w:rsidRPr="001E1B24">
        <w:rPr>
          <w:sz w:val="28"/>
          <w:szCs w:val="28"/>
        </w:rPr>
        <w:t xml:space="preserve"> 2002. – 370 с.</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11. Возгрин</w:t>
      </w:r>
      <w:r w:rsidR="00E434E0" w:rsidRPr="001E1B24">
        <w:rPr>
          <w:rFonts w:ascii="Times New Roman" w:hAnsi="Times New Roman" w:cs="Times New Roman"/>
          <w:sz w:val="28"/>
          <w:szCs w:val="28"/>
        </w:rPr>
        <w:t>,</w:t>
      </w:r>
      <w:r w:rsidRPr="001E1B24">
        <w:rPr>
          <w:rFonts w:ascii="Times New Roman" w:hAnsi="Times New Roman" w:cs="Times New Roman"/>
          <w:sz w:val="28"/>
          <w:szCs w:val="28"/>
        </w:rPr>
        <w:t xml:space="preserve"> И.А. Научные основы криминалистической методики расследования преступлений. Ч. 4. / И.А. Возгрин</w:t>
      </w:r>
      <w:r w:rsidR="00E434E0" w:rsidRPr="001E1B24">
        <w:rPr>
          <w:rFonts w:ascii="Times New Roman" w:hAnsi="Times New Roman" w:cs="Times New Roman"/>
          <w:sz w:val="28"/>
          <w:szCs w:val="28"/>
        </w:rPr>
        <w:t xml:space="preserve"> //</w:t>
      </w:r>
      <w:r w:rsidRPr="001E1B24">
        <w:rPr>
          <w:rFonts w:ascii="Times New Roman" w:hAnsi="Times New Roman" w:cs="Times New Roman"/>
          <w:sz w:val="28"/>
          <w:szCs w:val="28"/>
        </w:rPr>
        <w:t xml:space="preserve"> СПб., 1993. – 80 с.</w:t>
      </w:r>
    </w:p>
    <w:p w:rsidR="00C60CF0" w:rsidRPr="001E1B24" w:rsidRDefault="00C60CF0" w:rsidP="00C60CF0">
      <w:pPr>
        <w:pStyle w:val="a3"/>
        <w:ind w:firstLine="709"/>
        <w:jc w:val="both"/>
        <w:rPr>
          <w:sz w:val="28"/>
          <w:szCs w:val="28"/>
        </w:rPr>
      </w:pPr>
      <w:r w:rsidRPr="001E1B24">
        <w:rPr>
          <w:sz w:val="28"/>
          <w:szCs w:val="28"/>
        </w:rPr>
        <w:t>12. Шаталов</w:t>
      </w:r>
      <w:r w:rsidR="00E434E0" w:rsidRPr="001E1B24">
        <w:rPr>
          <w:sz w:val="28"/>
          <w:szCs w:val="28"/>
        </w:rPr>
        <w:t>,</w:t>
      </w:r>
      <w:r w:rsidRPr="001E1B24">
        <w:rPr>
          <w:sz w:val="28"/>
          <w:szCs w:val="28"/>
        </w:rPr>
        <w:t xml:space="preserve"> А.С. Алгоритмизация и программирование расследования преступлений в системе криминалистической методики / А. С. Шаталов</w:t>
      </w:r>
      <w:r w:rsidR="00E434E0" w:rsidRPr="001E1B24">
        <w:rPr>
          <w:sz w:val="28"/>
          <w:szCs w:val="28"/>
        </w:rPr>
        <w:t xml:space="preserve"> //</w:t>
      </w:r>
      <w:r w:rsidRPr="001E1B24">
        <w:rPr>
          <w:sz w:val="28"/>
          <w:szCs w:val="28"/>
        </w:rPr>
        <w:t xml:space="preserve"> Право. Журнал Высшей школы экономи</w:t>
      </w:r>
      <w:r w:rsidR="00E434E0" w:rsidRPr="001E1B24">
        <w:rPr>
          <w:sz w:val="28"/>
          <w:szCs w:val="28"/>
        </w:rPr>
        <w:t>ки,</w:t>
      </w:r>
      <w:r w:rsidRPr="001E1B24">
        <w:rPr>
          <w:sz w:val="28"/>
          <w:szCs w:val="28"/>
        </w:rPr>
        <w:t xml:space="preserve"> 2017. № 2. – С. 155-172.</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13. Яблоков</w:t>
      </w:r>
      <w:r w:rsidR="00E434E0" w:rsidRPr="001E1B24">
        <w:rPr>
          <w:rFonts w:ascii="Times New Roman" w:hAnsi="Times New Roman" w:cs="Times New Roman"/>
          <w:sz w:val="28"/>
          <w:szCs w:val="28"/>
        </w:rPr>
        <w:t>,</w:t>
      </w:r>
      <w:r w:rsidRPr="001E1B24">
        <w:rPr>
          <w:rFonts w:ascii="Times New Roman" w:hAnsi="Times New Roman" w:cs="Times New Roman"/>
          <w:sz w:val="28"/>
          <w:szCs w:val="28"/>
        </w:rPr>
        <w:t xml:space="preserve"> Н.П. Криминалистика: природа, система, методологические основы / Н.П. Яблоков, А.Ю. Головин</w:t>
      </w:r>
      <w:r w:rsidR="00E434E0" w:rsidRPr="001E1B24">
        <w:rPr>
          <w:rFonts w:ascii="Times New Roman" w:hAnsi="Times New Roman" w:cs="Times New Roman"/>
          <w:sz w:val="28"/>
          <w:szCs w:val="28"/>
        </w:rPr>
        <w:t xml:space="preserve"> //</w:t>
      </w:r>
      <w:r w:rsidRPr="001E1B24">
        <w:rPr>
          <w:rFonts w:ascii="Times New Roman" w:hAnsi="Times New Roman" w:cs="Times New Roman"/>
          <w:sz w:val="28"/>
          <w:szCs w:val="28"/>
        </w:rPr>
        <w:t xml:space="preserve"> 2-е изд., доп. и перераб. – М.: Норма, 2009. – 288 с. </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14. Куемжиева</w:t>
      </w:r>
      <w:r w:rsidR="00E434E0" w:rsidRPr="001E1B24">
        <w:rPr>
          <w:rFonts w:ascii="Times New Roman" w:hAnsi="Times New Roman" w:cs="Times New Roman"/>
          <w:sz w:val="28"/>
          <w:szCs w:val="28"/>
        </w:rPr>
        <w:t>,</w:t>
      </w:r>
      <w:r w:rsidRPr="001E1B24">
        <w:rPr>
          <w:rFonts w:ascii="Times New Roman" w:hAnsi="Times New Roman" w:cs="Times New Roman"/>
          <w:sz w:val="28"/>
          <w:szCs w:val="28"/>
        </w:rPr>
        <w:t xml:space="preserve"> С.А. Обоснованиях групповой методики расследования преступлений / С.А. Куемжиева</w:t>
      </w:r>
      <w:r w:rsidR="00E434E0" w:rsidRPr="001E1B24">
        <w:rPr>
          <w:rFonts w:ascii="Times New Roman" w:hAnsi="Times New Roman" w:cs="Times New Roman"/>
          <w:sz w:val="28"/>
          <w:szCs w:val="28"/>
        </w:rPr>
        <w:t xml:space="preserve"> //</w:t>
      </w:r>
      <w:r w:rsidRPr="001E1B24">
        <w:rPr>
          <w:rFonts w:ascii="Times New Roman" w:hAnsi="Times New Roman" w:cs="Times New Roman"/>
          <w:sz w:val="28"/>
          <w:szCs w:val="28"/>
        </w:rPr>
        <w:t xml:space="preserve"> Организационно-методические проблемы </w:t>
      </w:r>
      <w:r w:rsidRPr="001E1B24">
        <w:rPr>
          <w:rFonts w:ascii="Times New Roman" w:hAnsi="Times New Roman" w:cs="Times New Roman"/>
          <w:sz w:val="28"/>
          <w:szCs w:val="28"/>
        </w:rPr>
        <w:lastRenderedPageBreak/>
        <w:t>расследования: материалы Всерос. науч.-практ. конф. / отв. ред. В.Д. Зеленский. – Краснодар: КубГАУ, 2016. – С. 46-49.</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15</w:t>
      </w:r>
      <w:r w:rsidR="00E434E0" w:rsidRPr="001E1B24">
        <w:rPr>
          <w:rFonts w:ascii="Times New Roman" w:hAnsi="Times New Roman" w:cs="Times New Roman"/>
          <w:sz w:val="28"/>
          <w:szCs w:val="28"/>
        </w:rPr>
        <w:t>. Корж, В.</w:t>
      </w:r>
      <w:r w:rsidRPr="001E1B24">
        <w:rPr>
          <w:rFonts w:ascii="Times New Roman" w:hAnsi="Times New Roman" w:cs="Times New Roman"/>
          <w:sz w:val="28"/>
          <w:szCs w:val="28"/>
        </w:rPr>
        <w:t>П. Теоретические проблемы методики расследования преступлений в сфере экономической деятельности, совершаемых организованными преступными образованиями / В.</w:t>
      </w:r>
      <w:r w:rsidR="00E434E0" w:rsidRPr="001E1B24">
        <w:rPr>
          <w:rFonts w:ascii="Times New Roman" w:hAnsi="Times New Roman" w:cs="Times New Roman"/>
          <w:sz w:val="28"/>
          <w:szCs w:val="28"/>
        </w:rPr>
        <w:t>П. Корж //</w:t>
      </w:r>
      <w:r w:rsidRPr="001E1B24">
        <w:rPr>
          <w:rFonts w:ascii="Times New Roman" w:hAnsi="Times New Roman" w:cs="Times New Roman"/>
          <w:sz w:val="28"/>
          <w:szCs w:val="28"/>
        </w:rPr>
        <w:t xml:space="preserve"> Харьков: Изд-во Нац. ун-та внутр. дел, 2002. – 412 с. </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16. Субботина</w:t>
      </w:r>
      <w:r w:rsidR="00E434E0" w:rsidRPr="001E1B24">
        <w:rPr>
          <w:rFonts w:ascii="Times New Roman" w:hAnsi="Times New Roman" w:cs="Times New Roman"/>
          <w:sz w:val="28"/>
          <w:szCs w:val="28"/>
        </w:rPr>
        <w:t>,</w:t>
      </w:r>
      <w:r w:rsidRPr="001E1B24">
        <w:rPr>
          <w:rFonts w:ascii="Times New Roman" w:hAnsi="Times New Roman" w:cs="Times New Roman"/>
          <w:sz w:val="28"/>
          <w:szCs w:val="28"/>
        </w:rPr>
        <w:t xml:space="preserve"> М.В. Криминалистические проблемы расследования хищений чужого имущества:</w:t>
      </w:r>
      <w:r w:rsidR="00E434E0" w:rsidRPr="001E1B24">
        <w:rPr>
          <w:rFonts w:ascii="Times New Roman" w:hAnsi="Times New Roman" w:cs="Times New Roman"/>
          <w:sz w:val="28"/>
          <w:szCs w:val="28"/>
        </w:rPr>
        <w:t xml:space="preserve"> Автореф. дис. …д-ра юрид. наук: 12.00.09 / М.В. Субботина. – </w:t>
      </w:r>
      <w:r w:rsidRPr="001E1B24">
        <w:rPr>
          <w:rFonts w:ascii="Times New Roman" w:hAnsi="Times New Roman" w:cs="Times New Roman"/>
          <w:sz w:val="28"/>
          <w:szCs w:val="28"/>
        </w:rPr>
        <w:t xml:space="preserve"> Волгоград, 2004. – 32 с.</w:t>
      </w:r>
    </w:p>
    <w:p w:rsidR="00C60CF0" w:rsidRPr="001E1B24" w:rsidRDefault="00C60CF0" w:rsidP="00C60CF0">
      <w:pPr>
        <w:pStyle w:val="a3"/>
        <w:ind w:firstLine="709"/>
        <w:jc w:val="both"/>
        <w:rPr>
          <w:sz w:val="28"/>
          <w:szCs w:val="28"/>
        </w:rPr>
      </w:pPr>
      <w:r w:rsidRPr="001E1B24">
        <w:rPr>
          <w:sz w:val="28"/>
          <w:szCs w:val="28"/>
        </w:rPr>
        <w:t>17. Аверьянова</w:t>
      </w:r>
      <w:r w:rsidR="00E434E0" w:rsidRPr="001E1B24">
        <w:rPr>
          <w:sz w:val="28"/>
          <w:szCs w:val="28"/>
        </w:rPr>
        <w:t>,</w:t>
      </w:r>
      <w:r w:rsidRPr="001E1B24">
        <w:rPr>
          <w:sz w:val="28"/>
          <w:szCs w:val="28"/>
        </w:rPr>
        <w:t xml:space="preserve"> Т.В. Криминалистика. Учебник для вузов / Т.В. Аверьянова, Р.С. Белкин, Ю.Г. Корухов, Е.Р.  Россинская; под ред. Р.С. Белкина. – М.: Издательская группа НОРМА-ИНФРА · М., 1999. – 990 с.</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18. Чурилов</w:t>
      </w:r>
      <w:r w:rsidR="00E434E0" w:rsidRPr="001E1B24">
        <w:rPr>
          <w:rFonts w:ascii="Times New Roman" w:hAnsi="Times New Roman" w:cs="Times New Roman"/>
          <w:sz w:val="28"/>
          <w:szCs w:val="28"/>
        </w:rPr>
        <w:t>,</w:t>
      </w:r>
      <w:r w:rsidRPr="001E1B24">
        <w:rPr>
          <w:rFonts w:ascii="Times New Roman" w:hAnsi="Times New Roman" w:cs="Times New Roman"/>
          <w:sz w:val="28"/>
          <w:szCs w:val="28"/>
        </w:rPr>
        <w:t xml:space="preserve"> С.Н. Криминалистическое учение об общем методе расследования преступлений. Дис. …д</w:t>
      </w:r>
      <w:r w:rsidR="00C03CF5">
        <w:rPr>
          <w:rFonts w:ascii="Times New Roman" w:hAnsi="Times New Roman" w:cs="Times New Roman"/>
          <w:sz w:val="28"/>
          <w:szCs w:val="28"/>
        </w:rPr>
        <w:t>-ра</w:t>
      </w:r>
      <w:r w:rsidRPr="001E1B24">
        <w:rPr>
          <w:rFonts w:ascii="Times New Roman" w:hAnsi="Times New Roman" w:cs="Times New Roman"/>
          <w:sz w:val="28"/>
          <w:szCs w:val="28"/>
        </w:rPr>
        <w:t xml:space="preserve"> юрид. наук: 12.00.09 / С. Н. Чурилов. – М., 1995. – 358 с. </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19. Образцов</w:t>
      </w:r>
      <w:r w:rsidR="004444AB" w:rsidRPr="001E1B24">
        <w:rPr>
          <w:rFonts w:ascii="Times New Roman" w:hAnsi="Times New Roman" w:cs="Times New Roman"/>
          <w:sz w:val="28"/>
          <w:szCs w:val="28"/>
        </w:rPr>
        <w:t>,</w:t>
      </w:r>
      <w:r w:rsidRPr="001E1B24">
        <w:rPr>
          <w:rFonts w:ascii="Times New Roman" w:hAnsi="Times New Roman" w:cs="Times New Roman"/>
          <w:sz w:val="28"/>
          <w:szCs w:val="28"/>
        </w:rPr>
        <w:t xml:space="preserve"> В.А. Криминалистика: модели средств и технологий раскрытия преступлений. Курс лекций</w:t>
      </w:r>
      <w:r w:rsidR="004444AB" w:rsidRPr="001E1B24">
        <w:rPr>
          <w:rFonts w:ascii="Times New Roman" w:hAnsi="Times New Roman" w:cs="Times New Roman"/>
          <w:sz w:val="28"/>
          <w:szCs w:val="28"/>
        </w:rPr>
        <w:t xml:space="preserve"> / В.А. Образцов //</w:t>
      </w:r>
      <w:r w:rsidRPr="001E1B24">
        <w:rPr>
          <w:rFonts w:ascii="Times New Roman" w:hAnsi="Times New Roman" w:cs="Times New Roman"/>
          <w:sz w:val="28"/>
          <w:szCs w:val="28"/>
        </w:rPr>
        <w:t xml:space="preserve"> М.: Изд-во ИМПЭ-ПАБЛИШ, 2004. – 400 с. </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20. Лузгин</w:t>
      </w:r>
      <w:r w:rsidR="004444AB" w:rsidRPr="001E1B24">
        <w:rPr>
          <w:rFonts w:ascii="Times New Roman" w:hAnsi="Times New Roman" w:cs="Times New Roman"/>
          <w:sz w:val="28"/>
          <w:szCs w:val="28"/>
        </w:rPr>
        <w:t>,</w:t>
      </w:r>
      <w:r w:rsidRPr="001E1B24">
        <w:rPr>
          <w:rFonts w:ascii="Times New Roman" w:hAnsi="Times New Roman" w:cs="Times New Roman"/>
          <w:sz w:val="28"/>
          <w:szCs w:val="28"/>
        </w:rPr>
        <w:t xml:space="preserve"> И.М. Общие положения методики расследования отдельных видов преступлений / Криминалистика</w:t>
      </w:r>
      <w:r w:rsidR="004444AB" w:rsidRPr="001E1B24">
        <w:rPr>
          <w:rFonts w:ascii="Times New Roman" w:hAnsi="Times New Roman" w:cs="Times New Roman"/>
          <w:sz w:val="28"/>
          <w:szCs w:val="28"/>
        </w:rPr>
        <w:t>: Учеб. для вузов / Под ред. Б.</w:t>
      </w:r>
      <w:r w:rsidRPr="001E1B24">
        <w:rPr>
          <w:rFonts w:ascii="Times New Roman" w:hAnsi="Times New Roman" w:cs="Times New Roman"/>
          <w:sz w:val="28"/>
          <w:szCs w:val="28"/>
        </w:rPr>
        <w:t xml:space="preserve">А. Викторова, Р.С. Белкина. – М.: Юрид. лит., 1976. – 552 с. </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21. Возгрин</w:t>
      </w:r>
      <w:r w:rsidR="004444AB" w:rsidRPr="001E1B24">
        <w:rPr>
          <w:rFonts w:ascii="Times New Roman" w:hAnsi="Times New Roman" w:cs="Times New Roman"/>
          <w:sz w:val="28"/>
          <w:szCs w:val="28"/>
        </w:rPr>
        <w:t>,</w:t>
      </w:r>
      <w:r w:rsidRPr="001E1B24">
        <w:rPr>
          <w:rFonts w:ascii="Times New Roman" w:hAnsi="Times New Roman" w:cs="Times New Roman"/>
          <w:sz w:val="28"/>
          <w:szCs w:val="28"/>
        </w:rPr>
        <w:t xml:space="preserve"> И.А. Криминалистическая методика расследования преступлений / И.</w:t>
      </w:r>
      <w:r w:rsidR="004444AB" w:rsidRPr="001E1B24">
        <w:rPr>
          <w:rFonts w:ascii="Times New Roman" w:hAnsi="Times New Roman" w:cs="Times New Roman"/>
          <w:sz w:val="28"/>
          <w:szCs w:val="28"/>
        </w:rPr>
        <w:t>А. Возгрин //</w:t>
      </w:r>
      <w:r w:rsidRPr="001E1B24">
        <w:rPr>
          <w:rFonts w:ascii="Times New Roman" w:hAnsi="Times New Roman" w:cs="Times New Roman"/>
          <w:sz w:val="28"/>
          <w:szCs w:val="28"/>
        </w:rPr>
        <w:t xml:space="preserve"> Минск: Высшая школа, 1983. – 215 с.</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22</w:t>
      </w:r>
      <w:r w:rsidR="004444AB" w:rsidRPr="001E1B24">
        <w:rPr>
          <w:rFonts w:ascii="Times New Roman" w:hAnsi="Times New Roman" w:cs="Times New Roman"/>
          <w:sz w:val="28"/>
          <w:szCs w:val="28"/>
        </w:rPr>
        <w:t>. Белкин, Р.</w:t>
      </w:r>
      <w:r w:rsidRPr="001E1B24">
        <w:rPr>
          <w:rFonts w:ascii="Times New Roman" w:hAnsi="Times New Roman" w:cs="Times New Roman"/>
          <w:sz w:val="28"/>
          <w:szCs w:val="28"/>
        </w:rPr>
        <w:t>С. Курс советской криминалистики. Т. 3 / Р.</w:t>
      </w:r>
      <w:r w:rsidR="004444AB" w:rsidRPr="001E1B24">
        <w:rPr>
          <w:rFonts w:ascii="Times New Roman" w:hAnsi="Times New Roman" w:cs="Times New Roman"/>
          <w:sz w:val="28"/>
          <w:szCs w:val="28"/>
        </w:rPr>
        <w:t>С. Белкин //</w:t>
      </w:r>
      <w:r w:rsidRPr="001E1B24">
        <w:rPr>
          <w:rFonts w:ascii="Times New Roman" w:hAnsi="Times New Roman" w:cs="Times New Roman"/>
          <w:sz w:val="28"/>
          <w:szCs w:val="28"/>
        </w:rPr>
        <w:t xml:space="preserve"> М.: Изд. Академии МВД СССР, 1979. – 407 с.</w:t>
      </w:r>
    </w:p>
    <w:p w:rsidR="00C60CF0" w:rsidRPr="001E1B24" w:rsidRDefault="00C60CF0"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23. Гадельшин</w:t>
      </w:r>
      <w:r w:rsidR="004444AB" w:rsidRPr="001E1B24">
        <w:rPr>
          <w:rFonts w:ascii="Times New Roman" w:hAnsi="Times New Roman" w:cs="Times New Roman"/>
          <w:sz w:val="28"/>
          <w:szCs w:val="28"/>
        </w:rPr>
        <w:t>,</w:t>
      </w:r>
      <w:r w:rsidRPr="001E1B24">
        <w:rPr>
          <w:rFonts w:ascii="Times New Roman" w:hAnsi="Times New Roman" w:cs="Times New Roman"/>
          <w:sz w:val="28"/>
          <w:szCs w:val="28"/>
        </w:rPr>
        <w:t xml:space="preserve"> Р.И. Криминалистика : учеб. пособие / Р.И. Гадельшин, В.К. Кузнецов. – Новосибирск: Изд-во СибАГС, 2012. – 237 с. </w:t>
      </w:r>
    </w:p>
    <w:p w:rsidR="00C60CF0" w:rsidRPr="001E1B24" w:rsidRDefault="002E5FAB" w:rsidP="00C60CF0">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24</w:t>
      </w:r>
      <w:r w:rsidR="00C60CF0" w:rsidRPr="001E1B24">
        <w:rPr>
          <w:rFonts w:ascii="Times New Roman" w:hAnsi="Times New Roman" w:cs="Times New Roman"/>
          <w:sz w:val="28"/>
          <w:szCs w:val="28"/>
        </w:rPr>
        <w:t>. Шаталов</w:t>
      </w:r>
      <w:r w:rsidR="004444AB" w:rsidRPr="001E1B24">
        <w:rPr>
          <w:rFonts w:ascii="Times New Roman" w:hAnsi="Times New Roman" w:cs="Times New Roman"/>
          <w:sz w:val="28"/>
          <w:szCs w:val="28"/>
        </w:rPr>
        <w:t>,</w:t>
      </w:r>
      <w:r w:rsidR="00C60CF0" w:rsidRPr="001E1B24">
        <w:rPr>
          <w:rFonts w:ascii="Times New Roman" w:hAnsi="Times New Roman" w:cs="Times New Roman"/>
          <w:sz w:val="28"/>
          <w:szCs w:val="28"/>
        </w:rPr>
        <w:t xml:space="preserve"> А.С. Вопросы модернизации частных криминалистических методик расследования преступлений / А.</w:t>
      </w:r>
      <w:r w:rsidR="004444AB" w:rsidRPr="001E1B24">
        <w:rPr>
          <w:rFonts w:ascii="Times New Roman" w:hAnsi="Times New Roman" w:cs="Times New Roman"/>
          <w:sz w:val="28"/>
          <w:szCs w:val="28"/>
        </w:rPr>
        <w:t>С. Шаталов //</w:t>
      </w:r>
      <w:r w:rsidR="00C60CF0" w:rsidRPr="001E1B24">
        <w:rPr>
          <w:rFonts w:ascii="Times New Roman" w:hAnsi="Times New Roman" w:cs="Times New Roman"/>
          <w:sz w:val="28"/>
          <w:szCs w:val="28"/>
        </w:rPr>
        <w:t xml:space="preserve"> Вестник Томского государственного университета. Право. № 1(19), 2016. – С. 64-81.</w:t>
      </w:r>
    </w:p>
    <w:p w:rsidR="00C60CF0" w:rsidRPr="001E1B24" w:rsidRDefault="002E5FAB" w:rsidP="006C015A">
      <w:pPr>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25</w:t>
      </w:r>
      <w:r w:rsidR="00C60CF0" w:rsidRPr="001E1B24">
        <w:rPr>
          <w:rFonts w:ascii="Times New Roman" w:hAnsi="Times New Roman" w:cs="Times New Roman"/>
          <w:sz w:val="28"/>
          <w:szCs w:val="28"/>
        </w:rPr>
        <w:t>.</w:t>
      </w:r>
      <w:r w:rsidR="00C60CF0" w:rsidRPr="001E1B24">
        <w:rPr>
          <w:sz w:val="28"/>
          <w:szCs w:val="28"/>
        </w:rPr>
        <w:t xml:space="preserve"> </w:t>
      </w:r>
      <w:r w:rsidR="00C60CF0" w:rsidRPr="001E1B24">
        <w:rPr>
          <w:rFonts w:ascii="Times New Roman" w:hAnsi="Times New Roman" w:cs="Times New Roman"/>
          <w:sz w:val="28"/>
          <w:szCs w:val="28"/>
        </w:rPr>
        <w:t>Криминалистика: Учеб. для вузов / И.Ф. Герасимов, Л.</w:t>
      </w:r>
      <w:r w:rsidR="004444AB" w:rsidRPr="001E1B24">
        <w:rPr>
          <w:rFonts w:ascii="Times New Roman" w:hAnsi="Times New Roman" w:cs="Times New Roman"/>
          <w:sz w:val="28"/>
          <w:szCs w:val="28"/>
        </w:rPr>
        <w:t>Я. Драпкин, Е.</w:t>
      </w:r>
      <w:r w:rsidR="00C60CF0" w:rsidRPr="001E1B24">
        <w:rPr>
          <w:rFonts w:ascii="Times New Roman" w:hAnsi="Times New Roman" w:cs="Times New Roman"/>
          <w:sz w:val="28"/>
          <w:szCs w:val="28"/>
        </w:rPr>
        <w:t xml:space="preserve">П. Ищенко и др.; Под ред. И.Ф. Герасимова и Л.Я. Драпкина. – М.: Высш. шк., 1994. – 528 с.  </w:t>
      </w:r>
    </w:p>
    <w:p w:rsidR="00C60CF0" w:rsidRPr="001E1B24" w:rsidRDefault="002E5FAB" w:rsidP="00C60C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E1B24">
        <w:rPr>
          <w:rFonts w:ascii="Times New Roman" w:hAnsi="Times New Roman" w:cs="Times New Roman"/>
          <w:sz w:val="28"/>
          <w:szCs w:val="28"/>
        </w:rPr>
        <w:t>26</w:t>
      </w:r>
      <w:r w:rsidR="00C60CF0" w:rsidRPr="001E1B24">
        <w:rPr>
          <w:rFonts w:ascii="Times New Roman" w:hAnsi="Times New Roman" w:cs="Times New Roman"/>
          <w:sz w:val="28"/>
          <w:szCs w:val="28"/>
        </w:rPr>
        <w:t>.</w:t>
      </w:r>
      <w:r w:rsidR="00C60CF0" w:rsidRPr="001E1B24">
        <w:rPr>
          <w:rFonts w:ascii="Times New Roman" w:eastAsia="Times New Roman" w:hAnsi="Times New Roman" w:cs="Times New Roman"/>
          <w:sz w:val="28"/>
          <w:szCs w:val="28"/>
        </w:rPr>
        <w:t xml:space="preserve"> Криминалистика : учебник : в 3 ч. Ч.3. Криминалистическая методика / под ред. Г.Н. Мухина ; М-во внутрен. дел Респ. Беларусь, учреждение образования «Акад. М-ва внутрен. дел Респ. Беларусь». – 2-е изд., испр. – Минск : Акад. МВД, 2010. – 295 с.  </w:t>
      </w:r>
    </w:p>
    <w:p w:rsidR="00C60CF0" w:rsidRPr="001E1B24" w:rsidRDefault="002E5FAB" w:rsidP="00C60C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1B24">
        <w:rPr>
          <w:rFonts w:ascii="Times New Roman" w:eastAsia="Times New Roman" w:hAnsi="Times New Roman" w:cs="Times New Roman"/>
          <w:sz w:val="28"/>
          <w:szCs w:val="28"/>
        </w:rPr>
        <w:t>27</w:t>
      </w:r>
      <w:r w:rsidR="00C60CF0" w:rsidRPr="001E1B24">
        <w:rPr>
          <w:rFonts w:ascii="Times New Roman" w:eastAsia="Times New Roman" w:hAnsi="Times New Roman" w:cs="Times New Roman"/>
          <w:sz w:val="28"/>
          <w:szCs w:val="28"/>
        </w:rPr>
        <w:t xml:space="preserve">. </w:t>
      </w:r>
      <w:r w:rsidR="00C60CF0" w:rsidRPr="001E1B24">
        <w:rPr>
          <w:rFonts w:ascii="Times New Roman" w:hAnsi="Times New Roman" w:cs="Times New Roman"/>
          <w:sz w:val="28"/>
          <w:szCs w:val="28"/>
        </w:rPr>
        <w:t>Шмонин</w:t>
      </w:r>
      <w:r w:rsidR="004444AB" w:rsidRPr="001E1B24">
        <w:rPr>
          <w:rFonts w:ascii="Times New Roman" w:hAnsi="Times New Roman" w:cs="Times New Roman"/>
          <w:sz w:val="28"/>
          <w:szCs w:val="28"/>
        </w:rPr>
        <w:t>,</w:t>
      </w:r>
      <w:r w:rsidR="00C60CF0" w:rsidRPr="001E1B24">
        <w:rPr>
          <w:rFonts w:ascii="Times New Roman" w:hAnsi="Times New Roman" w:cs="Times New Roman"/>
          <w:sz w:val="28"/>
          <w:szCs w:val="28"/>
        </w:rPr>
        <w:t xml:space="preserve"> А.В. Криминалистическая характеристика как составная часть частных криминалистических методик /А.В. Шмонин</w:t>
      </w:r>
      <w:r w:rsidR="004444AB" w:rsidRPr="001E1B24">
        <w:rPr>
          <w:rFonts w:ascii="Times New Roman" w:hAnsi="Times New Roman" w:cs="Times New Roman"/>
          <w:sz w:val="28"/>
          <w:szCs w:val="28"/>
        </w:rPr>
        <w:t xml:space="preserve"> //</w:t>
      </w:r>
      <w:r w:rsidR="00C60CF0" w:rsidRPr="001E1B24">
        <w:rPr>
          <w:rFonts w:ascii="Times New Roman" w:hAnsi="Times New Roman" w:cs="Times New Roman"/>
          <w:sz w:val="28"/>
          <w:szCs w:val="28"/>
        </w:rPr>
        <w:t xml:space="preserve"> Роль и значение деятельности Р.С. Белкина в становлении современной криминалистики: материалы междунар. науч. конф. (к 80-летию со дня рожде</w:t>
      </w:r>
      <w:r w:rsidR="004444AB" w:rsidRPr="001E1B24">
        <w:rPr>
          <w:rFonts w:ascii="Times New Roman" w:hAnsi="Times New Roman" w:cs="Times New Roman"/>
          <w:sz w:val="28"/>
          <w:szCs w:val="28"/>
        </w:rPr>
        <w:t>ния Р.</w:t>
      </w:r>
      <w:r w:rsidR="00C60CF0" w:rsidRPr="001E1B24">
        <w:rPr>
          <w:rFonts w:ascii="Times New Roman" w:hAnsi="Times New Roman" w:cs="Times New Roman"/>
          <w:sz w:val="28"/>
          <w:szCs w:val="28"/>
        </w:rPr>
        <w:t>С. Белкина). – М., 2002. – С.190-198.</w:t>
      </w:r>
    </w:p>
    <w:p w:rsidR="00C60CF0" w:rsidRPr="001E1B24" w:rsidRDefault="002E5FAB" w:rsidP="00C60C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1B24">
        <w:rPr>
          <w:rFonts w:ascii="Times New Roman" w:hAnsi="Times New Roman" w:cs="Times New Roman"/>
          <w:sz w:val="28"/>
          <w:szCs w:val="28"/>
        </w:rPr>
        <w:t>28</w:t>
      </w:r>
      <w:r w:rsidR="00C60CF0" w:rsidRPr="001E1B24">
        <w:rPr>
          <w:rFonts w:ascii="Times New Roman" w:hAnsi="Times New Roman" w:cs="Times New Roman"/>
          <w:sz w:val="28"/>
          <w:szCs w:val="28"/>
        </w:rPr>
        <w:t xml:space="preserve">. </w:t>
      </w:r>
      <w:r w:rsidR="00C60CF0" w:rsidRPr="001E1B24">
        <w:rPr>
          <w:rFonts w:ascii="Times New Roman" w:hAnsi="Times New Roman" w:cs="Times New Roman"/>
          <w:color w:val="000000"/>
          <w:sz w:val="28"/>
          <w:szCs w:val="28"/>
        </w:rPr>
        <w:t>Баянов</w:t>
      </w:r>
      <w:r w:rsidR="00CD318B" w:rsidRPr="001E1B24">
        <w:rPr>
          <w:rFonts w:ascii="Times New Roman" w:hAnsi="Times New Roman" w:cs="Times New Roman"/>
          <w:color w:val="000000"/>
          <w:sz w:val="28"/>
          <w:szCs w:val="28"/>
        </w:rPr>
        <w:t>,</w:t>
      </w:r>
      <w:r w:rsidR="00C60CF0" w:rsidRPr="001E1B24">
        <w:rPr>
          <w:rFonts w:ascii="Times New Roman" w:hAnsi="Times New Roman" w:cs="Times New Roman"/>
          <w:color w:val="000000"/>
          <w:sz w:val="28"/>
          <w:szCs w:val="28"/>
        </w:rPr>
        <w:t xml:space="preserve"> А.И. Криминалистическая характеристика – абстрактная, типовая модель преступления / А.И. Баянов. – Актуальные проблемы государства и права на современном э</w:t>
      </w:r>
      <w:r w:rsidR="00CD318B" w:rsidRPr="001E1B24">
        <w:rPr>
          <w:rFonts w:ascii="Times New Roman" w:hAnsi="Times New Roman" w:cs="Times New Roman"/>
          <w:color w:val="000000"/>
          <w:sz w:val="28"/>
          <w:szCs w:val="28"/>
        </w:rPr>
        <w:t>тапе: сб. статей / отв. ред. В.</w:t>
      </w:r>
      <w:r w:rsidR="00C60CF0" w:rsidRPr="001E1B24">
        <w:rPr>
          <w:rFonts w:ascii="Times New Roman" w:hAnsi="Times New Roman" w:cs="Times New Roman"/>
          <w:color w:val="000000"/>
          <w:sz w:val="28"/>
          <w:szCs w:val="28"/>
        </w:rPr>
        <w:t xml:space="preserve">Д. Волович. – </w:t>
      </w:r>
      <w:r w:rsidR="00C60CF0" w:rsidRPr="001E1B24">
        <w:rPr>
          <w:rFonts w:ascii="Times New Roman" w:hAnsi="Times New Roman" w:cs="Times New Roman"/>
          <w:color w:val="000000"/>
          <w:sz w:val="28"/>
          <w:szCs w:val="28"/>
        </w:rPr>
        <w:lastRenderedPageBreak/>
        <w:t>Томск: ТГУ,1985. – С. 243-244</w:t>
      </w:r>
      <w:r w:rsidR="00C60CF0" w:rsidRPr="001E1B24">
        <w:rPr>
          <w:rFonts w:ascii="Times New Roman" w:hAnsi="Times New Roman" w:cs="Times New Roman"/>
          <w:sz w:val="28"/>
          <w:szCs w:val="28"/>
        </w:rPr>
        <w:t>.</w:t>
      </w:r>
    </w:p>
    <w:p w:rsidR="00C60CF0" w:rsidRPr="001E1B24" w:rsidRDefault="002E5FAB" w:rsidP="00C60CF0">
      <w:pPr>
        <w:pStyle w:val="a3"/>
        <w:ind w:firstLine="709"/>
        <w:jc w:val="both"/>
        <w:rPr>
          <w:sz w:val="28"/>
          <w:szCs w:val="28"/>
        </w:rPr>
      </w:pPr>
      <w:r w:rsidRPr="001E1B24">
        <w:rPr>
          <w:sz w:val="28"/>
          <w:szCs w:val="28"/>
        </w:rPr>
        <w:t>29</w:t>
      </w:r>
      <w:r w:rsidR="00C60CF0" w:rsidRPr="001E1B24">
        <w:rPr>
          <w:sz w:val="28"/>
          <w:szCs w:val="28"/>
        </w:rPr>
        <w:t xml:space="preserve">. </w:t>
      </w:r>
      <w:r w:rsidR="00C60CF0" w:rsidRPr="001E1B24">
        <w:rPr>
          <w:iCs/>
          <w:sz w:val="28"/>
          <w:szCs w:val="28"/>
        </w:rPr>
        <w:t>Белкин</w:t>
      </w:r>
      <w:r w:rsidR="00CD318B" w:rsidRPr="001E1B24">
        <w:rPr>
          <w:iCs/>
          <w:sz w:val="28"/>
          <w:szCs w:val="28"/>
        </w:rPr>
        <w:t>,</w:t>
      </w:r>
      <w:r w:rsidR="00C60CF0" w:rsidRPr="001E1B24">
        <w:rPr>
          <w:iCs/>
          <w:sz w:val="28"/>
          <w:szCs w:val="28"/>
        </w:rPr>
        <w:t xml:space="preserve"> Р.С. </w:t>
      </w:r>
      <w:r w:rsidR="00C60CF0" w:rsidRPr="001E1B24">
        <w:rPr>
          <w:sz w:val="28"/>
          <w:szCs w:val="28"/>
        </w:rPr>
        <w:t xml:space="preserve">Модное увлечение или новое слово в науке? / </w:t>
      </w:r>
      <w:r w:rsidR="00C60CF0" w:rsidRPr="001E1B24">
        <w:rPr>
          <w:sz w:val="28"/>
          <w:szCs w:val="28"/>
          <w:lang w:val="be-BY"/>
        </w:rPr>
        <w:t xml:space="preserve">Р.С. Белкин, </w:t>
      </w:r>
      <w:r w:rsidR="00C60CF0" w:rsidRPr="001E1B24">
        <w:rPr>
          <w:iCs/>
          <w:sz w:val="28"/>
          <w:szCs w:val="28"/>
        </w:rPr>
        <w:t>И.Е. Быховский, А.В.</w:t>
      </w:r>
      <w:r w:rsidR="00C60CF0" w:rsidRPr="001E1B24">
        <w:rPr>
          <w:sz w:val="28"/>
          <w:szCs w:val="28"/>
        </w:rPr>
        <w:t xml:space="preserve"> </w:t>
      </w:r>
      <w:r w:rsidR="00C60CF0" w:rsidRPr="001E1B24">
        <w:rPr>
          <w:iCs/>
          <w:sz w:val="28"/>
          <w:szCs w:val="28"/>
        </w:rPr>
        <w:t>Дулов //</w:t>
      </w:r>
      <w:r w:rsidR="00C60CF0" w:rsidRPr="001E1B24">
        <w:rPr>
          <w:sz w:val="28"/>
          <w:szCs w:val="28"/>
        </w:rPr>
        <w:t xml:space="preserve"> Соц. законность. – 1987. – № 9. – С. 51-62.</w:t>
      </w:r>
    </w:p>
    <w:p w:rsidR="006C015A" w:rsidRDefault="002E5FAB" w:rsidP="006C015A">
      <w:pPr>
        <w:pStyle w:val="a3"/>
        <w:ind w:firstLine="709"/>
        <w:jc w:val="both"/>
        <w:rPr>
          <w:sz w:val="28"/>
          <w:szCs w:val="28"/>
        </w:rPr>
      </w:pPr>
      <w:r w:rsidRPr="001E1B24">
        <w:rPr>
          <w:sz w:val="28"/>
          <w:szCs w:val="28"/>
        </w:rPr>
        <w:t>30</w:t>
      </w:r>
      <w:r w:rsidR="006C015A" w:rsidRPr="001E1B24">
        <w:rPr>
          <w:sz w:val="28"/>
          <w:szCs w:val="28"/>
        </w:rPr>
        <w:t xml:space="preserve">. Белкин, Р.С. Криминалистика: проблемы сегодняшнего дня. Злободневные вопросы </w:t>
      </w:r>
      <w:r w:rsidR="00CD318B" w:rsidRPr="001E1B24">
        <w:rPr>
          <w:sz w:val="28"/>
          <w:szCs w:val="28"/>
        </w:rPr>
        <w:t>российской криминалистики  / Р.</w:t>
      </w:r>
      <w:r w:rsidR="006C015A" w:rsidRPr="001E1B24">
        <w:rPr>
          <w:sz w:val="28"/>
          <w:szCs w:val="28"/>
        </w:rPr>
        <w:t xml:space="preserve">С. Белкин. – М.: Издательство НОРМА (Издательская группа НОРМА-ИНФРА · М), 2001. – 240 с. </w:t>
      </w:r>
    </w:p>
    <w:p w:rsidR="008C53C6" w:rsidRPr="001E1B24" w:rsidRDefault="008C53C6" w:rsidP="006C015A">
      <w:pPr>
        <w:pStyle w:val="a3"/>
        <w:ind w:firstLine="709"/>
        <w:jc w:val="both"/>
        <w:rPr>
          <w:sz w:val="28"/>
          <w:szCs w:val="28"/>
        </w:rPr>
      </w:pPr>
      <w:r>
        <w:rPr>
          <w:sz w:val="28"/>
          <w:szCs w:val="28"/>
        </w:rPr>
        <w:t>31. Гучок, А.</w:t>
      </w:r>
      <w:r w:rsidR="00E06722">
        <w:rPr>
          <w:sz w:val="28"/>
          <w:szCs w:val="28"/>
        </w:rPr>
        <w:t>Е. Основы криминалистического учения о материальной структуре преступления / А.Е. Гучок // Минск: Тесей, 2012. – 228 с.</w:t>
      </w:r>
      <w:r>
        <w:rPr>
          <w:sz w:val="28"/>
          <w:szCs w:val="28"/>
        </w:rPr>
        <w:t xml:space="preserve"> </w:t>
      </w:r>
    </w:p>
    <w:p w:rsidR="00C60CF0" w:rsidRPr="001E1B24" w:rsidRDefault="008C53C6" w:rsidP="00AE1C90">
      <w:pPr>
        <w:pStyle w:val="a3"/>
        <w:ind w:firstLine="709"/>
        <w:jc w:val="both"/>
        <w:rPr>
          <w:sz w:val="28"/>
          <w:szCs w:val="28"/>
        </w:rPr>
      </w:pPr>
      <w:r>
        <w:rPr>
          <w:sz w:val="28"/>
          <w:szCs w:val="28"/>
        </w:rPr>
        <w:t>32</w:t>
      </w:r>
      <w:r w:rsidR="006C015A" w:rsidRPr="001E1B24">
        <w:rPr>
          <w:sz w:val="28"/>
          <w:szCs w:val="28"/>
        </w:rPr>
        <w:t xml:space="preserve">. </w:t>
      </w:r>
      <w:r w:rsidR="00C60CF0" w:rsidRPr="001E1B24">
        <w:rPr>
          <w:sz w:val="28"/>
          <w:szCs w:val="28"/>
        </w:rPr>
        <w:t>Мухин</w:t>
      </w:r>
      <w:r w:rsidR="00CD318B" w:rsidRPr="001E1B24">
        <w:rPr>
          <w:sz w:val="28"/>
          <w:szCs w:val="28"/>
        </w:rPr>
        <w:t>,</w:t>
      </w:r>
      <w:r w:rsidR="00C60CF0" w:rsidRPr="001E1B24">
        <w:rPr>
          <w:sz w:val="28"/>
          <w:szCs w:val="28"/>
        </w:rPr>
        <w:t> Г.Н. Служебная роль некоторых дискуссионных понятий криминалистики / Проблемы криминалистики: сб. науч. тр. / М-во внутрен. дел Респ. Беларусь, Акад. МВД; редкол.: Г</w:t>
      </w:r>
      <w:r w:rsidR="00CD318B" w:rsidRPr="001E1B24">
        <w:rPr>
          <w:sz w:val="28"/>
          <w:szCs w:val="28"/>
        </w:rPr>
        <w:t>.</w:t>
      </w:r>
      <w:r w:rsidR="00C60CF0" w:rsidRPr="001E1B24">
        <w:rPr>
          <w:sz w:val="28"/>
          <w:szCs w:val="28"/>
        </w:rPr>
        <w:t>Н. Мухин (отв. ред.) [и др.]. – Минск: Акад. МВД Респ. Беларусь, 2008. – Вып. 6. – 234 с. – С. 28-31.</w:t>
      </w:r>
    </w:p>
    <w:p w:rsidR="00C60CF0" w:rsidRPr="001E1B24" w:rsidRDefault="008C53C6" w:rsidP="00C60CF0">
      <w:pPr>
        <w:pStyle w:val="a3"/>
        <w:ind w:firstLine="709"/>
        <w:jc w:val="both"/>
        <w:rPr>
          <w:sz w:val="28"/>
          <w:szCs w:val="28"/>
        </w:rPr>
      </w:pPr>
      <w:r>
        <w:rPr>
          <w:sz w:val="28"/>
          <w:szCs w:val="28"/>
        </w:rPr>
        <w:t>33</w:t>
      </w:r>
      <w:r w:rsidR="00C60CF0" w:rsidRPr="001E1B24">
        <w:rPr>
          <w:sz w:val="28"/>
          <w:szCs w:val="28"/>
        </w:rPr>
        <w:t>. Гучок</w:t>
      </w:r>
      <w:r w:rsidR="00CD318B" w:rsidRPr="001E1B24">
        <w:rPr>
          <w:sz w:val="28"/>
          <w:szCs w:val="28"/>
        </w:rPr>
        <w:t>,</w:t>
      </w:r>
      <w:r w:rsidR="00C60CF0" w:rsidRPr="001E1B24">
        <w:rPr>
          <w:sz w:val="28"/>
          <w:szCs w:val="28"/>
        </w:rPr>
        <w:t xml:space="preserve"> А.Е. Криминалистическая структура престу</w:t>
      </w:r>
      <w:r w:rsidR="004444AB" w:rsidRPr="001E1B24">
        <w:rPr>
          <w:sz w:val="28"/>
          <w:szCs w:val="28"/>
        </w:rPr>
        <w:t>пления / А.Е. Гучок //</w:t>
      </w:r>
      <w:r w:rsidR="00C60CF0" w:rsidRPr="001E1B24">
        <w:rPr>
          <w:sz w:val="28"/>
          <w:szCs w:val="28"/>
        </w:rPr>
        <w:t xml:space="preserve"> Мн., – БГУ,  – 2007. – 151 с.</w:t>
      </w:r>
    </w:p>
    <w:p w:rsidR="00AE1C90" w:rsidRPr="001E1B24" w:rsidRDefault="008C53C6" w:rsidP="00AE1C90">
      <w:pPr>
        <w:pStyle w:val="a3"/>
        <w:ind w:firstLine="709"/>
        <w:jc w:val="both"/>
        <w:rPr>
          <w:sz w:val="28"/>
          <w:szCs w:val="28"/>
        </w:rPr>
      </w:pPr>
      <w:r>
        <w:rPr>
          <w:sz w:val="28"/>
          <w:szCs w:val="28"/>
        </w:rPr>
        <w:t>34</w:t>
      </w:r>
      <w:r w:rsidR="00AE1C90" w:rsidRPr="001E1B24">
        <w:rPr>
          <w:sz w:val="28"/>
          <w:szCs w:val="28"/>
        </w:rPr>
        <w:t>. Габа</w:t>
      </w:r>
      <w:r w:rsidR="00CD318B" w:rsidRPr="001E1B24">
        <w:rPr>
          <w:sz w:val="28"/>
          <w:szCs w:val="28"/>
        </w:rPr>
        <w:t>,</w:t>
      </w:r>
      <w:r w:rsidR="00AE1C90" w:rsidRPr="001E1B24">
        <w:rPr>
          <w:sz w:val="28"/>
          <w:szCs w:val="28"/>
        </w:rPr>
        <w:t xml:space="preserve"> А.И. Проблемные вопросы преподавания курса криминалистики в юридических вузах Республики Беларусь /</w:t>
      </w:r>
      <w:r w:rsidR="004444AB" w:rsidRPr="001E1B24">
        <w:rPr>
          <w:sz w:val="28"/>
          <w:szCs w:val="28"/>
        </w:rPr>
        <w:t xml:space="preserve"> А.И. Габа //</w:t>
      </w:r>
      <w:r w:rsidR="00AE1C90" w:rsidRPr="001E1B24">
        <w:rPr>
          <w:sz w:val="28"/>
          <w:szCs w:val="28"/>
        </w:rPr>
        <w:t xml:space="preserve"> Проблемы криминалистики. Сборник научных тр. / М-во внутрен. дел Респ. Беларусь, Акад. МВД ; редкол.: Г.Н. Мухин (отв. ред.) [и др.]. – Минск: Акад. МВД Респ. Беларусь, 2009. – Вып. 7. – С. 23-29.</w:t>
      </w:r>
    </w:p>
    <w:p w:rsidR="00C81866" w:rsidRPr="001E1B24" w:rsidRDefault="00C81866" w:rsidP="0063515D">
      <w:pPr>
        <w:spacing w:after="0" w:line="240" w:lineRule="auto"/>
        <w:ind w:firstLine="709"/>
        <w:jc w:val="both"/>
        <w:rPr>
          <w:rFonts w:ascii="Times New Roman" w:hAnsi="Times New Roman" w:cs="Times New Roman"/>
          <w:sz w:val="28"/>
          <w:szCs w:val="28"/>
        </w:rPr>
      </w:pPr>
    </w:p>
    <w:p w:rsidR="00C81866" w:rsidRPr="001E1B24" w:rsidRDefault="00C81866" w:rsidP="0063515D">
      <w:pPr>
        <w:spacing w:after="0" w:line="240" w:lineRule="auto"/>
        <w:ind w:firstLine="709"/>
        <w:jc w:val="both"/>
        <w:rPr>
          <w:rFonts w:ascii="Times New Roman" w:hAnsi="Times New Roman" w:cs="Times New Roman"/>
          <w:sz w:val="28"/>
          <w:szCs w:val="28"/>
        </w:rPr>
      </w:pPr>
    </w:p>
    <w:p w:rsidR="00A86A02" w:rsidRPr="001E1B24" w:rsidRDefault="00A86A02" w:rsidP="00A86A02">
      <w:pPr>
        <w:jc w:val="center"/>
        <w:rPr>
          <w:rFonts w:ascii="Times New Roman" w:hAnsi="Times New Roman"/>
          <w:sz w:val="28"/>
          <w:szCs w:val="28"/>
        </w:rPr>
      </w:pPr>
      <w:r w:rsidRPr="001E1B24">
        <w:rPr>
          <w:rFonts w:ascii="Times New Roman" w:hAnsi="Times New Roman"/>
          <w:sz w:val="28"/>
          <w:szCs w:val="28"/>
        </w:rPr>
        <w:t xml:space="preserve">СВЕДЕНИЯ ОБ АВТОРЕ </w:t>
      </w:r>
    </w:p>
    <w:p w:rsidR="00A86A02" w:rsidRPr="001E1B24" w:rsidRDefault="00A86A02" w:rsidP="00A86A02">
      <w:pPr>
        <w:spacing w:after="0" w:line="240" w:lineRule="auto"/>
        <w:jc w:val="both"/>
        <w:rPr>
          <w:rFonts w:ascii="Times New Roman" w:hAnsi="Times New Roman"/>
          <w:sz w:val="28"/>
          <w:szCs w:val="28"/>
        </w:rPr>
      </w:pPr>
      <w:r w:rsidRPr="001E1B24">
        <w:rPr>
          <w:rFonts w:ascii="Times New Roman" w:hAnsi="Times New Roman"/>
          <w:sz w:val="28"/>
          <w:szCs w:val="28"/>
        </w:rPr>
        <w:t xml:space="preserve">Ф.И.О.: Хлус  Александр  Михайлович           </w:t>
      </w:r>
    </w:p>
    <w:p w:rsidR="00A86A02" w:rsidRPr="001E1B24" w:rsidRDefault="00A86A02" w:rsidP="00A86A02">
      <w:pPr>
        <w:spacing w:after="0" w:line="240" w:lineRule="auto"/>
        <w:jc w:val="both"/>
        <w:rPr>
          <w:rFonts w:ascii="Times New Roman" w:hAnsi="Times New Roman"/>
          <w:sz w:val="28"/>
          <w:szCs w:val="28"/>
        </w:rPr>
      </w:pPr>
      <w:r w:rsidRPr="001E1B24">
        <w:rPr>
          <w:rFonts w:ascii="Times New Roman" w:hAnsi="Times New Roman"/>
          <w:sz w:val="28"/>
          <w:szCs w:val="28"/>
        </w:rPr>
        <w:t xml:space="preserve">Место работы, занимаемая должность: </w:t>
      </w:r>
    </w:p>
    <w:p w:rsidR="00A86A02" w:rsidRPr="001E1B24" w:rsidRDefault="00A86A02" w:rsidP="00A86A02">
      <w:pPr>
        <w:spacing w:after="0" w:line="240" w:lineRule="auto"/>
        <w:jc w:val="both"/>
        <w:rPr>
          <w:rFonts w:ascii="Times New Roman" w:hAnsi="Times New Roman"/>
          <w:sz w:val="28"/>
          <w:szCs w:val="28"/>
        </w:rPr>
      </w:pPr>
      <w:r w:rsidRPr="001E1B24">
        <w:rPr>
          <w:rFonts w:ascii="Times New Roman" w:hAnsi="Times New Roman"/>
          <w:sz w:val="28"/>
          <w:szCs w:val="28"/>
        </w:rPr>
        <w:t xml:space="preserve">Белорусский государственный университет, юридический факультет, докторант, доцент кафедры криминалистики, </w:t>
      </w:r>
    </w:p>
    <w:p w:rsidR="00A86A02" w:rsidRPr="001E1B24" w:rsidRDefault="00A86A02" w:rsidP="00A86A02">
      <w:pPr>
        <w:spacing w:after="0" w:line="240" w:lineRule="auto"/>
        <w:jc w:val="both"/>
        <w:rPr>
          <w:rFonts w:ascii="Times New Roman" w:hAnsi="Times New Roman"/>
          <w:sz w:val="28"/>
          <w:szCs w:val="28"/>
        </w:rPr>
      </w:pPr>
      <w:r w:rsidRPr="001E1B24">
        <w:rPr>
          <w:rFonts w:ascii="Times New Roman" w:hAnsi="Times New Roman"/>
          <w:sz w:val="28"/>
          <w:szCs w:val="28"/>
        </w:rPr>
        <w:t xml:space="preserve">Ученая степень, ученое звание: </w:t>
      </w:r>
    </w:p>
    <w:p w:rsidR="00A86A02" w:rsidRPr="001E1B24" w:rsidRDefault="00A86A02" w:rsidP="00A86A02">
      <w:pPr>
        <w:spacing w:after="0" w:line="240" w:lineRule="auto"/>
        <w:jc w:val="both"/>
        <w:rPr>
          <w:rFonts w:ascii="Times New Roman" w:hAnsi="Times New Roman"/>
          <w:sz w:val="28"/>
          <w:szCs w:val="28"/>
        </w:rPr>
      </w:pPr>
      <w:r w:rsidRPr="001E1B24">
        <w:rPr>
          <w:rFonts w:ascii="Times New Roman" w:hAnsi="Times New Roman"/>
          <w:sz w:val="28"/>
          <w:szCs w:val="28"/>
        </w:rPr>
        <w:t>кандидат юридических наук, доцент;</w:t>
      </w:r>
    </w:p>
    <w:p w:rsidR="00A86A02" w:rsidRPr="001E1B24" w:rsidRDefault="00A86A02" w:rsidP="00A86A02">
      <w:pPr>
        <w:spacing w:after="0" w:line="240" w:lineRule="auto"/>
        <w:jc w:val="both"/>
        <w:rPr>
          <w:rFonts w:ascii="Times New Roman" w:hAnsi="Times New Roman"/>
          <w:sz w:val="28"/>
          <w:szCs w:val="28"/>
        </w:rPr>
      </w:pPr>
      <w:r w:rsidRPr="001E1B24">
        <w:rPr>
          <w:rFonts w:ascii="Times New Roman" w:hAnsi="Times New Roman"/>
          <w:sz w:val="28"/>
          <w:szCs w:val="28"/>
        </w:rPr>
        <w:t>Телефон: моб. (29) 700 71 10 мтс.</w:t>
      </w:r>
    </w:p>
    <w:p w:rsidR="00A86A02" w:rsidRPr="001E1B24" w:rsidRDefault="00A86A02" w:rsidP="00A86A02">
      <w:pPr>
        <w:pStyle w:val="a3"/>
        <w:spacing w:line="360" w:lineRule="auto"/>
        <w:ind w:firstLine="709"/>
        <w:jc w:val="both"/>
        <w:rPr>
          <w:sz w:val="28"/>
          <w:szCs w:val="28"/>
        </w:rPr>
      </w:pPr>
    </w:p>
    <w:p w:rsidR="00A86A02" w:rsidRPr="001E1B24" w:rsidRDefault="00A86A02" w:rsidP="00A86A02">
      <w:pPr>
        <w:pStyle w:val="1"/>
        <w:shd w:val="clear" w:color="auto" w:fill="FFFFFF"/>
        <w:spacing w:before="50" w:beforeAutospacing="0" w:after="50" w:afterAutospacing="0" w:line="195" w:lineRule="atLeast"/>
        <w:ind w:firstLine="709"/>
        <w:jc w:val="both"/>
        <w:rPr>
          <w:b w:val="0"/>
          <w:sz w:val="28"/>
          <w:szCs w:val="28"/>
        </w:rPr>
      </w:pPr>
    </w:p>
    <w:p w:rsidR="00C81866" w:rsidRPr="001E1B24" w:rsidRDefault="00C81866" w:rsidP="0063515D">
      <w:pPr>
        <w:spacing w:after="0" w:line="240" w:lineRule="auto"/>
        <w:ind w:firstLine="709"/>
        <w:jc w:val="both"/>
        <w:rPr>
          <w:rFonts w:ascii="Times New Roman" w:hAnsi="Times New Roman" w:cs="Times New Roman"/>
          <w:sz w:val="28"/>
          <w:szCs w:val="28"/>
        </w:rPr>
      </w:pPr>
    </w:p>
    <w:p w:rsidR="00C81866" w:rsidRPr="001E1B24" w:rsidRDefault="00C81866" w:rsidP="0063515D">
      <w:pPr>
        <w:spacing w:after="0" w:line="240" w:lineRule="auto"/>
        <w:ind w:firstLine="709"/>
        <w:jc w:val="both"/>
        <w:rPr>
          <w:rFonts w:ascii="Times New Roman" w:hAnsi="Times New Roman" w:cs="Times New Roman"/>
          <w:sz w:val="28"/>
          <w:szCs w:val="28"/>
        </w:rPr>
      </w:pPr>
    </w:p>
    <w:p w:rsidR="00E62C00" w:rsidRPr="001E1B24" w:rsidRDefault="00E62C00" w:rsidP="0063515D">
      <w:pPr>
        <w:spacing w:after="0" w:line="240" w:lineRule="auto"/>
        <w:ind w:firstLine="709"/>
        <w:jc w:val="both"/>
        <w:rPr>
          <w:rFonts w:ascii="Times New Roman" w:hAnsi="Times New Roman" w:cs="Times New Roman"/>
          <w:sz w:val="28"/>
          <w:szCs w:val="28"/>
        </w:rPr>
      </w:pPr>
    </w:p>
    <w:p w:rsidR="00A05D52" w:rsidRPr="001E1B24" w:rsidRDefault="00A05D52" w:rsidP="00A05D52">
      <w:pPr>
        <w:pStyle w:val="a3"/>
        <w:jc w:val="both"/>
        <w:rPr>
          <w:sz w:val="28"/>
          <w:szCs w:val="28"/>
        </w:rPr>
      </w:pPr>
    </w:p>
    <w:sectPr w:rsidR="00A05D52" w:rsidRPr="001E1B24" w:rsidSect="007D7069">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1BF" w:rsidRDefault="003411BF" w:rsidP="00DA1C2A">
      <w:pPr>
        <w:spacing w:after="0" w:line="240" w:lineRule="auto"/>
      </w:pPr>
      <w:r>
        <w:separator/>
      </w:r>
    </w:p>
  </w:endnote>
  <w:endnote w:type="continuationSeparator" w:id="1">
    <w:p w:rsidR="003411BF" w:rsidRDefault="003411BF" w:rsidP="00DA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5B" w:rsidRDefault="00607B5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1BF" w:rsidRDefault="003411BF" w:rsidP="00DA1C2A">
      <w:pPr>
        <w:spacing w:after="0" w:line="240" w:lineRule="auto"/>
      </w:pPr>
      <w:r>
        <w:separator/>
      </w:r>
    </w:p>
  </w:footnote>
  <w:footnote w:type="continuationSeparator" w:id="1">
    <w:p w:rsidR="003411BF" w:rsidRDefault="003411BF" w:rsidP="00DA1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6E7"/>
    <w:multiLevelType w:val="hybridMultilevel"/>
    <w:tmpl w:val="9A3A07D4"/>
    <w:lvl w:ilvl="0" w:tplc="BF722F54">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12335380"/>
    <w:multiLevelType w:val="hybridMultilevel"/>
    <w:tmpl w:val="0EA4175E"/>
    <w:lvl w:ilvl="0" w:tplc="BE623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A54BAD"/>
    <w:multiLevelType w:val="hybridMultilevel"/>
    <w:tmpl w:val="7E32A2D8"/>
    <w:lvl w:ilvl="0" w:tplc="4A96E5E4">
      <w:start w:val="1"/>
      <w:numFmt w:val="decimal"/>
      <w:lvlText w:val="%1."/>
      <w:lvlJc w:val="left"/>
      <w:pPr>
        <w:tabs>
          <w:tab w:val="num" w:pos="653"/>
        </w:tabs>
        <w:ind w:left="29" w:firstLine="39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4A826CC"/>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EA6B24"/>
    <w:multiLevelType w:val="hybridMultilevel"/>
    <w:tmpl w:val="79B228EE"/>
    <w:lvl w:ilvl="0" w:tplc="86D8779A">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A320B"/>
    <w:multiLevelType w:val="hybridMultilevel"/>
    <w:tmpl w:val="84AADD9A"/>
    <w:lvl w:ilvl="0" w:tplc="FFFFFFFF">
      <w:start w:val="1"/>
      <w:numFmt w:val="decimal"/>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85157B9"/>
    <w:multiLevelType w:val="hybridMultilevel"/>
    <w:tmpl w:val="3300F9F0"/>
    <w:lvl w:ilvl="0" w:tplc="EBCCA58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3688408E"/>
    <w:multiLevelType w:val="hybridMultilevel"/>
    <w:tmpl w:val="CFE04222"/>
    <w:lvl w:ilvl="0" w:tplc="3B127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3368AF"/>
    <w:multiLevelType w:val="hybridMultilevel"/>
    <w:tmpl w:val="4DDA074C"/>
    <w:lvl w:ilvl="0" w:tplc="FFFFFFFF">
      <w:numFmt w:val="bullet"/>
      <w:lvlText w:val="-"/>
      <w:lvlJc w:val="left"/>
      <w:pPr>
        <w:tabs>
          <w:tab w:val="num" w:pos="660"/>
        </w:tabs>
        <w:ind w:left="660" w:hanging="360"/>
      </w:pPr>
      <w:rPr>
        <w:rFonts w:ascii="Times New Roman" w:eastAsia="MS 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43A5A6E"/>
    <w:multiLevelType w:val="hybridMultilevel"/>
    <w:tmpl w:val="CBD8DA6A"/>
    <w:lvl w:ilvl="0" w:tplc="EAC8A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3D2B25"/>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556166"/>
    <w:multiLevelType w:val="hybridMultilevel"/>
    <w:tmpl w:val="152EF93A"/>
    <w:lvl w:ilvl="0" w:tplc="93E4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1"/>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83F8B"/>
    <w:rsid w:val="000040EB"/>
    <w:rsid w:val="00005CD0"/>
    <w:rsid w:val="000076F5"/>
    <w:rsid w:val="00016B8B"/>
    <w:rsid w:val="000170A1"/>
    <w:rsid w:val="00017CC2"/>
    <w:rsid w:val="00027386"/>
    <w:rsid w:val="0003046E"/>
    <w:rsid w:val="00033495"/>
    <w:rsid w:val="0004143E"/>
    <w:rsid w:val="00041786"/>
    <w:rsid w:val="00042625"/>
    <w:rsid w:val="00043441"/>
    <w:rsid w:val="0004635A"/>
    <w:rsid w:val="0004694E"/>
    <w:rsid w:val="00052B11"/>
    <w:rsid w:val="0005392E"/>
    <w:rsid w:val="00054A51"/>
    <w:rsid w:val="0005669B"/>
    <w:rsid w:val="00061D34"/>
    <w:rsid w:val="00063A06"/>
    <w:rsid w:val="000650BE"/>
    <w:rsid w:val="00065F6C"/>
    <w:rsid w:val="00070CF1"/>
    <w:rsid w:val="00071BA4"/>
    <w:rsid w:val="000809D2"/>
    <w:rsid w:val="00082398"/>
    <w:rsid w:val="0008260A"/>
    <w:rsid w:val="000858A7"/>
    <w:rsid w:val="00086038"/>
    <w:rsid w:val="00091A11"/>
    <w:rsid w:val="00093AAD"/>
    <w:rsid w:val="00093ABF"/>
    <w:rsid w:val="00093EA1"/>
    <w:rsid w:val="00093F42"/>
    <w:rsid w:val="000946B9"/>
    <w:rsid w:val="000960DB"/>
    <w:rsid w:val="00096CD6"/>
    <w:rsid w:val="000A0430"/>
    <w:rsid w:val="000A0B7B"/>
    <w:rsid w:val="000A3726"/>
    <w:rsid w:val="000A528E"/>
    <w:rsid w:val="000B1415"/>
    <w:rsid w:val="000B2FD3"/>
    <w:rsid w:val="000B414A"/>
    <w:rsid w:val="000B5E3F"/>
    <w:rsid w:val="000C0EDA"/>
    <w:rsid w:val="000C10B0"/>
    <w:rsid w:val="000C2E46"/>
    <w:rsid w:val="000C5D03"/>
    <w:rsid w:val="000D1BB8"/>
    <w:rsid w:val="000D448F"/>
    <w:rsid w:val="000D6281"/>
    <w:rsid w:val="000E0546"/>
    <w:rsid w:val="000E21E3"/>
    <w:rsid w:val="000E2D13"/>
    <w:rsid w:val="000E2D45"/>
    <w:rsid w:val="000E44CA"/>
    <w:rsid w:val="000E7D03"/>
    <w:rsid w:val="000F0D0A"/>
    <w:rsid w:val="000F0E2C"/>
    <w:rsid w:val="000F24D9"/>
    <w:rsid w:val="000F2D2E"/>
    <w:rsid w:val="001013E1"/>
    <w:rsid w:val="00102F8B"/>
    <w:rsid w:val="00103FA2"/>
    <w:rsid w:val="0010559E"/>
    <w:rsid w:val="00106693"/>
    <w:rsid w:val="00110186"/>
    <w:rsid w:val="00115D7D"/>
    <w:rsid w:val="001232B9"/>
    <w:rsid w:val="001233EF"/>
    <w:rsid w:val="001239A1"/>
    <w:rsid w:val="0013495F"/>
    <w:rsid w:val="001349F8"/>
    <w:rsid w:val="00135D01"/>
    <w:rsid w:val="00135F4E"/>
    <w:rsid w:val="0014056E"/>
    <w:rsid w:val="00141923"/>
    <w:rsid w:val="0014240D"/>
    <w:rsid w:val="00143398"/>
    <w:rsid w:val="00145069"/>
    <w:rsid w:val="00147CE1"/>
    <w:rsid w:val="00152D33"/>
    <w:rsid w:val="00163055"/>
    <w:rsid w:val="0016585B"/>
    <w:rsid w:val="001704B9"/>
    <w:rsid w:val="00170756"/>
    <w:rsid w:val="00174236"/>
    <w:rsid w:val="00175B01"/>
    <w:rsid w:val="00176670"/>
    <w:rsid w:val="00181024"/>
    <w:rsid w:val="001852EA"/>
    <w:rsid w:val="001853F5"/>
    <w:rsid w:val="00187A6E"/>
    <w:rsid w:val="0019034C"/>
    <w:rsid w:val="001945F8"/>
    <w:rsid w:val="001A2191"/>
    <w:rsid w:val="001A70FA"/>
    <w:rsid w:val="001B002A"/>
    <w:rsid w:val="001B1971"/>
    <w:rsid w:val="001B1F83"/>
    <w:rsid w:val="001B364D"/>
    <w:rsid w:val="001B6BBA"/>
    <w:rsid w:val="001B70B2"/>
    <w:rsid w:val="001B7754"/>
    <w:rsid w:val="001C0A29"/>
    <w:rsid w:val="001C1D70"/>
    <w:rsid w:val="001D17A7"/>
    <w:rsid w:val="001D5420"/>
    <w:rsid w:val="001D57FF"/>
    <w:rsid w:val="001D5D77"/>
    <w:rsid w:val="001D694F"/>
    <w:rsid w:val="001E111E"/>
    <w:rsid w:val="001E1B24"/>
    <w:rsid w:val="001E25DD"/>
    <w:rsid w:val="001E5501"/>
    <w:rsid w:val="001E78CE"/>
    <w:rsid w:val="001F1B58"/>
    <w:rsid w:val="00200E2F"/>
    <w:rsid w:val="002032D7"/>
    <w:rsid w:val="00203B63"/>
    <w:rsid w:val="002114D3"/>
    <w:rsid w:val="00212186"/>
    <w:rsid w:val="00212368"/>
    <w:rsid w:val="00212BEC"/>
    <w:rsid w:val="0022478F"/>
    <w:rsid w:val="002263BC"/>
    <w:rsid w:val="00227094"/>
    <w:rsid w:val="00231BE2"/>
    <w:rsid w:val="00233211"/>
    <w:rsid w:val="0024411D"/>
    <w:rsid w:val="002447B3"/>
    <w:rsid w:val="00246340"/>
    <w:rsid w:val="00246D54"/>
    <w:rsid w:val="00247C16"/>
    <w:rsid w:val="00251527"/>
    <w:rsid w:val="0025163D"/>
    <w:rsid w:val="00253551"/>
    <w:rsid w:val="002541F1"/>
    <w:rsid w:val="00255673"/>
    <w:rsid w:val="00260B3E"/>
    <w:rsid w:val="0026135E"/>
    <w:rsid w:val="002618DB"/>
    <w:rsid w:val="00270CA4"/>
    <w:rsid w:val="00273A1F"/>
    <w:rsid w:val="00274525"/>
    <w:rsid w:val="0027676D"/>
    <w:rsid w:val="00280183"/>
    <w:rsid w:val="00281269"/>
    <w:rsid w:val="00284607"/>
    <w:rsid w:val="00286871"/>
    <w:rsid w:val="00286CD6"/>
    <w:rsid w:val="0029261D"/>
    <w:rsid w:val="00294552"/>
    <w:rsid w:val="002A246D"/>
    <w:rsid w:val="002A3547"/>
    <w:rsid w:val="002A38DF"/>
    <w:rsid w:val="002A425D"/>
    <w:rsid w:val="002A508A"/>
    <w:rsid w:val="002A72A5"/>
    <w:rsid w:val="002A7668"/>
    <w:rsid w:val="002B2AF6"/>
    <w:rsid w:val="002B494C"/>
    <w:rsid w:val="002B4A86"/>
    <w:rsid w:val="002B51AF"/>
    <w:rsid w:val="002B73E1"/>
    <w:rsid w:val="002C0FC6"/>
    <w:rsid w:val="002C1117"/>
    <w:rsid w:val="002C1B0A"/>
    <w:rsid w:val="002C4C92"/>
    <w:rsid w:val="002D3147"/>
    <w:rsid w:val="002D610F"/>
    <w:rsid w:val="002D7B04"/>
    <w:rsid w:val="002E136F"/>
    <w:rsid w:val="002E53F2"/>
    <w:rsid w:val="002E5EE1"/>
    <w:rsid w:val="002E5F5B"/>
    <w:rsid w:val="002E5FAB"/>
    <w:rsid w:val="002F1A1D"/>
    <w:rsid w:val="002F33EB"/>
    <w:rsid w:val="002F4CC3"/>
    <w:rsid w:val="002F5FC0"/>
    <w:rsid w:val="002F7D27"/>
    <w:rsid w:val="00301A8A"/>
    <w:rsid w:val="003145AB"/>
    <w:rsid w:val="00321F08"/>
    <w:rsid w:val="0032431D"/>
    <w:rsid w:val="00325243"/>
    <w:rsid w:val="0033018F"/>
    <w:rsid w:val="003321E0"/>
    <w:rsid w:val="003411BF"/>
    <w:rsid w:val="003415FD"/>
    <w:rsid w:val="00343C6B"/>
    <w:rsid w:val="00346D2F"/>
    <w:rsid w:val="00346F3C"/>
    <w:rsid w:val="00350230"/>
    <w:rsid w:val="0035048D"/>
    <w:rsid w:val="00350BBE"/>
    <w:rsid w:val="00355149"/>
    <w:rsid w:val="00356384"/>
    <w:rsid w:val="003577A3"/>
    <w:rsid w:val="003609AD"/>
    <w:rsid w:val="00360FE2"/>
    <w:rsid w:val="00363474"/>
    <w:rsid w:val="00365180"/>
    <w:rsid w:val="00371463"/>
    <w:rsid w:val="00377588"/>
    <w:rsid w:val="00384B93"/>
    <w:rsid w:val="00385448"/>
    <w:rsid w:val="00392A89"/>
    <w:rsid w:val="00392BFF"/>
    <w:rsid w:val="00394725"/>
    <w:rsid w:val="00397234"/>
    <w:rsid w:val="00397990"/>
    <w:rsid w:val="003A04D8"/>
    <w:rsid w:val="003A273B"/>
    <w:rsid w:val="003B241F"/>
    <w:rsid w:val="003B3BFA"/>
    <w:rsid w:val="003B49DE"/>
    <w:rsid w:val="003B5948"/>
    <w:rsid w:val="003C2370"/>
    <w:rsid w:val="003C545C"/>
    <w:rsid w:val="003D071B"/>
    <w:rsid w:val="003D0921"/>
    <w:rsid w:val="003D3B7F"/>
    <w:rsid w:val="003D43EA"/>
    <w:rsid w:val="003D5F79"/>
    <w:rsid w:val="003E1EEC"/>
    <w:rsid w:val="003E2B11"/>
    <w:rsid w:val="003E5C99"/>
    <w:rsid w:val="003E5E99"/>
    <w:rsid w:val="003E6439"/>
    <w:rsid w:val="003F0D74"/>
    <w:rsid w:val="003F17DC"/>
    <w:rsid w:val="003F4F6D"/>
    <w:rsid w:val="003F648C"/>
    <w:rsid w:val="003F6DEC"/>
    <w:rsid w:val="003F7BD0"/>
    <w:rsid w:val="00400A83"/>
    <w:rsid w:val="00402A98"/>
    <w:rsid w:val="00404401"/>
    <w:rsid w:val="00404562"/>
    <w:rsid w:val="00407896"/>
    <w:rsid w:val="00410243"/>
    <w:rsid w:val="0041462A"/>
    <w:rsid w:val="00414F74"/>
    <w:rsid w:val="00424C48"/>
    <w:rsid w:val="0042524D"/>
    <w:rsid w:val="0043097E"/>
    <w:rsid w:val="00431919"/>
    <w:rsid w:val="00432FFA"/>
    <w:rsid w:val="004340B1"/>
    <w:rsid w:val="004350C7"/>
    <w:rsid w:val="004405BC"/>
    <w:rsid w:val="00441668"/>
    <w:rsid w:val="004424B6"/>
    <w:rsid w:val="00444428"/>
    <w:rsid w:val="004444AB"/>
    <w:rsid w:val="004446C8"/>
    <w:rsid w:val="00445B63"/>
    <w:rsid w:val="00447F36"/>
    <w:rsid w:val="00463B33"/>
    <w:rsid w:val="00465237"/>
    <w:rsid w:val="00466903"/>
    <w:rsid w:val="00470A54"/>
    <w:rsid w:val="004726D7"/>
    <w:rsid w:val="0047533A"/>
    <w:rsid w:val="00476D5C"/>
    <w:rsid w:val="0048087E"/>
    <w:rsid w:val="004820ED"/>
    <w:rsid w:val="00482135"/>
    <w:rsid w:val="004830BA"/>
    <w:rsid w:val="00483D68"/>
    <w:rsid w:val="00484503"/>
    <w:rsid w:val="00485732"/>
    <w:rsid w:val="0049003B"/>
    <w:rsid w:val="004963AC"/>
    <w:rsid w:val="004963FC"/>
    <w:rsid w:val="004977DA"/>
    <w:rsid w:val="004A218B"/>
    <w:rsid w:val="004A28F6"/>
    <w:rsid w:val="004A381A"/>
    <w:rsid w:val="004B0B61"/>
    <w:rsid w:val="004B2300"/>
    <w:rsid w:val="004B2A51"/>
    <w:rsid w:val="004C001D"/>
    <w:rsid w:val="004C2ADE"/>
    <w:rsid w:val="004C3A34"/>
    <w:rsid w:val="004C6BB0"/>
    <w:rsid w:val="004C7F4F"/>
    <w:rsid w:val="004D2D63"/>
    <w:rsid w:val="004D430A"/>
    <w:rsid w:val="004E0C93"/>
    <w:rsid w:val="004E1859"/>
    <w:rsid w:val="004E47D4"/>
    <w:rsid w:val="004E4C34"/>
    <w:rsid w:val="004E5772"/>
    <w:rsid w:val="004E791D"/>
    <w:rsid w:val="004F351F"/>
    <w:rsid w:val="004F35E4"/>
    <w:rsid w:val="004F4256"/>
    <w:rsid w:val="004F59FD"/>
    <w:rsid w:val="00503DB5"/>
    <w:rsid w:val="00505149"/>
    <w:rsid w:val="00514427"/>
    <w:rsid w:val="005152E6"/>
    <w:rsid w:val="0052526B"/>
    <w:rsid w:val="00527782"/>
    <w:rsid w:val="00530B81"/>
    <w:rsid w:val="00533522"/>
    <w:rsid w:val="00535DD7"/>
    <w:rsid w:val="00536DDB"/>
    <w:rsid w:val="0053765F"/>
    <w:rsid w:val="00542A44"/>
    <w:rsid w:val="00544820"/>
    <w:rsid w:val="00550E9D"/>
    <w:rsid w:val="005510A2"/>
    <w:rsid w:val="00561DF6"/>
    <w:rsid w:val="00574CBD"/>
    <w:rsid w:val="00575416"/>
    <w:rsid w:val="00576525"/>
    <w:rsid w:val="00577E22"/>
    <w:rsid w:val="005856EE"/>
    <w:rsid w:val="0058717F"/>
    <w:rsid w:val="0059064F"/>
    <w:rsid w:val="00594DD2"/>
    <w:rsid w:val="005A19A8"/>
    <w:rsid w:val="005A2ED7"/>
    <w:rsid w:val="005A5668"/>
    <w:rsid w:val="005A56E5"/>
    <w:rsid w:val="005B554F"/>
    <w:rsid w:val="005B65A3"/>
    <w:rsid w:val="005B69D1"/>
    <w:rsid w:val="005C7B47"/>
    <w:rsid w:val="005D2A1B"/>
    <w:rsid w:val="005D2EB8"/>
    <w:rsid w:val="005D4DB2"/>
    <w:rsid w:val="005D5AFB"/>
    <w:rsid w:val="005E6009"/>
    <w:rsid w:val="005E635F"/>
    <w:rsid w:val="005E7727"/>
    <w:rsid w:val="005F7C95"/>
    <w:rsid w:val="00606D0D"/>
    <w:rsid w:val="00607B5B"/>
    <w:rsid w:val="00617104"/>
    <w:rsid w:val="00622325"/>
    <w:rsid w:val="006251DF"/>
    <w:rsid w:val="00625E83"/>
    <w:rsid w:val="00630754"/>
    <w:rsid w:val="00631587"/>
    <w:rsid w:val="00631646"/>
    <w:rsid w:val="006329F1"/>
    <w:rsid w:val="0063515D"/>
    <w:rsid w:val="006377B0"/>
    <w:rsid w:val="00641869"/>
    <w:rsid w:val="0064340D"/>
    <w:rsid w:val="0065061D"/>
    <w:rsid w:val="006509EA"/>
    <w:rsid w:val="006566C5"/>
    <w:rsid w:val="006579C1"/>
    <w:rsid w:val="0066149B"/>
    <w:rsid w:val="00662198"/>
    <w:rsid w:val="00662838"/>
    <w:rsid w:val="00663359"/>
    <w:rsid w:val="00665ABD"/>
    <w:rsid w:val="006714D6"/>
    <w:rsid w:val="006733E0"/>
    <w:rsid w:val="00677DCD"/>
    <w:rsid w:val="0068003D"/>
    <w:rsid w:val="006808A0"/>
    <w:rsid w:val="006923A6"/>
    <w:rsid w:val="00696B0F"/>
    <w:rsid w:val="006A1604"/>
    <w:rsid w:val="006A6B90"/>
    <w:rsid w:val="006B114A"/>
    <w:rsid w:val="006B4F05"/>
    <w:rsid w:val="006B7C28"/>
    <w:rsid w:val="006C015A"/>
    <w:rsid w:val="006C0965"/>
    <w:rsid w:val="006C774F"/>
    <w:rsid w:val="006C7D11"/>
    <w:rsid w:val="006D0318"/>
    <w:rsid w:val="006E02CF"/>
    <w:rsid w:val="006E384B"/>
    <w:rsid w:val="006F17A9"/>
    <w:rsid w:val="006F5FB3"/>
    <w:rsid w:val="00700073"/>
    <w:rsid w:val="00703A16"/>
    <w:rsid w:val="00704E3D"/>
    <w:rsid w:val="0070535A"/>
    <w:rsid w:val="00706C8F"/>
    <w:rsid w:val="00706E30"/>
    <w:rsid w:val="00707B9F"/>
    <w:rsid w:val="00710325"/>
    <w:rsid w:val="00710484"/>
    <w:rsid w:val="00715961"/>
    <w:rsid w:val="007164A3"/>
    <w:rsid w:val="007176A6"/>
    <w:rsid w:val="007262C5"/>
    <w:rsid w:val="00733C54"/>
    <w:rsid w:val="00733EB8"/>
    <w:rsid w:val="00735497"/>
    <w:rsid w:val="00737084"/>
    <w:rsid w:val="00740687"/>
    <w:rsid w:val="00741B91"/>
    <w:rsid w:val="00744E8D"/>
    <w:rsid w:val="007473CB"/>
    <w:rsid w:val="00752236"/>
    <w:rsid w:val="00753E14"/>
    <w:rsid w:val="0075424D"/>
    <w:rsid w:val="00755F93"/>
    <w:rsid w:val="0075677B"/>
    <w:rsid w:val="007615FE"/>
    <w:rsid w:val="007636CE"/>
    <w:rsid w:val="00765C6A"/>
    <w:rsid w:val="00771888"/>
    <w:rsid w:val="00777171"/>
    <w:rsid w:val="00780CDA"/>
    <w:rsid w:val="00783F8B"/>
    <w:rsid w:val="00784809"/>
    <w:rsid w:val="00784FAA"/>
    <w:rsid w:val="00785BF0"/>
    <w:rsid w:val="00786FD9"/>
    <w:rsid w:val="00794140"/>
    <w:rsid w:val="00794298"/>
    <w:rsid w:val="007944AF"/>
    <w:rsid w:val="00794FC4"/>
    <w:rsid w:val="00797B6B"/>
    <w:rsid w:val="007A043D"/>
    <w:rsid w:val="007A10BB"/>
    <w:rsid w:val="007A1A2E"/>
    <w:rsid w:val="007B15D0"/>
    <w:rsid w:val="007B4FAA"/>
    <w:rsid w:val="007B5B8C"/>
    <w:rsid w:val="007C0176"/>
    <w:rsid w:val="007C3B7B"/>
    <w:rsid w:val="007C56BE"/>
    <w:rsid w:val="007D3E4F"/>
    <w:rsid w:val="007D7069"/>
    <w:rsid w:val="007E28CF"/>
    <w:rsid w:val="007E4D60"/>
    <w:rsid w:val="007E6184"/>
    <w:rsid w:val="007F01F9"/>
    <w:rsid w:val="007F1680"/>
    <w:rsid w:val="007F67C5"/>
    <w:rsid w:val="007F7EE7"/>
    <w:rsid w:val="00800433"/>
    <w:rsid w:val="008049EC"/>
    <w:rsid w:val="00816D4B"/>
    <w:rsid w:val="00816E84"/>
    <w:rsid w:val="0081795C"/>
    <w:rsid w:val="00817990"/>
    <w:rsid w:val="0082594D"/>
    <w:rsid w:val="00832894"/>
    <w:rsid w:val="00835993"/>
    <w:rsid w:val="0083649C"/>
    <w:rsid w:val="00836991"/>
    <w:rsid w:val="00847F93"/>
    <w:rsid w:val="0085185A"/>
    <w:rsid w:val="00853436"/>
    <w:rsid w:val="00853FBB"/>
    <w:rsid w:val="00854B6F"/>
    <w:rsid w:val="00857C99"/>
    <w:rsid w:val="00861FF9"/>
    <w:rsid w:val="00862D48"/>
    <w:rsid w:val="0086458C"/>
    <w:rsid w:val="00864A43"/>
    <w:rsid w:val="0086659C"/>
    <w:rsid w:val="00870740"/>
    <w:rsid w:val="0087225B"/>
    <w:rsid w:val="00880614"/>
    <w:rsid w:val="00882829"/>
    <w:rsid w:val="00882CDA"/>
    <w:rsid w:val="008913DF"/>
    <w:rsid w:val="008916BD"/>
    <w:rsid w:val="00892EDF"/>
    <w:rsid w:val="00897CB0"/>
    <w:rsid w:val="008A0A38"/>
    <w:rsid w:val="008A3450"/>
    <w:rsid w:val="008B279D"/>
    <w:rsid w:val="008B3CAB"/>
    <w:rsid w:val="008B3FC7"/>
    <w:rsid w:val="008B6C11"/>
    <w:rsid w:val="008B7983"/>
    <w:rsid w:val="008C1F82"/>
    <w:rsid w:val="008C2840"/>
    <w:rsid w:val="008C28D7"/>
    <w:rsid w:val="008C5091"/>
    <w:rsid w:val="008C53C6"/>
    <w:rsid w:val="008C668F"/>
    <w:rsid w:val="008C7D9F"/>
    <w:rsid w:val="008D11E6"/>
    <w:rsid w:val="008D179F"/>
    <w:rsid w:val="008D44D0"/>
    <w:rsid w:val="008D6EBE"/>
    <w:rsid w:val="008E1574"/>
    <w:rsid w:val="008E4331"/>
    <w:rsid w:val="008E6EDD"/>
    <w:rsid w:val="008E70EA"/>
    <w:rsid w:val="00901A21"/>
    <w:rsid w:val="009033FB"/>
    <w:rsid w:val="009034AE"/>
    <w:rsid w:val="00903D1E"/>
    <w:rsid w:val="0090695C"/>
    <w:rsid w:val="0091099F"/>
    <w:rsid w:val="00913D11"/>
    <w:rsid w:val="00913ED2"/>
    <w:rsid w:val="009140C4"/>
    <w:rsid w:val="0091488B"/>
    <w:rsid w:val="009204C1"/>
    <w:rsid w:val="00927227"/>
    <w:rsid w:val="00931F2F"/>
    <w:rsid w:val="00933264"/>
    <w:rsid w:val="00933C42"/>
    <w:rsid w:val="00934BB5"/>
    <w:rsid w:val="00935042"/>
    <w:rsid w:val="00935A93"/>
    <w:rsid w:val="009436D7"/>
    <w:rsid w:val="00961990"/>
    <w:rsid w:val="00961DBC"/>
    <w:rsid w:val="0096388E"/>
    <w:rsid w:val="0096544E"/>
    <w:rsid w:val="00965873"/>
    <w:rsid w:val="00970153"/>
    <w:rsid w:val="009703FB"/>
    <w:rsid w:val="00974DC7"/>
    <w:rsid w:val="0099031E"/>
    <w:rsid w:val="00991649"/>
    <w:rsid w:val="00993223"/>
    <w:rsid w:val="00995FE8"/>
    <w:rsid w:val="00997A08"/>
    <w:rsid w:val="009A0F7A"/>
    <w:rsid w:val="009A1F93"/>
    <w:rsid w:val="009A473F"/>
    <w:rsid w:val="009B312B"/>
    <w:rsid w:val="009B6A2E"/>
    <w:rsid w:val="009C4C52"/>
    <w:rsid w:val="009D6E06"/>
    <w:rsid w:val="009E02D2"/>
    <w:rsid w:val="009E4B33"/>
    <w:rsid w:val="009F0F26"/>
    <w:rsid w:val="00A02D8E"/>
    <w:rsid w:val="00A05D52"/>
    <w:rsid w:val="00A07729"/>
    <w:rsid w:val="00A10DEB"/>
    <w:rsid w:val="00A13B75"/>
    <w:rsid w:val="00A15FF8"/>
    <w:rsid w:val="00A16164"/>
    <w:rsid w:val="00A16FD8"/>
    <w:rsid w:val="00A17290"/>
    <w:rsid w:val="00A22061"/>
    <w:rsid w:val="00A2348E"/>
    <w:rsid w:val="00A2554F"/>
    <w:rsid w:val="00A25EB1"/>
    <w:rsid w:val="00A26EC0"/>
    <w:rsid w:val="00A27B3F"/>
    <w:rsid w:val="00A31D25"/>
    <w:rsid w:val="00A32F9A"/>
    <w:rsid w:val="00A342C0"/>
    <w:rsid w:val="00A417D9"/>
    <w:rsid w:val="00A4291E"/>
    <w:rsid w:val="00A4480C"/>
    <w:rsid w:val="00A530CE"/>
    <w:rsid w:val="00A540E1"/>
    <w:rsid w:val="00A5536E"/>
    <w:rsid w:val="00A5545B"/>
    <w:rsid w:val="00A55D4B"/>
    <w:rsid w:val="00A57DD1"/>
    <w:rsid w:val="00A61A66"/>
    <w:rsid w:val="00A67632"/>
    <w:rsid w:val="00A67AF6"/>
    <w:rsid w:val="00A77401"/>
    <w:rsid w:val="00A8002D"/>
    <w:rsid w:val="00A81722"/>
    <w:rsid w:val="00A84028"/>
    <w:rsid w:val="00A84366"/>
    <w:rsid w:val="00A86A02"/>
    <w:rsid w:val="00A87DCC"/>
    <w:rsid w:val="00A911AA"/>
    <w:rsid w:val="00A92415"/>
    <w:rsid w:val="00A93D15"/>
    <w:rsid w:val="00A94D98"/>
    <w:rsid w:val="00A967F7"/>
    <w:rsid w:val="00A96EDD"/>
    <w:rsid w:val="00A97270"/>
    <w:rsid w:val="00AA1BA7"/>
    <w:rsid w:val="00AB0BF9"/>
    <w:rsid w:val="00AB0E57"/>
    <w:rsid w:val="00AB35AD"/>
    <w:rsid w:val="00AB6ADC"/>
    <w:rsid w:val="00AC6C05"/>
    <w:rsid w:val="00AC76B0"/>
    <w:rsid w:val="00AD0A8F"/>
    <w:rsid w:val="00AD17C4"/>
    <w:rsid w:val="00AD1E0D"/>
    <w:rsid w:val="00AD2F1D"/>
    <w:rsid w:val="00AE005F"/>
    <w:rsid w:val="00AE1C90"/>
    <w:rsid w:val="00AE2545"/>
    <w:rsid w:val="00AE3358"/>
    <w:rsid w:val="00AE635D"/>
    <w:rsid w:val="00AE7B94"/>
    <w:rsid w:val="00AF26AB"/>
    <w:rsid w:val="00AF2AA3"/>
    <w:rsid w:val="00AF394E"/>
    <w:rsid w:val="00AF7DDF"/>
    <w:rsid w:val="00B0417B"/>
    <w:rsid w:val="00B10EDD"/>
    <w:rsid w:val="00B12496"/>
    <w:rsid w:val="00B12BEE"/>
    <w:rsid w:val="00B13249"/>
    <w:rsid w:val="00B135D4"/>
    <w:rsid w:val="00B1565C"/>
    <w:rsid w:val="00B17476"/>
    <w:rsid w:val="00B179DD"/>
    <w:rsid w:val="00B26B35"/>
    <w:rsid w:val="00B328B9"/>
    <w:rsid w:val="00B344D0"/>
    <w:rsid w:val="00B41D8A"/>
    <w:rsid w:val="00B429CC"/>
    <w:rsid w:val="00B4311E"/>
    <w:rsid w:val="00B44532"/>
    <w:rsid w:val="00B44AC8"/>
    <w:rsid w:val="00B45933"/>
    <w:rsid w:val="00B47195"/>
    <w:rsid w:val="00B506B3"/>
    <w:rsid w:val="00B52520"/>
    <w:rsid w:val="00B5341F"/>
    <w:rsid w:val="00B53C7E"/>
    <w:rsid w:val="00B569DE"/>
    <w:rsid w:val="00B613E7"/>
    <w:rsid w:val="00B61A75"/>
    <w:rsid w:val="00B636C8"/>
    <w:rsid w:val="00B65DCB"/>
    <w:rsid w:val="00B72694"/>
    <w:rsid w:val="00B727A5"/>
    <w:rsid w:val="00B75CF4"/>
    <w:rsid w:val="00B801D5"/>
    <w:rsid w:val="00B83601"/>
    <w:rsid w:val="00B8494A"/>
    <w:rsid w:val="00B84D8A"/>
    <w:rsid w:val="00B87B92"/>
    <w:rsid w:val="00B90344"/>
    <w:rsid w:val="00B90867"/>
    <w:rsid w:val="00B9213F"/>
    <w:rsid w:val="00B94573"/>
    <w:rsid w:val="00B94858"/>
    <w:rsid w:val="00BA08B4"/>
    <w:rsid w:val="00BA134A"/>
    <w:rsid w:val="00BA287E"/>
    <w:rsid w:val="00BB1B9B"/>
    <w:rsid w:val="00BB3E25"/>
    <w:rsid w:val="00BB5A46"/>
    <w:rsid w:val="00BB6181"/>
    <w:rsid w:val="00BC12E7"/>
    <w:rsid w:val="00BC16F5"/>
    <w:rsid w:val="00BC6872"/>
    <w:rsid w:val="00BD00E0"/>
    <w:rsid w:val="00BD2565"/>
    <w:rsid w:val="00BD5F7E"/>
    <w:rsid w:val="00BD6C66"/>
    <w:rsid w:val="00BE0F39"/>
    <w:rsid w:val="00BE2936"/>
    <w:rsid w:val="00BE3D83"/>
    <w:rsid w:val="00BE738A"/>
    <w:rsid w:val="00BF1377"/>
    <w:rsid w:val="00BF25CC"/>
    <w:rsid w:val="00BF2AC8"/>
    <w:rsid w:val="00BF3327"/>
    <w:rsid w:val="00BF3C1D"/>
    <w:rsid w:val="00BF5043"/>
    <w:rsid w:val="00BF5D34"/>
    <w:rsid w:val="00BF6FF6"/>
    <w:rsid w:val="00BF7E57"/>
    <w:rsid w:val="00C03CF5"/>
    <w:rsid w:val="00C05A2C"/>
    <w:rsid w:val="00C05AD2"/>
    <w:rsid w:val="00C14320"/>
    <w:rsid w:val="00C1519B"/>
    <w:rsid w:val="00C1652D"/>
    <w:rsid w:val="00C22654"/>
    <w:rsid w:val="00C26542"/>
    <w:rsid w:val="00C3107E"/>
    <w:rsid w:val="00C35402"/>
    <w:rsid w:val="00C35935"/>
    <w:rsid w:val="00C50E03"/>
    <w:rsid w:val="00C51259"/>
    <w:rsid w:val="00C51F84"/>
    <w:rsid w:val="00C53EDA"/>
    <w:rsid w:val="00C6049F"/>
    <w:rsid w:val="00C60CF0"/>
    <w:rsid w:val="00C612F3"/>
    <w:rsid w:val="00C6243D"/>
    <w:rsid w:val="00C7035D"/>
    <w:rsid w:val="00C77807"/>
    <w:rsid w:val="00C81267"/>
    <w:rsid w:val="00C81866"/>
    <w:rsid w:val="00C828FE"/>
    <w:rsid w:val="00C8603B"/>
    <w:rsid w:val="00C901B5"/>
    <w:rsid w:val="00C908EB"/>
    <w:rsid w:val="00C9132D"/>
    <w:rsid w:val="00C9151B"/>
    <w:rsid w:val="00C93EAA"/>
    <w:rsid w:val="00C94B29"/>
    <w:rsid w:val="00C97260"/>
    <w:rsid w:val="00CA0D02"/>
    <w:rsid w:val="00CA4118"/>
    <w:rsid w:val="00CA45C7"/>
    <w:rsid w:val="00CA45E4"/>
    <w:rsid w:val="00CA6B6D"/>
    <w:rsid w:val="00CA7488"/>
    <w:rsid w:val="00CB58B6"/>
    <w:rsid w:val="00CB6A26"/>
    <w:rsid w:val="00CC1091"/>
    <w:rsid w:val="00CC399D"/>
    <w:rsid w:val="00CC698F"/>
    <w:rsid w:val="00CC765E"/>
    <w:rsid w:val="00CD04B5"/>
    <w:rsid w:val="00CD07EC"/>
    <w:rsid w:val="00CD15CD"/>
    <w:rsid w:val="00CD1EDD"/>
    <w:rsid w:val="00CD22E2"/>
    <w:rsid w:val="00CD318B"/>
    <w:rsid w:val="00CD4909"/>
    <w:rsid w:val="00CD5311"/>
    <w:rsid w:val="00CE0797"/>
    <w:rsid w:val="00CE1663"/>
    <w:rsid w:val="00CE74F4"/>
    <w:rsid w:val="00CE756E"/>
    <w:rsid w:val="00CF23D9"/>
    <w:rsid w:val="00CF34C3"/>
    <w:rsid w:val="00D0077C"/>
    <w:rsid w:val="00D00BAE"/>
    <w:rsid w:val="00D01E9D"/>
    <w:rsid w:val="00D11CBE"/>
    <w:rsid w:val="00D12782"/>
    <w:rsid w:val="00D12B3F"/>
    <w:rsid w:val="00D13CCB"/>
    <w:rsid w:val="00D16592"/>
    <w:rsid w:val="00D16ED0"/>
    <w:rsid w:val="00D2059B"/>
    <w:rsid w:val="00D20D95"/>
    <w:rsid w:val="00D22C69"/>
    <w:rsid w:val="00D22F61"/>
    <w:rsid w:val="00D25105"/>
    <w:rsid w:val="00D27207"/>
    <w:rsid w:val="00D3483C"/>
    <w:rsid w:val="00D34EEA"/>
    <w:rsid w:val="00D35A00"/>
    <w:rsid w:val="00D36E4D"/>
    <w:rsid w:val="00D37EF3"/>
    <w:rsid w:val="00D413F7"/>
    <w:rsid w:val="00D44BE4"/>
    <w:rsid w:val="00D46A0A"/>
    <w:rsid w:val="00D553A5"/>
    <w:rsid w:val="00D6151D"/>
    <w:rsid w:val="00D64FD4"/>
    <w:rsid w:val="00D66299"/>
    <w:rsid w:val="00D721AD"/>
    <w:rsid w:val="00D7243E"/>
    <w:rsid w:val="00D81595"/>
    <w:rsid w:val="00D869C4"/>
    <w:rsid w:val="00D86D0E"/>
    <w:rsid w:val="00D87972"/>
    <w:rsid w:val="00D90AE7"/>
    <w:rsid w:val="00D924A2"/>
    <w:rsid w:val="00D92AA1"/>
    <w:rsid w:val="00D964B5"/>
    <w:rsid w:val="00D96C10"/>
    <w:rsid w:val="00DA1C2A"/>
    <w:rsid w:val="00DA4AA2"/>
    <w:rsid w:val="00DB3A9D"/>
    <w:rsid w:val="00DB3E49"/>
    <w:rsid w:val="00DB4DEF"/>
    <w:rsid w:val="00DB5631"/>
    <w:rsid w:val="00DB75B1"/>
    <w:rsid w:val="00DC5DFD"/>
    <w:rsid w:val="00DD113A"/>
    <w:rsid w:val="00DD1434"/>
    <w:rsid w:val="00DD4298"/>
    <w:rsid w:val="00DD596A"/>
    <w:rsid w:val="00DD5B6E"/>
    <w:rsid w:val="00DE021A"/>
    <w:rsid w:val="00DE0D8F"/>
    <w:rsid w:val="00DE4B90"/>
    <w:rsid w:val="00DE6756"/>
    <w:rsid w:val="00DF16F8"/>
    <w:rsid w:val="00DF332C"/>
    <w:rsid w:val="00E0187E"/>
    <w:rsid w:val="00E06722"/>
    <w:rsid w:val="00E13286"/>
    <w:rsid w:val="00E14578"/>
    <w:rsid w:val="00E172CD"/>
    <w:rsid w:val="00E21013"/>
    <w:rsid w:val="00E2119A"/>
    <w:rsid w:val="00E212FD"/>
    <w:rsid w:val="00E27F66"/>
    <w:rsid w:val="00E314E5"/>
    <w:rsid w:val="00E33049"/>
    <w:rsid w:val="00E34D57"/>
    <w:rsid w:val="00E401A6"/>
    <w:rsid w:val="00E403B5"/>
    <w:rsid w:val="00E407E0"/>
    <w:rsid w:val="00E4166C"/>
    <w:rsid w:val="00E428E5"/>
    <w:rsid w:val="00E434E0"/>
    <w:rsid w:val="00E458E0"/>
    <w:rsid w:val="00E504F2"/>
    <w:rsid w:val="00E505DB"/>
    <w:rsid w:val="00E507D1"/>
    <w:rsid w:val="00E5169A"/>
    <w:rsid w:val="00E5252C"/>
    <w:rsid w:val="00E542BB"/>
    <w:rsid w:val="00E54589"/>
    <w:rsid w:val="00E601EA"/>
    <w:rsid w:val="00E61D68"/>
    <w:rsid w:val="00E62C00"/>
    <w:rsid w:val="00E654F9"/>
    <w:rsid w:val="00E756E7"/>
    <w:rsid w:val="00E75DF0"/>
    <w:rsid w:val="00E80C43"/>
    <w:rsid w:val="00E81EB0"/>
    <w:rsid w:val="00E848C5"/>
    <w:rsid w:val="00E8511E"/>
    <w:rsid w:val="00E85567"/>
    <w:rsid w:val="00E87B56"/>
    <w:rsid w:val="00E91905"/>
    <w:rsid w:val="00E91A84"/>
    <w:rsid w:val="00E95481"/>
    <w:rsid w:val="00E95685"/>
    <w:rsid w:val="00E95EE7"/>
    <w:rsid w:val="00E96FA3"/>
    <w:rsid w:val="00E97AB6"/>
    <w:rsid w:val="00EA4F94"/>
    <w:rsid w:val="00EA69E2"/>
    <w:rsid w:val="00EB1C79"/>
    <w:rsid w:val="00EC0957"/>
    <w:rsid w:val="00EC0CA8"/>
    <w:rsid w:val="00EC74EE"/>
    <w:rsid w:val="00ED0343"/>
    <w:rsid w:val="00ED0727"/>
    <w:rsid w:val="00ED289D"/>
    <w:rsid w:val="00ED3658"/>
    <w:rsid w:val="00ED3FC1"/>
    <w:rsid w:val="00ED4F89"/>
    <w:rsid w:val="00ED767F"/>
    <w:rsid w:val="00EE0B9A"/>
    <w:rsid w:val="00EE6984"/>
    <w:rsid w:val="00EE6BFA"/>
    <w:rsid w:val="00EF11E1"/>
    <w:rsid w:val="00EF64BA"/>
    <w:rsid w:val="00F018E0"/>
    <w:rsid w:val="00F02ABD"/>
    <w:rsid w:val="00F05B41"/>
    <w:rsid w:val="00F10F73"/>
    <w:rsid w:val="00F142E2"/>
    <w:rsid w:val="00F1622F"/>
    <w:rsid w:val="00F24ECF"/>
    <w:rsid w:val="00F34A9D"/>
    <w:rsid w:val="00F34C23"/>
    <w:rsid w:val="00F35F1A"/>
    <w:rsid w:val="00F40132"/>
    <w:rsid w:val="00F40763"/>
    <w:rsid w:val="00F4107A"/>
    <w:rsid w:val="00F42A93"/>
    <w:rsid w:val="00F43518"/>
    <w:rsid w:val="00F439DB"/>
    <w:rsid w:val="00F43BFF"/>
    <w:rsid w:val="00F43EAF"/>
    <w:rsid w:val="00F44907"/>
    <w:rsid w:val="00F45102"/>
    <w:rsid w:val="00F4724C"/>
    <w:rsid w:val="00F50DF0"/>
    <w:rsid w:val="00F53655"/>
    <w:rsid w:val="00F57266"/>
    <w:rsid w:val="00F57ADC"/>
    <w:rsid w:val="00F60425"/>
    <w:rsid w:val="00F61132"/>
    <w:rsid w:val="00F627C0"/>
    <w:rsid w:val="00F640FD"/>
    <w:rsid w:val="00F645E0"/>
    <w:rsid w:val="00F67BBA"/>
    <w:rsid w:val="00F70538"/>
    <w:rsid w:val="00F71521"/>
    <w:rsid w:val="00F71D0F"/>
    <w:rsid w:val="00F71F11"/>
    <w:rsid w:val="00F720D5"/>
    <w:rsid w:val="00F769FC"/>
    <w:rsid w:val="00F77472"/>
    <w:rsid w:val="00F84144"/>
    <w:rsid w:val="00F84AE7"/>
    <w:rsid w:val="00F953B4"/>
    <w:rsid w:val="00F9566E"/>
    <w:rsid w:val="00F96878"/>
    <w:rsid w:val="00F96DB4"/>
    <w:rsid w:val="00FA1ADA"/>
    <w:rsid w:val="00FA5CDD"/>
    <w:rsid w:val="00FA6738"/>
    <w:rsid w:val="00FA6CBC"/>
    <w:rsid w:val="00FA7ECA"/>
    <w:rsid w:val="00FB27C0"/>
    <w:rsid w:val="00FB35C9"/>
    <w:rsid w:val="00FB5844"/>
    <w:rsid w:val="00FC0830"/>
    <w:rsid w:val="00FC27C2"/>
    <w:rsid w:val="00FC649B"/>
    <w:rsid w:val="00FC7A90"/>
    <w:rsid w:val="00FD2B5E"/>
    <w:rsid w:val="00FD3856"/>
    <w:rsid w:val="00FD4E2F"/>
    <w:rsid w:val="00FD7706"/>
    <w:rsid w:val="00FE1AA9"/>
    <w:rsid w:val="00FE3379"/>
    <w:rsid w:val="00FE3A63"/>
    <w:rsid w:val="00FE4EB7"/>
    <w:rsid w:val="00FE63AD"/>
    <w:rsid w:val="00FF26D2"/>
    <w:rsid w:val="00FF41E8"/>
    <w:rsid w:val="00FF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8B"/>
  </w:style>
  <w:style w:type="paragraph" w:styleId="1">
    <w:name w:val="heading 1"/>
    <w:basedOn w:val="a"/>
    <w:link w:val="10"/>
    <w:uiPriority w:val="9"/>
    <w:qFormat/>
    <w:rsid w:val="00A86A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D2F1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rsid w:val="00AD2F1D"/>
    <w:rPr>
      <w:rFonts w:ascii="Times New Roman" w:eastAsia="Times New Roman" w:hAnsi="Times New Roman" w:cs="Times New Roman"/>
      <w:sz w:val="20"/>
      <w:szCs w:val="20"/>
      <w:lang w:eastAsia="ar-SA"/>
    </w:rPr>
  </w:style>
  <w:style w:type="paragraph" w:styleId="a5">
    <w:name w:val="Body Text Indent"/>
    <w:basedOn w:val="a"/>
    <w:link w:val="a6"/>
    <w:uiPriority w:val="99"/>
    <w:unhideWhenUsed/>
    <w:rsid w:val="00AD2F1D"/>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AD2F1D"/>
    <w:rPr>
      <w:rFonts w:eastAsiaTheme="minorEastAsia"/>
      <w:lang w:eastAsia="ru-RU"/>
    </w:rPr>
  </w:style>
  <w:style w:type="character" w:styleId="a7">
    <w:name w:val="Hyperlink"/>
    <w:basedOn w:val="a0"/>
    <w:uiPriority w:val="99"/>
    <w:unhideWhenUsed/>
    <w:rsid w:val="00AD2F1D"/>
    <w:rPr>
      <w:color w:val="0563C1" w:themeColor="hyperlink"/>
      <w:u w:val="single"/>
    </w:rPr>
  </w:style>
  <w:style w:type="character" w:styleId="a8">
    <w:name w:val="FollowedHyperlink"/>
    <w:basedOn w:val="a0"/>
    <w:uiPriority w:val="99"/>
    <w:semiHidden/>
    <w:unhideWhenUsed/>
    <w:rsid w:val="00AD2F1D"/>
    <w:rPr>
      <w:color w:val="954F72" w:themeColor="followedHyperlink"/>
      <w:u w:val="single"/>
    </w:rPr>
  </w:style>
  <w:style w:type="paragraph" w:styleId="a9">
    <w:name w:val="Body Text"/>
    <w:basedOn w:val="a"/>
    <w:link w:val="aa"/>
    <w:uiPriority w:val="99"/>
    <w:unhideWhenUsed/>
    <w:rsid w:val="00D92AA1"/>
    <w:pPr>
      <w:spacing w:after="120"/>
    </w:pPr>
  </w:style>
  <w:style w:type="character" w:customStyle="1" w:styleId="aa">
    <w:name w:val="Основной текст Знак"/>
    <w:basedOn w:val="a0"/>
    <w:link w:val="a9"/>
    <w:uiPriority w:val="99"/>
    <w:rsid w:val="00D92AA1"/>
  </w:style>
  <w:style w:type="paragraph" w:styleId="ab">
    <w:name w:val="List Paragraph"/>
    <w:basedOn w:val="a"/>
    <w:uiPriority w:val="99"/>
    <w:qFormat/>
    <w:rsid w:val="00F71521"/>
    <w:pPr>
      <w:spacing w:after="200" w:line="276" w:lineRule="auto"/>
      <w:ind w:left="720"/>
      <w:contextualSpacing/>
    </w:pPr>
  </w:style>
  <w:style w:type="paragraph" w:customStyle="1" w:styleId="ConsPlusNormal">
    <w:name w:val="ConsPlusNormal"/>
    <w:rsid w:val="00E505DB"/>
    <w:pPr>
      <w:autoSpaceDE w:val="0"/>
      <w:autoSpaceDN w:val="0"/>
      <w:adjustRightInd w:val="0"/>
      <w:spacing w:after="0" w:line="240" w:lineRule="auto"/>
    </w:pPr>
    <w:rPr>
      <w:rFonts w:ascii="Times New Roman" w:hAnsi="Times New Roman" w:cs="Times New Roman"/>
    </w:rPr>
  </w:style>
  <w:style w:type="character" w:customStyle="1" w:styleId="2">
    <w:name w:val="Заголовок №2_"/>
    <w:basedOn w:val="a0"/>
    <w:link w:val="20"/>
    <w:uiPriority w:val="99"/>
    <w:locked/>
    <w:rsid w:val="00ED289D"/>
    <w:rPr>
      <w:rFonts w:ascii="Tahoma" w:hAnsi="Tahoma" w:cs="Tahoma"/>
      <w:sz w:val="20"/>
      <w:szCs w:val="20"/>
      <w:shd w:val="clear" w:color="auto" w:fill="FFFFFF"/>
    </w:rPr>
  </w:style>
  <w:style w:type="paragraph" w:customStyle="1" w:styleId="20">
    <w:name w:val="Заголовок №2"/>
    <w:basedOn w:val="a"/>
    <w:link w:val="2"/>
    <w:uiPriority w:val="99"/>
    <w:rsid w:val="00ED289D"/>
    <w:pPr>
      <w:shd w:val="clear" w:color="auto" w:fill="FFFFFF"/>
      <w:spacing w:after="240" w:line="240" w:lineRule="atLeast"/>
      <w:jc w:val="center"/>
      <w:outlineLvl w:val="1"/>
    </w:pPr>
    <w:rPr>
      <w:rFonts w:ascii="Tahoma" w:hAnsi="Tahoma" w:cs="Tahoma"/>
      <w:sz w:val="20"/>
      <w:szCs w:val="20"/>
    </w:rPr>
  </w:style>
  <w:style w:type="character" w:customStyle="1" w:styleId="ac">
    <w:name w:val="Основной текст + Курсив"/>
    <w:basedOn w:val="a0"/>
    <w:uiPriority w:val="99"/>
    <w:rsid w:val="00ED289D"/>
    <w:rPr>
      <w:rFonts w:ascii="Times New Roman" w:hAnsi="Times New Roman" w:cs="Times New Roman"/>
      <w:i/>
      <w:iCs/>
      <w:spacing w:val="0"/>
      <w:sz w:val="21"/>
      <w:szCs w:val="21"/>
    </w:rPr>
  </w:style>
  <w:style w:type="character" w:customStyle="1" w:styleId="11">
    <w:name w:val="Основной текст Знак1"/>
    <w:basedOn w:val="a0"/>
    <w:link w:val="12"/>
    <w:uiPriority w:val="99"/>
    <w:locked/>
    <w:rsid w:val="00ED289D"/>
    <w:rPr>
      <w:rFonts w:ascii="Tahoma" w:hAnsi="Tahoma" w:cs="Tahoma"/>
      <w:b/>
      <w:bCs/>
      <w:sz w:val="21"/>
      <w:szCs w:val="21"/>
      <w:shd w:val="clear" w:color="auto" w:fill="FFFFFF"/>
    </w:rPr>
  </w:style>
  <w:style w:type="paragraph" w:customStyle="1" w:styleId="12">
    <w:name w:val="Заголовок №1"/>
    <w:basedOn w:val="a"/>
    <w:link w:val="11"/>
    <w:uiPriority w:val="99"/>
    <w:rsid w:val="00ED289D"/>
    <w:pPr>
      <w:shd w:val="clear" w:color="auto" w:fill="FFFFFF"/>
      <w:spacing w:before="240" w:after="240" w:line="271" w:lineRule="exact"/>
      <w:jc w:val="center"/>
      <w:outlineLvl w:val="0"/>
    </w:pPr>
    <w:rPr>
      <w:rFonts w:ascii="Tahoma" w:hAnsi="Tahoma" w:cs="Tahoma"/>
      <w:b/>
      <w:bCs/>
      <w:sz w:val="21"/>
      <w:szCs w:val="21"/>
    </w:rPr>
  </w:style>
  <w:style w:type="character" w:customStyle="1" w:styleId="3">
    <w:name w:val="Основной текст (3)_"/>
    <w:basedOn w:val="a0"/>
    <w:link w:val="31"/>
    <w:uiPriority w:val="99"/>
    <w:locked/>
    <w:rsid w:val="00ED289D"/>
    <w:rPr>
      <w:rFonts w:ascii="Tahoma" w:hAnsi="Tahoma" w:cs="Tahoma"/>
      <w:sz w:val="20"/>
      <w:szCs w:val="20"/>
      <w:shd w:val="clear" w:color="auto" w:fill="FFFFFF"/>
    </w:rPr>
  </w:style>
  <w:style w:type="character" w:customStyle="1" w:styleId="2Tahoma">
    <w:name w:val="Основной текст (2) + Tahoma"/>
    <w:aliases w:val="8,5 pt1,Не полужирный"/>
    <w:basedOn w:val="a0"/>
    <w:uiPriority w:val="99"/>
    <w:rsid w:val="00ED289D"/>
    <w:rPr>
      <w:rFonts w:ascii="Tahoma" w:hAnsi="Tahoma" w:cs="Tahoma"/>
      <w:spacing w:val="0"/>
      <w:sz w:val="17"/>
      <w:szCs w:val="17"/>
    </w:rPr>
  </w:style>
  <w:style w:type="character" w:customStyle="1" w:styleId="40pt">
    <w:name w:val="Основной текст (4) + Интервал 0 pt"/>
    <w:basedOn w:val="a0"/>
    <w:uiPriority w:val="99"/>
    <w:rsid w:val="00ED289D"/>
    <w:rPr>
      <w:rFonts w:ascii="Tahoma" w:hAnsi="Tahoma" w:cs="Tahoma"/>
      <w:spacing w:val="-10"/>
      <w:sz w:val="17"/>
      <w:szCs w:val="17"/>
    </w:rPr>
  </w:style>
  <w:style w:type="paragraph" w:customStyle="1" w:styleId="31">
    <w:name w:val="Основной текст (3)1"/>
    <w:basedOn w:val="a"/>
    <w:link w:val="3"/>
    <w:uiPriority w:val="99"/>
    <w:rsid w:val="00ED289D"/>
    <w:pPr>
      <w:shd w:val="clear" w:color="auto" w:fill="FFFFFF"/>
      <w:spacing w:before="180" w:after="180" w:line="215" w:lineRule="exact"/>
      <w:jc w:val="center"/>
    </w:pPr>
    <w:rPr>
      <w:rFonts w:ascii="Tahoma" w:hAnsi="Tahoma" w:cs="Tahoma"/>
      <w:sz w:val="20"/>
      <w:szCs w:val="20"/>
    </w:rPr>
  </w:style>
  <w:style w:type="character" w:customStyle="1" w:styleId="4">
    <w:name w:val="Основной текст (4)_"/>
    <w:basedOn w:val="a0"/>
    <w:link w:val="40"/>
    <w:uiPriority w:val="99"/>
    <w:locked/>
    <w:rsid w:val="00ED289D"/>
    <w:rPr>
      <w:rFonts w:ascii="Tahoma" w:hAnsi="Tahoma" w:cs="Tahoma"/>
      <w:sz w:val="17"/>
      <w:szCs w:val="17"/>
      <w:shd w:val="clear" w:color="auto" w:fill="FFFFFF"/>
    </w:rPr>
  </w:style>
  <w:style w:type="character" w:customStyle="1" w:styleId="4TimesNewRoman">
    <w:name w:val="Основной текст (4) + Times New Roman"/>
    <w:aliases w:val="9 pt,Полужирный,Интервал 0 pt,Основной текст + Tahoma,9,5 pt,Основной текст (2) + 15"/>
    <w:basedOn w:val="4"/>
    <w:uiPriority w:val="99"/>
    <w:rsid w:val="00ED289D"/>
    <w:rPr>
      <w:rFonts w:ascii="Times New Roman" w:hAnsi="Times New Roman" w:cs="Times New Roman"/>
      <w:b/>
      <w:bCs/>
      <w:spacing w:val="-10"/>
      <w:sz w:val="18"/>
      <w:szCs w:val="18"/>
    </w:rPr>
  </w:style>
  <w:style w:type="paragraph" w:customStyle="1" w:styleId="40">
    <w:name w:val="Основной текст (4)"/>
    <w:basedOn w:val="a"/>
    <w:link w:val="4"/>
    <w:uiPriority w:val="99"/>
    <w:rsid w:val="00ED289D"/>
    <w:pPr>
      <w:shd w:val="clear" w:color="auto" w:fill="FFFFFF"/>
      <w:spacing w:after="0" w:line="198" w:lineRule="exact"/>
      <w:ind w:hanging="280"/>
      <w:jc w:val="both"/>
    </w:pPr>
    <w:rPr>
      <w:rFonts w:ascii="Tahoma" w:hAnsi="Tahoma" w:cs="Tahoma"/>
      <w:sz w:val="17"/>
      <w:szCs w:val="17"/>
    </w:rPr>
  </w:style>
  <w:style w:type="character" w:customStyle="1" w:styleId="13">
    <w:name w:val="Заголовок №1_"/>
    <w:basedOn w:val="a0"/>
    <w:uiPriority w:val="99"/>
    <w:locked/>
    <w:rsid w:val="00606D0D"/>
    <w:rPr>
      <w:rFonts w:ascii="Tahoma" w:hAnsi="Tahoma" w:cs="Tahoma"/>
      <w:b/>
      <w:bCs/>
      <w:spacing w:val="0"/>
      <w:sz w:val="19"/>
      <w:szCs w:val="19"/>
    </w:rPr>
  </w:style>
  <w:style w:type="character" w:customStyle="1" w:styleId="21">
    <w:name w:val="Основной текст (2)"/>
    <w:basedOn w:val="a0"/>
    <w:uiPriority w:val="99"/>
    <w:rsid w:val="00606D0D"/>
    <w:rPr>
      <w:rFonts w:ascii="Times New Roman" w:hAnsi="Times New Roman" w:cs="Times New Roman"/>
      <w:spacing w:val="0"/>
      <w:sz w:val="18"/>
      <w:szCs w:val="18"/>
    </w:rPr>
  </w:style>
  <w:style w:type="character" w:customStyle="1" w:styleId="30">
    <w:name w:val="Основной текст (3)"/>
    <w:basedOn w:val="3"/>
    <w:uiPriority w:val="99"/>
    <w:rsid w:val="00606D0D"/>
    <w:rPr>
      <w:b/>
      <w:bCs/>
      <w:spacing w:val="0"/>
      <w:sz w:val="19"/>
      <w:szCs w:val="19"/>
    </w:rPr>
  </w:style>
  <w:style w:type="character" w:customStyle="1" w:styleId="22">
    <w:name w:val="Основной текст (2)_"/>
    <w:basedOn w:val="a0"/>
    <w:link w:val="210"/>
    <w:uiPriority w:val="99"/>
    <w:locked/>
    <w:rsid w:val="00606D0D"/>
    <w:rPr>
      <w:rFonts w:ascii="Times New Roman" w:hAnsi="Times New Roman" w:cs="Times New Roman"/>
      <w:sz w:val="18"/>
      <w:szCs w:val="18"/>
      <w:shd w:val="clear" w:color="auto" w:fill="FFFFFF"/>
    </w:rPr>
  </w:style>
  <w:style w:type="paragraph" w:customStyle="1" w:styleId="210">
    <w:name w:val="Основной текст (2)1"/>
    <w:basedOn w:val="a"/>
    <w:link w:val="22"/>
    <w:uiPriority w:val="99"/>
    <w:rsid w:val="00606D0D"/>
    <w:pPr>
      <w:shd w:val="clear" w:color="auto" w:fill="FFFFFF"/>
      <w:spacing w:after="0" w:line="213" w:lineRule="exact"/>
      <w:jc w:val="both"/>
    </w:pPr>
    <w:rPr>
      <w:rFonts w:ascii="Times New Roman" w:hAnsi="Times New Roman" w:cs="Times New Roman"/>
      <w:sz w:val="18"/>
      <w:szCs w:val="18"/>
    </w:rPr>
  </w:style>
  <w:style w:type="character" w:customStyle="1" w:styleId="5">
    <w:name w:val="Основной текст (5)_"/>
    <w:basedOn w:val="a0"/>
    <w:link w:val="50"/>
    <w:uiPriority w:val="99"/>
    <w:locked/>
    <w:rsid w:val="00784809"/>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784809"/>
    <w:pPr>
      <w:shd w:val="clear" w:color="auto" w:fill="FFFFFF"/>
      <w:spacing w:after="0" w:line="256" w:lineRule="exact"/>
      <w:ind w:firstLine="360"/>
      <w:jc w:val="both"/>
    </w:pPr>
    <w:rPr>
      <w:rFonts w:ascii="Sylfaen" w:hAnsi="Sylfaen" w:cs="Sylfaen"/>
      <w:b/>
      <w:bCs/>
      <w:sz w:val="21"/>
      <w:szCs w:val="21"/>
    </w:rPr>
  </w:style>
  <w:style w:type="paragraph" w:styleId="ad">
    <w:name w:val="endnote text"/>
    <w:basedOn w:val="a"/>
    <w:link w:val="ae"/>
    <w:uiPriority w:val="99"/>
    <w:semiHidden/>
    <w:unhideWhenUsed/>
    <w:rsid w:val="00DA1C2A"/>
    <w:pPr>
      <w:spacing w:after="0" w:line="240" w:lineRule="auto"/>
    </w:pPr>
    <w:rPr>
      <w:sz w:val="20"/>
      <w:szCs w:val="20"/>
    </w:rPr>
  </w:style>
  <w:style w:type="character" w:customStyle="1" w:styleId="ae">
    <w:name w:val="Текст концевой сноски Знак"/>
    <w:basedOn w:val="a0"/>
    <w:link w:val="ad"/>
    <w:uiPriority w:val="99"/>
    <w:semiHidden/>
    <w:rsid w:val="00DA1C2A"/>
    <w:rPr>
      <w:sz w:val="20"/>
      <w:szCs w:val="20"/>
    </w:rPr>
  </w:style>
  <w:style w:type="character" w:styleId="af">
    <w:name w:val="endnote reference"/>
    <w:basedOn w:val="a0"/>
    <w:uiPriority w:val="99"/>
    <w:semiHidden/>
    <w:unhideWhenUsed/>
    <w:rsid w:val="00DA1C2A"/>
    <w:rPr>
      <w:vertAlign w:val="superscript"/>
    </w:rPr>
  </w:style>
  <w:style w:type="character" w:styleId="af0">
    <w:name w:val="footnote reference"/>
    <w:basedOn w:val="a0"/>
    <w:uiPriority w:val="99"/>
    <w:semiHidden/>
    <w:unhideWhenUsed/>
    <w:rsid w:val="00DA1C2A"/>
    <w:rPr>
      <w:vertAlign w:val="superscript"/>
    </w:rPr>
  </w:style>
  <w:style w:type="paragraph" w:styleId="af1">
    <w:name w:val="header"/>
    <w:basedOn w:val="a"/>
    <w:link w:val="af2"/>
    <w:uiPriority w:val="99"/>
    <w:semiHidden/>
    <w:unhideWhenUsed/>
    <w:rsid w:val="00ED3F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ED3FC1"/>
  </w:style>
  <w:style w:type="paragraph" w:styleId="af3">
    <w:name w:val="footer"/>
    <w:basedOn w:val="a"/>
    <w:link w:val="af4"/>
    <w:uiPriority w:val="99"/>
    <w:unhideWhenUsed/>
    <w:rsid w:val="00ED3F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D3FC1"/>
  </w:style>
  <w:style w:type="paragraph" w:customStyle="1" w:styleId="Default">
    <w:name w:val="Default"/>
    <w:rsid w:val="00147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4">
    <w:name w:val="Абзац списка1"/>
    <w:basedOn w:val="a"/>
    <w:rsid w:val="00147CE1"/>
    <w:pPr>
      <w:spacing w:after="200" w:line="276" w:lineRule="auto"/>
      <w:ind w:left="720"/>
      <w:contextualSpacing/>
    </w:pPr>
    <w:rPr>
      <w:rFonts w:ascii="Times New Roman" w:eastAsia="Calibri" w:hAnsi="Times New Roman" w:cs="Times New Roman"/>
      <w:sz w:val="28"/>
    </w:rPr>
  </w:style>
  <w:style w:type="character" w:customStyle="1" w:styleId="10">
    <w:name w:val="Заголовок 1 Знак"/>
    <w:basedOn w:val="a0"/>
    <w:link w:val="1"/>
    <w:uiPriority w:val="9"/>
    <w:rsid w:val="00A86A0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4448423">
      <w:bodyDiv w:val="1"/>
      <w:marLeft w:val="0"/>
      <w:marRight w:val="0"/>
      <w:marTop w:val="0"/>
      <w:marBottom w:val="0"/>
      <w:divBdr>
        <w:top w:val="none" w:sz="0" w:space="0" w:color="auto"/>
        <w:left w:val="none" w:sz="0" w:space="0" w:color="auto"/>
        <w:bottom w:val="none" w:sz="0" w:space="0" w:color="auto"/>
        <w:right w:val="none" w:sz="0" w:space="0" w:color="auto"/>
      </w:divBdr>
    </w:div>
    <w:div w:id="186334997">
      <w:bodyDiv w:val="1"/>
      <w:marLeft w:val="0"/>
      <w:marRight w:val="0"/>
      <w:marTop w:val="0"/>
      <w:marBottom w:val="0"/>
      <w:divBdr>
        <w:top w:val="none" w:sz="0" w:space="0" w:color="auto"/>
        <w:left w:val="none" w:sz="0" w:space="0" w:color="auto"/>
        <w:bottom w:val="none" w:sz="0" w:space="0" w:color="auto"/>
        <w:right w:val="none" w:sz="0" w:space="0" w:color="auto"/>
      </w:divBdr>
    </w:div>
    <w:div w:id="268662068">
      <w:bodyDiv w:val="1"/>
      <w:marLeft w:val="0"/>
      <w:marRight w:val="0"/>
      <w:marTop w:val="0"/>
      <w:marBottom w:val="0"/>
      <w:divBdr>
        <w:top w:val="none" w:sz="0" w:space="0" w:color="auto"/>
        <w:left w:val="none" w:sz="0" w:space="0" w:color="auto"/>
        <w:bottom w:val="none" w:sz="0" w:space="0" w:color="auto"/>
        <w:right w:val="none" w:sz="0" w:space="0" w:color="auto"/>
      </w:divBdr>
    </w:div>
    <w:div w:id="288825549">
      <w:bodyDiv w:val="1"/>
      <w:marLeft w:val="0"/>
      <w:marRight w:val="0"/>
      <w:marTop w:val="0"/>
      <w:marBottom w:val="0"/>
      <w:divBdr>
        <w:top w:val="none" w:sz="0" w:space="0" w:color="auto"/>
        <w:left w:val="none" w:sz="0" w:space="0" w:color="auto"/>
        <w:bottom w:val="none" w:sz="0" w:space="0" w:color="auto"/>
        <w:right w:val="none" w:sz="0" w:space="0" w:color="auto"/>
      </w:divBdr>
    </w:div>
    <w:div w:id="390231121">
      <w:bodyDiv w:val="1"/>
      <w:marLeft w:val="0"/>
      <w:marRight w:val="0"/>
      <w:marTop w:val="0"/>
      <w:marBottom w:val="0"/>
      <w:divBdr>
        <w:top w:val="none" w:sz="0" w:space="0" w:color="auto"/>
        <w:left w:val="none" w:sz="0" w:space="0" w:color="auto"/>
        <w:bottom w:val="none" w:sz="0" w:space="0" w:color="auto"/>
        <w:right w:val="none" w:sz="0" w:space="0" w:color="auto"/>
      </w:divBdr>
    </w:div>
    <w:div w:id="458912814">
      <w:bodyDiv w:val="1"/>
      <w:marLeft w:val="0"/>
      <w:marRight w:val="0"/>
      <w:marTop w:val="0"/>
      <w:marBottom w:val="0"/>
      <w:divBdr>
        <w:top w:val="none" w:sz="0" w:space="0" w:color="auto"/>
        <w:left w:val="none" w:sz="0" w:space="0" w:color="auto"/>
        <w:bottom w:val="none" w:sz="0" w:space="0" w:color="auto"/>
        <w:right w:val="none" w:sz="0" w:space="0" w:color="auto"/>
      </w:divBdr>
    </w:div>
    <w:div w:id="489829953">
      <w:bodyDiv w:val="1"/>
      <w:marLeft w:val="0"/>
      <w:marRight w:val="0"/>
      <w:marTop w:val="0"/>
      <w:marBottom w:val="0"/>
      <w:divBdr>
        <w:top w:val="none" w:sz="0" w:space="0" w:color="auto"/>
        <w:left w:val="none" w:sz="0" w:space="0" w:color="auto"/>
        <w:bottom w:val="none" w:sz="0" w:space="0" w:color="auto"/>
        <w:right w:val="none" w:sz="0" w:space="0" w:color="auto"/>
      </w:divBdr>
    </w:div>
    <w:div w:id="660890165">
      <w:bodyDiv w:val="1"/>
      <w:marLeft w:val="0"/>
      <w:marRight w:val="0"/>
      <w:marTop w:val="0"/>
      <w:marBottom w:val="0"/>
      <w:divBdr>
        <w:top w:val="none" w:sz="0" w:space="0" w:color="auto"/>
        <w:left w:val="none" w:sz="0" w:space="0" w:color="auto"/>
        <w:bottom w:val="none" w:sz="0" w:space="0" w:color="auto"/>
        <w:right w:val="none" w:sz="0" w:space="0" w:color="auto"/>
      </w:divBdr>
    </w:div>
    <w:div w:id="765661131">
      <w:bodyDiv w:val="1"/>
      <w:marLeft w:val="0"/>
      <w:marRight w:val="0"/>
      <w:marTop w:val="0"/>
      <w:marBottom w:val="0"/>
      <w:divBdr>
        <w:top w:val="none" w:sz="0" w:space="0" w:color="auto"/>
        <w:left w:val="none" w:sz="0" w:space="0" w:color="auto"/>
        <w:bottom w:val="none" w:sz="0" w:space="0" w:color="auto"/>
        <w:right w:val="none" w:sz="0" w:space="0" w:color="auto"/>
      </w:divBdr>
    </w:div>
    <w:div w:id="828640408">
      <w:bodyDiv w:val="1"/>
      <w:marLeft w:val="0"/>
      <w:marRight w:val="0"/>
      <w:marTop w:val="0"/>
      <w:marBottom w:val="0"/>
      <w:divBdr>
        <w:top w:val="none" w:sz="0" w:space="0" w:color="auto"/>
        <w:left w:val="none" w:sz="0" w:space="0" w:color="auto"/>
        <w:bottom w:val="none" w:sz="0" w:space="0" w:color="auto"/>
        <w:right w:val="none" w:sz="0" w:space="0" w:color="auto"/>
      </w:divBdr>
    </w:div>
    <w:div w:id="886531037">
      <w:bodyDiv w:val="1"/>
      <w:marLeft w:val="0"/>
      <w:marRight w:val="0"/>
      <w:marTop w:val="0"/>
      <w:marBottom w:val="0"/>
      <w:divBdr>
        <w:top w:val="none" w:sz="0" w:space="0" w:color="auto"/>
        <w:left w:val="none" w:sz="0" w:space="0" w:color="auto"/>
        <w:bottom w:val="none" w:sz="0" w:space="0" w:color="auto"/>
        <w:right w:val="none" w:sz="0" w:space="0" w:color="auto"/>
      </w:divBdr>
    </w:div>
    <w:div w:id="1182283968">
      <w:bodyDiv w:val="1"/>
      <w:marLeft w:val="0"/>
      <w:marRight w:val="0"/>
      <w:marTop w:val="0"/>
      <w:marBottom w:val="0"/>
      <w:divBdr>
        <w:top w:val="none" w:sz="0" w:space="0" w:color="auto"/>
        <w:left w:val="none" w:sz="0" w:space="0" w:color="auto"/>
        <w:bottom w:val="none" w:sz="0" w:space="0" w:color="auto"/>
        <w:right w:val="none" w:sz="0" w:space="0" w:color="auto"/>
      </w:divBdr>
    </w:div>
    <w:div w:id="1222449100">
      <w:bodyDiv w:val="1"/>
      <w:marLeft w:val="0"/>
      <w:marRight w:val="0"/>
      <w:marTop w:val="0"/>
      <w:marBottom w:val="0"/>
      <w:divBdr>
        <w:top w:val="none" w:sz="0" w:space="0" w:color="auto"/>
        <w:left w:val="none" w:sz="0" w:space="0" w:color="auto"/>
        <w:bottom w:val="none" w:sz="0" w:space="0" w:color="auto"/>
        <w:right w:val="none" w:sz="0" w:space="0" w:color="auto"/>
      </w:divBdr>
    </w:div>
    <w:div w:id="1265578311">
      <w:bodyDiv w:val="1"/>
      <w:marLeft w:val="0"/>
      <w:marRight w:val="0"/>
      <w:marTop w:val="0"/>
      <w:marBottom w:val="0"/>
      <w:divBdr>
        <w:top w:val="none" w:sz="0" w:space="0" w:color="auto"/>
        <w:left w:val="none" w:sz="0" w:space="0" w:color="auto"/>
        <w:bottom w:val="none" w:sz="0" w:space="0" w:color="auto"/>
        <w:right w:val="none" w:sz="0" w:space="0" w:color="auto"/>
      </w:divBdr>
    </w:div>
    <w:div w:id="1292591349">
      <w:bodyDiv w:val="1"/>
      <w:marLeft w:val="0"/>
      <w:marRight w:val="0"/>
      <w:marTop w:val="0"/>
      <w:marBottom w:val="0"/>
      <w:divBdr>
        <w:top w:val="none" w:sz="0" w:space="0" w:color="auto"/>
        <w:left w:val="none" w:sz="0" w:space="0" w:color="auto"/>
        <w:bottom w:val="none" w:sz="0" w:space="0" w:color="auto"/>
        <w:right w:val="none" w:sz="0" w:space="0" w:color="auto"/>
      </w:divBdr>
    </w:div>
    <w:div w:id="1368916237">
      <w:bodyDiv w:val="1"/>
      <w:marLeft w:val="0"/>
      <w:marRight w:val="0"/>
      <w:marTop w:val="0"/>
      <w:marBottom w:val="0"/>
      <w:divBdr>
        <w:top w:val="none" w:sz="0" w:space="0" w:color="auto"/>
        <w:left w:val="none" w:sz="0" w:space="0" w:color="auto"/>
        <w:bottom w:val="none" w:sz="0" w:space="0" w:color="auto"/>
        <w:right w:val="none" w:sz="0" w:space="0" w:color="auto"/>
      </w:divBdr>
    </w:div>
    <w:div w:id="1394501306">
      <w:bodyDiv w:val="1"/>
      <w:marLeft w:val="0"/>
      <w:marRight w:val="0"/>
      <w:marTop w:val="0"/>
      <w:marBottom w:val="0"/>
      <w:divBdr>
        <w:top w:val="none" w:sz="0" w:space="0" w:color="auto"/>
        <w:left w:val="none" w:sz="0" w:space="0" w:color="auto"/>
        <w:bottom w:val="none" w:sz="0" w:space="0" w:color="auto"/>
        <w:right w:val="none" w:sz="0" w:space="0" w:color="auto"/>
      </w:divBdr>
    </w:div>
    <w:div w:id="1421874537">
      <w:bodyDiv w:val="1"/>
      <w:marLeft w:val="0"/>
      <w:marRight w:val="0"/>
      <w:marTop w:val="0"/>
      <w:marBottom w:val="0"/>
      <w:divBdr>
        <w:top w:val="none" w:sz="0" w:space="0" w:color="auto"/>
        <w:left w:val="none" w:sz="0" w:space="0" w:color="auto"/>
        <w:bottom w:val="none" w:sz="0" w:space="0" w:color="auto"/>
        <w:right w:val="none" w:sz="0" w:space="0" w:color="auto"/>
      </w:divBdr>
    </w:div>
    <w:div w:id="1666933900">
      <w:bodyDiv w:val="1"/>
      <w:marLeft w:val="0"/>
      <w:marRight w:val="0"/>
      <w:marTop w:val="0"/>
      <w:marBottom w:val="0"/>
      <w:divBdr>
        <w:top w:val="none" w:sz="0" w:space="0" w:color="auto"/>
        <w:left w:val="none" w:sz="0" w:space="0" w:color="auto"/>
        <w:bottom w:val="none" w:sz="0" w:space="0" w:color="auto"/>
        <w:right w:val="none" w:sz="0" w:space="0" w:color="auto"/>
      </w:divBdr>
    </w:div>
    <w:div w:id="1842114097">
      <w:bodyDiv w:val="1"/>
      <w:marLeft w:val="0"/>
      <w:marRight w:val="0"/>
      <w:marTop w:val="0"/>
      <w:marBottom w:val="0"/>
      <w:divBdr>
        <w:top w:val="none" w:sz="0" w:space="0" w:color="auto"/>
        <w:left w:val="none" w:sz="0" w:space="0" w:color="auto"/>
        <w:bottom w:val="none" w:sz="0" w:space="0" w:color="auto"/>
        <w:right w:val="none" w:sz="0" w:space="0" w:color="auto"/>
      </w:divBdr>
    </w:div>
    <w:div w:id="1856460111">
      <w:bodyDiv w:val="1"/>
      <w:marLeft w:val="0"/>
      <w:marRight w:val="0"/>
      <w:marTop w:val="0"/>
      <w:marBottom w:val="0"/>
      <w:divBdr>
        <w:top w:val="none" w:sz="0" w:space="0" w:color="auto"/>
        <w:left w:val="none" w:sz="0" w:space="0" w:color="auto"/>
        <w:bottom w:val="none" w:sz="0" w:space="0" w:color="auto"/>
        <w:right w:val="none" w:sz="0" w:space="0" w:color="auto"/>
      </w:divBdr>
    </w:div>
    <w:div w:id="2076050163">
      <w:bodyDiv w:val="1"/>
      <w:marLeft w:val="0"/>
      <w:marRight w:val="0"/>
      <w:marTop w:val="0"/>
      <w:marBottom w:val="0"/>
      <w:divBdr>
        <w:top w:val="none" w:sz="0" w:space="0" w:color="auto"/>
        <w:left w:val="none" w:sz="0" w:space="0" w:color="auto"/>
        <w:bottom w:val="none" w:sz="0" w:space="0" w:color="auto"/>
        <w:right w:val="none" w:sz="0" w:space="0" w:color="auto"/>
      </w:divBdr>
    </w:div>
    <w:div w:id="20949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36A-1C68-44C3-99F8-35BF8F94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5386</TotalTime>
  <Pages>12</Pages>
  <Words>4883</Words>
  <Characters>27837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209</cp:revision>
  <dcterms:created xsi:type="dcterms:W3CDTF">2016-12-28T14:52:00Z</dcterms:created>
  <dcterms:modified xsi:type="dcterms:W3CDTF">2018-04-20T08:58:00Z</dcterms:modified>
</cp:coreProperties>
</file>